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 комплексного применения знаний и умений (урок закрепления)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условия для осознания, осмысления и закрепления знаний по теме "Правописание глаголов в прошедшем времени".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15B9B" w:rsidRPr="00015B9B" w:rsidRDefault="00015B9B" w:rsidP="00015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о глаголах прошедшего времени, прочно их закрепить и научиться применять эти знания на практике;</w:t>
      </w:r>
    </w:p>
    <w:p w:rsidR="00015B9B" w:rsidRPr="00015B9B" w:rsidRDefault="00015B9B" w:rsidP="00015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правильно писать родовые окончания глаголов в прошедшем времени;</w:t>
      </w:r>
    </w:p>
    <w:p w:rsidR="00015B9B" w:rsidRPr="00015B9B" w:rsidRDefault="00015B9B" w:rsidP="00015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речь;</w:t>
      </w:r>
    </w:p>
    <w:p w:rsidR="00015B9B" w:rsidRPr="00015B9B" w:rsidRDefault="00015B9B" w:rsidP="00015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слуховое внимание, память;</w:t>
      </w:r>
    </w:p>
    <w:p w:rsidR="00015B9B" w:rsidRPr="00015B9B" w:rsidRDefault="00015B9B" w:rsidP="00015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интерес;</w:t>
      </w:r>
    </w:p>
    <w:p w:rsidR="00015B9B" w:rsidRPr="00015B9B" w:rsidRDefault="00015B9B" w:rsidP="00015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родному языку.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компьютер, экран, презентация к уроку, карточки для индивидуальной работы (компьютерная программа "Уроки русского языка в 4 классе", 1С: образовательная коллекция).</w:t>
      </w:r>
    </w:p>
    <w:p w:rsidR="00015B9B" w:rsidRPr="00015B9B" w:rsidRDefault="00015B9B" w:rsidP="00015B9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 знаний. Составление схемы - опоры.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</w:t>
      </w:r>
    </w:p>
    <w:p w:rsidR="00015B9B" w:rsidRPr="00015B9B" w:rsidRDefault="00015B9B" w:rsidP="00015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Откройте тетради, запишите число, классная работа.</w:t>
      </w:r>
    </w:p>
    <w:p w:rsidR="00015B9B" w:rsidRPr="00015B9B" w:rsidRDefault="00015B9B" w:rsidP="00015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представленных на доске слов </w:t>
      </w:r>
      <w:r w:rsidRPr="003D2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 в котором все звуки твёрдые.</w:t>
      </w:r>
    </w:p>
    <w:p w:rsidR="00015B9B" w:rsidRPr="00015B9B" w:rsidRDefault="00015B9B" w:rsidP="00015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Запись на доске: шаль, шёл, шмель</w:t>
      </w:r>
    </w:p>
    <w:p w:rsidR="00015B9B" w:rsidRPr="00015B9B" w:rsidRDefault="00015B9B" w:rsidP="00015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это слово? Как вы догадались?</w:t>
      </w:r>
    </w:p>
    <w:p w:rsidR="00015B9B" w:rsidRPr="003D2F23" w:rsidRDefault="00015B9B" w:rsidP="00015B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D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Определите, какую букву мы повторим в минутке чистописания: эта буква в слове </w:t>
      </w:r>
      <w:proofErr w:type="gramStart"/>
      <w:r w:rsidRPr="003D2F23">
        <w:rPr>
          <w:rFonts w:ascii="Times New Roman" w:eastAsia="Times New Roman" w:hAnsi="Times New Roman" w:cs="Times New Roman"/>
          <w:sz w:val="28"/>
          <w:szCs w:val="28"/>
          <w:lang w:eastAsia="ru-RU"/>
        </w:rPr>
        <w:t>ШЁЛ</w:t>
      </w:r>
      <w:proofErr w:type="gramEnd"/>
      <w:r w:rsidRPr="003D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обозначает согласный, непарный, звонкий, твёрдый звук. 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2F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Л)</w:t>
      </w:r>
    </w:p>
    <w:p w:rsidR="00015B9B" w:rsidRPr="00015B9B" w:rsidRDefault="00015B9B" w:rsidP="00015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2F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Лл</w:t>
      </w:r>
      <w:proofErr w:type="spellEnd"/>
      <w:r w:rsidRPr="003D2F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3D2F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ЛЛлл</w:t>
      </w:r>
      <w:proofErr w:type="spellEnd"/>
      <w:r w:rsidRPr="003D2F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3D2F23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3D2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родолжить цепочку.</w:t>
      </w:r>
    </w:p>
    <w:p w:rsidR="00015B9B" w:rsidRPr="00015B9B" w:rsidRDefault="00015B9B" w:rsidP="00015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какой части речи вы отнесёте слово </w:t>
      </w: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шёл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15B9B" w:rsidRPr="003D2F23" w:rsidRDefault="00015B9B" w:rsidP="00015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каким признакам вы определили, что это глагол?</w:t>
      </w:r>
    </w:p>
    <w:p w:rsidR="00015B9B" w:rsidRPr="00015B9B" w:rsidRDefault="00015B9B" w:rsidP="00015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</w:t>
      </w:r>
      <w:r w:rsidR="003D2F23" w:rsidRPr="003D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бы связать букву Л с глаголом?</w:t>
      </w:r>
    </w:p>
    <w:p w:rsidR="003D2F23" w:rsidRPr="003D2F23" w:rsidRDefault="003D2F23" w:rsidP="003D2F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B9B" w:rsidRPr="00015B9B" w:rsidRDefault="00015B9B" w:rsidP="003D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можете рассказать о глаголе?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изменяются глаголы в настоящем и будущем времени? (лицам и числам)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 отличить глагол в прошедшем времени от глагола в настоящем и будущем времени? (действие уже совершено)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Постановка цели и задач урока.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тема сегодняшнего урока? (глаголы прошедшего времени)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Наблюдение над особенностями глаголов в прошедшем времени.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Подберите к предмету подходящий глагол.</w:t>
      </w:r>
    </w:p>
    <w:p w:rsidR="00015B9B" w:rsidRPr="00015B9B" w:rsidRDefault="00015B9B" w:rsidP="00015B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Сияло солнце.</w:t>
      </w:r>
    </w:p>
    <w:p w:rsidR="00015B9B" w:rsidRPr="00015B9B" w:rsidRDefault="00015B9B" w:rsidP="00015B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 порхала.</w:t>
      </w:r>
    </w:p>
    <w:p w:rsidR="00015B9B" w:rsidRPr="00015B9B" w:rsidRDefault="00015B9B" w:rsidP="00015B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ускакал.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Выделите окончания этих глаголов. Одинаковые ли они? Почему? От чего это зависит?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вывод можем сделать? (глаголы прошедшего времени изменяются по родам, окончание меняется)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 Из данных нераспространённых предложений составьте устно </w:t>
      </w:r>
      <w:proofErr w:type="gramStart"/>
      <w:r w:rsidRPr="003D2F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распространённое</w:t>
      </w:r>
      <w:proofErr w:type="gramEnd"/>
      <w:r w:rsidRPr="003D2F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Запись предложения в тетрадь. Выполните его разбор.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Над цветком порхала бабочка.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Образование глаголов прошедшего времени.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:rsidR="003D2F23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уроке мы сможем пронаблюдать за изменением глаголов прошедшего времени. </w:t>
      </w:r>
    </w:p>
    <w:p w:rsidR="00015B9B" w:rsidRDefault="003D2F23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Вам надо заполнить таблицу. </w:t>
      </w:r>
      <w:r w:rsidR="00015B9B"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Образуйте глаголы прошедшего времени единственного и множественного чисел.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вы будете в парах.</w:t>
      </w:r>
    </w:p>
    <w:p w:rsidR="003D2F23" w:rsidRPr="00015B9B" w:rsidRDefault="004C5E94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повторим правила работы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парах.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(Слушаем друг друга.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перебиваем.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 тихо).</w:t>
      </w:r>
      <w:proofErr w:type="gramEnd"/>
    </w:p>
    <w:p w:rsidR="004C5E94" w:rsidRDefault="004C5E94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87"/>
        <w:gridCol w:w="1818"/>
        <w:gridCol w:w="1813"/>
        <w:gridCol w:w="1819"/>
        <w:gridCol w:w="2234"/>
      </w:tblGrid>
      <w:tr w:rsidR="004C5E94" w:rsidTr="004C5E94">
        <w:tc>
          <w:tcPr>
            <w:tcW w:w="1914" w:type="dxa"/>
          </w:tcPr>
          <w:p w:rsidR="004C5E94" w:rsidRP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Начальная форма</w:t>
            </w:r>
          </w:p>
        </w:tc>
        <w:tc>
          <w:tcPr>
            <w:tcW w:w="1914" w:type="dxa"/>
          </w:tcPr>
          <w:p w:rsidR="004C5E94" w:rsidRPr="004C5E94" w:rsidRDefault="004C5E94" w:rsidP="004C5E9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Муж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од, ед. ч.</w:t>
            </w:r>
          </w:p>
        </w:tc>
        <w:tc>
          <w:tcPr>
            <w:tcW w:w="1914" w:type="dxa"/>
          </w:tcPr>
          <w:p w:rsidR="004C5E94" w:rsidRPr="004C5E94" w:rsidRDefault="004C5E94" w:rsidP="00DB3F8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Жен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од, ед. ч.</w:t>
            </w:r>
          </w:p>
        </w:tc>
        <w:tc>
          <w:tcPr>
            <w:tcW w:w="1914" w:type="dxa"/>
          </w:tcPr>
          <w:p w:rsidR="004C5E94" w:rsidRPr="004C5E94" w:rsidRDefault="004C5E94" w:rsidP="00DB3F8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од, ед. ч.</w:t>
            </w:r>
          </w:p>
        </w:tc>
        <w:tc>
          <w:tcPr>
            <w:tcW w:w="1915" w:type="dxa"/>
          </w:tcPr>
          <w:p w:rsidR="004C5E94" w:rsidRP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Множественное число</w:t>
            </w:r>
          </w:p>
        </w:tc>
      </w:tr>
      <w:tr w:rsidR="004C5E94" w:rsidTr="004C5E94">
        <w:tc>
          <w:tcPr>
            <w:tcW w:w="1914" w:type="dxa"/>
          </w:tcPr>
          <w:p w:rsidR="004C5E94" w:rsidRDefault="00541D88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</w:t>
            </w:r>
            <w:r w:rsidR="004C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1914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5E94" w:rsidTr="004C5E94">
        <w:tc>
          <w:tcPr>
            <w:tcW w:w="1914" w:type="dxa"/>
          </w:tcPr>
          <w:p w:rsidR="004C5E94" w:rsidRDefault="00541D88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</w:t>
            </w:r>
            <w:r w:rsidR="004C5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1914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5E94" w:rsidTr="004C5E94">
        <w:tc>
          <w:tcPr>
            <w:tcW w:w="1914" w:type="dxa"/>
          </w:tcPr>
          <w:p w:rsidR="004C5E94" w:rsidRDefault="00541D88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пасти</w:t>
            </w:r>
          </w:p>
        </w:tc>
        <w:tc>
          <w:tcPr>
            <w:tcW w:w="1914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4C5E94" w:rsidRDefault="004C5E94" w:rsidP="00015B9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5E94" w:rsidRDefault="004C5E94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87"/>
        <w:gridCol w:w="1818"/>
        <w:gridCol w:w="1813"/>
        <w:gridCol w:w="1819"/>
        <w:gridCol w:w="2234"/>
      </w:tblGrid>
      <w:tr w:rsidR="00541D88" w:rsidTr="00541D88">
        <w:tc>
          <w:tcPr>
            <w:tcW w:w="1887" w:type="dxa"/>
          </w:tcPr>
          <w:p w:rsidR="00541D88" w:rsidRPr="004C5E94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Начальная форма</w:t>
            </w:r>
          </w:p>
        </w:tc>
        <w:tc>
          <w:tcPr>
            <w:tcW w:w="1818" w:type="dxa"/>
          </w:tcPr>
          <w:p w:rsidR="00541D88" w:rsidRPr="004C5E94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Муж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од, ед. ч.</w:t>
            </w:r>
          </w:p>
        </w:tc>
        <w:tc>
          <w:tcPr>
            <w:tcW w:w="1813" w:type="dxa"/>
          </w:tcPr>
          <w:p w:rsidR="00541D88" w:rsidRPr="004C5E94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Жен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од, ед. ч.</w:t>
            </w:r>
          </w:p>
        </w:tc>
        <w:tc>
          <w:tcPr>
            <w:tcW w:w="1819" w:type="dxa"/>
          </w:tcPr>
          <w:p w:rsidR="00541D88" w:rsidRPr="004C5E94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од, ед. ч.</w:t>
            </w:r>
          </w:p>
        </w:tc>
        <w:tc>
          <w:tcPr>
            <w:tcW w:w="2234" w:type="dxa"/>
          </w:tcPr>
          <w:p w:rsidR="00541D88" w:rsidRPr="004C5E94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E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Множественное число</w:t>
            </w:r>
          </w:p>
        </w:tc>
      </w:tr>
      <w:tr w:rsidR="00541D88" w:rsidTr="00541D88">
        <w:tc>
          <w:tcPr>
            <w:tcW w:w="1887" w:type="dxa"/>
          </w:tcPr>
          <w:p w:rsidR="00541D88" w:rsidRDefault="00541D88" w:rsidP="00D0637D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смотреть</w:t>
            </w:r>
          </w:p>
        </w:tc>
        <w:tc>
          <w:tcPr>
            <w:tcW w:w="1818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1D88" w:rsidTr="00541D88">
        <w:tc>
          <w:tcPr>
            <w:tcW w:w="1887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рисовать</w:t>
            </w:r>
          </w:p>
        </w:tc>
        <w:tc>
          <w:tcPr>
            <w:tcW w:w="1818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1D88" w:rsidTr="00541D88">
        <w:tc>
          <w:tcPr>
            <w:tcW w:w="1887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нести</w:t>
            </w:r>
          </w:p>
        </w:tc>
        <w:tc>
          <w:tcPr>
            <w:tcW w:w="1818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541D88" w:rsidRDefault="00541D88" w:rsidP="00DB3F8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1D88" w:rsidRPr="004C5E94" w:rsidRDefault="00541D88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</w:t>
      </w:r>
    </w:p>
    <w:p w:rsidR="00015B9B" w:rsidRPr="00015B9B" w:rsidRDefault="00541D88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Взаимоп</w:t>
      </w:r>
      <w:r w:rsidR="004C5E94" w:rsidRPr="004C5E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роверка.</w:t>
      </w:r>
    </w:p>
    <w:p w:rsidR="00541D88" w:rsidRDefault="00541D88" w:rsidP="00541D8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41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интересного вы заметили, когда заполняли таблицу?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происходило с глаголом? Как он изменялся?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(Глагол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ед. ч. изменяется по родам и по числам)</w:t>
      </w:r>
      <w:proofErr w:type="gramEnd"/>
    </w:p>
    <w:p w:rsidR="00541D88" w:rsidRDefault="00F650F9" w:rsidP="00541D8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41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 глаголом во </w:t>
      </w:r>
      <w:proofErr w:type="spellStart"/>
      <w:r w:rsidR="00541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множ</w:t>
      </w:r>
      <w:proofErr w:type="spellEnd"/>
      <w:r w:rsidR="00541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числе произошли изменения? (Нет)</w:t>
      </w:r>
    </w:p>
    <w:p w:rsidR="00541D88" w:rsidRDefault="00541D88" w:rsidP="00541D8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Какой вывод можно сделать? (Во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множ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числе глаголы по родам не изменяются)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</w:t>
      </w:r>
      <w:proofErr w:type="spellStart"/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Потрудились - отдохнуть,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Нужно, без сомнения.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быстренько встаем,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Выполним движения.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буду называть глаголы.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Настоящее время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руки вверх, </w:t>
      </w: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будущее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плечи, </w:t>
      </w: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прошедшее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пояс. Приготовились.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Прыгает, ловил, нарисует, говорит, сторожил, светит, играл, пойдёт, сидит, читал.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Распознавание глаголов прошедшего времени.</w:t>
      </w:r>
    </w:p>
    <w:p w:rsidR="00015B9B" w:rsidRPr="00015B9B" w:rsidRDefault="00975265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 вас на столах стихотворение. В</w:t>
      </w:r>
      <w:r w:rsidR="00015B9B"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должна выписать из него глаголы прошедшего времени.</w:t>
      </w:r>
    </w:p>
    <w:p w:rsidR="00975265" w:rsidRDefault="00015B9B" w:rsidP="0097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веселый, звонкий мяч,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пустился вскачь?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Покатился в огород,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Докатился до ворот,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Подкатился под ворота,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Добежал до поворота,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попал под колесо,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Лопнул, хлопнул - вот и все!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лопнул мяч?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(Ведется короткая беседа о том, что нельзя играть на проезжей части дороги).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глаголы прошедшего времени. (Пустился, покатился, докатился, подкатился, добежал, попал, лопнул, хлопнул.)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каком времени стоят данные глаголы?</w:t>
      </w:r>
    </w:p>
    <w:p w:rsidR="00975265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Разберите по составу 2 глагола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докатился, добежал.</w:t>
      </w:r>
      <w:r w:rsidR="0097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265" w:rsidRDefault="00975265" w:rsidP="00015B9B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75265">
        <w:rPr>
          <w:rFonts w:ascii="Times New Roman" w:hAnsi="Times New Roman" w:cs="Times New Roman"/>
          <w:sz w:val="28"/>
          <w:szCs w:val="28"/>
        </w:rPr>
        <w:t xml:space="preserve">до - приставка, </w:t>
      </w:r>
      <w:r w:rsidRPr="00975265">
        <w:rPr>
          <w:rFonts w:ascii="Times New Roman" w:hAnsi="Times New Roman" w:cs="Times New Roman"/>
          <w:sz w:val="28"/>
          <w:szCs w:val="28"/>
        </w:rPr>
        <w:br/>
        <w:t xml:space="preserve">кат - корень, </w:t>
      </w:r>
      <w:r w:rsidRPr="00975265">
        <w:rPr>
          <w:rFonts w:ascii="Times New Roman" w:hAnsi="Times New Roman" w:cs="Times New Roman"/>
          <w:sz w:val="28"/>
          <w:szCs w:val="28"/>
        </w:rPr>
        <w:br/>
        <w:t xml:space="preserve">и - суффикс, </w:t>
      </w:r>
      <w:r w:rsidRPr="00975265">
        <w:rPr>
          <w:rFonts w:ascii="Times New Roman" w:hAnsi="Times New Roman" w:cs="Times New Roman"/>
          <w:sz w:val="28"/>
          <w:szCs w:val="28"/>
        </w:rPr>
        <w:br/>
        <w:t xml:space="preserve">л - суффикс, </w:t>
      </w:r>
      <w:r w:rsidRPr="00975265">
        <w:rPr>
          <w:rFonts w:ascii="Times New Roman" w:hAnsi="Times New Roman" w:cs="Times New Roman"/>
          <w:sz w:val="28"/>
          <w:szCs w:val="28"/>
        </w:rPr>
        <w:br/>
        <w:t xml:space="preserve">нулевое окончание, </w:t>
      </w:r>
      <w:r w:rsidRPr="0097526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7526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75265">
        <w:rPr>
          <w:rFonts w:ascii="Times New Roman" w:hAnsi="Times New Roman" w:cs="Times New Roman"/>
          <w:sz w:val="28"/>
          <w:szCs w:val="28"/>
        </w:rPr>
        <w:t xml:space="preserve"> - постфикс, </w:t>
      </w:r>
      <w:r w:rsidRPr="00975265">
        <w:rPr>
          <w:rFonts w:ascii="Times New Roman" w:hAnsi="Times New Roman" w:cs="Times New Roman"/>
          <w:sz w:val="28"/>
          <w:szCs w:val="28"/>
        </w:rPr>
        <w:br/>
        <w:t xml:space="preserve">докати + </w:t>
      </w:r>
      <w:proofErr w:type="spellStart"/>
      <w:r w:rsidRPr="0097526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75265">
        <w:rPr>
          <w:rFonts w:ascii="Times New Roman" w:hAnsi="Times New Roman" w:cs="Times New Roman"/>
          <w:sz w:val="28"/>
          <w:szCs w:val="28"/>
        </w:rPr>
        <w:t xml:space="preserve"> - основа.</w:t>
      </w:r>
      <w:proofErr w:type="gramEnd"/>
    </w:p>
    <w:p w:rsidR="00015B9B" w:rsidRPr="00015B9B" w:rsidRDefault="00975265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526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7526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975265">
        <w:rPr>
          <w:rFonts w:ascii="Times New Roman" w:hAnsi="Times New Roman" w:cs="Times New Roman"/>
          <w:sz w:val="28"/>
          <w:szCs w:val="28"/>
        </w:rPr>
        <w:t>приставка</w:t>
      </w:r>
      <w:proofErr w:type="gramEnd"/>
      <w:r w:rsidRPr="00975265">
        <w:rPr>
          <w:rFonts w:ascii="Times New Roman" w:hAnsi="Times New Roman" w:cs="Times New Roman"/>
          <w:sz w:val="28"/>
          <w:szCs w:val="28"/>
        </w:rPr>
        <w:t xml:space="preserve">, </w:t>
      </w:r>
      <w:r w:rsidRPr="009752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беж</w:t>
      </w:r>
      <w:r w:rsidRPr="00975265">
        <w:rPr>
          <w:rFonts w:ascii="Times New Roman" w:hAnsi="Times New Roman" w:cs="Times New Roman"/>
          <w:sz w:val="28"/>
          <w:szCs w:val="28"/>
        </w:rPr>
        <w:t xml:space="preserve"> - корень, </w:t>
      </w:r>
      <w:r w:rsidRPr="009752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</w:t>
      </w:r>
      <w:r w:rsidRPr="00975265">
        <w:rPr>
          <w:rFonts w:ascii="Times New Roman" w:hAnsi="Times New Roman" w:cs="Times New Roman"/>
          <w:sz w:val="28"/>
          <w:szCs w:val="28"/>
        </w:rPr>
        <w:t xml:space="preserve"> - суффикс, </w:t>
      </w:r>
      <w:r w:rsidRPr="00975265">
        <w:rPr>
          <w:rFonts w:ascii="Times New Roman" w:hAnsi="Times New Roman" w:cs="Times New Roman"/>
          <w:sz w:val="28"/>
          <w:szCs w:val="28"/>
        </w:rPr>
        <w:br/>
        <w:t xml:space="preserve">л - суффикс, </w:t>
      </w:r>
      <w:r w:rsidRPr="00975265">
        <w:rPr>
          <w:rFonts w:ascii="Times New Roman" w:hAnsi="Times New Roman" w:cs="Times New Roman"/>
          <w:sz w:val="28"/>
          <w:szCs w:val="28"/>
        </w:rPr>
        <w:br/>
        <w:t>нулевое окончание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Какую роль выполняет суффикс </w:t>
      </w:r>
      <w:proofErr w:type="gramStart"/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-?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Работа с учебником. Списывание с грамматическим заданием. Индивидуальная работа по карточкам.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учебником.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 1</w:t>
      </w:r>
      <w:r w:rsidR="005E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12, </w:t>
      </w: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упр. </w:t>
      </w:r>
      <w:r w:rsidR="005E7BFC"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Задание:</w:t>
      </w:r>
    </w:p>
    <w:p w:rsidR="005E7BFC" w:rsidRPr="005E7BFC" w:rsidRDefault="005E7BFC" w:rsidP="005E7BF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Записать предложения без скобок, ставя глаголы в форму прошедшего времени, вставить пропущенные буквы.</w:t>
      </w:r>
    </w:p>
    <w:p w:rsidR="005E7BFC" w:rsidRPr="005E7BFC" w:rsidRDefault="005E7BFC" w:rsidP="005E7BF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 глаголов прошедшего времени устно опреде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лить число, род (если возможно)</w:t>
      </w:r>
      <w:r w:rsidRPr="005E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выделить окончание.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Рефлексия.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</w:t>
      </w:r>
    </w:p>
    <w:p w:rsidR="00015B9B" w:rsidRPr="00015B9B" w:rsidRDefault="00015B9B" w:rsidP="00015B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временные формы глагола.</w:t>
      </w:r>
    </w:p>
    <w:p w:rsidR="00015B9B" w:rsidRPr="00015B9B" w:rsidRDefault="00015B9B" w:rsidP="00015B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глаголов прошедшего времени.</w:t>
      </w:r>
    </w:p>
    <w:p w:rsidR="00015B9B" w:rsidRPr="00015B9B" w:rsidRDefault="00015B9B" w:rsidP="00015B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изменяются глаголы в прошедшем времени?</w:t>
      </w:r>
    </w:p>
    <w:p w:rsidR="00015B9B" w:rsidRPr="00015B9B" w:rsidRDefault="00015B9B" w:rsidP="00015B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Формообразующий суффикс глаголов прошедшего времени?</w:t>
      </w:r>
    </w:p>
    <w:p w:rsidR="00015B9B" w:rsidRPr="00015B9B" w:rsidRDefault="00015B9B" w:rsidP="00015B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Родовые окончания глаголов прошедшего времени?</w:t>
      </w:r>
    </w:p>
    <w:p w:rsidR="00015B9B" w:rsidRPr="00015B9B" w:rsidRDefault="00015B9B" w:rsidP="00015B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определить род глаголов прошедшего времени?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мы справились с целями, которые поставили в начале урока?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можете оценить свою работу на уроке? Поставьте себе оценку по шкале на полях.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X. Домашнее задание.</w:t>
      </w:r>
    </w:p>
    <w:p w:rsidR="00015B9B" w:rsidRPr="00015B9B" w:rsidRDefault="00015B9B" w:rsidP="00015B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 1</w:t>
      </w:r>
      <w:r w:rsidR="005E7BF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D36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0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упр. </w:t>
      </w:r>
      <w:r w:rsidR="005E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237, 238 (устно) </w:t>
      </w:r>
    </w:p>
    <w:p w:rsidR="00751913" w:rsidRPr="003D2F23" w:rsidRDefault="00751913">
      <w:pPr>
        <w:rPr>
          <w:rFonts w:ascii="Times New Roman" w:hAnsi="Times New Roman" w:cs="Times New Roman"/>
          <w:sz w:val="28"/>
          <w:szCs w:val="28"/>
        </w:rPr>
      </w:pPr>
    </w:p>
    <w:sectPr w:rsidR="00751913" w:rsidRPr="003D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571"/>
    <w:multiLevelType w:val="multilevel"/>
    <w:tmpl w:val="BA14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869FF"/>
    <w:multiLevelType w:val="multilevel"/>
    <w:tmpl w:val="628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512EA"/>
    <w:multiLevelType w:val="multilevel"/>
    <w:tmpl w:val="9CCC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E42B32"/>
    <w:multiLevelType w:val="multilevel"/>
    <w:tmpl w:val="D61E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9B"/>
    <w:rsid w:val="00015B9B"/>
    <w:rsid w:val="003D2F23"/>
    <w:rsid w:val="004C5E94"/>
    <w:rsid w:val="00541D88"/>
    <w:rsid w:val="005E7BFC"/>
    <w:rsid w:val="00751913"/>
    <w:rsid w:val="00975265"/>
    <w:rsid w:val="00CD3693"/>
    <w:rsid w:val="00F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B9B"/>
    <w:rPr>
      <w:b/>
      <w:bCs/>
    </w:rPr>
  </w:style>
  <w:style w:type="character" w:styleId="a5">
    <w:name w:val="Emphasis"/>
    <w:basedOn w:val="a0"/>
    <w:uiPriority w:val="20"/>
    <w:qFormat/>
    <w:rsid w:val="00015B9B"/>
    <w:rPr>
      <w:i/>
      <w:iCs/>
    </w:rPr>
  </w:style>
  <w:style w:type="table" w:styleId="a6">
    <w:name w:val="Table Grid"/>
    <w:basedOn w:val="a1"/>
    <w:uiPriority w:val="59"/>
    <w:rsid w:val="004C5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0">
    <w:name w:val="m_m0"/>
    <w:basedOn w:val="a0"/>
    <w:rsid w:val="00975265"/>
  </w:style>
  <w:style w:type="character" w:customStyle="1" w:styleId="mm1">
    <w:name w:val="m_m1"/>
    <w:basedOn w:val="a0"/>
    <w:rsid w:val="00975265"/>
  </w:style>
  <w:style w:type="character" w:customStyle="1" w:styleId="mm2">
    <w:name w:val="m_m2"/>
    <w:basedOn w:val="a0"/>
    <w:rsid w:val="00975265"/>
  </w:style>
  <w:style w:type="character" w:customStyle="1" w:styleId="mm3">
    <w:name w:val="m_m3"/>
    <w:basedOn w:val="a0"/>
    <w:rsid w:val="00975265"/>
  </w:style>
  <w:style w:type="character" w:styleId="a7">
    <w:name w:val="Hyperlink"/>
    <w:basedOn w:val="a0"/>
    <w:uiPriority w:val="99"/>
    <w:semiHidden/>
    <w:unhideWhenUsed/>
    <w:rsid w:val="00975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B9B"/>
    <w:rPr>
      <w:b/>
      <w:bCs/>
    </w:rPr>
  </w:style>
  <w:style w:type="character" w:styleId="a5">
    <w:name w:val="Emphasis"/>
    <w:basedOn w:val="a0"/>
    <w:uiPriority w:val="20"/>
    <w:qFormat/>
    <w:rsid w:val="00015B9B"/>
    <w:rPr>
      <w:i/>
      <w:iCs/>
    </w:rPr>
  </w:style>
  <w:style w:type="table" w:styleId="a6">
    <w:name w:val="Table Grid"/>
    <w:basedOn w:val="a1"/>
    <w:uiPriority w:val="59"/>
    <w:rsid w:val="004C5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0">
    <w:name w:val="m_m0"/>
    <w:basedOn w:val="a0"/>
    <w:rsid w:val="00975265"/>
  </w:style>
  <w:style w:type="character" w:customStyle="1" w:styleId="mm1">
    <w:name w:val="m_m1"/>
    <w:basedOn w:val="a0"/>
    <w:rsid w:val="00975265"/>
  </w:style>
  <w:style w:type="character" w:customStyle="1" w:styleId="mm2">
    <w:name w:val="m_m2"/>
    <w:basedOn w:val="a0"/>
    <w:rsid w:val="00975265"/>
  </w:style>
  <w:style w:type="character" w:customStyle="1" w:styleId="mm3">
    <w:name w:val="m_m3"/>
    <w:basedOn w:val="a0"/>
    <w:rsid w:val="00975265"/>
  </w:style>
  <w:style w:type="character" w:styleId="a7">
    <w:name w:val="Hyperlink"/>
    <w:basedOn w:val="a0"/>
    <w:uiPriority w:val="99"/>
    <w:semiHidden/>
    <w:unhideWhenUsed/>
    <w:rsid w:val="00975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Диабло Фон Сингулярити</dc:creator>
  <cp:lastModifiedBy>Диабло Фон Сингулярити</cp:lastModifiedBy>
  <cp:revision>5</cp:revision>
  <dcterms:created xsi:type="dcterms:W3CDTF">2026-05-03T16:50:00Z</dcterms:created>
  <dcterms:modified xsi:type="dcterms:W3CDTF">2026-06-07T10:01:00Z</dcterms:modified>
</cp:coreProperties>
</file>