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Традиции и исключения: консервативные ценности в эпоху революций 1968 года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Почему умеренный консерватизм пережил бунтующий год, а крайний — нет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1968 год стал символом тотального бунта. Парижские студенты возводят баррикады, чикагская полиция избивает демонстрантов на съезде демократов, пражская весна гибнет под советскими танками, по всему миру звучат лозунги «Запрещено запрещать» и «Будьте реалистами — требуйте невозможного». Казалось, традиция, иерархия, семья, церковь и государство рухнут под напором молодёжной волны. Однако полвека спустя консервативные ценности не только не исчезли, но во многом вернулись — обновлённые, с «исключениями». Почему? Ответ лежит в способности умеренного консерватизма к адаптации, которую радикалы 68-го недооценили.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«Долгие 60-е» как вызов устоям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Консервативная система, сложившаяся на Западе после 1945 года, держалась на трёх китах: патриархальная семья, религиозная мораль (часто формальная), и национальное государство как верховный арбитр. Экономическое чудо щедро оплачивало этот порядок, но породило и его могильщиков — сытых и образованных молодых людей, для которых материальный комфорт перестал быть самоцелью. Они требовали свободы от отцовских запретов, от колониальных войн, от лицемерия «буржуазных» нравов.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В мае 68-го во Франции к студентам Сорбонны присоединились 10 миллионов забастовщиков. Де Голль, олицетворение традиционной власти, бежал в Баден-Баден. В США убийства Мартина Лютера Кинга и Роберта Кеннеди, бунты в Гарлеме и Детройте показывали: порядок трещит по швам. Казалось, время консерваторов ушло.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Три ответа консерватизма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На этот вызов традиционалисты дали три разных ответа, и только один оказался жизнеспособным.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Первый — жёсткий, или «крайний». Реакционеры (ультраправые во Франции, белые южане в США, часть военных диктатур в Латинской Америке) пытались подавить протест силой. Результат: краткосрочный успех и долгосрочная дискредитация. Во Франции де Голль после роспуска Национального собрания получил конституционное большинство, но уже через год ушёл в отставку — общество устало от патернализма. В США Никсон победил на волне «молчаливого большинства», но закончил Уотергейтом. Крайний консерватизм, отрицающий любые изменения, проиграл, потому что не мог предложить ничего, кроме репрессий.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Второй — либертарианский, или «рыночный». Фридрих Хайек и Милтон Фридман в 1960-е были в опале, но их идея «минимального государства» парадоксально усвоила часть левого бунта: отказ от отцовского контроля, недоверие к бюрократии, свободу индивидуального выбора. Однако этот путь отвергал традицию почти так же радикально, как и марксисты, заменяя её культом рынка. Он не смог стать хранителем семьи, морали или культуры.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Третий — умеренный, или «адаптивный» (то, что позже назовут христианской демократией в Европе и «компасным консерватизмом» в США). Его суть сформулировал британский философ Майкл Оукшотт: консерватор не тот, кто отрицает перемены, а тот, кто предпочитает неизвестное известному, но не торопится. Умеренный консерватизм 1968 года проявил редкую гибкость: он отделил фундаментальные ценности от устаревших институтов.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Как работали «исключения»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Возьмём три института, которые в 1968 году считались оплотами консерватизма.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Семья. Традиционная модель с отцом-кормильцем и матерью-домохозяйкой дала трещину. Но умеренные консерваторы не стали отрицать развод, контрацепцию или выход женщин на работу. Вместо этого они перенесли акцент с «патриархальной дисциплины» на «стабильность и заботу» — даже в неполных или повторных браках. Западногерманский ХДС под руководством Гельмута Коля (с 1973 года) начал разговор о «новой семейной политике», допуская исключения из строгой морали, но сохраняя поддержку семьи как социального ядра. К 1980-м это позволило консерваторам не потерять женщин-избирательниц.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Церковь и мораль. Католическая энциклика «Humanae Vitae» (1968), запрещавшая искусственную контрацепцию, стала последним аккордом жёсткого традиционализма. Её отторжение частью верующих показало: церковный авторитет больше не работает прямым приказом. Умеренные консерваторы в политике, напротив, приняли новую реальность: в США Ричард Никсон при всём своём консерватизме создал EPA (Агентство по охране окружающей среды) и ввёл расовые квоты в строительстве — то, что либералы назвали бы «предательством», а он назвал «разумным исключением». Формула: защищать моральный консенсус, но не цепляться за догмы, которые отвергает большинство.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Государство и нация. Самое интересное: студенты 68-го ругали государство за империализм и войну во Вьетнаме. Умеренные консерваторы согласились с критикой «большого правительства», но не стали отказываться от нации. Вместо глобальной революции они предложили «субсидиарность» — передачу власти на низовой уровень (общины, регионы, семья). Это дало им оружие против левых: «Вы хотите контролировать всё через центральный план, а мы даём свободу местным сообществам». Парадокс 68-го года в том, что лозунг «власть воображению» оказался ближе децентрализаторам-консерваторам, чем государственным социалистам.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Что осталось после 68-го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К концу 1970-х наступила реакция: к власти пришли Тэтчер и Рейган. Их часто называют неолибералами, но по социальным вопросам они были умеренными консерваторами. Они не вернули 1950-е. Тэтчер не отменила разводы, Рейган на государственном уровне боролся со СПИДом (хоть и поздно). Они приняли новые реалии, но переупаковали традиционные ценности в язык свободы и ответственности.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Истинный консервативный триумф случился позже, после крушения СССР. Оказалось, что общества, сохранившие гибкие традиции (семья, локальная идентичность, религия как личный выбор), гораздо устойчивее атеистических утопий. В этом смысле 1968 год стал для консерватизма не поражением, а очистительным кризисом: он отбросил нежизнеспособные ригидные формы, оставив ядро — ценность устойчивости, преемственности и разумных исключений.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Заключение: консерватизм как искусство исключений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Революции 1968 года не удалось уничтожить традицию, потому что традиция оказалась не монолитом, а живым языком. Умеренный консерватизм пережил бурю именно благодаря «исключениям» — готовности менять инструменты, не меняя основ. Радикалы требовали всё или ничего. Консерваторы ответили: и то, и другое, но в разной пропорции.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В конечном счёте история XX века показала: не работают ни жёсткий запрет перемен, ни их абсолютизация. Выживает только баланс — тот самый «скорее да, но с разумными исключениями», который вы выбрали в своём тесте. 1968 год стал экзаменом для консерватизма, и умеренная его версия этот экзамен сдала. Крайняя — провалилась.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Возможно, главный урок 68-го в том, что ценность имеет только та традиция, которая умеет отличать вечные вопросы от устаревших ответов.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