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C9">
        <w:rPr>
          <w:rFonts w:ascii="Times New Roman" w:hAnsi="Times New Roman" w:cs="Times New Roman"/>
          <w:b/>
          <w:bCs/>
          <w:sz w:val="28"/>
          <w:szCs w:val="28"/>
        </w:rPr>
        <w:t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13.ру»</w:t>
      </w:r>
    </w:p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C9">
        <w:rPr>
          <w:rFonts w:ascii="Times New Roman" w:hAnsi="Times New Roman" w:cs="Times New Roman"/>
          <w:b/>
          <w:bCs/>
          <w:sz w:val="28"/>
          <w:szCs w:val="28"/>
        </w:rPr>
        <w:t>Республика Мордовия г. Саранск ул. Транспортная, 19</w:t>
      </w:r>
    </w:p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C9">
        <w:rPr>
          <w:rFonts w:ascii="Times New Roman" w:hAnsi="Times New Roman" w:cs="Times New Roman"/>
          <w:b/>
          <w:bCs/>
          <w:sz w:val="28"/>
          <w:szCs w:val="28"/>
        </w:rPr>
        <w:t>ГБУ ДПО РМ «ЦНППМ – Педагог 13.ру»</w:t>
      </w:r>
    </w:p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C9">
        <w:rPr>
          <w:rFonts w:ascii="Times New Roman" w:hAnsi="Times New Roman" w:cs="Times New Roman"/>
          <w:b/>
          <w:bCs/>
          <w:sz w:val="28"/>
          <w:szCs w:val="28"/>
        </w:rPr>
        <w:t>ИТОГОВАЯ АТТЕСТАЦИОННАЯ РАБОТА</w:t>
      </w:r>
      <w:bookmarkStart w:id="0" w:name="_Hlk47604785"/>
      <w:bookmarkEnd w:id="0"/>
    </w:p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(Доклад)</w:t>
      </w:r>
    </w:p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30EC9">
        <w:rPr>
          <w:rFonts w:ascii="Times New Roman" w:hAnsi="Times New Roman" w:cs="Times New Roman"/>
          <w:b/>
          <w:bCs/>
          <w:sz w:val="28"/>
          <w:szCs w:val="28"/>
        </w:rPr>
        <w:t>Нетрадиционные техники рисования и их роль в развитии детей дошкольного возраста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Выполнил</w:t>
      </w:r>
      <w:r w:rsidR="00135C60">
        <w:rPr>
          <w:rFonts w:ascii="Times New Roman" w:hAnsi="Times New Roman" w:cs="Times New Roman"/>
          <w:b/>
          <w:bCs/>
          <w:sz w:val="28"/>
          <w:szCs w:val="28"/>
        </w:rPr>
        <w:t>а</w:t>
      </w:r>
      <w:bookmarkStart w:id="1" w:name="_GoBack"/>
      <w:bookmarkEnd w:id="1"/>
      <w:r w:rsidRPr="00630EC9">
        <w:rPr>
          <w:rFonts w:ascii="Times New Roman" w:hAnsi="Times New Roman" w:cs="Times New Roman"/>
          <w:b/>
          <w:bCs/>
          <w:sz w:val="28"/>
          <w:szCs w:val="28"/>
        </w:rPr>
        <w:t>: слушатель КПК</w:t>
      </w:r>
    </w:p>
    <w:p w:rsidR="00630EC9" w:rsidRDefault="00630EC9" w:rsidP="00630EC9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Мустайкина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Мария Викторовна</w:t>
      </w:r>
      <w:r w:rsidRPr="00630EC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630EC9" w:rsidRDefault="00630EC9" w:rsidP="00630EC9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EC9" w:rsidRDefault="00630EC9" w:rsidP="00630EC9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EC9" w:rsidRDefault="00630EC9" w:rsidP="00630EC9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EC9" w:rsidRDefault="00630EC9" w:rsidP="00630EC9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EC9" w:rsidRDefault="00630EC9" w:rsidP="00630EC9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EC9" w:rsidRDefault="00630EC9" w:rsidP="00630EC9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EC9" w:rsidRPr="00630EC9" w:rsidRDefault="00630EC9" w:rsidP="00630EC9">
      <w:pPr>
        <w:ind w:left="1416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Республика Мордовия</w:t>
      </w:r>
    </w:p>
    <w:p w:rsidR="00630EC9" w:rsidRPr="00630EC9" w:rsidRDefault="00630EC9" w:rsidP="00630E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C9">
        <w:rPr>
          <w:rFonts w:ascii="Times New Roman" w:hAnsi="Times New Roman" w:cs="Times New Roman"/>
          <w:b/>
          <w:bCs/>
          <w:sz w:val="28"/>
          <w:szCs w:val="28"/>
        </w:rPr>
        <w:t>Саранск, 202</w:t>
      </w: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</w:p>
    <w:p w:rsidR="00EF393F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lastRenderedPageBreak/>
        <w:t>В истории дошкольной педагогики проблема творчества всегда была одной из актуальных. Во все времена нужны были творческие личности, так как они определяют прогресс человечества.</w:t>
      </w:r>
    </w:p>
    <w:p w:rsidR="00403D46" w:rsidRDefault="00403D46" w:rsidP="00665A3D">
      <w:pPr>
        <w:rPr>
          <w:rFonts w:ascii="Times New Roman" w:hAnsi="Times New Roman" w:cs="Times New Roman"/>
          <w:sz w:val="28"/>
          <w:szCs w:val="28"/>
        </w:rPr>
      </w:pPr>
      <w:r w:rsidRPr="00403D46">
        <w:rPr>
          <w:rFonts w:ascii="Times New Roman" w:hAnsi="Times New Roman" w:cs="Times New Roman"/>
          <w:sz w:val="28"/>
          <w:szCs w:val="28"/>
        </w:rPr>
        <w:t xml:space="preserve"> Рисование имеет огромное значение в системе дошкольного образования. </w:t>
      </w:r>
    </w:p>
    <w:p w:rsidR="00665A3D" w:rsidRPr="00665A3D" w:rsidRDefault="00403D46" w:rsidP="00665A3D">
      <w:pPr>
        <w:rPr>
          <w:rFonts w:ascii="Times New Roman" w:hAnsi="Times New Roman" w:cs="Times New Roman"/>
          <w:sz w:val="28"/>
          <w:szCs w:val="28"/>
        </w:rPr>
      </w:pPr>
      <w:r w:rsidRPr="00403D46">
        <w:rPr>
          <w:rFonts w:ascii="Times New Roman" w:hAnsi="Times New Roman" w:cs="Times New Roman"/>
          <w:sz w:val="28"/>
          <w:szCs w:val="28"/>
        </w:rPr>
        <w:t xml:space="preserve">В процессе рисования у дошкольника формируется наблюдательность, эстетическое восприятие, художественный вкус, творческие способности. Особое место в процессе рисования занимают нетрадиционные техники. Проанализировав рисунки </w:t>
      </w:r>
      <w:proofErr w:type="gramStart"/>
      <w:r w:rsidRPr="00403D46">
        <w:rPr>
          <w:rFonts w:ascii="Times New Roman" w:hAnsi="Times New Roman" w:cs="Times New Roman"/>
          <w:sz w:val="28"/>
          <w:szCs w:val="28"/>
        </w:rPr>
        <w:t>дошкольников</w:t>
      </w:r>
      <w:proofErr w:type="gramEnd"/>
      <w:r w:rsidRPr="00403D46">
        <w:rPr>
          <w:rFonts w:ascii="Times New Roman" w:hAnsi="Times New Roman" w:cs="Times New Roman"/>
          <w:sz w:val="28"/>
          <w:szCs w:val="28"/>
        </w:rPr>
        <w:t xml:space="preserve"> пришла к выводу — необходимо облегчить навыки рисования, ведь даже не каждый взрослый сможет изобразить какой-либо предмет. Этим можно на много повысить интерес дошкольников к рисованию. Существует много техник нетрадиционного рисования, их необычность состоит в том, что они позволяют детям быстро достичь желаемого результата.</w:t>
      </w:r>
    </w:p>
    <w:p w:rsidR="00EF393F" w:rsidRDefault="00665A3D" w:rsidP="00EF393F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Дошкольный возраст сенситивен, наиболее благоприятный для развития не только образного мышления, но и воображения, психического процесса, составляющего основу творческой деятельности. В последующие годы не складываются такие благоприятные условия и возможности для его развития. Поэтому творчество, развитие творчества - одна </w:t>
      </w:r>
      <w:r w:rsidR="00403D46">
        <w:rPr>
          <w:rFonts w:ascii="Times New Roman" w:hAnsi="Times New Roman" w:cs="Times New Roman"/>
          <w:sz w:val="28"/>
          <w:szCs w:val="28"/>
        </w:rPr>
        <w:t>из главных задач воспитания.</w:t>
      </w:r>
      <w:r w:rsidR="00EF393F" w:rsidRPr="00EF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A3D" w:rsidRPr="00665A3D" w:rsidRDefault="00EF393F" w:rsidP="00665A3D">
      <w:pPr>
        <w:rPr>
          <w:rFonts w:ascii="Times New Roman" w:hAnsi="Times New Roman" w:cs="Times New Roman"/>
          <w:sz w:val="28"/>
          <w:szCs w:val="28"/>
        </w:rPr>
      </w:pPr>
      <w:r w:rsidRPr="00EF393F">
        <w:rPr>
          <w:rFonts w:ascii="Times New Roman" w:hAnsi="Times New Roman" w:cs="Times New Roman"/>
          <w:sz w:val="28"/>
          <w:szCs w:val="28"/>
        </w:rPr>
        <w:t>Как говорил В.А. Сухомлинский: «Истоки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ребёнок»</w:t>
      </w:r>
      <w:proofErr w:type="gramStart"/>
      <w:r w:rsidRPr="00EF3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Воспитанию у детей стремления участвовать в преобразовании окружающего мира, развитию у детей способности воспринимать, чувствовать, понимать </w:t>
      </w:r>
      <w:proofErr w:type="gramStart"/>
      <w:r w:rsidRPr="00665A3D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665A3D">
        <w:rPr>
          <w:rFonts w:ascii="Times New Roman" w:hAnsi="Times New Roman" w:cs="Times New Roman"/>
          <w:sz w:val="28"/>
          <w:szCs w:val="28"/>
        </w:rPr>
        <w:t xml:space="preserve"> в жизни и искусстве - посвящены многие педагогические исследования: Н.А. Ветлугиной, В.А. Сухомлинского, Т.С. Комаровой, Т.Г. Казаковой и многих других.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Многолетняя практика показала, что использование нетрадиционных техник хорошо способствует правильному составлению сюжетного рисунка детьми дошкольного возраста.</w:t>
      </w:r>
    </w:p>
    <w:p w:rsid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Нетрадиционные техники изобразительного искусства, применяемые в детском саду, помогают малышам, ещё не умеющим полностью владеть карандашами и кисточками, не только воспринимать окружающий мир, но и </w:t>
      </w:r>
      <w:r w:rsidRPr="00665A3D">
        <w:rPr>
          <w:rFonts w:ascii="Times New Roman" w:hAnsi="Times New Roman" w:cs="Times New Roman"/>
          <w:sz w:val="28"/>
          <w:szCs w:val="28"/>
        </w:rPr>
        <w:lastRenderedPageBreak/>
        <w:t>передавать его через рисунок. Всё, что дети видели на прогулке, очень просто изображается на бумаге с помощью подручных средств.</w:t>
      </w:r>
    </w:p>
    <w:p w:rsidR="00A514C6" w:rsidRDefault="003665A6" w:rsidP="00665A3D">
      <w:pPr>
        <w:rPr>
          <w:rFonts w:ascii="Times New Roman" w:hAnsi="Times New Roman" w:cs="Times New Roman"/>
          <w:sz w:val="28"/>
          <w:szCs w:val="28"/>
        </w:rPr>
      </w:pPr>
      <w:r w:rsidRPr="003665A6">
        <w:rPr>
          <w:rFonts w:ascii="Times New Roman" w:hAnsi="Times New Roman" w:cs="Times New Roman"/>
          <w:sz w:val="28"/>
          <w:szCs w:val="28"/>
        </w:rPr>
        <w:t>Занятия с использованием нетрадиционных техник рисования не утомляют детей, у них сохраняется стабильная активность, работоспособность на всех периодах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</w:t>
      </w:r>
      <w:r w:rsidRPr="003665A6">
        <w:rPr>
          <w:rFonts w:ascii="Times New Roman" w:hAnsi="Times New Roman" w:cs="Times New Roman"/>
          <w:sz w:val="28"/>
          <w:szCs w:val="28"/>
        </w:rPr>
        <w:t xml:space="preserve"> дают возможность воспитателю выполнять индивидуальный подход к дошкольникам, учитывать их способности, интерес. </w:t>
      </w:r>
    </w:p>
    <w:p w:rsidR="00A5060A" w:rsidRDefault="003665A6" w:rsidP="00665A3D">
      <w:pPr>
        <w:rPr>
          <w:rFonts w:ascii="Times New Roman" w:hAnsi="Times New Roman" w:cs="Times New Roman"/>
          <w:sz w:val="28"/>
          <w:szCs w:val="28"/>
        </w:rPr>
      </w:pPr>
      <w:r w:rsidRPr="003665A6">
        <w:rPr>
          <w:rFonts w:ascii="Times New Roman" w:hAnsi="Times New Roman" w:cs="Times New Roman"/>
          <w:sz w:val="28"/>
          <w:szCs w:val="28"/>
        </w:rPr>
        <w:t>Исп</w:t>
      </w:r>
      <w:r w:rsidR="00A514C6">
        <w:rPr>
          <w:rFonts w:ascii="Times New Roman" w:hAnsi="Times New Roman" w:cs="Times New Roman"/>
          <w:sz w:val="28"/>
          <w:szCs w:val="28"/>
        </w:rPr>
        <w:t>ользование данной техники</w:t>
      </w:r>
      <w:r w:rsidRPr="003665A6">
        <w:rPr>
          <w:rFonts w:ascii="Times New Roman" w:hAnsi="Times New Roman" w:cs="Times New Roman"/>
          <w:sz w:val="28"/>
          <w:szCs w:val="28"/>
        </w:rPr>
        <w:t xml:space="preserve"> способствует умственному развитию дошкольника, психических процессов и эмоциональной сферы ребенка. В исследованиях отечественных педагогов (Никитина А. В., Давыдова Г. Н.), доказали, что данные техники рисования развивают речь дошкольников, формируют у них фантазию, приносят дошкольником незабываемые впечатления и позволяют раскрыть возможность использования знакомых предметов в качестве художественных </w:t>
      </w:r>
      <w:r w:rsidR="00A5060A">
        <w:rPr>
          <w:rFonts w:ascii="Times New Roman" w:hAnsi="Times New Roman" w:cs="Times New Roman"/>
          <w:sz w:val="28"/>
          <w:szCs w:val="28"/>
        </w:rPr>
        <w:t>объектов,</w:t>
      </w:r>
      <w:r w:rsidR="004C7845">
        <w:rPr>
          <w:rFonts w:ascii="Times New Roman" w:hAnsi="Times New Roman" w:cs="Times New Roman"/>
          <w:sz w:val="28"/>
          <w:szCs w:val="28"/>
        </w:rPr>
        <w:t xml:space="preserve"> </w:t>
      </w:r>
      <w:r w:rsidRPr="003665A6">
        <w:rPr>
          <w:rFonts w:ascii="Times New Roman" w:hAnsi="Times New Roman" w:cs="Times New Roman"/>
          <w:sz w:val="28"/>
          <w:szCs w:val="28"/>
        </w:rPr>
        <w:t xml:space="preserve">способствуют положительной динамике уровня развития зрительно-моторной координации, развитию мелкой моторики пальцев рук, способствует. </w:t>
      </w:r>
    </w:p>
    <w:p w:rsidR="003665A6" w:rsidRPr="00665A3D" w:rsidRDefault="003665A6" w:rsidP="00665A3D">
      <w:pPr>
        <w:rPr>
          <w:rFonts w:ascii="Times New Roman" w:hAnsi="Times New Roman" w:cs="Times New Roman"/>
          <w:sz w:val="28"/>
          <w:szCs w:val="28"/>
        </w:rPr>
      </w:pPr>
      <w:r w:rsidRPr="003665A6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A5060A">
        <w:rPr>
          <w:rFonts w:ascii="Times New Roman" w:hAnsi="Times New Roman" w:cs="Times New Roman"/>
          <w:sz w:val="28"/>
          <w:szCs w:val="28"/>
        </w:rPr>
        <w:t xml:space="preserve">техники требуют </w:t>
      </w:r>
      <w:r w:rsidRPr="003665A6">
        <w:rPr>
          <w:rFonts w:ascii="Times New Roman" w:hAnsi="Times New Roman" w:cs="Times New Roman"/>
          <w:sz w:val="28"/>
          <w:szCs w:val="28"/>
        </w:rPr>
        <w:t>точности, быстроты движений, усидчивости, мышления, воображения, памяти. Занятия с нетрадиционными техниками формирует мотивацию, поднимает настроение и является эффективным средством эстетического воспитания. Успех обучения нетрадиционным техникам зависит от того, какие способы и приемы применяет воспитатель, чтобы донести до детей содержание, выраб</w:t>
      </w:r>
      <w:r w:rsidR="00A5060A">
        <w:rPr>
          <w:rFonts w:ascii="Times New Roman" w:hAnsi="Times New Roman" w:cs="Times New Roman"/>
          <w:sz w:val="28"/>
          <w:szCs w:val="28"/>
        </w:rPr>
        <w:t>отать у дошкольников мастерство и</w:t>
      </w:r>
      <w:r w:rsidRPr="003665A6">
        <w:rPr>
          <w:rFonts w:ascii="Times New Roman" w:hAnsi="Times New Roman" w:cs="Times New Roman"/>
          <w:sz w:val="28"/>
          <w:szCs w:val="28"/>
        </w:rPr>
        <w:t xml:space="preserve"> умение</w:t>
      </w:r>
      <w:r w:rsidR="00A5060A">
        <w:rPr>
          <w:rFonts w:ascii="Times New Roman" w:hAnsi="Times New Roman" w:cs="Times New Roman"/>
          <w:sz w:val="28"/>
          <w:szCs w:val="28"/>
        </w:rPr>
        <w:t>.</w:t>
      </w:r>
    </w:p>
    <w:p w:rsidR="00665A3D" w:rsidRPr="00665A3D" w:rsidRDefault="00A5060A" w:rsidP="00665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 таких уникальных</w:t>
      </w:r>
      <w:r w:rsidR="00665A3D" w:rsidRPr="00665A3D">
        <w:rPr>
          <w:rFonts w:ascii="Times New Roman" w:hAnsi="Times New Roman" w:cs="Times New Roman"/>
          <w:sz w:val="28"/>
          <w:szCs w:val="28"/>
        </w:rPr>
        <w:t xml:space="preserve"> техник рисования даёт возможность развивать у малышей художественное, а не шаблонное мышление. Даже, скорее, </w:t>
      </w:r>
      <w:proofErr w:type="gramStart"/>
      <w:r w:rsidR="00665A3D" w:rsidRPr="00665A3D">
        <w:rPr>
          <w:rFonts w:ascii="Times New Roman" w:hAnsi="Times New Roman" w:cs="Times New Roman"/>
          <w:sz w:val="28"/>
          <w:szCs w:val="28"/>
        </w:rPr>
        <w:t>художественно-образное</w:t>
      </w:r>
      <w:proofErr w:type="gramEnd"/>
      <w:r w:rsidR="00665A3D" w:rsidRPr="00665A3D">
        <w:rPr>
          <w:rFonts w:ascii="Times New Roman" w:hAnsi="Times New Roman" w:cs="Times New Roman"/>
          <w:sz w:val="28"/>
          <w:szCs w:val="28"/>
        </w:rPr>
        <w:t>, которое напрямую связано с творческими способностями и наблюдательностью, а также</w:t>
      </w:r>
      <w:r w:rsidR="00CE7749">
        <w:rPr>
          <w:rFonts w:ascii="Times New Roman" w:hAnsi="Times New Roman" w:cs="Times New Roman"/>
          <w:sz w:val="28"/>
          <w:szCs w:val="28"/>
        </w:rPr>
        <w:t xml:space="preserve"> духовными качествами</w:t>
      </w:r>
      <w:r w:rsidR="00665A3D" w:rsidRPr="00665A3D">
        <w:rPr>
          <w:rFonts w:ascii="Times New Roman" w:hAnsi="Times New Roman" w:cs="Times New Roman"/>
          <w:sz w:val="28"/>
          <w:szCs w:val="28"/>
        </w:rPr>
        <w:t>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И неважно, насколько хорошо ребёнок владеет техникой рисования, ведь основным здесь будет научить малышей выкладывать на бумагу свои мысли и чувства, а при помощи различных красок передавать своё настроение. Занятия по рисованию хорошо развивают фантазию детей и дают возможность для проявления творчества и вдохновения, а также чувства красоты. При этом личность ребёнка получает гармоничное развитие.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Развивая у детей творческие способности в изобразительной деятельности, главное - самим верить, что художественное творчество не знает ограничений ни в материале, ни в инструментах, ни в технике.</w:t>
      </w:r>
    </w:p>
    <w:p w:rsidR="004E0ACB" w:rsidRDefault="00CE7749" w:rsidP="00665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665A3D" w:rsidRPr="00665A3D">
        <w:rPr>
          <w:rFonts w:ascii="Times New Roman" w:hAnsi="Times New Roman" w:cs="Times New Roman"/>
          <w:sz w:val="28"/>
          <w:szCs w:val="28"/>
        </w:rPr>
        <w:t>амо применение таких способов является для детей наглядным примером использования неожиданных,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A3D" w:rsidRPr="00665A3D">
        <w:rPr>
          <w:rFonts w:ascii="Times New Roman" w:hAnsi="Times New Roman" w:cs="Times New Roman"/>
          <w:sz w:val="28"/>
          <w:szCs w:val="28"/>
        </w:rPr>
        <w:t xml:space="preserve"> необычных способов применения привычных предметов (круп, семян, злаков, свечек, мыла, пробок, поролона, пенопласта, мятой, рваной бумаги, пластилина) и приемов рисования (пальчиками, ладошкой, оттисками), соединения различных способов рисования (красками и </w:t>
      </w:r>
      <w:r>
        <w:rPr>
          <w:rFonts w:ascii="Times New Roman" w:hAnsi="Times New Roman" w:cs="Times New Roman"/>
          <w:sz w:val="28"/>
          <w:szCs w:val="28"/>
        </w:rPr>
        <w:t>мелками, красками и свечкой)</w:t>
      </w:r>
      <w:proofErr w:type="gramEnd"/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Термин нетрадиционный можно рассмотреть как – не являющийся традиционным; связанный с отступлением, отказом от традиций; свежий; новаторский.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Нетрадиционные техники рисования – это эффективное средство изображения, включающее новые художественно-выразительные приемы создания художественного образа, композиции и колорита, позволяющие обеспечить наибольшую выразительность</w:t>
      </w:r>
      <w:r w:rsidR="00D940D8">
        <w:rPr>
          <w:rFonts w:ascii="Times New Roman" w:hAnsi="Times New Roman" w:cs="Times New Roman"/>
          <w:sz w:val="28"/>
          <w:szCs w:val="28"/>
        </w:rPr>
        <w:t xml:space="preserve"> образа в творческой работе</w:t>
      </w:r>
      <w:r w:rsidR="00AD017E">
        <w:rPr>
          <w:rFonts w:ascii="Times New Roman" w:hAnsi="Times New Roman" w:cs="Times New Roman"/>
          <w:sz w:val="28"/>
          <w:szCs w:val="28"/>
        </w:rPr>
        <w:t>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Рисование необычными материалами позволяет детям ощутить незабываемые, положительные эмоции. Эмоции, как известно, -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уныние, волнует ребёнка, что характеризует ег</w:t>
      </w:r>
      <w:r w:rsidR="006500E4">
        <w:rPr>
          <w:rFonts w:ascii="Times New Roman" w:hAnsi="Times New Roman" w:cs="Times New Roman"/>
          <w:sz w:val="28"/>
          <w:szCs w:val="28"/>
        </w:rPr>
        <w:t>о сущность, индивидуальность.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Виды нетрадиционных техник достаточно разнообразны, и в каждой технике ребенок получает возможность отразить свои впечатления от окружающего мира, воплотив их с помощью разнообразных материалов в реальные формы.</w:t>
      </w:r>
    </w:p>
    <w:p w:rsidR="00665A3D" w:rsidRPr="006500E4" w:rsidRDefault="00665A3D" w:rsidP="00665A3D">
      <w:pPr>
        <w:rPr>
          <w:rFonts w:ascii="Times New Roman" w:hAnsi="Times New Roman" w:cs="Times New Roman"/>
          <w:b/>
          <w:sz w:val="28"/>
          <w:szCs w:val="28"/>
        </w:rPr>
      </w:pPr>
      <w:r w:rsidRPr="006500E4">
        <w:rPr>
          <w:rFonts w:ascii="Times New Roman" w:hAnsi="Times New Roman" w:cs="Times New Roman"/>
          <w:b/>
          <w:sz w:val="28"/>
          <w:szCs w:val="28"/>
        </w:rPr>
        <w:t>Для каждой возрастной группы они свои.</w:t>
      </w:r>
    </w:p>
    <w:p w:rsidR="00665A3D" w:rsidRPr="006500E4" w:rsidRDefault="00665A3D" w:rsidP="00665A3D">
      <w:pPr>
        <w:rPr>
          <w:rFonts w:ascii="Times New Roman" w:hAnsi="Times New Roman" w:cs="Times New Roman"/>
          <w:b/>
          <w:sz w:val="28"/>
          <w:szCs w:val="28"/>
        </w:rPr>
      </w:pPr>
      <w:r w:rsidRPr="006500E4">
        <w:rPr>
          <w:rFonts w:ascii="Times New Roman" w:hAnsi="Times New Roman" w:cs="Times New Roman"/>
          <w:b/>
          <w:sz w:val="28"/>
          <w:szCs w:val="28"/>
        </w:rPr>
        <w:t>С детьми младшего дошкольного возраста можно использовать: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рисование пальчиками;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рисование ватными палочками;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65A3D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665A3D">
        <w:rPr>
          <w:rFonts w:ascii="Times New Roman" w:hAnsi="Times New Roman" w:cs="Times New Roman"/>
          <w:sz w:val="28"/>
          <w:szCs w:val="28"/>
        </w:rPr>
        <w:t xml:space="preserve"> жесткой полусухой кистью;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рисование ладошками.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Детей среднего дошкольного возраста можно знакомить с более сложными техниками: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оттиск поролоном;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печать по трафарету;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lastRenderedPageBreak/>
        <w:t>- свеча и акварель;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5A3D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665A3D">
        <w:rPr>
          <w:rFonts w:ascii="Times New Roman" w:hAnsi="Times New Roman" w:cs="Times New Roman"/>
          <w:sz w:val="28"/>
          <w:szCs w:val="28"/>
        </w:rPr>
        <w:t>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5A3D">
        <w:rPr>
          <w:rFonts w:ascii="Times New Roman" w:hAnsi="Times New Roman" w:cs="Times New Roman"/>
          <w:sz w:val="28"/>
          <w:szCs w:val="28"/>
        </w:rPr>
        <w:t>тычкование</w:t>
      </w:r>
      <w:proofErr w:type="spellEnd"/>
      <w:r w:rsidRPr="00665A3D">
        <w:rPr>
          <w:rFonts w:ascii="Times New Roman" w:hAnsi="Times New Roman" w:cs="Times New Roman"/>
          <w:sz w:val="28"/>
          <w:szCs w:val="28"/>
        </w:rPr>
        <w:t>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отпечатки-картинки;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печать пластилином;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масляная пастель + акварель;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отпечатки листьев;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волшебные ниточки;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монотипия.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В старшем дошкольном возрасте дети могут освоить ещё более трудные техники: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5A3D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665A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5A3D">
        <w:rPr>
          <w:rFonts w:ascii="Times New Roman" w:hAnsi="Times New Roman" w:cs="Times New Roman"/>
          <w:sz w:val="28"/>
          <w:szCs w:val="28"/>
        </w:rPr>
        <w:t>обычная</w:t>
      </w:r>
      <w:proofErr w:type="gramEnd"/>
      <w:r w:rsidRPr="00665A3D">
        <w:rPr>
          <w:rFonts w:ascii="Times New Roman" w:hAnsi="Times New Roman" w:cs="Times New Roman"/>
          <w:sz w:val="28"/>
          <w:szCs w:val="28"/>
        </w:rPr>
        <w:t xml:space="preserve"> и с трубочкой;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рисование зубочисткой;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монотипия;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батик;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рисование мыльными пузырями;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рисование мятой бумагой;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рисование солью;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5A3D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665A3D">
        <w:rPr>
          <w:rFonts w:ascii="Times New Roman" w:hAnsi="Times New Roman" w:cs="Times New Roman"/>
          <w:sz w:val="28"/>
          <w:szCs w:val="28"/>
        </w:rPr>
        <w:t>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5A3D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665A3D">
        <w:rPr>
          <w:rFonts w:ascii="Times New Roman" w:hAnsi="Times New Roman" w:cs="Times New Roman"/>
          <w:sz w:val="28"/>
          <w:szCs w:val="28"/>
        </w:rPr>
        <w:t>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5A3D">
        <w:rPr>
          <w:rFonts w:ascii="Times New Roman" w:hAnsi="Times New Roman" w:cs="Times New Roman"/>
          <w:sz w:val="28"/>
          <w:szCs w:val="28"/>
        </w:rPr>
        <w:t>фроттаж</w:t>
      </w:r>
      <w:proofErr w:type="spellEnd"/>
      <w:r w:rsidRPr="00665A3D">
        <w:rPr>
          <w:rFonts w:ascii="Times New Roman" w:hAnsi="Times New Roman" w:cs="Times New Roman"/>
          <w:sz w:val="28"/>
          <w:szCs w:val="28"/>
        </w:rPr>
        <w:t>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Каждый из этих методов - это маленькая игра. Их использование позволяет детям чувствовать себя </w:t>
      </w:r>
      <w:proofErr w:type="spellStart"/>
      <w:r w:rsidRPr="00665A3D">
        <w:rPr>
          <w:rFonts w:ascii="Times New Roman" w:hAnsi="Times New Roman" w:cs="Times New Roman"/>
          <w:sz w:val="28"/>
          <w:szCs w:val="28"/>
        </w:rPr>
        <w:t>раскованнее</w:t>
      </w:r>
      <w:proofErr w:type="spellEnd"/>
      <w:r w:rsidRPr="00665A3D">
        <w:rPr>
          <w:rFonts w:ascii="Times New Roman" w:hAnsi="Times New Roman" w:cs="Times New Roman"/>
          <w:sz w:val="28"/>
          <w:szCs w:val="28"/>
        </w:rPr>
        <w:t>, смелее, развивает воображение, свободу творчества, способствует развитию координации движений.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Нетрадиционные художественно-графические техники: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Штампование.</w:t>
      </w:r>
      <w:r w:rsidRPr="00665A3D">
        <w:rPr>
          <w:rFonts w:ascii="Times New Roman" w:hAnsi="Times New Roman" w:cs="Times New Roman"/>
          <w:sz w:val="28"/>
          <w:szCs w:val="28"/>
        </w:rPr>
        <w:t xml:space="preserve"> Так как маленькие детки всегда с удовольствием штампуют все, что можно, эта техника рисования им всегда нравится. При помощи </w:t>
      </w:r>
      <w:r w:rsidRPr="00665A3D">
        <w:rPr>
          <w:rFonts w:ascii="Times New Roman" w:hAnsi="Times New Roman" w:cs="Times New Roman"/>
          <w:sz w:val="28"/>
          <w:szCs w:val="28"/>
        </w:rPr>
        <w:lastRenderedPageBreak/>
        <w:t>изготовленного заранее штампа (это может быть дно от пластиковой бутылки, крышка, срез от картофеля, яблока и так далее, покрытые краской) наносятся отпечатки на бумагу, создавая рисунок, который впоследствии можно дополнить.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«</w:t>
      </w:r>
      <w:r w:rsidRPr="00665A3D">
        <w:rPr>
          <w:rFonts w:ascii="Times New Roman" w:hAnsi="Times New Roman" w:cs="Times New Roman"/>
          <w:b/>
          <w:bCs/>
          <w:sz w:val="28"/>
          <w:szCs w:val="28"/>
        </w:rPr>
        <w:t>Печать листьев»</w:t>
      </w:r>
      <w:r w:rsidRPr="00665A3D">
        <w:rPr>
          <w:rFonts w:ascii="Times New Roman" w:hAnsi="Times New Roman" w:cs="Times New Roman"/>
          <w:sz w:val="28"/>
          <w:szCs w:val="28"/>
        </w:rPr>
        <w:t> - используются различные листья с разных деревьев. Они покрываются краской при помощи кисточки, не оставляя пустых мест, делается это на отдельном листе бумаги. Затем окрашенной стороной плотно прижимают к бумаге, стараясь не сдвигать с места. Листья можно использовать и повторно, нанося на него другой цвет, при смешении красок может получиться необычный оттенок, остальное прорисовывается кистью. Получаются великолепные пейзажи.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«Рисование ладошкой или пальчиками».</w:t>
      </w:r>
      <w:r w:rsidRPr="00665A3D">
        <w:rPr>
          <w:rFonts w:ascii="Times New Roman" w:hAnsi="Times New Roman" w:cs="Times New Roman"/>
          <w:sz w:val="28"/>
          <w:szCs w:val="28"/>
        </w:rPr>
        <w:t> Ребёнок опускает в гуашь ладошку (всю кисть) или окрашивает её с помощью кисточки (с пяти лет)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5A3D">
        <w:rPr>
          <w:rFonts w:ascii="Times New Roman" w:hAnsi="Times New Roman" w:cs="Times New Roman"/>
          <w:b/>
          <w:bCs/>
          <w:sz w:val="28"/>
          <w:szCs w:val="28"/>
        </w:rPr>
        <w:t>Набрызг</w:t>
      </w:r>
      <w:proofErr w:type="spellEnd"/>
      <w:r w:rsidRPr="00665A3D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665A3D">
        <w:rPr>
          <w:rFonts w:ascii="Times New Roman" w:hAnsi="Times New Roman" w:cs="Times New Roman"/>
          <w:sz w:val="28"/>
          <w:szCs w:val="28"/>
        </w:rPr>
        <w:t> Или разбрызгивание краски. Это техника простая и многим знакомая. Ее суть — разбрызгивание капель с помощью зубной щетки или щеточкой для чистки одежды, стеки (деревянной или пластмассовой палочки в виде скальпеля, ножа). На щетку набирается краска, щетка в левой руке, а стекой проводить по поверхности щетки быстрыми движениями по направлению к себе. Брызги полетят на бумагу, если на ней расположен трафарет, то они не забрызгаются — образуя белые силуэты.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Игры — «невидимки».</w:t>
      </w:r>
      <w:r w:rsidRPr="00665A3D">
        <w:rPr>
          <w:rFonts w:ascii="Times New Roman" w:hAnsi="Times New Roman" w:cs="Times New Roman"/>
          <w:sz w:val="28"/>
          <w:szCs w:val="28"/>
        </w:rPr>
        <w:t> Нужны бумага и карандаши (простые или цветные).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Детям предлагается закрыть глаза и под музыку наносить на лист бумаги карандашом непроизвольные линии под ритм музыкального произведения. Открыть глаза, посмотреть на линии и найти среди них спрятанный образ (животных птиц, человека, деревья, транспорт). Цветными карандашами или фломастерами их выделить, обвести, добавляя элементы для увиденного образа.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Характер музыки может быть самым разным. Сначала можно дать спокойную музыку, а затем более быструю, веселую и в соответствии с этим и ритм наносимых карандашных линий будет другой, поэтому и образы увидятся уже другими.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«Оттиск смятой бумагой».</w:t>
      </w:r>
      <w:r w:rsidRPr="00665A3D">
        <w:rPr>
          <w:rFonts w:ascii="Times New Roman" w:hAnsi="Times New Roman" w:cs="Times New Roman"/>
          <w:sz w:val="28"/>
          <w:szCs w:val="28"/>
        </w:rPr>
        <w:t> Ребёнок мнёт в руках бумагу, пока она не станет мягкой. Затем скатывает из неё шарик. Размеры его могут быть различными. После этого ребёнок прижимает смятую бумагу к штемпельной подушке с краской и наносит оттиск на бумагу.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«Скатывание бумаги</w:t>
      </w:r>
      <w:r w:rsidRPr="00665A3D">
        <w:rPr>
          <w:rFonts w:ascii="Times New Roman" w:hAnsi="Times New Roman" w:cs="Times New Roman"/>
          <w:sz w:val="28"/>
          <w:szCs w:val="28"/>
        </w:rPr>
        <w:t>» – берется бумага и мнется в руках, пока она не станет мягкой. Затем скатывается из нее шарик. Размеры могут быть разными (маленькая – ягодка, большой – снеговик). После этого бумажный комочек опускается в клей и приклеивается на основу.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«Точечный рисунок».</w:t>
      </w:r>
      <w:r w:rsidRPr="00665A3D">
        <w:rPr>
          <w:rFonts w:ascii="Times New Roman" w:hAnsi="Times New Roman" w:cs="Times New Roman"/>
          <w:sz w:val="28"/>
          <w:szCs w:val="28"/>
        </w:rPr>
        <w:t> Детям нравится все нетрадиционное. Рисование точками относится к необычным, в данном случае, приемам. Для реализации можно взять фломастер, карандаш, поставить его перпендикулярно к белому листу бумаги и начать изображать. Но вот лучше всего получаются точечные рисунки красками. Вот как это делается. Спичка, очищенная от серы, туго заматывается небольшим кусочком ваты и окунается в густую краску. А дальше принцип нанесения точек такой же. Главное, сразу же заинтересовать ребенка.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«Рисование по мокрой бумаге».</w:t>
      </w:r>
      <w:r w:rsidRPr="00665A3D">
        <w:rPr>
          <w:rFonts w:ascii="Times New Roman" w:hAnsi="Times New Roman" w:cs="Times New Roman"/>
          <w:sz w:val="28"/>
          <w:szCs w:val="28"/>
        </w:rPr>
        <w:t> Лист смачивается водой, а потом кистью или пальцем наносится изображение. Оно получатся как бы размытым под дождём или в тумане. Если нужно нарисовать детали необходимо подождать, когда рисунок высохнет или набрать на кисть густую краску.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«Рисование зубной щёткой, одноразовыми вилками».</w:t>
      </w:r>
      <w:r w:rsidRPr="00665A3D">
        <w:rPr>
          <w:rFonts w:ascii="Times New Roman" w:hAnsi="Times New Roman" w:cs="Times New Roman"/>
          <w:sz w:val="28"/>
          <w:szCs w:val="28"/>
        </w:rPr>
        <w:t> Щетка, вилка обмакивается в краску и делается отпечаток на бумаге. Щеткой можно протянуть по листу, получатся волны, ветер, ручей и т.д.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 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65A3D">
        <w:rPr>
          <w:rFonts w:ascii="Times New Roman" w:hAnsi="Times New Roman" w:cs="Times New Roman"/>
          <w:b/>
          <w:bCs/>
          <w:sz w:val="28"/>
          <w:szCs w:val="28"/>
        </w:rPr>
        <w:t>Кляксография</w:t>
      </w:r>
      <w:proofErr w:type="spellEnd"/>
      <w:r w:rsidRPr="00665A3D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665A3D">
        <w:rPr>
          <w:rFonts w:ascii="Times New Roman" w:hAnsi="Times New Roman" w:cs="Times New Roman"/>
          <w:sz w:val="28"/>
          <w:szCs w:val="28"/>
        </w:rPr>
        <w:t xml:space="preserve"> Клякса – это неотъемлемая часть каждого ребенка. Поэтому такая техника очень близка деткам по духу. Для работы нужна бумага, кисть и краски. На кисть набирается краска и с высоты капает на бумагу. При помощи поворота листа или же можно подуть на него, клякса расплывается, образуя интересное изображение. Можно использовать трубочку и раздувать кляксу в </w:t>
      </w:r>
      <w:proofErr w:type="gramStart"/>
      <w:r w:rsidRPr="00665A3D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665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A3D">
        <w:rPr>
          <w:rFonts w:ascii="Times New Roman" w:hAnsi="Times New Roman" w:cs="Times New Roman"/>
          <w:sz w:val="28"/>
          <w:szCs w:val="28"/>
        </w:rPr>
        <w:t>напрвлениях</w:t>
      </w:r>
      <w:proofErr w:type="spellEnd"/>
      <w:r w:rsidRPr="00665A3D">
        <w:rPr>
          <w:rFonts w:ascii="Times New Roman" w:hAnsi="Times New Roman" w:cs="Times New Roman"/>
          <w:sz w:val="28"/>
          <w:szCs w:val="28"/>
        </w:rPr>
        <w:t>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65A3D">
        <w:rPr>
          <w:rFonts w:ascii="Times New Roman" w:hAnsi="Times New Roman" w:cs="Times New Roman"/>
          <w:b/>
          <w:bCs/>
          <w:sz w:val="28"/>
          <w:szCs w:val="28"/>
        </w:rPr>
        <w:t>Пластилинография</w:t>
      </w:r>
      <w:proofErr w:type="spellEnd"/>
      <w:r w:rsidRPr="00665A3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65A3D">
        <w:rPr>
          <w:rFonts w:ascii="Times New Roman" w:hAnsi="Times New Roman" w:cs="Times New Roman"/>
          <w:sz w:val="28"/>
          <w:szCs w:val="28"/>
        </w:rPr>
        <w:t> - пластилин необходимо разогреть (можно в ёмкости с горячей водой). Используется картон, приёмом придавливания и сплющивания закрепляется пластилин на поверхности с предварительно нарисованным фоном и контуром.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«Рисование мыльными пузырями».</w:t>
      </w:r>
      <w:r w:rsidRPr="00665A3D">
        <w:rPr>
          <w:rFonts w:ascii="Times New Roman" w:hAnsi="Times New Roman" w:cs="Times New Roman"/>
          <w:sz w:val="28"/>
          <w:szCs w:val="28"/>
        </w:rPr>
        <w:t> Мыльные пузыри - известная детская забава. Хрупкие, прозрачные, они так красиво переливаются разными цветами радуги и создают ощущение праздника. И еще ими можно рисовать, окрасив краской. Пузыри выдуваются над листом бумаги и оставляют отпечаток. Отпечатки каждый раз получаются разными, поэтому очень интересно с ними экспериментировать, а потом фантазировать, на что они похожи.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65A3D">
        <w:rPr>
          <w:rFonts w:ascii="Times New Roman" w:hAnsi="Times New Roman" w:cs="Times New Roman"/>
          <w:b/>
          <w:bCs/>
          <w:sz w:val="28"/>
          <w:szCs w:val="28"/>
        </w:rPr>
        <w:t>Ниткография</w:t>
      </w:r>
      <w:proofErr w:type="spellEnd"/>
      <w:r w:rsidRPr="00665A3D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665A3D">
        <w:rPr>
          <w:rFonts w:ascii="Times New Roman" w:hAnsi="Times New Roman" w:cs="Times New Roman"/>
          <w:sz w:val="28"/>
          <w:szCs w:val="28"/>
        </w:rPr>
        <w:t xml:space="preserve"> Работать с этой техникой можно двумя вариантами. Для каждого из них понадобятся краски с кисточкой, емкость для них, нитки и бумага. В первом случае на нитку наносится краска любого понравившегося цвета. Бумагу нужно сложить вдвое. На одну сторону выкладывается окрашенная нить, а другой прикрывается. Затем нить вытягивается. Когда ребенок разворачивает лист бумаги, там есть некоторое изображение, которое потом он может дорисовать по своему усмотрению. Второй способ подразумевает под собой использование еще и клея. Рисунок создается путем приклеивания ниток к бумаге в </w:t>
      </w:r>
      <w:proofErr w:type="gramStart"/>
      <w:r w:rsidRPr="00665A3D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665A3D">
        <w:rPr>
          <w:rFonts w:ascii="Times New Roman" w:hAnsi="Times New Roman" w:cs="Times New Roman"/>
          <w:sz w:val="28"/>
          <w:szCs w:val="28"/>
        </w:rPr>
        <w:t xml:space="preserve"> какого либо предмета.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«Батик».</w:t>
      </w:r>
      <w:r w:rsidRPr="00665A3D">
        <w:rPr>
          <w:rFonts w:ascii="Times New Roman" w:hAnsi="Times New Roman" w:cs="Times New Roman"/>
          <w:sz w:val="28"/>
          <w:szCs w:val="28"/>
        </w:rPr>
        <w:t> Батик – это очень старая техника нанесения рисунка. При этом расписывается ткань. Рисунок наносится на ткань специальными красками.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«Монотипия»</w:t>
      </w:r>
      <w:r w:rsidRPr="00665A3D">
        <w:rPr>
          <w:rFonts w:ascii="Times New Roman" w:hAnsi="Times New Roman" w:cs="Times New Roman"/>
          <w:sz w:val="28"/>
          <w:szCs w:val="28"/>
        </w:rPr>
        <w:t> - это графическая техника. В переводе с греческого языка монотипия – один отпечаток. Рисунок наносится сначала на ровную и гладкую поверхность, а потом он отпечатывается на другую поверхность. И сколько бы отпечатков мы не делали, каждый раз это будет новый, неповторимый отпечаток. То, что отпечаталось можно оставить в таком же виде, а можно дополнить новыми деталями.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«Восковые мелки и акварель».</w:t>
      </w:r>
      <w:r w:rsidRPr="00665A3D">
        <w:rPr>
          <w:rFonts w:ascii="Times New Roman" w:hAnsi="Times New Roman" w:cs="Times New Roman"/>
          <w:sz w:val="28"/>
          <w:szCs w:val="28"/>
        </w:rPr>
        <w:t> Средства выразительности: цвет, линия, пятно, фактура. Материалы: восковые мелки, плотная белая бумага, акварель, кисти. Способ получения изображения: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«Свеча и акварель».</w:t>
      </w:r>
      <w:r w:rsidRPr="00665A3D">
        <w:rPr>
          <w:rFonts w:ascii="Times New Roman" w:hAnsi="Times New Roman" w:cs="Times New Roman"/>
          <w:sz w:val="28"/>
          <w:szCs w:val="28"/>
        </w:rPr>
        <w:t> Средства выразительности: цвет, линия, пятно, фактура. Материалы: свеча, плотная бумага, акварель, кисти. Способ получения изображения: ребенок рисует свечой на бумаге. Затем закрашивает лист акварелью в один или несколько цветов. Рисунок свечой остается белым.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65A3D">
        <w:rPr>
          <w:rFonts w:ascii="Times New Roman" w:hAnsi="Times New Roman" w:cs="Times New Roman"/>
          <w:b/>
          <w:bCs/>
          <w:sz w:val="28"/>
          <w:szCs w:val="28"/>
        </w:rPr>
        <w:t>Граттаж</w:t>
      </w:r>
      <w:proofErr w:type="spellEnd"/>
      <w:r w:rsidRPr="00665A3D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665A3D">
        <w:rPr>
          <w:rFonts w:ascii="Times New Roman" w:hAnsi="Times New Roman" w:cs="Times New Roman"/>
          <w:sz w:val="28"/>
          <w:szCs w:val="28"/>
        </w:rPr>
        <w:t> Техника процарапывания, она использовалась в России и называлась «рисованием по восковой прокладке».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lastRenderedPageBreak/>
        <w:t>Плотную бумагу покрыть воском, парафином или свечой (затереть лист восковыми штрихами плотно друг к другу). Широкой кистью или губкой нанести слой туши несколько раз. Для плотности закрашивания можно приготовить такую смесь: в гуашь или тушь добавить немного шампуня (или мыла) и тщательно все перемешать в розетке. Когда высохнет, наносится рисунок путем процарапывания спицей, острой палочкой и появления белого цвета. Получается очень похоже на гравюру!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Белый цвет бумаги можно закрасить цветными пятнами или затампонировать одним цветом, смотря, что задумали изобразить, тогда после процарапывания — рисунок становится цветным, дети называют такую бумагу "волшебной", т.к. </w:t>
      </w:r>
      <w:proofErr w:type="gramStart"/>
      <w:r w:rsidRPr="00665A3D">
        <w:rPr>
          <w:rFonts w:ascii="Times New Roman" w:hAnsi="Times New Roman" w:cs="Times New Roman"/>
          <w:sz w:val="28"/>
          <w:szCs w:val="28"/>
        </w:rPr>
        <w:t>не известно</w:t>
      </w:r>
      <w:proofErr w:type="gramEnd"/>
      <w:r w:rsidRPr="00665A3D">
        <w:rPr>
          <w:rFonts w:ascii="Times New Roman" w:hAnsi="Times New Roman" w:cs="Times New Roman"/>
          <w:sz w:val="28"/>
          <w:szCs w:val="28"/>
        </w:rPr>
        <w:t xml:space="preserve"> какой цвет может проступить через черный восковой слой. Удивляются, восторгаются и очень заинтересованно работают. В результате — очень выразительные сказочные образы: «волшебный цветок», «жар-птица», «веселая хохлома», «подводное царство».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Нетрадиционное рисование позволяет раскрыть творческий потенциал ребенка; постепенно повышает интерес к художественной деятельности, развивает психические процессы.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Изобразительная деятельность с применением нетрадиционных материалов и техник способствует развитию у ребёнка: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мелкой моторики рук и тактильного восприятия;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пространственной ориентировки на листе бумаги, глазомера и зрительного восприятия;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внимания и усидчивости;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изобразительных навыков и умений, наблюдательности, эстетического восприятия, эмоциональной отзывчивости;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кроме того, в процессе этой деятельности у дошкольника формируются на</w:t>
      </w:r>
      <w:r w:rsidR="00AD017E">
        <w:rPr>
          <w:rFonts w:ascii="Times New Roman" w:hAnsi="Times New Roman" w:cs="Times New Roman"/>
          <w:sz w:val="28"/>
          <w:szCs w:val="28"/>
        </w:rPr>
        <w:t>выки контроля и самоконтроля.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Творческий процесс — это настоящее чудо. Понаблюдайте, как дети раскрывают свои уникальные способности и за радостью, которую им доставляет созидание. Здесь они начинают чувствовать пользу творчества и верят, что ошибки — это всего лишь шаги к достижению цели, а не препятствие, как в творчестве, так и во всех аспектах их жизни. Детям необходимо внушить: «В творчестве нет правильного пути, нет неправильного пути, есть только свой собственный путь»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lastRenderedPageBreak/>
        <w:t>Во многом результат работы ребёнка зависит от его заинтересованности, поэтому на занятии важно активизировать внимание дошкольника, побудить его к деятельности при помощи дополнительных стимулов.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 Такими стимулами могут быть: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игра, которая является основным видом деятельности детей;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сюрпризный момент — например, любимый герой сказки или мультфильма приходит в гости и приглашает ребенка отправиться в путешествие;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- просьба о помощи, ведь дети никогда не откажутся помочь </w:t>
      </w:r>
      <w:proofErr w:type="gramStart"/>
      <w:r w:rsidRPr="00665A3D">
        <w:rPr>
          <w:rFonts w:ascii="Times New Roman" w:hAnsi="Times New Roman" w:cs="Times New Roman"/>
          <w:sz w:val="28"/>
          <w:szCs w:val="28"/>
        </w:rPr>
        <w:t>слабому</w:t>
      </w:r>
      <w:proofErr w:type="gramEnd"/>
      <w:r w:rsidRPr="00665A3D">
        <w:rPr>
          <w:rFonts w:ascii="Times New Roman" w:hAnsi="Times New Roman" w:cs="Times New Roman"/>
          <w:sz w:val="28"/>
          <w:szCs w:val="28"/>
        </w:rPr>
        <w:t>, им важно почувствовать себя значимыми;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- музыкальное сопровождение.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Кроме того, желательно живо, эмоционально объяснять ребятам способы действий и показывать приемы изображения.</w:t>
      </w:r>
    </w:p>
    <w:p w:rsidR="00665A3D" w:rsidRPr="00AD017E" w:rsidRDefault="00AD017E" w:rsidP="00665A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Сегодня все больше внимания уделяется развитию творческих способностей ребенка дошкольного возраста. Способность мыслить, творить – величайший из полученных человеком даров.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Важно не упустить </w:t>
      </w:r>
      <w:proofErr w:type="spellStart"/>
      <w:r w:rsidRPr="00665A3D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665A3D">
        <w:rPr>
          <w:rFonts w:ascii="Times New Roman" w:hAnsi="Times New Roman" w:cs="Times New Roman"/>
          <w:sz w:val="28"/>
          <w:szCs w:val="28"/>
        </w:rPr>
        <w:t xml:space="preserve"> период для развития творческих способностей, так как именно в детстве они закладываются и формируются, дети чрезвычайно любознательны, имеют огромное желание познавать окружающий мир.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 xml:space="preserve">В изобразительной деятельности ребенок </w:t>
      </w:r>
      <w:proofErr w:type="spellStart"/>
      <w:r w:rsidRPr="00665A3D">
        <w:rPr>
          <w:rFonts w:ascii="Times New Roman" w:hAnsi="Times New Roman" w:cs="Times New Roman"/>
          <w:sz w:val="28"/>
          <w:szCs w:val="28"/>
        </w:rPr>
        <w:t>самовыражается</w:t>
      </w:r>
      <w:proofErr w:type="spellEnd"/>
      <w:r w:rsidRPr="00665A3D">
        <w:rPr>
          <w:rFonts w:ascii="Times New Roman" w:hAnsi="Times New Roman" w:cs="Times New Roman"/>
          <w:sz w:val="28"/>
          <w:szCs w:val="28"/>
        </w:rPr>
        <w:t>, пробует свои силы и совершенствует свои способности. Она доставляет ему удовольствие, но, прежде всего, обогащает его представления о мире.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Именно поэтому современные педагоги и психологи выступают против традиционных - дидактических методов обучения, используемых в дошкольных учреждениях и вынуждающих детей действовать в рамках навязываемых им схем, образцов, представлений, которые не пробуждают их фантазию, а, наоборот, подавляют развитие личности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lastRenderedPageBreak/>
        <w:t>Новые подходы раскрепощают ребенка. Он уже не боится, что у него что-то не получится. Ребенку легче поставить на листе пятно, работать кистью во всех направлениях, свободно координируя движения руки.</w:t>
      </w:r>
    </w:p>
    <w:p w:rsidR="00665A3D" w:rsidRPr="00665A3D" w:rsidRDefault="00665A3D" w:rsidP="00665A3D">
      <w:pPr>
        <w:rPr>
          <w:rFonts w:ascii="Times New Roman" w:hAnsi="Times New Roman" w:cs="Times New Roman"/>
          <w:sz w:val="28"/>
          <w:szCs w:val="28"/>
        </w:rPr>
      </w:pPr>
      <w:r w:rsidRPr="00665A3D">
        <w:rPr>
          <w:rFonts w:ascii="Times New Roman" w:hAnsi="Times New Roman" w:cs="Times New Roman"/>
          <w:sz w:val="28"/>
          <w:szCs w:val="28"/>
        </w:rPr>
        <w:t>Нестандартные подходы к организации изобразительной деятельности удивляют и восхищают детей, тем самым вызывая стремление заниматься этим интересным делом. Нетрадиционные техники рисования дают толчок к развитию детского интеллекта, активизируют творческую активность детей, учат мыслить нестандартно. Возникают новые идеи, связанные с комбинациями разных материалов, ребенок начинает</w:t>
      </w:r>
      <w:r w:rsidR="00AD017E">
        <w:rPr>
          <w:rFonts w:ascii="Times New Roman" w:hAnsi="Times New Roman" w:cs="Times New Roman"/>
          <w:sz w:val="28"/>
          <w:szCs w:val="28"/>
        </w:rPr>
        <w:t xml:space="preserve"> экспериментировать, творить.</w:t>
      </w:r>
    </w:p>
    <w:p w:rsidR="003D4D1C" w:rsidRPr="00665A3D" w:rsidRDefault="003D4D1C">
      <w:pPr>
        <w:rPr>
          <w:rFonts w:ascii="Times New Roman" w:hAnsi="Times New Roman" w:cs="Times New Roman"/>
          <w:sz w:val="28"/>
          <w:szCs w:val="28"/>
        </w:rPr>
      </w:pPr>
    </w:p>
    <w:sectPr w:rsidR="003D4D1C" w:rsidRPr="0066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ED"/>
    <w:rsid w:val="00135C60"/>
    <w:rsid w:val="002152ED"/>
    <w:rsid w:val="0036399E"/>
    <w:rsid w:val="003665A6"/>
    <w:rsid w:val="003D4D1C"/>
    <w:rsid w:val="00403D46"/>
    <w:rsid w:val="004C7845"/>
    <w:rsid w:val="004E0ACB"/>
    <w:rsid w:val="00630EC9"/>
    <w:rsid w:val="006500E4"/>
    <w:rsid w:val="00665A3D"/>
    <w:rsid w:val="00702ABF"/>
    <w:rsid w:val="009B1786"/>
    <w:rsid w:val="00A5060A"/>
    <w:rsid w:val="00A514C6"/>
    <w:rsid w:val="00AD017E"/>
    <w:rsid w:val="00CE7749"/>
    <w:rsid w:val="00D940D8"/>
    <w:rsid w:val="00EF393F"/>
    <w:rsid w:val="00F1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6026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5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1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852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04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0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16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85CE-C130-4BC3-8D4E-8043C013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2026-05-16T03:06:00Z</dcterms:created>
  <dcterms:modified xsi:type="dcterms:W3CDTF">2026-05-17T13:48:00Z</dcterms:modified>
</cp:coreProperties>
</file>