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0" w:rsidRDefault="00B014A2">
      <w:pPr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</w:t>
      </w:r>
    </w:p>
    <w:p w:rsidR="00F43BB0" w:rsidRDefault="00F43BB0">
      <w:pPr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</w:p>
    <w:p w:rsidR="00F43BB0" w:rsidRDefault="00B014A2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olor w:val="333333"/>
          <w:sz w:val="32"/>
        </w:rPr>
      </w:pPr>
      <w:r>
        <w:rPr>
          <w:rFonts w:ascii="Times New Roman" w:hAnsi="Times New Roman"/>
          <w:b/>
          <w:color w:val="333333"/>
          <w:sz w:val="32"/>
        </w:rPr>
        <w:t>Нравственно-патриотическое воспитание детей дошкольного        возраста.</w:t>
      </w:r>
    </w:p>
    <w:p w:rsidR="00F43BB0" w:rsidRDefault="00F43BB0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</w:rPr>
      </w:pPr>
    </w:p>
    <w:p w:rsidR="00F43BB0" w:rsidRDefault="00B014A2">
      <w:pPr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К сожалению, в современном мире стала заметна утрата роли советского народа в победе над фашизмом. Некоторые страны отказываются признавать значимость нашей страны во второй мировой войне. Нам, </w:t>
      </w:r>
      <w:r>
        <w:rPr>
          <w:rFonts w:ascii="Times New Roman" w:hAnsi="Times New Roman"/>
          <w:sz w:val="28"/>
        </w:rPr>
        <w:t>гражданам Российской Федерации,</w:t>
      </w:r>
      <w:r>
        <w:rPr>
          <w:rFonts w:ascii="Times New Roman" w:hAnsi="Times New Roman"/>
          <w:color w:val="333333"/>
          <w:sz w:val="28"/>
        </w:rPr>
        <w:t xml:space="preserve"> нужно знать, помнить и гордить</w:t>
      </w:r>
      <w:r>
        <w:rPr>
          <w:rFonts w:ascii="Times New Roman" w:hAnsi="Times New Roman"/>
          <w:color w:val="333333"/>
          <w:sz w:val="28"/>
        </w:rPr>
        <w:t>ся подвигами наших прадедов – и  рассказывать о них нашим детям.</w:t>
      </w:r>
    </w:p>
    <w:p w:rsidR="00F43BB0" w:rsidRDefault="00B014A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В 2026 году исполняется 81</w:t>
      </w:r>
      <w:r>
        <w:rPr>
          <w:rFonts w:ascii="Times New Roman" w:hAnsi="Times New Roman"/>
          <w:color w:val="333333"/>
          <w:sz w:val="28"/>
        </w:rPr>
        <w:t xml:space="preserve"> лет Победы в Великой Отечественной войне. И, конечно же, многие родители с детьми пройдут 9 мая в «Бессмертном полку», сходят на Мамаев Курган, посмотрят на са</w:t>
      </w:r>
      <w:r>
        <w:rPr>
          <w:rFonts w:ascii="Times New Roman" w:hAnsi="Times New Roman"/>
          <w:color w:val="333333"/>
          <w:sz w:val="28"/>
        </w:rPr>
        <w:t>лют. Очень важно, чтобы то чувство любви и гордости за свою Родину, которое переполняет сердца взрослых, зарождалось и в сердцах детей. П</w:t>
      </w:r>
      <w:r>
        <w:rPr>
          <w:rFonts w:ascii="Times New Roman" w:hAnsi="Times New Roman"/>
          <w:sz w:val="28"/>
        </w:rPr>
        <w:t>атриотическое чувство не возникает само по себе. Это результат длительного, целенаправленного воспитательного воздейств</w:t>
      </w:r>
      <w:r>
        <w:rPr>
          <w:rFonts w:ascii="Times New Roman" w:hAnsi="Times New Roman"/>
          <w:sz w:val="28"/>
        </w:rPr>
        <w:t xml:space="preserve">ия на человека, с самого детства. В связи с этим проблема нравственно–патриотического воспитания детей дошкольного возраста становится одной из актуальных. </w:t>
      </w:r>
    </w:p>
    <w:p w:rsidR="00F43BB0" w:rsidRDefault="00B014A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Начать воспитание любви к своей Родине нужно, прежде всего,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воспитания любви к своему городу</w:t>
      </w:r>
      <w:r>
        <w:rPr>
          <w:rFonts w:ascii="Times New Roman" w:hAnsi="Times New Roman"/>
          <w:sz w:val="28"/>
        </w:rPr>
        <w:t>. Дети мало знают об истории и значимости нашего города в период великой Отечественной войны. В преддверии празднования 75-летия Великой победы, важно рассказать детям старшего дошкольного возраста о том, что была война, о том, как люди защищали свой город</w:t>
      </w:r>
      <w:r>
        <w:rPr>
          <w:rFonts w:ascii="Times New Roman" w:hAnsi="Times New Roman"/>
          <w:sz w:val="28"/>
        </w:rPr>
        <w:t xml:space="preserve"> и страну, о том, что мы должны чтить их память, гордиться ими и их подвигами. Наша задача – сформировать первичное представление детей о Великой Отечественной войне, дать понять, почему наш город – город Герой. </w:t>
      </w:r>
    </w:p>
    <w:p w:rsidR="00F43BB0" w:rsidRDefault="00B014A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Результативность деятельности по нравственн</w:t>
      </w:r>
      <w:r>
        <w:rPr>
          <w:rFonts w:ascii="Times New Roman" w:hAnsi="Times New Roman"/>
          <w:sz w:val="28"/>
        </w:rPr>
        <w:t>о - патриотическому воспитанию, стала возможной при создании условий для эмоционально - практической деятельности, доступной пониманию и восприятию детей дошкольного возраста, т.е. через игру, обучение, предметные, продуктивные и художественно-эстетические</w:t>
      </w:r>
      <w:r>
        <w:rPr>
          <w:rFonts w:ascii="Times New Roman" w:hAnsi="Times New Roman"/>
          <w:sz w:val="28"/>
        </w:rPr>
        <w:t xml:space="preserve"> виды деятельности, общение, труд, физическую активность.</w:t>
      </w:r>
      <w:proofErr w:type="gramEnd"/>
      <w:r>
        <w:rPr>
          <w:rFonts w:ascii="Times New Roman" w:hAnsi="Times New Roman"/>
          <w:sz w:val="28"/>
        </w:rPr>
        <w:t xml:space="preserve">  В совместной деятельности детей и взрослых – педагогов и родителей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 включившись в активную познавательную деятельность  дети увлечённо изучали материал, доступный их пониманию (фото- и видеосюжет</w:t>
      </w:r>
      <w:r>
        <w:rPr>
          <w:rFonts w:ascii="Times New Roman" w:hAnsi="Times New Roman"/>
          <w:sz w:val="28"/>
        </w:rPr>
        <w:t>ы, родную поэзию о войне). Родители стали активными помощниками в изготовлении макетов для оформления патриотического уголка нашей группы, к созданию творческих работ в виде аппликаций и поделок.</w:t>
      </w:r>
    </w:p>
    <w:p w:rsidR="00F43BB0" w:rsidRDefault="00F43BB0"/>
    <w:sectPr w:rsidR="00F43BB0" w:rsidSect="00F43BB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43BB0"/>
    <w:rsid w:val="00B014A2"/>
    <w:rsid w:val="00F4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43BB0"/>
  </w:style>
  <w:style w:type="paragraph" w:styleId="10">
    <w:name w:val="heading 1"/>
    <w:next w:val="a"/>
    <w:link w:val="11"/>
    <w:uiPriority w:val="9"/>
    <w:qFormat/>
    <w:rsid w:val="00F43BB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43BB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43BB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43BB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43BB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43BB0"/>
  </w:style>
  <w:style w:type="paragraph" w:styleId="21">
    <w:name w:val="toc 2"/>
    <w:next w:val="a"/>
    <w:link w:val="22"/>
    <w:uiPriority w:val="39"/>
    <w:rsid w:val="00F43BB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43BB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43BB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43BB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43BB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43BB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43BB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43BB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43BB0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F43BB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F43BB0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  <w:rsid w:val="00F43BB0"/>
  </w:style>
  <w:style w:type="paragraph" w:styleId="31">
    <w:name w:val="toc 3"/>
    <w:next w:val="a"/>
    <w:link w:val="32"/>
    <w:uiPriority w:val="39"/>
    <w:rsid w:val="00F43BB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43BB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43BB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43BB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F43BB0"/>
    <w:rPr>
      <w:color w:val="0000FF"/>
      <w:u w:val="single"/>
    </w:rPr>
  </w:style>
  <w:style w:type="character" w:styleId="a5">
    <w:name w:val="Hyperlink"/>
    <w:link w:val="13"/>
    <w:rsid w:val="00F43BB0"/>
    <w:rPr>
      <w:color w:val="0000FF"/>
      <w:u w:val="single"/>
    </w:rPr>
  </w:style>
  <w:style w:type="paragraph" w:customStyle="1" w:styleId="Footnote">
    <w:name w:val="Footnote"/>
    <w:link w:val="Footnote0"/>
    <w:rsid w:val="00F43BB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43BB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43BB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43BB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43BB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43BB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43BB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43BB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43BB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43BB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43BB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43BB0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F43BB0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F43BB0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F43BB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F43BB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43BB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43BB0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Vika</cp:lastModifiedBy>
  <cp:revision>2</cp:revision>
  <dcterms:created xsi:type="dcterms:W3CDTF">2026-03-18T06:21:00Z</dcterms:created>
  <dcterms:modified xsi:type="dcterms:W3CDTF">2026-03-18T06:25:00Z</dcterms:modified>
</cp:coreProperties>
</file>