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8A2B" w14:textId="77777777" w:rsidR="00A03A2E" w:rsidRDefault="00481BC8" w:rsidP="00A03A2E">
      <w:pPr>
        <w:spacing w:after="0" w:line="240" w:lineRule="auto"/>
        <w:jc w:val="center"/>
        <w:rPr>
          <w:rFonts w:ascii="Times New Roman" w:hAnsi="Times New Roman" w:cs="Times New Roman"/>
          <w:sz w:val="28"/>
          <w:szCs w:val="28"/>
        </w:rPr>
      </w:pPr>
      <w:r w:rsidRPr="00A03A2E">
        <w:rPr>
          <w:rFonts w:ascii="Times New Roman" w:hAnsi="Times New Roman" w:cs="Times New Roman"/>
          <w:sz w:val="28"/>
          <w:szCs w:val="28"/>
        </w:rPr>
        <w:t xml:space="preserve">КОНСУЛЬТАЦИЯ </w:t>
      </w:r>
    </w:p>
    <w:p w14:paraId="7C375ED8" w14:textId="71E35505" w:rsidR="00A03A2E" w:rsidRPr="00A03A2E" w:rsidRDefault="00481BC8" w:rsidP="00A03A2E">
      <w:pPr>
        <w:spacing w:after="0" w:line="276" w:lineRule="auto"/>
        <w:jc w:val="center"/>
        <w:rPr>
          <w:rFonts w:ascii="Times New Roman" w:hAnsi="Times New Roman" w:cs="Times New Roman"/>
          <w:b/>
          <w:bCs/>
          <w:sz w:val="28"/>
          <w:szCs w:val="28"/>
        </w:rPr>
      </w:pPr>
      <w:r w:rsidRPr="00A03A2E">
        <w:rPr>
          <w:rFonts w:ascii="Times New Roman" w:hAnsi="Times New Roman" w:cs="Times New Roman"/>
          <w:b/>
          <w:bCs/>
          <w:sz w:val="28"/>
          <w:szCs w:val="28"/>
        </w:rPr>
        <w:t>«Эмоциональное выгорание родителя. Рекомендации по преодолению накопившейся усталости»</w:t>
      </w:r>
    </w:p>
    <w:p w14:paraId="20200023" w14:textId="77777777" w:rsidR="00A03A2E" w:rsidRPr="00A03A2E" w:rsidRDefault="00A03A2E" w:rsidP="00A03A2E">
      <w:pPr>
        <w:spacing w:after="0" w:line="240" w:lineRule="auto"/>
        <w:jc w:val="center"/>
        <w:rPr>
          <w:rFonts w:ascii="Times New Roman" w:hAnsi="Times New Roman" w:cs="Times New Roman"/>
          <w:sz w:val="28"/>
          <w:szCs w:val="28"/>
        </w:rPr>
      </w:pPr>
    </w:p>
    <w:p w14:paraId="6F197708" w14:textId="77777777" w:rsidR="00A03A2E" w:rsidRPr="00A03A2E" w:rsidRDefault="00481BC8" w:rsidP="00A03A2E">
      <w:pPr>
        <w:spacing w:after="0" w:line="360" w:lineRule="auto"/>
        <w:ind w:firstLine="708"/>
        <w:rPr>
          <w:rFonts w:ascii="Times New Roman" w:hAnsi="Times New Roman" w:cs="Times New Roman"/>
          <w:sz w:val="28"/>
          <w:szCs w:val="28"/>
        </w:rPr>
      </w:pPr>
      <w:r w:rsidRPr="00A03A2E">
        <w:rPr>
          <w:rFonts w:ascii="Times New Roman" w:hAnsi="Times New Roman" w:cs="Times New Roman"/>
          <w:sz w:val="28"/>
          <w:szCs w:val="28"/>
        </w:rPr>
        <w:t xml:space="preserve">Различные комплексы и иные психологические проблемы из детства перерастают во взрослую жизнь, становятся огромной проблемой для уже взрослого человека. Поэтому одна из важнейших задач родителей, помимо материального обеспечения семьи, создание благоприятной внутрисемейной обстановки, которая возможна только с помощью сохранения внутреннего душевного благополучия и спокойствия, способности предотвращения и преодоления эмоционального выгорания. </w:t>
      </w:r>
    </w:p>
    <w:p w14:paraId="181941E4" w14:textId="77777777" w:rsidR="00A03A2E" w:rsidRDefault="00481BC8" w:rsidP="00A03A2E">
      <w:pPr>
        <w:spacing w:after="0" w:line="360" w:lineRule="auto"/>
        <w:ind w:firstLine="708"/>
        <w:rPr>
          <w:rFonts w:ascii="Times New Roman" w:hAnsi="Times New Roman" w:cs="Times New Roman"/>
          <w:sz w:val="28"/>
          <w:szCs w:val="28"/>
        </w:rPr>
      </w:pPr>
      <w:r w:rsidRPr="00A03A2E">
        <w:rPr>
          <w:rFonts w:ascii="Times New Roman" w:hAnsi="Times New Roman" w:cs="Times New Roman"/>
          <w:i/>
          <w:iCs/>
          <w:sz w:val="28"/>
          <w:szCs w:val="28"/>
        </w:rPr>
        <w:t>Признаки эмоционального выгорания</w:t>
      </w:r>
      <w:r w:rsidRPr="00A03A2E">
        <w:rPr>
          <w:rFonts w:ascii="Times New Roman" w:hAnsi="Times New Roman" w:cs="Times New Roman"/>
          <w:sz w:val="28"/>
          <w:szCs w:val="28"/>
        </w:rPr>
        <w:t xml:space="preserve">: физическая и умственная усталость, снижение настроения, раздражительность, импульсивность, слабость и нарушение сна. Если не предотвратить эмоциональное выгорание на ранней стадии его проявления, возможно формирование невроза. </w:t>
      </w:r>
    </w:p>
    <w:p w14:paraId="59F00D93" w14:textId="225E5616" w:rsidR="00A03A2E" w:rsidRPr="00A03A2E" w:rsidRDefault="00481BC8" w:rsidP="00A03A2E">
      <w:pPr>
        <w:spacing w:after="0" w:line="360" w:lineRule="auto"/>
        <w:ind w:firstLine="708"/>
        <w:rPr>
          <w:rFonts w:ascii="Times New Roman" w:hAnsi="Times New Roman" w:cs="Times New Roman"/>
          <w:b/>
          <w:bCs/>
          <w:i/>
          <w:iCs/>
          <w:sz w:val="28"/>
          <w:szCs w:val="28"/>
          <w:u w:val="single"/>
        </w:rPr>
      </w:pPr>
      <w:r w:rsidRPr="00A03A2E">
        <w:rPr>
          <w:rFonts w:ascii="Times New Roman" w:hAnsi="Times New Roman" w:cs="Times New Roman"/>
          <w:b/>
          <w:bCs/>
          <w:i/>
          <w:iCs/>
          <w:sz w:val="28"/>
          <w:szCs w:val="28"/>
          <w:u w:val="single"/>
        </w:rPr>
        <w:t>Стадии эмоционального выгорания:</w:t>
      </w:r>
    </w:p>
    <w:p w14:paraId="31180D38" w14:textId="77777777" w:rsidR="00A03A2E" w:rsidRPr="00A03A2E" w:rsidRDefault="00481BC8" w:rsidP="00A03A2E">
      <w:pPr>
        <w:spacing w:after="0" w:line="360" w:lineRule="auto"/>
        <w:rPr>
          <w:rFonts w:ascii="Times New Roman" w:hAnsi="Times New Roman" w:cs="Times New Roman"/>
          <w:sz w:val="28"/>
          <w:szCs w:val="28"/>
        </w:rPr>
      </w:pPr>
      <w:r w:rsidRPr="00A03A2E">
        <w:rPr>
          <w:rFonts w:ascii="Times New Roman" w:hAnsi="Times New Roman" w:cs="Times New Roman"/>
          <w:sz w:val="28"/>
          <w:szCs w:val="28"/>
        </w:rPr>
        <w:t xml:space="preserve"> 1. Активизация деятельности. Происходит воодушевление, связанное с приобретением новой роли. Отец и мать посвящают все свободное время воспитанию. На этом этапе психика справляется с повышенной нагрузкой и недостатком сна, однако утомление постепенно накапливается. </w:t>
      </w:r>
    </w:p>
    <w:p w14:paraId="17279285" w14:textId="77777777" w:rsidR="00A03A2E" w:rsidRPr="00A03A2E" w:rsidRDefault="00481BC8" w:rsidP="00A03A2E">
      <w:pPr>
        <w:spacing w:after="0" w:line="360" w:lineRule="auto"/>
        <w:rPr>
          <w:rFonts w:ascii="Times New Roman" w:hAnsi="Times New Roman" w:cs="Times New Roman"/>
          <w:sz w:val="28"/>
          <w:szCs w:val="28"/>
        </w:rPr>
      </w:pPr>
      <w:r w:rsidRPr="00A03A2E">
        <w:rPr>
          <w:rFonts w:ascii="Times New Roman" w:hAnsi="Times New Roman" w:cs="Times New Roman"/>
          <w:sz w:val="28"/>
          <w:szCs w:val="28"/>
        </w:rPr>
        <w:t>2. Терпение и выдержка. Воодушевление медленного угасает, поскольку люди привыкают к воспитанию. Появляются первые признаки тревоги, раздражительности и снижения настроения.</w:t>
      </w:r>
    </w:p>
    <w:p w14:paraId="2212048D" w14:textId="77777777" w:rsidR="00A03A2E" w:rsidRPr="00A03A2E" w:rsidRDefault="00481BC8" w:rsidP="00A03A2E">
      <w:pPr>
        <w:spacing w:after="0" w:line="360" w:lineRule="auto"/>
        <w:rPr>
          <w:rFonts w:ascii="Times New Roman" w:hAnsi="Times New Roman" w:cs="Times New Roman"/>
          <w:sz w:val="28"/>
          <w:szCs w:val="28"/>
        </w:rPr>
      </w:pPr>
      <w:r w:rsidRPr="00A03A2E">
        <w:rPr>
          <w:rFonts w:ascii="Times New Roman" w:hAnsi="Times New Roman" w:cs="Times New Roman"/>
          <w:sz w:val="28"/>
          <w:szCs w:val="28"/>
        </w:rPr>
        <w:t xml:space="preserve"> 3. Декомпенсация. На этом этапе нервная система истощается. Человек начинает понимать, что не справляется с напряжением и нагрузкой. Отсутствие сил не позволяет родителям развивать отношения и брать на себя дополнительные обязанности. Ухудшается качество сна. </w:t>
      </w:r>
    </w:p>
    <w:p w14:paraId="074D3252" w14:textId="06B1FD49" w:rsidR="00A03A2E" w:rsidRPr="00A03A2E" w:rsidRDefault="00481BC8" w:rsidP="00A03A2E">
      <w:pPr>
        <w:spacing w:after="0" w:line="360" w:lineRule="auto"/>
        <w:rPr>
          <w:rFonts w:ascii="Times New Roman" w:hAnsi="Times New Roman" w:cs="Times New Roman"/>
          <w:sz w:val="28"/>
          <w:szCs w:val="28"/>
        </w:rPr>
      </w:pPr>
      <w:r w:rsidRPr="00A03A2E">
        <w:rPr>
          <w:rFonts w:ascii="Times New Roman" w:hAnsi="Times New Roman" w:cs="Times New Roman"/>
          <w:sz w:val="28"/>
          <w:szCs w:val="28"/>
        </w:rPr>
        <w:t xml:space="preserve">4. Стадия сгорания. Все ресурсы сдерживания стресса исчерпаны. Родитель начинает срываться на ребенке. Атмосфера в семье ухудшается. </w:t>
      </w:r>
    </w:p>
    <w:p w14:paraId="5F9E1A2A" w14:textId="77777777" w:rsidR="00A03A2E" w:rsidRPr="00A03A2E" w:rsidRDefault="00481BC8" w:rsidP="00A03A2E">
      <w:pPr>
        <w:spacing w:after="0" w:line="360" w:lineRule="auto"/>
        <w:ind w:firstLine="708"/>
        <w:rPr>
          <w:rFonts w:ascii="Times New Roman" w:hAnsi="Times New Roman" w:cs="Times New Roman"/>
          <w:b/>
          <w:bCs/>
          <w:i/>
          <w:iCs/>
          <w:sz w:val="28"/>
          <w:szCs w:val="28"/>
          <w:u w:val="single"/>
        </w:rPr>
      </w:pPr>
      <w:r w:rsidRPr="00A03A2E">
        <w:rPr>
          <w:rFonts w:ascii="Times New Roman" w:hAnsi="Times New Roman" w:cs="Times New Roman"/>
          <w:b/>
          <w:bCs/>
          <w:i/>
          <w:iCs/>
          <w:sz w:val="28"/>
          <w:szCs w:val="28"/>
          <w:u w:val="single"/>
        </w:rPr>
        <w:t xml:space="preserve">Как преодолеть синдром эмоционального выгорания: </w:t>
      </w:r>
    </w:p>
    <w:p w14:paraId="61304D1C" w14:textId="754E8054" w:rsidR="00A03A2E" w:rsidRPr="00A03A2E" w:rsidRDefault="00481BC8" w:rsidP="00A03A2E">
      <w:pPr>
        <w:spacing w:after="0" w:line="360" w:lineRule="auto"/>
        <w:ind w:firstLine="708"/>
        <w:rPr>
          <w:rFonts w:ascii="Times New Roman" w:hAnsi="Times New Roman" w:cs="Times New Roman"/>
          <w:sz w:val="28"/>
          <w:szCs w:val="28"/>
        </w:rPr>
      </w:pPr>
      <w:r w:rsidRPr="00A03A2E">
        <w:rPr>
          <w:rFonts w:ascii="Times New Roman" w:hAnsi="Times New Roman" w:cs="Times New Roman"/>
          <w:sz w:val="28"/>
          <w:szCs w:val="28"/>
        </w:rPr>
        <w:lastRenderedPageBreak/>
        <w:t>1. Начните больше отдыхать</w:t>
      </w:r>
      <w:r w:rsidR="00A03A2E" w:rsidRPr="00A03A2E">
        <w:rPr>
          <w:rFonts w:ascii="Times New Roman" w:hAnsi="Times New Roman" w:cs="Times New Roman"/>
          <w:sz w:val="28"/>
          <w:szCs w:val="28"/>
        </w:rPr>
        <w:t>.</w:t>
      </w:r>
      <w:r w:rsidRPr="00A03A2E">
        <w:rPr>
          <w:rFonts w:ascii="Times New Roman" w:hAnsi="Times New Roman" w:cs="Times New Roman"/>
          <w:sz w:val="28"/>
          <w:szCs w:val="28"/>
        </w:rPr>
        <w:t xml:space="preserve"> Учитесь распределять время. Четко разделяйте работу и дом. Старайтесь рабочие проблемы «оставлять» на рабочем месте и решать их только в рабочее время. Дома Вы должны эмоционально отдыхать. Если чувствуете сильную усталость, возьмите выходной, отпуск. Организм должен восстанавливать силы. Думайте больше о своем здоровье! </w:t>
      </w:r>
    </w:p>
    <w:p w14:paraId="1436A3C2" w14:textId="77777777" w:rsidR="00A03A2E" w:rsidRPr="00A03A2E" w:rsidRDefault="00481BC8" w:rsidP="00A03A2E">
      <w:pPr>
        <w:spacing w:after="0" w:line="360" w:lineRule="auto"/>
        <w:rPr>
          <w:rFonts w:ascii="Times New Roman" w:hAnsi="Times New Roman" w:cs="Times New Roman"/>
          <w:sz w:val="28"/>
          <w:szCs w:val="28"/>
        </w:rPr>
      </w:pPr>
      <w:r w:rsidRPr="00A03A2E">
        <w:rPr>
          <w:rFonts w:ascii="Times New Roman" w:hAnsi="Times New Roman" w:cs="Times New Roman"/>
          <w:sz w:val="28"/>
          <w:szCs w:val="28"/>
        </w:rPr>
        <w:t>2. Научитесь просить о помощи</w:t>
      </w:r>
      <w:r w:rsidR="00A03A2E" w:rsidRPr="00A03A2E">
        <w:rPr>
          <w:rFonts w:ascii="Times New Roman" w:hAnsi="Times New Roman" w:cs="Times New Roman"/>
          <w:sz w:val="28"/>
          <w:szCs w:val="28"/>
        </w:rPr>
        <w:t>.</w:t>
      </w:r>
      <w:r w:rsidRPr="00A03A2E">
        <w:rPr>
          <w:rFonts w:ascii="Times New Roman" w:hAnsi="Times New Roman" w:cs="Times New Roman"/>
          <w:sz w:val="28"/>
          <w:szCs w:val="28"/>
        </w:rPr>
        <w:t xml:space="preserve"> Чтобы преодолеть усталость, порой достаточно помощи близких людей в решении простых бытовых задач: приготовление пищи, уборка, поход в магазин и т.д. </w:t>
      </w:r>
    </w:p>
    <w:p w14:paraId="005E3AF3" w14:textId="77777777" w:rsidR="00A03A2E" w:rsidRPr="00A03A2E" w:rsidRDefault="00481BC8" w:rsidP="00A03A2E">
      <w:pPr>
        <w:spacing w:after="0" w:line="360" w:lineRule="auto"/>
        <w:rPr>
          <w:rFonts w:ascii="Times New Roman" w:hAnsi="Times New Roman" w:cs="Times New Roman"/>
          <w:sz w:val="28"/>
          <w:szCs w:val="28"/>
        </w:rPr>
      </w:pPr>
      <w:r w:rsidRPr="00A03A2E">
        <w:rPr>
          <w:rFonts w:ascii="Times New Roman" w:hAnsi="Times New Roman" w:cs="Times New Roman"/>
          <w:sz w:val="28"/>
          <w:szCs w:val="28"/>
        </w:rPr>
        <w:t>3. Принимайте недостатки в себе и других людях</w:t>
      </w:r>
      <w:r w:rsidR="00A03A2E" w:rsidRPr="00A03A2E">
        <w:rPr>
          <w:rFonts w:ascii="Times New Roman" w:hAnsi="Times New Roman" w:cs="Times New Roman"/>
          <w:sz w:val="28"/>
          <w:szCs w:val="28"/>
        </w:rPr>
        <w:t>.</w:t>
      </w:r>
      <w:r w:rsidRPr="00A03A2E">
        <w:rPr>
          <w:rFonts w:ascii="Times New Roman" w:hAnsi="Times New Roman" w:cs="Times New Roman"/>
          <w:sz w:val="28"/>
          <w:szCs w:val="28"/>
        </w:rPr>
        <w:t xml:space="preserve"> Примите тот факт, что все люди разные, и никто не идеален. Начните относиться к себе более снисходительно, принимайте себя такой (таким), какая (какой) вы есть. </w:t>
      </w:r>
    </w:p>
    <w:p w14:paraId="65F1E9BC" w14:textId="77777777" w:rsidR="00A03A2E" w:rsidRPr="00A03A2E" w:rsidRDefault="00481BC8" w:rsidP="00A03A2E">
      <w:pPr>
        <w:spacing w:after="0" w:line="360" w:lineRule="auto"/>
        <w:rPr>
          <w:rFonts w:ascii="Times New Roman" w:hAnsi="Times New Roman" w:cs="Times New Roman"/>
          <w:sz w:val="28"/>
          <w:szCs w:val="28"/>
        </w:rPr>
      </w:pPr>
      <w:r w:rsidRPr="00A03A2E">
        <w:rPr>
          <w:rFonts w:ascii="Times New Roman" w:hAnsi="Times New Roman" w:cs="Times New Roman"/>
          <w:sz w:val="28"/>
          <w:szCs w:val="28"/>
        </w:rPr>
        <w:t>4. Отложите второстепенные дела</w:t>
      </w:r>
      <w:r w:rsidR="00A03A2E" w:rsidRPr="00A03A2E">
        <w:rPr>
          <w:rFonts w:ascii="Times New Roman" w:hAnsi="Times New Roman" w:cs="Times New Roman"/>
          <w:sz w:val="28"/>
          <w:szCs w:val="28"/>
        </w:rPr>
        <w:t>.</w:t>
      </w:r>
      <w:r w:rsidRPr="00A03A2E">
        <w:rPr>
          <w:rFonts w:ascii="Times New Roman" w:hAnsi="Times New Roman" w:cs="Times New Roman"/>
          <w:sz w:val="28"/>
          <w:szCs w:val="28"/>
        </w:rPr>
        <w:t xml:space="preserve"> Научитесь сбрасывать «балласт»: забудьте второстепенные дела, которые собирались переделать, отложите их, подумайте о себе, ведь истощенный родитель не сможет полноценно справляться со своими родительскими обязанностями. </w:t>
      </w:r>
    </w:p>
    <w:p w14:paraId="1CEA7B5F" w14:textId="77777777" w:rsidR="00A03A2E" w:rsidRPr="00A03A2E" w:rsidRDefault="00481BC8" w:rsidP="00A03A2E">
      <w:pPr>
        <w:spacing w:after="0" w:line="360" w:lineRule="auto"/>
        <w:rPr>
          <w:rFonts w:ascii="Times New Roman" w:hAnsi="Times New Roman" w:cs="Times New Roman"/>
          <w:sz w:val="28"/>
          <w:szCs w:val="28"/>
        </w:rPr>
      </w:pPr>
      <w:r w:rsidRPr="00A03A2E">
        <w:rPr>
          <w:rFonts w:ascii="Times New Roman" w:hAnsi="Times New Roman" w:cs="Times New Roman"/>
          <w:sz w:val="28"/>
          <w:szCs w:val="28"/>
        </w:rPr>
        <w:t>5. Высыпайтесь</w:t>
      </w:r>
      <w:r w:rsidR="00A03A2E" w:rsidRPr="00A03A2E">
        <w:rPr>
          <w:rFonts w:ascii="Times New Roman" w:hAnsi="Times New Roman" w:cs="Times New Roman"/>
          <w:sz w:val="28"/>
          <w:szCs w:val="28"/>
        </w:rPr>
        <w:t>.</w:t>
      </w:r>
      <w:r w:rsidRPr="00A03A2E">
        <w:rPr>
          <w:rFonts w:ascii="Times New Roman" w:hAnsi="Times New Roman" w:cs="Times New Roman"/>
          <w:sz w:val="28"/>
          <w:szCs w:val="28"/>
        </w:rPr>
        <w:t xml:space="preserve"> Обеспечьте себе стабильный восьми-девятичасовой часовой сон. Чтобы избежать истощения организма, следует высыпаться хотя бы несколько раз в неделю. Будет хорошо, если вы научитесь ложиться до полуночи и вставать не позднее семи-восьми утра. Для поддержания здоровья врачи рекомендуют именно такой график. </w:t>
      </w:r>
    </w:p>
    <w:p w14:paraId="47FB1896" w14:textId="77777777" w:rsidR="00A03A2E" w:rsidRPr="00A03A2E" w:rsidRDefault="00481BC8" w:rsidP="00A03A2E">
      <w:pPr>
        <w:spacing w:after="0" w:line="360" w:lineRule="auto"/>
        <w:rPr>
          <w:rFonts w:ascii="Times New Roman" w:hAnsi="Times New Roman" w:cs="Times New Roman"/>
          <w:sz w:val="28"/>
          <w:szCs w:val="28"/>
        </w:rPr>
      </w:pPr>
      <w:r w:rsidRPr="00A03A2E">
        <w:rPr>
          <w:rFonts w:ascii="Times New Roman" w:hAnsi="Times New Roman" w:cs="Times New Roman"/>
          <w:sz w:val="28"/>
          <w:szCs w:val="28"/>
        </w:rPr>
        <w:t>6. Ищите внутренний ресурс</w:t>
      </w:r>
      <w:r w:rsidR="00A03A2E" w:rsidRPr="00A03A2E">
        <w:rPr>
          <w:rFonts w:ascii="Times New Roman" w:hAnsi="Times New Roman" w:cs="Times New Roman"/>
          <w:sz w:val="28"/>
          <w:szCs w:val="28"/>
        </w:rPr>
        <w:t xml:space="preserve">. </w:t>
      </w:r>
      <w:r w:rsidRPr="00A03A2E">
        <w:rPr>
          <w:rFonts w:ascii="Times New Roman" w:hAnsi="Times New Roman" w:cs="Times New Roman"/>
          <w:sz w:val="28"/>
          <w:szCs w:val="28"/>
        </w:rPr>
        <w:t xml:space="preserve">Используйте все возможные ресурсы, которые помогут вам улучшить эмоциональное состояние. Это могут быть хобби, сеансы массажа, поход в кино или ресторан, поездка за город, встречи с друзьями. </w:t>
      </w:r>
    </w:p>
    <w:p w14:paraId="0F91D640" w14:textId="77777777" w:rsidR="00A03A2E" w:rsidRPr="00A03A2E" w:rsidRDefault="00481BC8" w:rsidP="00A03A2E">
      <w:pPr>
        <w:spacing w:after="0" w:line="360" w:lineRule="auto"/>
        <w:rPr>
          <w:rFonts w:ascii="Times New Roman" w:hAnsi="Times New Roman" w:cs="Times New Roman"/>
          <w:sz w:val="28"/>
          <w:szCs w:val="28"/>
        </w:rPr>
      </w:pPr>
      <w:r w:rsidRPr="00A03A2E">
        <w:rPr>
          <w:rFonts w:ascii="Times New Roman" w:hAnsi="Times New Roman" w:cs="Times New Roman"/>
          <w:sz w:val="28"/>
          <w:szCs w:val="28"/>
        </w:rPr>
        <w:t>7. Избавляйтесь от чувства вины за собственные удовольствия</w:t>
      </w:r>
      <w:r w:rsidR="00A03A2E" w:rsidRPr="00A03A2E">
        <w:rPr>
          <w:rFonts w:ascii="Times New Roman" w:hAnsi="Times New Roman" w:cs="Times New Roman"/>
          <w:sz w:val="28"/>
          <w:szCs w:val="28"/>
        </w:rPr>
        <w:t>.</w:t>
      </w:r>
      <w:r w:rsidRPr="00A03A2E">
        <w:rPr>
          <w:rFonts w:ascii="Times New Roman" w:hAnsi="Times New Roman" w:cs="Times New Roman"/>
          <w:sz w:val="28"/>
          <w:szCs w:val="28"/>
        </w:rPr>
        <w:t xml:space="preserve"> Если вы чувствуете вину за то, что сделали что-то для себя: купили новое платье вместо очередной игрушки для ребенка, оставили малыша с бабушкой, а сами пошли развлекаться с друзьями, не вините себя. Помните, что дети тонко чувствуют эмоциональное состояние родителей, и если вы ощущаете себя радостными, счастливыми, отдохнувшими, то такой же душевный подъем будут испытывать и ваши дети. </w:t>
      </w:r>
    </w:p>
    <w:p w14:paraId="6964A82F" w14:textId="3D55FAF7" w:rsidR="00A03A2E" w:rsidRPr="00A03A2E" w:rsidRDefault="00481BC8" w:rsidP="00A03A2E">
      <w:pPr>
        <w:spacing w:after="0" w:line="360" w:lineRule="auto"/>
        <w:rPr>
          <w:rFonts w:ascii="Times New Roman" w:hAnsi="Times New Roman" w:cs="Times New Roman"/>
          <w:sz w:val="28"/>
          <w:szCs w:val="28"/>
        </w:rPr>
      </w:pPr>
      <w:r w:rsidRPr="00A03A2E">
        <w:rPr>
          <w:rFonts w:ascii="Times New Roman" w:hAnsi="Times New Roman" w:cs="Times New Roman"/>
          <w:sz w:val="28"/>
          <w:szCs w:val="28"/>
        </w:rPr>
        <w:t>8. Регулярно гуляйте на свежем воздухе</w:t>
      </w:r>
      <w:r w:rsidR="00A03A2E" w:rsidRPr="00A03A2E">
        <w:rPr>
          <w:rFonts w:ascii="Times New Roman" w:hAnsi="Times New Roman" w:cs="Times New Roman"/>
          <w:sz w:val="28"/>
          <w:szCs w:val="28"/>
        </w:rPr>
        <w:t>.</w:t>
      </w:r>
      <w:r w:rsidRPr="00A03A2E">
        <w:rPr>
          <w:rFonts w:ascii="Times New Roman" w:hAnsi="Times New Roman" w:cs="Times New Roman"/>
          <w:sz w:val="28"/>
          <w:szCs w:val="28"/>
        </w:rPr>
        <w:t xml:space="preserve"> Прогулки по 40 минут в день даже в городе могут существенно улучшить ваше эмоциональное состояние. </w:t>
      </w:r>
    </w:p>
    <w:p w14:paraId="10361C26" w14:textId="2689BAD0" w:rsidR="003C6A94" w:rsidRPr="00A03A2E" w:rsidRDefault="00481BC8" w:rsidP="00A03A2E">
      <w:pPr>
        <w:spacing w:after="0" w:line="360" w:lineRule="auto"/>
        <w:ind w:firstLine="708"/>
        <w:rPr>
          <w:rFonts w:ascii="Times New Roman" w:hAnsi="Times New Roman" w:cs="Times New Roman"/>
          <w:sz w:val="28"/>
          <w:szCs w:val="28"/>
        </w:rPr>
      </w:pPr>
      <w:r w:rsidRPr="00A03A2E">
        <w:rPr>
          <w:rFonts w:ascii="Times New Roman" w:hAnsi="Times New Roman" w:cs="Times New Roman"/>
          <w:sz w:val="28"/>
          <w:szCs w:val="28"/>
        </w:rPr>
        <w:t>Берегите и любите себя! Помните, что Ваш ребенок будет счастлив, когда его окружают счастливые родители!</w:t>
      </w:r>
    </w:p>
    <w:sectPr w:rsidR="003C6A94" w:rsidRPr="00A03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69"/>
    <w:rsid w:val="000808F3"/>
    <w:rsid w:val="000A5851"/>
    <w:rsid w:val="003C6A94"/>
    <w:rsid w:val="00481BC8"/>
    <w:rsid w:val="00675C06"/>
    <w:rsid w:val="006943BE"/>
    <w:rsid w:val="00A03A2E"/>
    <w:rsid w:val="00D35EFB"/>
    <w:rsid w:val="00E24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BDA3"/>
  <w15:chartTrackingRefBased/>
  <w15:docId w15:val="{FED7715F-2B03-49D9-B69C-1D4B8BB1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240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240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240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240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240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240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240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240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240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0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240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240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240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240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240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24069"/>
    <w:rPr>
      <w:rFonts w:eastAsiaTheme="majorEastAsia" w:cstheme="majorBidi"/>
      <w:color w:val="595959" w:themeColor="text1" w:themeTint="A6"/>
    </w:rPr>
  </w:style>
  <w:style w:type="character" w:customStyle="1" w:styleId="80">
    <w:name w:val="Заголовок 8 Знак"/>
    <w:basedOn w:val="a0"/>
    <w:link w:val="8"/>
    <w:uiPriority w:val="9"/>
    <w:semiHidden/>
    <w:rsid w:val="00E240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24069"/>
    <w:rPr>
      <w:rFonts w:eastAsiaTheme="majorEastAsia" w:cstheme="majorBidi"/>
      <w:color w:val="272727" w:themeColor="text1" w:themeTint="D8"/>
    </w:rPr>
  </w:style>
  <w:style w:type="paragraph" w:styleId="a3">
    <w:name w:val="Title"/>
    <w:basedOn w:val="a"/>
    <w:next w:val="a"/>
    <w:link w:val="a4"/>
    <w:uiPriority w:val="10"/>
    <w:qFormat/>
    <w:rsid w:val="00E24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4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0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240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4069"/>
    <w:pPr>
      <w:spacing w:before="160"/>
      <w:jc w:val="center"/>
    </w:pPr>
    <w:rPr>
      <w:i/>
      <w:iCs/>
      <w:color w:val="404040" w:themeColor="text1" w:themeTint="BF"/>
    </w:rPr>
  </w:style>
  <w:style w:type="character" w:customStyle="1" w:styleId="22">
    <w:name w:val="Цитата 2 Знак"/>
    <w:basedOn w:val="a0"/>
    <w:link w:val="21"/>
    <w:uiPriority w:val="29"/>
    <w:rsid w:val="00E24069"/>
    <w:rPr>
      <w:i/>
      <w:iCs/>
      <w:color w:val="404040" w:themeColor="text1" w:themeTint="BF"/>
    </w:rPr>
  </w:style>
  <w:style w:type="paragraph" w:styleId="a7">
    <w:name w:val="List Paragraph"/>
    <w:basedOn w:val="a"/>
    <w:uiPriority w:val="34"/>
    <w:qFormat/>
    <w:rsid w:val="00E24069"/>
    <w:pPr>
      <w:ind w:left="720"/>
      <w:contextualSpacing/>
    </w:pPr>
  </w:style>
  <w:style w:type="character" w:styleId="a8">
    <w:name w:val="Intense Emphasis"/>
    <w:basedOn w:val="a0"/>
    <w:uiPriority w:val="21"/>
    <w:qFormat/>
    <w:rsid w:val="00E24069"/>
    <w:rPr>
      <w:i/>
      <w:iCs/>
      <w:color w:val="2F5496" w:themeColor="accent1" w:themeShade="BF"/>
    </w:rPr>
  </w:style>
  <w:style w:type="paragraph" w:styleId="a9">
    <w:name w:val="Intense Quote"/>
    <w:basedOn w:val="a"/>
    <w:next w:val="a"/>
    <w:link w:val="aa"/>
    <w:uiPriority w:val="30"/>
    <w:qFormat/>
    <w:rsid w:val="00E24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24069"/>
    <w:rPr>
      <w:i/>
      <w:iCs/>
      <w:color w:val="2F5496" w:themeColor="accent1" w:themeShade="BF"/>
    </w:rPr>
  </w:style>
  <w:style w:type="character" w:styleId="ab">
    <w:name w:val="Intense Reference"/>
    <w:basedOn w:val="a0"/>
    <w:uiPriority w:val="32"/>
    <w:qFormat/>
    <w:rsid w:val="00E24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592</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2026-05-19T08:49:00Z</dcterms:created>
  <dcterms:modified xsi:type="dcterms:W3CDTF">2026-05-20T06:14:00Z</dcterms:modified>
</cp:coreProperties>
</file>