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A9" w:rsidRDefault="00B62987" w:rsidP="00472D93">
      <w:pPr>
        <w:pStyle w:val="1"/>
        <w:jc w:val="right"/>
      </w:pPr>
      <w:r>
        <w:rPr>
          <w:color w:val="00000A"/>
        </w:rPr>
        <w:t>ПРИЛОЖЕНИЕ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10"/>
        </w:rPr>
        <w:t>3</w:t>
      </w:r>
    </w:p>
    <w:p w:rsidR="003340A9" w:rsidRDefault="00B62987">
      <w:pPr>
        <w:spacing w:line="254" w:lineRule="exact"/>
        <w:ind w:right="142"/>
        <w:jc w:val="right"/>
        <w:rPr>
          <w:i/>
          <w:sz w:val="24"/>
        </w:rPr>
      </w:pPr>
      <w:r>
        <w:rPr>
          <w:i/>
          <w:color w:val="00000A"/>
          <w:sz w:val="24"/>
        </w:rPr>
        <w:t>к</w:t>
      </w:r>
      <w:r>
        <w:rPr>
          <w:i/>
          <w:color w:val="00000A"/>
          <w:spacing w:val="-5"/>
          <w:sz w:val="24"/>
        </w:rPr>
        <w:t xml:space="preserve"> </w:t>
      </w:r>
      <w:r>
        <w:rPr>
          <w:i/>
          <w:color w:val="00000A"/>
          <w:sz w:val="24"/>
        </w:rPr>
        <w:t>Положению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о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региональном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pacing w:val="-2"/>
          <w:sz w:val="24"/>
        </w:rPr>
        <w:t>этапе</w:t>
      </w:r>
    </w:p>
    <w:p w:rsidR="003340A9" w:rsidRDefault="00B62987">
      <w:pPr>
        <w:spacing w:before="7" w:line="220" w:lineRule="auto"/>
        <w:ind w:left="6696" w:right="141" w:firstLine="927"/>
        <w:jc w:val="right"/>
        <w:rPr>
          <w:i/>
          <w:sz w:val="24"/>
        </w:rPr>
      </w:pPr>
      <w:r>
        <w:rPr>
          <w:i/>
          <w:color w:val="00000A"/>
          <w:sz w:val="24"/>
        </w:rPr>
        <w:t>Всероссийского</w:t>
      </w:r>
      <w:r>
        <w:rPr>
          <w:i/>
          <w:color w:val="00000A"/>
          <w:spacing w:val="-15"/>
          <w:sz w:val="24"/>
        </w:rPr>
        <w:t xml:space="preserve"> </w:t>
      </w:r>
      <w:r>
        <w:rPr>
          <w:i/>
          <w:color w:val="00000A"/>
          <w:sz w:val="24"/>
        </w:rPr>
        <w:t>конкурса туристских</w:t>
      </w:r>
      <w:r>
        <w:rPr>
          <w:i/>
          <w:color w:val="00000A"/>
          <w:spacing w:val="-12"/>
          <w:sz w:val="24"/>
        </w:rPr>
        <w:t xml:space="preserve"> </w:t>
      </w:r>
      <w:r>
        <w:rPr>
          <w:i/>
          <w:color w:val="00000A"/>
          <w:sz w:val="24"/>
        </w:rPr>
        <w:t>походов</w:t>
      </w:r>
      <w:r>
        <w:rPr>
          <w:i/>
          <w:color w:val="00000A"/>
          <w:spacing w:val="-12"/>
          <w:sz w:val="24"/>
        </w:rPr>
        <w:t xml:space="preserve"> </w:t>
      </w:r>
      <w:r>
        <w:rPr>
          <w:i/>
          <w:color w:val="00000A"/>
          <w:sz w:val="24"/>
        </w:rPr>
        <w:t>и</w:t>
      </w:r>
      <w:r>
        <w:rPr>
          <w:i/>
          <w:color w:val="00000A"/>
          <w:spacing w:val="-12"/>
          <w:sz w:val="24"/>
        </w:rPr>
        <w:t xml:space="preserve"> </w:t>
      </w:r>
      <w:r>
        <w:rPr>
          <w:i/>
          <w:color w:val="00000A"/>
          <w:sz w:val="24"/>
        </w:rPr>
        <w:t>экспедиций обучающихся в 2026 году</w:t>
      </w:r>
    </w:p>
    <w:p w:rsidR="003340A9" w:rsidRDefault="003340A9">
      <w:pPr>
        <w:pStyle w:val="a3"/>
        <w:spacing w:before="212"/>
        <w:ind w:left="0"/>
        <w:rPr>
          <w:i/>
        </w:rPr>
      </w:pPr>
    </w:p>
    <w:p w:rsidR="003340A9" w:rsidRDefault="00B62987">
      <w:pPr>
        <w:pStyle w:val="2"/>
        <w:ind w:left="137" w:firstLine="0"/>
        <w:jc w:val="center"/>
      </w:pPr>
      <w:r>
        <w:rPr>
          <w:color w:val="00000A"/>
        </w:rPr>
        <w:t>СОГЛАСИЕ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ОБРАБОТКУ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ПЕРСОНАЛЬНЫХ</w:t>
      </w:r>
      <w:r>
        <w:rPr>
          <w:color w:val="00000A"/>
          <w:spacing w:val="-5"/>
        </w:rPr>
        <w:t xml:space="preserve"> </w:t>
      </w:r>
      <w:r>
        <w:rPr>
          <w:color w:val="00000A"/>
          <w:spacing w:val="-2"/>
        </w:rPr>
        <w:t>ДАННЫХ</w:t>
      </w:r>
    </w:p>
    <w:p w:rsidR="003340A9" w:rsidRDefault="00B62987">
      <w:pPr>
        <w:pStyle w:val="a3"/>
        <w:tabs>
          <w:tab w:val="left" w:pos="9204"/>
        </w:tabs>
        <w:spacing w:before="232" w:line="265" w:lineRule="exact"/>
      </w:pPr>
      <w:r>
        <w:rPr>
          <w:color w:val="00000A"/>
        </w:rPr>
        <w:t xml:space="preserve">Я, </w:t>
      </w:r>
      <w:r>
        <w:rPr>
          <w:color w:val="00000A"/>
          <w:u w:val="single" w:color="000009"/>
        </w:rPr>
        <w:tab/>
      </w:r>
      <w:r>
        <w:rPr>
          <w:color w:val="00000A"/>
          <w:spacing w:val="-10"/>
        </w:rPr>
        <w:t>,</w:t>
      </w:r>
    </w:p>
    <w:p w:rsidR="003340A9" w:rsidRDefault="00B62987">
      <w:pPr>
        <w:spacing w:line="265" w:lineRule="exact"/>
        <w:ind w:left="139"/>
        <w:jc w:val="center"/>
        <w:rPr>
          <w:i/>
          <w:sz w:val="24"/>
        </w:rPr>
      </w:pPr>
      <w:r>
        <w:rPr>
          <w:i/>
          <w:color w:val="00000A"/>
          <w:sz w:val="24"/>
        </w:rPr>
        <w:t>(фамилия,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имя,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отчество</w:t>
      </w:r>
      <w:r>
        <w:rPr>
          <w:i/>
          <w:color w:val="00000A"/>
          <w:spacing w:val="-3"/>
          <w:sz w:val="24"/>
        </w:rPr>
        <w:t xml:space="preserve"> </w:t>
      </w:r>
      <w:r>
        <w:rPr>
          <w:i/>
          <w:color w:val="00000A"/>
          <w:spacing w:val="-2"/>
          <w:sz w:val="24"/>
        </w:rPr>
        <w:t>полностью)</w:t>
      </w:r>
    </w:p>
    <w:p w:rsidR="003340A9" w:rsidRDefault="00B62987">
      <w:pPr>
        <w:pStyle w:val="a3"/>
        <w:spacing w:before="250" w:line="220" w:lineRule="auto"/>
      </w:pPr>
      <w:r>
        <w:rPr>
          <w:color w:val="00000A"/>
        </w:rPr>
        <w:t>даю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своё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согласие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обработку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моих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персональных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данных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подтверждаю,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что,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давая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такое согласие, я действую в соответствии со своей волей и в своих интересах.</w:t>
      </w:r>
    </w:p>
    <w:p w:rsidR="003340A9" w:rsidRDefault="00B62987">
      <w:pPr>
        <w:pStyle w:val="a5"/>
        <w:numPr>
          <w:ilvl w:val="0"/>
          <w:numId w:val="6"/>
        </w:numPr>
        <w:tabs>
          <w:tab w:val="left" w:pos="1724"/>
        </w:tabs>
        <w:spacing w:before="237" w:line="265" w:lineRule="exact"/>
        <w:ind w:left="1724"/>
        <w:rPr>
          <w:i/>
          <w:sz w:val="24"/>
        </w:rPr>
      </w:pPr>
      <w:r>
        <w:rPr>
          <w:i/>
          <w:color w:val="00000A"/>
          <w:sz w:val="24"/>
        </w:rPr>
        <w:t>Наименование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оператора,</w:t>
      </w:r>
      <w:r>
        <w:rPr>
          <w:i/>
          <w:color w:val="00000A"/>
          <w:spacing w:val="-5"/>
          <w:sz w:val="24"/>
        </w:rPr>
        <w:t xml:space="preserve"> </w:t>
      </w:r>
      <w:r>
        <w:rPr>
          <w:i/>
          <w:color w:val="00000A"/>
          <w:sz w:val="24"/>
        </w:rPr>
        <w:t>получающего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согласие</w:t>
      </w:r>
      <w:r>
        <w:rPr>
          <w:i/>
          <w:color w:val="00000A"/>
          <w:spacing w:val="-5"/>
          <w:sz w:val="24"/>
        </w:rPr>
        <w:t xml:space="preserve"> </w:t>
      </w:r>
      <w:r>
        <w:rPr>
          <w:i/>
          <w:color w:val="00000A"/>
          <w:sz w:val="24"/>
        </w:rPr>
        <w:t>субъекта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персональных</w:t>
      </w:r>
      <w:r>
        <w:rPr>
          <w:i/>
          <w:color w:val="00000A"/>
          <w:spacing w:val="-5"/>
          <w:sz w:val="24"/>
        </w:rPr>
        <w:t xml:space="preserve"> </w:t>
      </w:r>
      <w:r>
        <w:rPr>
          <w:i/>
          <w:color w:val="00000A"/>
          <w:spacing w:val="-2"/>
          <w:sz w:val="24"/>
        </w:rPr>
        <w:t>данных:</w:t>
      </w:r>
    </w:p>
    <w:p w:rsidR="003340A9" w:rsidRDefault="00B62987">
      <w:pPr>
        <w:pStyle w:val="a3"/>
        <w:spacing w:line="265" w:lineRule="exact"/>
      </w:pPr>
      <w:r>
        <w:rPr>
          <w:color w:val="00000A"/>
        </w:rPr>
        <w:t>ГАУ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ДПО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ЯНАО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«Региональный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институт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образования».</w:t>
      </w:r>
    </w:p>
    <w:p w:rsidR="003340A9" w:rsidRDefault="00B62987">
      <w:pPr>
        <w:pStyle w:val="a5"/>
        <w:numPr>
          <w:ilvl w:val="0"/>
          <w:numId w:val="6"/>
        </w:numPr>
        <w:tabs>
          <w:tab w:val="left" w:pos="1724"/>
        </w:tabs>
        <w:spacing w:before="251" w:line="220" w:lineRule="auto"/>
        <w:ind w:left="284" w:right="253" w:firstLine="709"/>
        <w:rPr>
          <w:sz w:val="24"/>
        </w:rPr>
      </w:pPr>
      <w:r>
        <w:rPr>
          <w:i/>
          <w:color w:val="00000A"/>
          <w:sz w:val="24"/>
        </w:rPr>
        <w:t>Адрес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оператора,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получающего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согласие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субъекта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персональных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данных:</w:t>
      </w:r>
      <w:r>
        <w:rPr>
          <w:i/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629007 г. Салехард, ул. Совхозная, д.14, корпус 1</w:t>
      </w:r>
    </w:p>
    <w:p w:rsidR="003340A9" w:rsidRDefault="00B62987">
      <w:pPr>
        <w:pStyle w:val="a5"/>
        <w:numPr>
          <w:ilvl w:val="0"/>
          <w:numId w:val="6"/>
        </w:numPr>
        <w:tabs>
          <w:tab w:val="left" w:pos="1724"/>
        </w:tabs>
        <w:spacing w:before="257" w:line="218" w:lineRule="auto"/>
        <w:ind w:left="284" w:right="1145" w:firstLine="709"/>
        <w:rPr>
          <w:sz w:val="24"/>
        </w:rPr>
      </w:pPr>
      <w:r>
        <w:rPr>
          <w:i/>
          <w:color w:val="00000A"/>
          <w:sz w:val="24"/>
        </w:rPr>
        <w:t xml:space="preserve">Цель обработки персональных данных: </w:t>
      </w:r>
      <w:r>
        <w:rPr>
          <w:color w:val="00000A"/>
          <w:sz w:val="24"/>
        </w:rPr>
        <w:t xml:space="preserve">участие </w:t>
      </w:r>
      <w:r>
        <w:rPr>
          <w:b/>
          <w:color w:val="00000A"/>
          <w:sz w:val="24"/>
        </w:rPr>
        <w:t xml:space="preserve">в региональном этапе Всероссийского конкурса туристских походов и экспедиций (далее – Конкурс), </w:t>
      </w:r>
      <w:r>
        <w:rPr>
          <w:color w:val="00000A"/>
          <w:sz w:val="24"/>
        </w:rPr>
        <w:t>определение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награждение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победителей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Конкурса,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размещение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результатов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Конкурса</w:t>
      </w:r>
    </w:p>
    <w:p w:rsidR="003340A9" w:rsidRDefault="00B62987">
      <w:pPr>
        <w:pStyle w:val="a3"/>
        <w:spacing w:before="3" w:line="220" w:lineRule="auto"/>
      </w:pPr>
      <w:r>
        <w:rPr>
          <w:color w:val="00000A"/>
        </w:rPr>
        <w:t>на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официальном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сайте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ГАУ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ДПО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ЯНАО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«РИРО»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(</w:t>
      </w:r>
      <w:hyperlink r:id="rId7">
        <w:r>
          <w:rPr>
            <w:color w:val="00000A"/>
          </w:rPr>
          <w:t>https://vk.com/riro.yanao</w:t>
        </w:r>
      </w:hyperlink>
      <w:r>
        <w:rPr>
          <w:color w:val="00000A"/>
        </w:rPr>
        <w:t>),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сайте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департамента образования Ямало-Ненецкого автономного округа, в средствах массовой информации.</w:t>
      </w:r>
    </w:p>
    <w:p w:rsidR="003340A9" w:rsidRDefault="00B62987">
      <w:pPr>
        <w:pStyle w:val="a5"/>
        <w:numPr>
          <w:ilvl w:val="0"/>
          <w:numId w:val="6"/>
        </w:numPr>
        <w:tabs>
          <w:tab w:val="left" w:pos="1724"/>
        </w:tabs>
        <w:spacing w:before="255" w:line="220" w:lineRule="auto"/>
        <w:ind w:left="284" w:right="878" w:firstLine="709"/>
        <w:rPr>
          <w:sz w:val="24"/>
        </w:rPr>
      </w:pPr>
      <w:r>
        <w:rPr>
          <w:i/>
          <w:color w:val="00000A"/>
          <w:sz w:val="24"/>
        </w:rPr>
        <w:t>Перечень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персональных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данных,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на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обработку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которых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>дается</w:t>
      </w:r>
      <w:r>
        <w:rPr>
          <w:i/>
          <w:color w:val="00000A"/>
          <w:spacing w:val="-6"/>
          <w:sz w:val="24"/>
        </w:rPr>
        <w:t xml:space="preserve"> </w:t>
      </w:r>
      <w:r>
        <w:rPr>
          <w:i/>
          <w:color w:val="00000A"/>
          <w:sz w:val="24"/>
        </w:rPr>
        <w:t xml:space="preserve">настоящее согласие: </w:t>
      </w:r>
      <w:r>
        <w:rPr>
          <w:color w:val="00000A"/>
          <w:sz w:val="24"/>
        </w:rPr>
        <w:t>Фамилия, имя, отчество; сведения о месте пр</w:t>
      </w:r>
      <w:r>
        <w:rPr>
          <w:color w:val="00000A"/>
          <w:sz w:val="24"/>
        </w:rPr>
        <w:t>оживания (населенный пункт, муниципальное образование); место работы; должность; итоги участия в конкурсе.</w:t>
      </w:r>
    </w:p>
    <w:p w:rsidR="003340A9" w:rsidRDefault="00B62987">
      <w:pPr>
        <w:pStyle w:val="a5"/>
        <w:numPr>
          <w:ilvl w:val="0"/>
          <w:numId w:val="6"/>
        </w:numPr>
        <w:tabs>
          <w:tab w:val="left" w:pos="1233"/>
        </w:tabs>
        <w:spacing w:before="256" w:line="220" w:lineRule="auto"/>
        <w:ind w:left="284" w:right="161" w:firstLine="709"/>
        <w:rPr>
          <w:sz w:val="24"/>
        </w:rPr>
      </w:pPr>
      <w:r>
        <w:rPr>
          <w:i/>
          <w:color w:val="00000A"/>
          <w:sz w:val="24"/>
        </w:rPr>
        <w:t xml:space="preserve">Перечень действий с персональными данными участника конкурса, на совершение которых дается настоящее согласие: </w:t>
      </w:r>
      <w:r>
        <w:rPr>
          <w:color w:val="00000A"/>
          <w:sz w:val="24"/>
        </w:rPr>
        <w:t>сбор, запись, систематизация, накопление, хранение, уточнение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(обновление,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изменение),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использование,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извлечение,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предоставление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в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</w:t>
      </w:r>
    </w:p>
    <w:p w:rsidR="003340A9" w:rsidRDefault="00B62987">
      <w:pPr>
        <w:pStyle w:val="a5"/>
        <w:numPr>
          <w:ilvl w:val="0"/>
          <w:numId w:val="6"/>
        </w:numPr>
        <w:tabs>
          <w:tab w:val="left" w:pos="1233"/>
        </w:tabs>
        <w:spacing w:before="256" w:line="220" w:lineRule="auto"/>
        <w:ind w:left="284" w:right="944" w:firstLine="709"/>
        <w:rPr>
          <w:sz w:val="24"/>
        </w:rPr>
      </w:pPr>
      <w:r>
        <w:rPr>
          <w:i/>
          <w:color w:val="00000A"/>
          <w:sz w:val="24"/>
        </w:rPr>
        <w:t>Срок,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в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течени</w:t>
      </w:r>
      <w:r>
        <w:rPr>
          <w:i/>
          <w:color w:val="00000A"/>
          <w:sz w:val="24"/>
        </w:rPr>
        <w:t>е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которого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действует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настоящее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согласие,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а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также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способ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 xml:space="preserve">его отзыва: </w:t>
      </w:r>
      <w:r>
        <w:rPr>
          <w:color w:val="00000A"/>
          <w:sz w:val="24"/>
        </w:rPr>
        <w:t>31.12.2026 года. Согласие может быть отозвано мною в любое время</w:t>
      </w:r>
    </w:p>
    <w:p w:rsidR="003340A9" w:rsidRDefault="00B62987">
      <w:pPr>
        <w:pStyle w:val="a3"/>
        <w:spacing w:line="259" w:lineRule="exact"/>
      </w:pPr>
      <w:r>
        <w:rPr>
          <w:color w:val="00000A"/>
        </w:rPr>
        <w:t>на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основании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письменного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заявления.</w:t>
      </w:r>
    </w:p>
    <w:p w:rsidR="003340A9" w:rsidRDefault="00B62987">
      <w:pPr>
        <w:pStyle w:val="a3"/>
        <w:spacing w:before="250" w:line="220" w:lineRule="auto"/>
        <w:ind w:right="1139" w:firstLine="709"/>
      </w:pPr>
      <w:r>
        <w:rPr>
          <w:color w:val="00000A"/>
        </w:rPr>
        <w:t>Обработка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персональных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данных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осуществляется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нормами Федерального зако</w:t>
      </w:r>
      <w:r>
        <w:rPr>
          <w:color w:val="00000A"/>
        </w:rPr>
        <w:t>на №152-ФЗ «О персональных данных» от 27.07.2006 года.</w:t>
      </w:r>
    </w:p>
    <w:p w:rsidR="003340A9" w:rsidRDefault="00B62987">
      <w:pPr>
        <w:pStyle w:val="a3"/>
        <w:tabs>
          <w:tab w:val="left" w:pos="884"/>
          <w:tab w:val="left" w:pos="2084"/>
          <w:tab w:val="left" w:pos="4043"/>
          <w:tab w:val="left" w:pos="6918"/>
          <w:tab w:val="left" w:pos="8901"/>
        </w:tabs>
        <w:spacing w:before="237" w:line="266" w:lineRule="exact"/>
      </w:pPr>
      <w:r>
        <w:rPr>
          <w:color w:val="00000A"/>
          <w:spacing w:val="-10"/>
        </w:rPr>
        <w:t>«</w:t>
      </w:r>
      <w:r>
        <w:rPr>
          <w:color w:val="00000A"/>
          <w:u w:val="single" w:color="000009"/>
        </w:rPr>
        <w:tab/>
      </w:r>
      <w:r>
        <w:rPr>
          <w:color w:val="00000A"/>
          <w:spacing w:val="-10"/>
        </w:rPr>
        <w:t>»</w:t>
      </w:r>
      <w:r>
        <w:rPr>
          <w:color w:val="00000A"/>
          <w:u w:val="single" w:color="000009"/>
        </w:rPr>
        <w:tab/>
      </w:r>
      <w:r>
        <w:rPr>
          <w:color w:val="00000A"/>
        </w:rPr>
        <w:t>20</w:t>
      </w:r>
      <w:r>
        <w:rPr>
          <w:color w:val="00000A"/>
          <w:spacing w:val="60"/>
          <w:u w:val="single" w:color="000009"/>
        </w:rPr>
        <w:t xml:space="preserve">  </w:t>
      </w:r>
      <w:r>
        <w:rPr>
          <w:color w:val="00000A"/>
          <w:spacing w:val="-5"/>
        </w:rPr>
        <w:t>г.</w:t>
      </w:r>
      <w:r>
        <w:rPr>
          <w:color w:val="00000A"/>
        </w:rPr>
        <w:tab/>
      </w:r>
      <w:r>
        <w:rPr>
          <w:color w:val="00000A"/>
          <w:u w:val="single" w:color="000009"/>
        </w:rPr>
        <w:tab/>
      </w:r>
      <w:r>
        <w:rPr>
          <w:color w:val="00000A"/>
          <w:spacing w:val="-10"/>
        </w:rPr>
        <w:t>/</w:t>
      </w:r>
      <w:r>
        <w:rPr>
          <w:color w:val="00000A"/>
          <w:u w:val="single" w:color="000009"/>
        </w:rPr>
        <w:tab/>
      </w:r>
      <w:r>
        <w:rPr>
          <w:color w:val="00000A"/>
          <w:spacing w:val="-10"/>
        </w:rPr>
        <w:t>/</w:t>
      </w:r>
    </w:p>
    <w:p w:rsidR="003340A9" w:rsidRDefault="00B62987">
      <w:pPr>
        <w:tabs>
          <w:tab w:val="left" w:pos="7389"/>
        </w:tabs>
        <w:spacing w:line="243" w:lineRule="exact"/>
        <w:ind w:left="4532"/>
      </w:pPr>
      <w:r>
        <w:rPr>
          <w:color w:val="00000A"/>
          <w:spacing w:val="-2"/>
        </w:rPr>
        <w:t>подпись</w:t>
      </w:r>
      <w:r>
        <w:rPr>
          <w:color w:val="00000A"/>
        </w:rPr>
        <w:tab/>
      </w:r>
      <w:r>
        <w:rPr>
          <w:color w:val="00000A"/>
          <w:spacing w:val="-2"/>
        </w:rPr>
        <w:t>расшифровка</w:t>
      </w:r>
    </w:p>
    <w:p w:rsidR="003340A9" w:rsidRDefault="003340A9">
      <w:pPr>
        <w:spacing w:line="243" w:lineRule="exact"/>
        <w:sectPr w:rsidR="003340A9">
          <w:headerReference w:type="default" r:id="rId8"/>
          <w:pgSz w:w="11910" w:h="16840"/>
          <w:pgMar w:top="840" w:right="425" w:bottom="280" w:left="1133" w:header="577" w:footer="0" w:gutter="0"/>
          <w:cols w:space="720"/>
        </w:sectPr>
      </w:pPr>
    </w:p>
    <w:p w:rsidR="003340A9" w:rsidRDefault="003340A9">
      <w:pPr>
        <w:pStyle w:val="a3"/>
        <w:spacing w:before="205"/>
        <w:ind w:left="0"/>
      </w:pPr>
    </w:p>
    <w:p w:rsidR="003340A9" w:rsidRDefault="00B62987">
      <w:pPr>
        <w:pStyle w:val="a3"/>
        <w:spacing w:line="265" w:lineRule="exact"/>
        <w:ind w:left="4678"/>
        <w:jc w:val="center"/>
      </w:pPr>
      <w:r>
        <w:rPr>
          <w:color w:val="00000A"/>
        </w:rPr>
        <w:t>Директору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ГАУ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ДПО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ЯНАО</w:t>
      </w:r>
      <w:r>
        <w:rPr>
          <w:color w:val="00000A"/>
          <w:spacing w:val="-1"/>
        </w:rPr>
        <w:t xml:space="preserve"> </w:t>
      </w:r>
      <w:r>
        <w:rPr>
          <w:color w:val="00000A"/>
          <w:spacing w:val="-2"/>
        </w:rPr>
        <w:t>«РИРО»</w:t>
      </w:r>
    </w:p>
    <w:p w:rsidR="003340A9" w:rsidRDefault="00B62987">
      <w:pPr>
        <w:pStyle w:val="a3"/>
        <w:spacing w:line="254" w:lineRule="exact"/>
        <w:ind w:left="4677"/>
        <w:jc w:val="center"/>
      </w:pPr>
      <w:r>
        <w:rPr>
          <w:color w:val="00000A"/>
          <w:spacing w:val="-2"/>
        </w:rPr>
        <w:t>А.Ю.Тылику</w:t>
      </w:r>
    </w:p>
    <w:p w:rsidR="003340A9" w:rsidRDefault="00B62987">
      <w:pPr>
        <w:pStyle w:val="a3"/>
        <w:tabs>
          <w:tab w:val="left" w:pos="8673"/>
        </w:tabs>
        <w:spacing w:line="250" w:lineRule="exact"/>
        <w:ind w:left="4734"/>
        <w:jc w:val="center"/>
      </w:pPr>
      <w:r>
        <w:rPr>
          <w:color w:val="00000A"/>
        </w:rPr>
        <w:t xml:space="preserve">от </w:t>
      </w:r>
      <w:r>
        <w:rPr>
          <w:color w:val="00000A"/>
          <w:u w:val="single" w:color="000009"/>
        </w:rPr>
        <w:tab/>
      </w:r>
    </w:p>
    <w:p w:rsidR="003340A9" w:rsidRDefault="00B62987">
      <w:pPr>
        <w:spacing w:line="192" w:lineRule="exact"/>
        <w:ind w:left="4679"/>
        <w:jc w:val="center"/>
        <w:rPr>
          <w:sz w:val="18"/>
        </w:rPr>
      </w:pPr>
      <w:r>
        <w:rPr>
          <w:color w:val="00000A"/>
          <w:sz w:val="18"/>
        </w:rPr>
        <w:t>(ФИО</w:t>
      </w:r>
      <w:r>
        <w:rPr>
          <w:color w:val="00000A"/>
          <w:spacing w:val="-4"/>
          <w:sz w:val="18"/>
        </w:rPr>
        <w:t xml:space="preserve"> </w:t>
      </w:r>
      <w:r>
        <w:rPr>
          <w:color w:val="00000A"/>
          <w:sz w:val="18"/>
        </w:rPr>
        <w:t>законного</w:t>
      </w:r>
      <w:r>
        <w:rPr>
          <w:color w:val="00000A"/>
          <w:spacing w:val="-2"/>
          <w:sz w:val="18"/>
        </w:rPr>
        <w:t xml:space="preserve"> представителя)</w:t>
      </w:r>
    </w:p>
    <w:p w:rsidR="003340A9" w:rsidRDefault="00B62987">
      <w:pPr>
        <w:pStyle w:val="a3"/>
        <w:spacing w:before="9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4233244</wp:posOffset>
                </wp:positionH>
                <wp:positionV relativeFrom="paragraph">
                  <wp:posOffset>220616</wp:posOffset>
                </wp:positionV>
                <wp:extent cx="2514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A4346" id="Graphic 9" o:spid="_x0000_s1026" style="position:absolute;margin-left:333.35pt;margin-top:17.35pt;width:19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" path="m,l2514600,e" filled="f" strokecolor="#000009" strokeweight=".6pt">
                <v:path arrowok="t"/>
                <w10:wrap type="topAndBottom" anchorx="page"/>
              </v:shape>
            </w:pict>
          </mc:Fallback>
        </mc:AlternateContent>
      </w:r>
    </w:p>
    <w:p w:rsidR="003340A9" w:rsidRDefault="00B62987">
      <w:pPr>
        <w:pStyle w:val="2"/>
        <w:spacing w:before="249" w:line="263" w:lineRule="exact"/>
        <w:ind w:firstLine="0"/>
        <w:jc w:val="center"/>
      </w:pPr>
      <w:r>
        <w:rPr>
          <w:color w:val="00000A"/>
          <w:spacing w:val="-2"/>
        </w:rPr>
        <w:t>СОГЛАСИЕ</w:t>
      </w:r>
    </w:p>
    <w:p w:rsidR="003340A9" w:rsidRDefault="00B62987">
      <w:pPr>
        <w:pStyle w:val="3"/>
        <w:spacing w:before="8" w:line="218" w:lineRule="auto"/>
        <w:ind w:left="2713" w:right="252" w:hanging="2319"/>
        <w:jc w:val="both"/>
      </w:pPr>
      <w:r>
        <w:rPr>
          <w:color w:val="00000A"/>
        </w:rPr>
        <w:t>на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обработку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персональных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данных,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разрешенных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субъектом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персональных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данных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для распространения (для обучающихся до 14 лет)</w:t>
      </w:r>
    </w:p>
    <w:p w:rsidR="003340A9" w:rsidRDefault="00B62987">
      <w:pPr>
        <w:tabs>
          <w:tab w:val="left" w:pos="7611"/>
          <w:tab w:val="left" w:pos="7988"/>
        </w:tabs>
        <w:spacing w:line="220" w:lineRule="auto"/>
        <w:ind w:left="284" w:right="141" w:firstLine="708"/>
        <w:jc w:val="both"/>
      </w:pPr>
      <w:r>
        <w:rPr>
          <w:color w:val="00000A"/>
          <w:sz w:val="24"/>
        </w:rPr>
        <w:t>Я</w:t>
      </w:r>
      <w:r>
        <w:rPr>
          <w:color w:val="00000A"/>
        </w:rPr>
        <w:t xml:space="preserve">, </w:t>
      </w:r>
      <w:r>
        <w:rPr>
          <w:color w:val="00000A"/>
          <w:u w:val="single" w:color="000009"/>
        </w:rPr>
        <w:tab/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(ФИО),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 xml:space="preserve">являюсь законным представителем несовершеннолетнего </w:t>
      </w:r>
      <w:r>
        <w:rPr>
          <w:color w:val="00000A"/>
          <w:u w:val="single" w:color="000009"/>
        </w:rPr>
        <w:tab/>
      </w:r>
      <w:r>
        <w:rPr>
          <w:color w:val="00000A"/>
          <w:u w:val="single" w:color="000009"/>
        </w:rPr>
        <w:tab/>
      </w:r>
      <w:r>
        <w:rPr>
          <w:color w:val="00000A"/>
        </w:rPr>
        <w:t>(ФИ), на основании ст. 64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п.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1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Семейного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кодекса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РФ,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статьей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10.1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Федерального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закона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27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июля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2006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го</w:t>
      </w:r>
      <w:r>
        <w:rPr>
          <w:color w:val="00000A"/>
        </w:rPr>
        <w:t>да</w:t>
      </w:r>
    </w:p>
    <w:p w:rsidR="003340A9" w:rsidRDefault="00B62987">
      <w:pPr>
        <w:spacing w:before="1" w:line="220" w:lineRule="auto"/>
        <w:ind w:left="284" w:right="141"/>
        <w:jc w:val="both"/>
      </w:pPr>
      <w:r>
        <w:rPr>
          <w:color w:val="00000A"/>
        </w:rPr>
        <w:t xml:space="preserve">№152-ФЗ «О персональных данных» </w:t>
      </w:r>
      <w:r>
        <w:rPr>
          <w:b/>
          <w:color w:val="00000A"/>
        </w:rPr>
        <w:t xml:space="preserve">даю согласие </w:t>
      </w:r>
      <w:r>
        <w:rPr>
          <w:color w:val="00000A"/>
        </w:rPr>
        <w:t>ГАУ ДПО ЯНАО «РИРО» (далее – Оператор) на обработку и распространение моих персональных данных.</w:t>
      </w:r>
    </w:p>
    <w:p w:rsidR="003340A9" w:rsidRDefault="00B62987">
      <w:pPr>
        <w:pStyle w:val="a5"/>
        <w:numPr>
          <w:ilvl w:val="0"/>
          <w:numId w:val="5"/>
        </w:numPr>
        <w:tabs>
          <w:tab w:val="left" w:pos="568"/>
        </w:tabs>
        <w:spacing w:line="218" w:lineRule="auto"/>
        <w:ind w:left="284" w:right="142" w:firstLine="0"/>
        <w:jc w:val="both"/>
        <w:rPr>
          <w:color w:val="00000A"/>
          <w:sz w:val="24"/>
        </w:rPr>
      </w:pPr>
      <w:r>
        <w:rPr>
          <w:i/>
          <w:color w:val="00000A"/>
        </w:rPr>
        <w:t xml:space="preserve">Сведения об Операторе, получающем согласие субъекта персональных данных: </w:t>
      </w:r>
      <w:r>
        <w:rPr>
          <w:color w:val="00000A"/>
        </w:rPr>
        <w:t>государственное автономное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учреждение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д</w:t>
      </w:r>
      <w:r>
        <w:rPr>
          <w:color w:val="00000A"/>
        </w:rPr>
        <w:t>ополнительного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профессионального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Ямало-Ненецкого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округа</w:t>
      </w:r>
    </w:p>
    <w:p w:rsidR="003340A9" w:rsidRDefault="00B62987">
      <w:pPr>
        <w:spacing w:line="220" w:lineRule="auto"/>
        <w:ind w:left="284" w:right="141"/>
        <w:jc w:val="both"/>
        <w:rPr>
          <w:sz w:val="24"/>
        </w:rPr>
      </w:pPr>
      <w:r>
        <w:rPr>
          <w:color w:val="00000A"/>
        </w:rPr>
        <w:t xml:space="preserve">«Региональный институт развития образования» (ГАУ ДПО ЯНАО «РИРО», адрес: </w:t>
      </w:r>
      <w:r>
        <w:rPr>
          <w:color w:val="00000A"/>
          <w:sz w:val="24"/>
        </w:rPr>
        <w:t>629007</w:t>
      </w:r>
      <w:r>
        <w:rPr>
          <w:color w:val="00000A"/>
          <w:spacing w:val="80"/>
          <w:w w:val="150"/>
          <w:sz w:val="24"/>
        </w:rPr>
        <w:t xml:space="preserve"> </w:t>
      </w:r>
      <w:r>
        <w:rPr>
          <w:color w:val="00000A"/>
          <w:sz w:val="24"/>
        </w:rPr>
        <w:t>г.Салехард, ул. Совхозная, д.14, корпус 1</w:t>
      </w:r>
    </w:p>
    <w:p w:rsidR="003340A9" w:rsidRDefault="00B62987">
      <w:pPr>
        <w:pStyle w:val="a5"/>
        <w:numPr>
          <w:ilvl w:val="0"/>
          <w:numId w:val="5"/>
        </w:numPr>
        <w:tabs>
          <w:tab w:val="left" w:pos="710"/>
        </w:tabs>
        <w:spacing w:line="218" w:lineRule="auto"/>
        <w:ind w:left="284" w:right="141" w:firstLine="0"/>
        <w:jc w:val="both"/>
        <w:rPr>
          <w:sz w:val="24"/>
        </w:rPr>
      </w:pPr>
      <w:r>
        <w:rPr>
          <w:i/>
          <w:color w:val="00000A"/>
        </w:rPr>
        <w:t xml:space="preserve">Цель обработки персональных данных, сведения об информационных ресурсах оператора: </w:t>
      </w:r>
      <w:r>
        <w:rPr>
          <w:b/>
          <w:color w:val="00000A"/>
        </w:rPr>
        <w:t>участие в региональном этапе Всероссийского конкурса туристских походов и экспедиций (далее – Конкурс)</w:t>
      </w:r>
      <w:r>
        <w:rPr>
          <w:color w:val="00000A"/>
        </w:rPr>
        <w:t>, определение и награждение призеров Конкурса, размещение результатов К</w:t>
      </w:r>
      <w:r>
        <w:rPr>
          <w:color w:val="00000A"/>
        </w:rPr>
        <w:t xml:space="preserve">онкурса на официальном сайте </w:t>
      </w:r>
      <w:r>
        <w:rPr>
          <w:color w:val="00000A"/>
          <w:sz w:val="24"/>
        </w:rPr>
        <w:t>ГАУ ДПО ЯНАО «РИРО» (</w:t>
      </w:r>
      <w:hyperlink r:id="rId9">
        <w:r>
          <w:rPr>
            <w:color w:val="00000A"/>
            <w:sz w:val="24"/>
          </w:rPr>
          <w:t>https://vk.com/riro.yanao</w:t>
        </w:r>
      </w:hyperlink>
      <w:r>
        <w:rPr>
          <w:color w:val="00000A"/>
          <w:sz w:val="24"/>
        </w:rPr>
        <w:t>), сайте департамента образования Ямало-Ненецкого автономного округа, в средствах массовой информации.</w:t>
      </w:r>
    </w:p>
    <w:p w:rsidR="003340A9" w:rsidRDefault="00B62987">
      <w:pPr>
        <w:pStyle w:val="a5"/>
        <w:numPr>
          <w:ilvl w:val="0"/>
          <w:numId w:val="5"/>
        </w:numPr>
        <w:tabs>
          <w:tab w:val="left" w:pos="568"/>
        </w:tabs>
        <w:spacing w:line="220" w:lineRule="auto"/>
        <w:ind w:left="284" w:right="141" w:firstLine="0"/>
        <w:jc w:val="both"/>
        <w:rPr>
          <w:color w:val="00000A"/>
          <w:sz w:val="24"/>
        </w:rPr>
      </w:pPr>
      <w:r>
        <w:rPr>
          <w:i/>
        </w:rPr>
        <w:t xml:space="preserve">Перечень персональных данных, на обработку которых </w:t>
      </w:r>
      <w:r>
        <w:rPr>
          <w:i/>
          <w:color w:val="00000A"/>
        </w:rPr>
        <w:t xml:space="preserve">дается настоящее согласие: </w:t>
      </w:r>
      <w:r>
        <w:rPr>
          <w:color w:val="00000A"/>
        </w:rPr>
        <w:t>фамилия, имя; сведения о месте обучения (муниципальное образование, населенный пункт, образовательная организация); итоги участия в Конкурсе, фотография и видео, редактирование и</w:t>
      </w:r>
      <w:r>
        <w:rPr>
          <w:color w:val="00000A"/>
        </w:rPr>
        <w:t xml:space="preserve"> использование фото-, видеозаписей в некоммерческих целях.</w:t>
      </w:r>
    </w:p>
    <w:p w:rsidR="003340A9" w:rsidRDefault="00B62987">
      <w:pPr>
        <w:pStyle w:val="a5"/>
        <w:numPr>
          <w:ilvl w:val="0"/>
          <w:numId w:val="5"/>
        </w:numPr>
        <w:tabs>
          <w:tab w:val="left" w:pos="568"/>
        </w:tabs>
        <w:spacing w:line="226" w:lineRule="exact"/>
        <w:ind w:left="568"/>
        <w:jc w:val="both"/>
        <w:rPr>
          <w:color w:val="00000A"/>
          <w:sz w:val="24"/>
        </w:rPr>
      </w:pPr>
      <w:r>
        <w:rPr>
          <w:i/>
          <w:color w:val="00000A"/>
        </w:rPr>
        <w:t>Условия</w:t>
      </w:r>
      <w:r>
        <w:rPr>
          <w:i/>
          <w:color w:val="00000A"/>
          <w:spacing w:val="-5"/>
        </w:rPr>
        <w:t xml:space="preserve"> </w:t>
      </w:r>
      <w:r>
        <w:rPr>
          <w:i/>
          <w:color w:val="00000A"/>
        </w:rPr>
        <w:t>и</w:t>
      </w:r>
      <w:r>
        <w:rPr>
          <w:i/>
          <w:color w:val="00000A"/>
          <w:spacing w:val="-5"/>
        </w:rPr>
        <w:t xml:space="preserve"> </w:t>
      </w:r>
      <w:r>
        <w:rPr>
          <w:i/>
          <w:color w:val="00000A"/>
        </w:rPr>
        <w:t>запреты,</w:t>
      </w:r>
      <w:r>
        <w:rPr>
          <w:i/>
          <w:color w:val="00000A"/>
          <w:spacing w:val="-4"/>
        </w:rPr>
        <w:t xml:space="preserve"> </w:t>
      </w:r>
      <w:r>
        <w:rPr>
          <w:i/>
          <w:color w:val="00000A"/>
        </w:rPr>
        <w:t>при</w:t>
      </w:r>
      <w:r>
        <w:rPr>
          <w:i/>
          <w:color w:val="00000A"/>
          <w:spacing w:val="-5"/>
        </w:rPr>
        <w:t xml:space="preserve"> </w:t>
      </w:r>
      <w:r>
        <w:rPr>
          <w:i/>
          <w:color w:val="00000A"/>
        </w:rPr>
        <w:t>которых</w:t>
      </w:r>
      <w:r>
        <w:rPr>
          <w:i/>
          <w:color w:val="00000A"/>
          <w:spacing w:val="-4"/>
        </w:rPr>
        <w:t xml:space="preserve"> </w:t>
      </w:r>
      <w:r>
        <w:rPr>
          <w:i/>
          <w:color w:val="00000A"/>
        </w:rPr>
        <w:t>полученные</w:t>
      </w:r>
      <w:r>
        <w:rPr>
          <w:i/>
          <w:color w:val="00000A"/>
          <w:spacing w:val="-5"/>
        </w:rPr>
        <w:t xml:space="preserve"> </w:t>
      </w:r>
      <w:r>
        <w:rPr>
          <w:i/>
          <w:color w:val="00000A"/>
        </w:rPr>
        <w:t>персональные</w:t>
      </w:r>
      <w:r>
        <w:rPr>
          <w:i/>
          <w:color w:val="00000A"/>
          <w:spacing w:val="-4"/>
        </w:rPr>
        <w:t xml:space="preserve"> </w:t>
      </w:r>
      <w:r>
        <w:rPr>
          <w:i/>
          <w:color w:val="00000A"/>
        </w:rPr>
        <w:t>данные</w:t>
      </w:r>
      <w:r>
        <w:rPr>
          <w:i/>
          <w:color w:val="00000A"/>
          <w:spacing w:val="-5"/>
        </w:rPr>
        <w:t xml:space="preserve"> </w:t>
      </w:r>
      <w:r>
        <w:rPr>
          <w:i/>
          <w:color w:val="00000A"/>
        </w:rPr>
        <w:t>могут</w:t>
      </w:r>
      <w:r>
        <w:rPr>
          <w:i/>
          <w:color w:val="00000A"/>
          <w:spacing w:val="-4"/>
        </w:rPr>
        <w:t xml:space="preserve"> </w:t>
      </w:r>
      <w:r>
        <w:rPr>
          <w:i/>
          <w:color w:val="00000A"/>
          <w:spacing w:val="-2"/>
        </w:rPr>
        <w:t>передаваться:</w:t>
      </w:r>
    </w:p>
    <w:p w:rsidR="003340A9" w:rsidRDefault="00B62987">
      <w:pPr>
        <w:spacing w:line="220" w:lineRule="auto"/>
        <w:ind w:left="284" w:right="142"/>
        <w:jc w:val="both"/>
      </w:pPr>
      <w:r>
        <w:rPr>
          <w:color w:val="00000A"/>
        </w:rPr>
        <w:t>условия и запреты на обработку вышеуказанных персональных данных (</w:t>
      </w:r>
      <w:hyperlink r:id="rId10">
        <w:r>
          <w:rPr>
            <w:color w:val="00000A"/>
          </w:rPr>
          <w:t>ч. 9 ст. 10.1</w:t>
        </w:r>
      </w:hyperlink>
      <w:r>
        <w:rPr>
          <w:color w:val="00000A"/>
        </w:rPr>
        <w:t xml:space="preserve"> Федерального закона от 27.07.2006 N 152-ФЗ «О персональных данных»): </w:t>
      </w:r>
      <w:r>
        <w:rPr>
          <w:i/>
          <w:color w:val="00000A"/>
        </w:rPr>
        <w:t>не устанавливаю</w:t>
      </w:r>
      <w:r>
        <w:rPr>
          <w:color w:val="00000A"/>
        </w:rPr>
        <w:t>.</w:t>
      </w:r>
    </w:p>
    <w:p w:rsidR="003340A9" w:rsidRDefault="00B62987">
      <w:pPr>
        <w:tabs>
          <w:tab w:val="left" w:pos="1325"/>
          <w:tab w:val="left" w:pos="2013"/>
          <w:tab w:val="left" w:pos="4126"/>
          <w:tab w:val="left" w:pos="8601"/>
          <w:tab w:val="left" w:pos="9753"/>
        </w:tabs>
        <w:spacing w:line="220" w:lineRule="auto"/>
        <w:ind w:left="284" w:right="142"/>
        <w:jc w:val="both"/>
      </w:pPr>
      <w:r>
        <w:rPr>
          <w:color w:val="00000A"/>
        </w:rPr>
        <w:t xml:space="preserve">Условия, при которых полученные персональные </w:t>
      </w:r>
      <w:r>
        <w:rPr>
          <w:color w:val="00000A"/>
        </w:rPr>
        <w:t xml:space="preserve">данные могут передаваться Оператором только по его внутренней сети, обеспечивающей доступ к информации лишь для строго определенных сотрудников, </w:t>
      </w:r>
      <w:r>
        <w:rPr>
          <w:color w:val="00000A"/>
          <w:spacing w:val="-4"/>
        </w:rPr>
        <w:t>либо</w:t>
      </w:r>
      <w:r>
        <w:rPr>
          <w:color w:val="00000A"/>
        </w:rPr>
        <w:tab/>
      </w:r>
      <w:r>
        <w:rPr>
          <w:color w:val="00000A"/>
          <w:spacing w:val="-10"/>
        </w:rPr>
        <w:t>с</w:t>
      </w:r>
      <w:r>
        <w:rPr>
          <w:color w:val="00000A"/>
        </w:rPr>
        <w:tab/>
      </w:r>
      <w:r>
        <w:rPr>
          <w:color w:val="00000A"/>
          <w:spacing w:val="-2"/>
        </w:rPr>
        <w:t>использованием</w:t>
      </w:r>
      <w:r>
        <w:rPr>
          <w:color w:val="00000A"/>
        </w:rPr>
        <w:tab/>
      </w:r>
      <w:r>
        <w:rPr>
          <w:color w:val="00000A"/>
          <w:spacing w:val="-2"/>
        </w:rPr>
        <w:t>информационно-телекоммуникационных</w:t>
      </w:r>
      <w:r>
        <w:rPr>
          <w:color w:val="00000A"/>
        </w:rPr>
        <w:tab/>
      </w:r>
      <w:r>
        <w:rPr>
          <w:color w:val="00000A"/>
          <w:spacing w:val="-2"/>
        </w:rPr>
        <w:t>сетей,</w:t>
      </w:r>
      <w:r>
        <w:rPr>
          <w:color w:val="00000A"/>
        </w:rPr>
        <w:tab/>
      </w:r>
      <w:r>
        <w:rPr>
          <w:color w:val="00000A"/>
          <w:spacing w:val="-4"/>
        </w:rPr>
        <w:t xml:space="preserve">либо </w:t>
      </w:r>
      <w:r>
        <w:rPr>
          <w:color w:val="00000A"/>
        </w:rPr>
        <w:t xml:space="preserve">без передачи полученных персональных данных: </w:t>
      </w:r>
      <w:r>
        <w:rPr>
          <w:i/>
          <w:color w:val="00000A"/>
        </w:rPr>
        <w:t>не устанавливаю</w:t>
      </w:r>
      <w:r>
        <w:rPr>
          <w:color w:val="00000A"/>
        </w:rPr>
        <w:t>.</w:t>
      </w:r>
    </w:p>
    <w:p w:rsidR="003340A9" w:rsidRDefault="00B62987">
      <w:pPr>
        <w:pStyle w:val="a5"/>
        <w:numPr>
          <w:ilvl w:val="0"/>
          <w:numId w:val="5"/>
        </w:numPr>
        <w:tabs>
          <w:tab w:val="left" w:pos="529"/>
        </w:tabs>
        <w:spacing w:line="220" w:lineRule="auto"/>
        <w:ind w:left="284" w:right="139" w:firstLine="0"/>
        <w:jc w:val="both"/>
        <w:rPr>
          <w:i/>
          <w:color w:val="00000A"/>
        </w:rPr>
      </w:pPr>
      <w:r>
        <w:rPr>
          <w:i/>
          <w:color w:val="00000A"/>
        </w:rPr>
        <w:t xml:space="preserve">Срок, в течение которого действует настоящее согласие, а также способ его отзыва: </w:t>
      </w:r>
      <w:r>
        <w:rPr>
          <w:color w:val="00000A"/>
        </w:rPr>
        <w:t>31.12.2026 года. Согласие может быть отозвано мною в любое время на основании письменного заявления.</w:t>
      </w:r>
    </w:p>
    <w:p w:rsidR="003340A9" w:rsidRDefault="00B62987">
      <w:pPr>
        <w:spacing w:line="220" w:lineRule="auto"/>
        <w:ind w:left="284" w:right="142"/>
        <w:jc w:val="both"/>
      </w:pPr>
      <w:r>
        <w:rPr>
          <w:color w:val="00000A"/>
        </w:rPr>
        <w:t>Я подтвержд</w:t>
      </w:r>
      <w:r>
        <w:rPr>
          <w:color w:val="00000A"/>
        </w:rPr>
        <w:t>аю, что, давая настоящее согласие, я действую по своей воле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интересах ребенка, законным представителем которого являюсь.</w:t>
      </w:r>
    </w:p>
    <w:p w:rsidR="003340A9" w:rsidRDefault="00B62987">
      <w:pPr>
        <w:pStyle w:val="a3"/>
        <w:tabs>
          <w:tab w:val="left" w:pos="2559"/>
        </w:tabs>
        <w:spacing w:before="202" w:line="275" w:lineRule="exact"/>
        <w:jc w:val="both"/>
      </w:pPr>
      <w:r>
        <w:rPr>
          <w:color w:val="00000A"/>
        </w:rPr>
        <w:t>«</w:t>
      </w:r>
      <w:r>
        <w:rPr>
          <w:color w:val="00000A"/>
          <w:spacing w:val="75"/>
          <w:w w:val="150"/>
          <w:u w:val="single" w:color="000009"/>
        </w:rPr>
        <w:t xml:space="preserve">   </w:t>
      </w:r>
      <w:r>
        <w:rPr>
          <w:color w:val="00000A"/>
        </w:rPr>
        <w:t xml:space="preserve">» </w:t>
      </w:r>
      <w:r>
        <w:rPr>
          <w:color w:val="00000A"/>
          <w:u w:val="single" w:color="000009"/>
        </w:rPr>
        <w:tab/>
      </w:r>
      <w:r>
        <w:rPr>
          <w:color w:val="00000A"/>
        </w:rPr>
        <w:t>2026</w:t>
      </w:r>
      <w:r>
        <w:rPr>
          <w:color w:val="00000A"/>
          <w:spacing w:val="58"/>
        </w:rPr>
        <w:t xml:space="preserve"> </w:t>
      </w:r>
      <w:r>
        <w:rPr>
          <w:color w:val="00000A"/>
          <w:spacing w:val="-4"/>
        </w:rPr>
        <w:t>года</w:t>
      </w:r>
    </w:p>
    <w:p w:rsidR="003340A9" w:rsidRDefault="00B62987">
      <w:pPr>
        <w:spacing w:line="152" w:lineRule="exact"/>
        <w:ind w:left="6764"/>
        <w:rPr>
          <w:sz w:val="15"/>
        </w:rPr>
      </w:pPr>
      <w:r>
        <w:rPr>
          <w:color w:val="00000A"/>
          <w:spacing w:val="-2"/>
          <w:w w:val="105"/>
          <w:sz w:val="15"/>
        </w:rPr>
        <w:t>подпись</w:t>
      </w:r>
    </w:p>
    <w:p w:rsidR="003340A9" w:rsidRDefault="003340A9">
      <w:pPr>
        <w:pStyle w:val="a3"/>
        <w:ind w:left="0"/>
        <w:rPr>
          <w:sz w:val="20"/>
        </w:rPr>
      </w:pPr>
    </w:p>
    <w:p w:rsidR="003340A9" w:rsidRDefault="003340A9">
      <w:pPr>
        <w:pStyle w:val="a3"/>
        <w:ind w:left="0"/>
        <w:rPr>
          <w:sz w:val="20"/>
        </w:rPr>
      </w:pPr>
    </w:p>
    <w:p w:rsidR="003340A9" w:rsidRDefault="003340A9">
      <w:pPr>
        <w:pStyle w:val="a3"/>
        <w:ind w:left="0"/>
        <w:rPr>
          <w:sz w:val="20"/>
        </w:rPr>
      </w:pPr>
    </w:p>
    <w:p w:rsidR="003340A9" w:rsidRDefault="00B62987">
      <w:pPr>
        <w:pStyle w:val="a3"/>
        <w:spacing w:before="14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900429</wp:posOffset>
                </wp:positionH>
                <wp:positionV relativeFrom="paragraph">
                  <wp:posOffset>256089</wp:posOffset>
                </wp:positionV>
                <wp:extent cx="1066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E52D6" id="Graphic 10" o:spid="_x0000_s1026" style="position:absolute;margin-left:70.9pt;margin-top:20.15pt;width:8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" path="m,l1066800,e" filled="f" strokecolor="#000009" strokeweight=".6pt">
                <v:path arrowok="t"/>
                <w10:wrap type="topAndBottom" anchorx="page"/>
              </v:shape>
            </w:pict>
          </mc:Fallback>
        </mc:AlternateContent>
      </w:r>
    </w:p>
    <w:p w:rsidR="003340A9" w:rsidRDefault="00B62987">
      <w:pPr>
        <w:spacing w:before="18" w:line="220" w:lineRule="auto"/>
        <w:ind w:left="284" w:firstLine="60"/>
        <w:rPr>
          <w:sz w:val="16"/>
        </w:rPr>
      </w:pPr>
      <w:r>
        <w:rPr>
          <w:color w:val="00000A"/>
          <w:sz w:val="16"/>
        </w:rPr>
        <w:t>Для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родителей.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Для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усыновителей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«ст.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64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п.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1,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137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п.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1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Семейного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Кодекса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РФ»,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опекуны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–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«ст.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15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п.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2Федерального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закона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«Об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опеке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и</w:t>
      </w:r>
      <w:r>
        <w:rPr>
          <w:color w:val="00000A"/>
          <w:spacing w:val="40"/>
          <w:sz w:val="16"/>
        </w:rPr>
        <w:t xml:space="preserve"> </w:t>
      </w:r>
      <w:r>
        <w:rPr>
          <w:color w:val="00000A"/>
          <w:sz w:val="16"/>
        </w:rPr>
        <w:t>попечительстве», попечители – «ст. 15 п. 3. Федерального закона «Об опеке и попечительстве».</w:t>
      </w:r>
    </w:p>
    <w:p w:rsidR="003340A9" w:rsidRDefault="003340A9">
      <w:pPr>
        <w:spacing w:line="220" w:lineRule="auto"/>
        <w:rPr>
          <w:sz w:val="16"/>
        </w:rPr>
        <w:sectPr w:rsidR="003340A9">
          <w:headerReference w:type="default" r:id="rId11"/>
          <w:pgSz w:w="11910" w:h="16840"/>
          <w:pgMar w:top="2100" w:right="425" w:bottom="280" w:left="1133" w:header="577" w:footer="0" w:gutter="0"/>
          <w:cols w:space="720"/>
        </w:sectPr>
      </w:pPr>
    </w:p>
    <w:p w:rsidR="003340A9" w:rsidRDefault="00B62987">
      <w:pPr>
        <w:pStyle w:val="a3"/>
        <w:spacing w:line="244" w:lineRule="exact"/>
        <w:ind w:left="0" w:right="141"/>
        <w:jc w:val="right"/>
      </w:pPr>
      <w:r>
        <w:rPr>
          <w:color w:val="00000A"/>
        </w:rPr>
        <w:lastRenderedPageBreak/>
        <w:t>ПРИЛОЖЕНИЕ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10"/>
        </w:rPr>
        <w:t>5</w:t>
      </w:r>
    </w:p>
    <w:p w:rsidR="003340A9" w:rsidRDefault="00B62987">
      <w:pPr>
        <w:spacing w:line="254" w:lineRule="exact"/>
        <w:ind w:right="142"/>
        <w:jc w:val="right"/>
        <w:rPr>
          <w:i/>
          <w:sz w:val="24"/>
        </w:rPr>
      </w:pPr>
      <w:r>
        <w:rPr>
          <w:i/>
          <w:color w:val="00000A"/>
          <w:sz w:val="24"/>
        </w:rPr>
        <w:t>к</w:t>
      </w:r>
      <w:r>
        <w:rPr>
          <w:i/>
          <w:color w:val="00000A"/>
          <w:spacing w:val="-5"/>
          <w:sz w:val="24"/>
        </w:rPr>
        <w:t xml:space="preserve"> </w:t>
      </w:r>
      <w:r>
        <w:rPr>
          <w:i/>
          <w:color w:val="00000A"/>
          <w:sz w:val="24"/>
        </w:rPr>
        <w:t>Положению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о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z w:val="24"/>
        </w:rPr>
        <w:t>региональном</w:t>
      </w:r>
      <w:r>
        <w:rPr>
          <w:i/>
          <w:color w:val="00000A"/>
          <w:spacing w:val="-4"/>
          <w:sz w:val="24"/>
        </w:rPr>
        <w:t xml:space="preserve"> </w:t>
      </w:r>
      <w:r>
        <w:rPr>
          <w:i/>
          <w:color w:val="00000A"/>
          <w:spacing w:val="-2"/>
          <w:sz w:val="24"/>
        </w:rPr>
        <w:t>этапе</w:t>
      </w:r>
    </w:p>
    <w:p w:rsidR="003340A9" w:rsidRDefault="00B62987">
      <w:pPr>
        <w:spacing w:before="7" w:line="220" w:lineRule="auto"/>
        <w:ind w:left="6696" w:right="141" w:firstLine="927"/>
        <w:jc w:val="right"/>
        <w:rPr>
          <w:i/>
          <w:sz w:val="24"/>
        </w:rPr>
      </w:pPr>
      <w:r>
        <w:rPr>
          <w:i/>
          <w:color w:val="00000A"/>
          <w:sz w:val="24"/>
        </w:rPr>
        <w:t>Всероссийского</w:t>
      </w:r>
      <w:r>
        <w:rPr>
          <w:i/>
          <w:color w:val="00000A"/>
          <w:spacing w:val="-15"/>
          <w:sz w:val="24"/>
        </w:rPr>
        <w:t xml:space="preserve"> </w:t>
      </w:r>
      <w:r>
        <w:rPr>
          <w:i/>
          <w:color w:val="00000A"/>
          <w:sz w:val="24"/>
        </w:rPr>
        <w:t>конкурса туристских</w:t>
      </w:r>
      <w:r>
        <w:rPr>
          <w:i/>
          <w:color w:val="00000A"/>
          <w:spacing w:val="-12"/>
          <w:sz w:val="24"/>
        </w:rPr>
        <w:t xml:space="preserve"> </w:t>
      </w:r>
      <w:r>
        <w:rPr>
          <w:i/>
          <w:color w:val="00000A"/>
          <w:sz w:val="24"/>
        </w:rPr>
        <w:t>походов</w:t>
      </w:r>
      <w:r>
        <w:rPr>
          <w:i/>
          <w:color w:val="00000A"/>
          <w:spacing w:val="-12"/>
          <w:sz w:val="24"/>
        </w:rPr>
        <w:t xml:space="preserve"> </w:t>
      </w:r>
      <w:r>
        <w:rPr>
          <w:i/>
          <w:color w:val="00000A"/>
          <w:sz w:val="24"/>
        </w:rPr>
        <w:t>и</w:t>
      </w:r>
      <w:r>
        <w:rPr>
          <w:i/>
          <w:color w:val="00000A"/>
          <w:spacing w:val="-12"/>
          <w:sz w:val="24"/>
        </w:rPr>
        <w:t xml:space="preserve"> </w:t>
      </w:r>
      <w:r>
        <w:rPr>
          <w:i/>
          <w:color w:val="00000A"/>
          <w:sz w:val="24"/>
        </w:rPr>
        <w:t>экспедиций обучающихся в 2026 году</w:t>
      </w:r>
    </w:p>
    <w:p w:rsidR="003340A9" w:rsidRDefault="003340A9">
      <w:pPr>
        <w:pStyle w:val="a3"/>
        <w:spacing w:before="212"/>
        <w:ind w:left="0"/>
        <w:rPr>
          <w:i/>
        </w:rPr>
      </w:pPr>
    </w:p>
    <w:p w:rsidR="003340A9" w:rsidRDefault="00B62987">
      <w:pPr>
        <w:pStyle w:val="2"/>
        <w:spacing w:line="263" w:lineRule="exact"/>
        <w:ind w:firstLine="0"/>
        <w:jc w:val="center"/>
      </w:pPr>
      <w:r>
        <w:rPr>
          <w:color w:val="00000A"/>
          <w:spacing w:val="-2"/>
        </w:rPr>
        <w:t>СОГЛАСИЕ</w:t>
      </w:r>
    </w:p>
    <w:p w:rsidR="003340A9" w:rsidRDefault="00B62987">
      <w:pPr>
        <w:pStyle w:val="3"/>
        <w:spacing w:line="263" w:lineRule="exact"/>
        <w:ind w:left="140"/>
        <w:jc w:val="center"/>
      </w:pPr>
      <w:r>
        <w:rPr>
          <w:color w:val="00000A"/>
        </w:rPr>
        <w:t>на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обработку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персональных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данных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несовершеннолетнего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14</w:t>
      </w:r>
      <w:r>
        <w:rPr>
          <w:color w:val="00000A"/>
          <w:spacing w:val="-2"/>
        </w:rPr>
        <w:t xml:space="preserve"> </w:t>
      </w:r>
      <w:r>
        <w:rPr>
          <w:color w:val="00000A"/>
          <w:spacing w:val="-5"/>
        </w:rPr>
        <w:t>лет</w:t>
      </w:r>
    </w:p>
    <w:p w:rsidR="003340A9" w:rsidRDefault="00B62987">
      <w:pPr>
        <w:pStyle w:val="a3"/>
        <w:tabs>
          <w:tab w:val="left" w:pos="8055"/>
        </w:tabs>
        <w:spacing w:before="232"/>
        <w:ind w:left="95"/>
        <w:jc w:val="center"/>
      </w:pPr>
      <w:r>
        <w:rPr>
          <w:color w:val="00000A"/>
        </w:rPr>
        <w:t xml:space="preserve">Я, </w:t>
      </w:r>
      <w:r>
        <w:rPr>
          <w:color w:val="00000A"/>
          <w:u w:val="single" w:color="000009"/>
        </w:rPr>
        <w:tab/>
      </w:r>
      <w:r>
        <w:rPr>
          <w:color w:val="00000A"/>
        </w:rPr>
        <w:t>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(ФИО</w:t>
      </w:r>
      <w:r>
        <w:rPr>
          <w:color w:val="00000A"/>
          <w:spacing w:val="-1"/>
        </w:rPr>
        <w:t xml:space="preserve"> </w:t>
      </w:r>
      <w:r>
        <w:rPr>
          <w:color w:val="00000A"/>
          <w:spacing w:val="-2"/>
        </w:rPr>
        <w:t>участника)</w:t>
      </w:r>
    </w:p>
    <w:p w:rsidR="003340A9" w:rsidRDefault="00B62987">
      <w:pPr>
        <w:pStyle w:val="a5"/>
        <w:numPr>
          <w:ilvl w:val="0"/>
          <w:numId w:val="4"/>
        </w:numPr>
        <w:tabs>
          <w:tab w:val="left" w:pos="524"/>
        </w:tabs>
        <w:spacing w:before="156" w:line="220" w:lineRule="auto"/>
        <w:ind w:left="284" w:right="148" w:firstLine="0"/>
      </w:pPr>
      <w:r>
        <w:rPr>
          <w:i/>
          <w:color w:val="00000A"/>
          <w:sz w:val="24"/>
        </w:rPr>
        <w:t xml:space="preserve">Наименование оператора, получающего согласие субъекта персональных данных: </w:t>
      </w:r>
      <w:r>
        <w:rPr>
          <w:color w:val="00000A"/>
        </w:rPr>
        <w:t>Государственное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автономное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учреждение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дополнительного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профессионального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Ямало-Ненецкого округа «Региональный институт развития образования» (ГАУ ДП</w:t>
      </w:r>
      <w:r>
        <w:rPr>
          <w:color w:val="00000A"/>
        </w:rPr>
        <w:t>О ЯНАО «РИРО»</w:t>
      </w:r>
    </w:p>
    <w:p w:rsidR="003340A9" w:rsidRDefault="00B62987">
      <w:pPr>
        <w:pStyle w:val="a5"/>
        <w:numPr>
          <w:ilvl w:val="0"/>
          <w:numId w:val="4"/>
        </w:numPr>
        <w:tabs>
          <w:tab w:val="left" w:pos="689"/>
          <w:tab w:val="left" w:pos="1514"/>
          <w:tab w:val="left" w:pos="2917"/>
          <w:tab w:val="left" w:pos="4496"/>
          <w:tab w:val="left" w:pos="5597"/>
          <w:tab w:val="left" w:pos="6792"/>
          <w:tab w:val="left" w:pos="8428"/>
          <w:tab w:val="left" w:pos="9485"/>
        </w:tabs>
        <w:spacing w:before="2" w:line="220" w:lineRule="auto"/>
        <w:ind w:left="284" w:right="140" w:firstLine="0"/>
        <w:rPr>
          <w:sz w:val="24"/>
        </w:rPr>
      </w:pPr>
      <w:r>
        <w:rPr>
          <w:i/>
          <w:color w:val="00000A"/>
          <w:spacing w:val="-2"/>
          <w:sz w:val="24"/>
        </w:rPr>
        <w:t>Адрес</w:t>
      </w:r>
      <w:r>
        <w:rPr>
          <w:i/>
          <w:color w:val="00000A"/>
          <w:sz w:val="24"/>
        </w:rPr>
        <w:tab/>
      </w:r>
      <w:r>
        <w:rPr>
          <w:i/>
          <w:color w:val="00000A"/>
          <w:spacing w:val="-2"/>
          <w:sz w:val="24"/>
        </w:rPr>
        <w:t>оператора,</w:t>
      </w:r>
      <w:r>
        <w:rPr>
          <w:i/>
          <w:color w:val="00000A"/>
          <w:sz w:val="24"/>
        </w:rPr>
        <w:tab/>
      </w:r>
      <w:r>
        <w:rPr>
          <w:i/>
          <w:color w:val="00000A"/>
          <w:spacing w:val="-2"/>
          <w:sz w:val="24"/>
        </w:rPr>
        <w:t>получающего</w:t>
      </w:r>
      <w:r>
        <w:rPr>
          <w:i/>
          <w:color w:val="00000A"/>
          <w:sz w:val="24"/>
        </w:rPr>
        <w:tab/>
      </w:r>
      <w:r>
        <w:rPr>
          <w:i/>
          <w:color w:val="00000A"/>
          <w:spacing w:val="-2"/>
          <w:sz w:val="24"/>
        </w:rPr>
        <w:t>согласие</w:t>
      </w:r>
      <w:r>
        <w:rPr>
          <w:i/>
          <w:color w:val="00000A"/>
          <w:sz w:val="24"/>
        </w:rPr>
        <w:tab/>
      </w:r>
      <w:r>
        <w:rPr>
          <w:i/>
          <w:color w:val="00000A"/>
          <w:spacing w:val="-2"/>
          <w:sz w:val="24"/>
        </w:rPr>
        <w:t>субъекта</w:t>
      </w:r>
      <w:r>
        <w:rPr>
          <w:i/>
          <w:color w:val="00000A"/>
          <w:sz w:val="24"/>
        </w:rPr>
        <w:tab/>
      </w:r>
      <w:r>
        <w:rPr>
          <w:i/>
          <w:color w:val="00000A"/>
          <w:spacing w:val="-2"/>
          <w:sz w:val="24"/>
        </w:rPr>
        <w:t>персональных</w:t>
      </w:r>
      <w:r>
        <w:rPr>
          <w:i/>
          <w:color w:val="00000A"/>
          <w:sz w:val="24"/>
        </w:rPr>
        <w:tab/>
      </w:r>
      <w:r>
        <w:rPr>
          <w:i/>
          <w:color w:val="00000A"/>
          <w:spacing w:val="-2"/>
          <w:sz w:val="24"/>
        </w:rPr>
        <w:t>данных:</w:t>
      </w:r>
      <w:r>
        <w:rPr>
          <w:i/>
          <w:color w:val="00000A"/>
          <w:sz w:val="24"/>
        </w:rPr>
        <w:tab/>
      </w:r>
      <w:r>
        <w:rPr>
          <w:color w:val="00000A"/>
          <w:spacing w:val="-2"/>
          <w:sz w:val="24"/>
        </w:rPr>
        <w:t xml:space="preserve">629007 </w:t>
      </w:r>
      <w:r>
        <w:rPr>
          <w:color w:val="00000A"/>
          <w:sz w:val="24"/>
        </w:rPr>
        <w:t>г.Салехард, ул. Совхозная, д.14, корпус 1</w:t>
      </w:r>
    </w:p>
    <w:p w:rsidR="003340A9" w:rsidRDefault="00B62987">
      <w:pPr>
        <w:pStyle w:val="a5"/>
        <w:numPr>
          <w:ilvl w:val="0"/>
          <w:numId w:val="4"/>
        </w:numPr>
        <w:tabs>
          <w:tab w:val="left" w:pos="628"/>
        </w:tabs>
        <w:spacing w:line="220" w:lineRule="auto"/>
        <w:ind w:left="284" w:right="141" w:firstLine="0"/>
        <w:jc w:val="both"/>
        <w:rPr>
          <w:sz w:val="24"/>
        </w:rPr>
      </w:pPr>
      <w:r>
        <w:rPr>
          <w:i/>
          <w:color w:val="00000A"/>
          <w:sz w:val="24"/>
        </w:rPr>
        <w:t xml:space="preserve">Цель обработки персональных данных: </w:t>
      </w:r>
      <w:r>
        <w:rPr>
          <w:b/>
          <w:color w:val="00000A"/>
        </w:rPr>
        <w:t>участие в региональном этапе Всероссийского конкурса</w:t>
      </w:r>
      <w:r>
        <w:rPr>
          <w:b/>
          <w:color w:val="00000A"/>
          <w:spacing w:val="80"/>
          <w:w w:val="150"/>
        </w:rPr>
        <w:t xml:space="preserve">  </w:t>
      </w:r>
      <w:r>
        <w:rPr>
          <w:b/>
          <w:color w:val="00000A"/>
        </w:rPr>
        <w:t>туристских</w:t>
      </w:r>
      <w:r>
        <w:rPr>
          <w:b/>
          <w:color w:val="00000A"/>
          <w:spacing w:val="80"/>
          <w:w w:val="150"/>
        </w:rPr>
        <w:t xml:space="preserve">  </w:t>
      </w:r>
      <w:r>
        <w:rPr>
          <w:b/>
          <w:color w:val="00000A"/>
        </w:rPr>
        <w:t>походов</w:t>
      </w:r>
      <w:r>
        <w:rPr>
          <w:b/>
          <w:color w:val="00000A"/>
          <w:spacing w:val="80"/>
          <w:w w:val="150"/>
        </w:rPr>
        <w:t xml:space="preserve">  </w:t>
      </w:r>
      <w:r>
        <w:rPr>
          <w:b/>
          <w:color w:val="00000A"/>
        </w:rPr>
        <w:t>и</w:t>
      </w:r>
      <w:r>
        <w:rPr>
          <w:b/>
          <w:color w:val="00000A"/>
          <w:spacing w:val="80"/>
          <w:w w:val="150"/>
        </w:rPr>
        <w:t xml:space="preserve">  </w:t>
      </w:r>
      <w:r>
        <w:rPr>
          <w:b/>
          <w:color w:val="00000A"/>
        </w:rPr>
        <w:t>экспедиций</w:t>
      </w:r>
      <w:r>
        <w:rPr>
          <w:b/>
          <w:color w:val="00000A"/>
          <w:spacing w:val="80"/>
          <w:w w:val="150"/>
        </w:rPr>
        <w:t xml:space="preserve">  </w:t>
      </w:r>
      <w:r>
        <w:rPr>
          <w:b/>
          <w:color w:val="00000A"/>
        </w:rPr>
        <w:t>(далее</w:t>
      </w:r>
      <w:r>
        <w:rPr>
          <w:b/>
          <w:color w:val="00000A"/>
          <w:spacing w:val="80"/>
          <w:w w:val="150"/>
        </w:rPr>
        <w:t xml:space="preserve">  </w:t>
      </w:r>
      <w:r>
        <w:rPr>
          <w:b/>
          <w:color w:val="00000A"/>
        </w:rPr>
        <w:t>–</w:t>
      </w:r>
      <w:r>
        <w:rPr>
          <w:b/>
          <w:color w:val="00000A"/>
          <w:spacing w:val="80"/>
          <w:w w:val="150"/>
        </w:rPr>
        <w:t xml:space="preserve">  </w:t>
      </w:r>
      <w:r>
        <w:rPr>
          <w:b/>
          <w:color w:val="00000A"/>
        </w:rPr>
        <w:t>Конкурс)</w:t>
      </w:r>
      <w:r>
        <w:rPr>
          <w:b/>
          <w:color w:val="00000A"/>
          <w:sz w:val="24"/>
        </w:rPr>
        <w:t>,</w:t>
      </w:r>
      <w:r>
        <w:rPr>
          <w:b/>
          <w:color w:val="00000A"/>
          <w:spacing w:val="80"/>
          <w:w w:val="150"/>
          <w:sz w:val="24"/>
        </w:rPr>
        <w:t xml:space="preserve">  </w:t>
      </w:r>
      <w:r>
        <w:rPr>
          <w:color w:val="00000A"/>
          <w:sz w:val="24"/>
        </w:rPr>
        <w:t>определение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и награждение призеров Конкурса, размещение результатов на официальном сайте ГАУ ДПО ЯНАО «РИРО» (</w:t>
      </w:r>
      <w:hyperlink r:id="rId12">
        <w:r>
          <w:rPr>
            <w:color w:val="00000A"/>
            <w:sz w:val="24"/>
          </w:rPr>
          <w:t>https://vk.com/riro.yanao</w:t>
        </w:r>
      </w:hyperlink>
      <w:r>
        <w:rPr>
          <w:color w:val="00000A"/>
          <w:sz w:val="24"/>
        </w:rPr>
        <w:t>), сайте департамента образования Ямало-Ненецкого ав</w:t>
      </w:r>
      <w:r>
        <w:rPr>
          <w:color w:val="00000A"/>
          <w:sz w:val="24"/>
        </w:rPr>
        <w:t>тономного округа, в средствах массовой информации.</w:t>
      </w:r>
    </w:p>
    <w:p w:rsidR="003340A9" w:rsidRDefault="00B62987">
      <w:pPr>
        <w:pStyle w:val="a5"/>
        <w:numPr>
          <w:ilvl w:val="0"/>
          <w:numId w:val="4"/>
        </w:numPr>
        <w:tabs>
          <w:tab w:val="left" w:pos="524"/>
        </w:tabs>
        <w:spacing w:before="2" w:line="220" w:lineRule="auto"/>
        <w:ind w:left="284" w:right="148" w:firstLine="0"/>
        <w:rPr>
          <w:sz w:val="24"/>
        </w:rPr>
      </w:pPr>
      <w:r>
        <w:rPr>
          <w:i/>
          <w:color w:val="00000A"/>
          <w:sz w:val="24"/>
        </w:rPr>
        <w:t xml:space="preserve">Перечень персональных данных, на обработку которых дается настоящее согласие: </w:t>
      </w:r>
      <w:r>
        <w:rPr>
          <w:color w:val="00000A"/>
          <w:sz w:val="24"/>
        </w:rPr>
        <w:t>Фамилия, Имя; сведения о месте проживания (населенный пункт, муниципальное образование) и обучения; итоги участия в Конкурсе, фото- и видеосъемке, редактирование и использование фото-, видеозаписей в некоммерческих целях.</w:t>
      </w:r>
    </w:p>
    <w:p w:rsidR="003340A9" w:rsidRDefault="00B62987">
      <w:pPr>
        <w:pStyle w:val="a5"/>
        <w:numPr>
          <w:ilvl w:val="0"/>
          <w:numId w:val="4"/>
        </w:numPr>
        <w:tabs>
          <w:tab w:val="left" w:pos="561"/>
        </w:tabs>
        <w:spacing w:before="1" w:line="220" w:lineRule="auto"/>
        <w:ind w:left="284" w:right="144" w:firstLine="0"/>
        <w:jc w:val="both"/>
        <w:rPr>
          <w:sz w:val="24"/>
        </w:rPr>
      </w:pPr>
      <w:r>
        <w:rPr>
          <w:i/>
          <w:color w:val="00000A"/>
          <w:sz w:val="24"/>
        </w:rPr>
        <w:t xml:space="preserve">Перечень действий с персональными </w:t>
      </w:r>
      <w:r>
        <w:rPr>
          <w:i/>
          <w:color w:val="00000A"/>
          <w:sz w:val="24"/>
        </w:rPr>
        <w:t xml:space="preserve">данными участника, на совершение которых дается настоящее согласие: </w:t>
      </w:r>
      <w:r>
        <w:rPr>
          <w:color w:val="00000A"/>
          <w:sz w:val="24"/>
        </w:rPr>
        <w:t>сбор, запись, систематизация, накопление, хранение, уточнение (обновление, изменение), использование, извлечение, предоставление в соответствии с законодательством Российской Федерации, уд</w:t>
      </w:r>
      <w:r>
        <w:rPr>
          <w:color w:val="00000A"/>
          <w:sz w:val="24"/>
        </w:rPr>
        <w:t>аление, уничтожение, в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</w:t>
      </w:r>
    </w:p>
    <w:p w:rsidR="003340A9" w:rsidRDefault="00B62987">
      <w:pPr>
        <w:pStyle w:val="a5"/>
        <w:numPr>
          <w:ilvl w:val="0"/>
          <w:numId w:val="4"/>
        </w:numPr>
        <w:tabs>
          <w:tab w:val="left" w:pos="546"/>
        </w:tabs>
        <w:spacing w:before="2" w:line="220" w:lineRule="auto"/>
        <w:ind w:left="284" w:right="140" w:firstLine="0"/>
        <w:jc w:val="both"/>
        <w:rPr>
          <w:sz w:val="24"/>
        </w:rPr>
      </w:pPr>
      <w:r>
        <w:rPr>
          <w:i/>
          <w:color w:val="00000A"/>
          <w:sz w:val="24"/>
        </w:rPr>
        <w:t>Срок, в течение которого действует настоящее согласие, а также способ е</w:t>
      </w:r>
      <w:r>
        <w:rPr>
          <w:i/>
          <w:color w:val="00000A"/>
          <w:sz w:val="24"/>
        </w:rPr>
        <w:t xml:space="preserve">го отзыва: </w:t>
      </w:r>
      <w:r>
        <w:rPr>
          <w:color w:val="00000A"/>
          <w:sz w:val="24"/>
        </w:rPr>
        <w:t>31 декабря 2026 г</w:t>
      </w:r>
      <w:r>
        <w:rPr>
          <w:i/>
          <w:color w:val="00000A"/>
          <w:sz w:val="24"/>
        </w:rPr>
        <w:t xml:space="preserve">. </w:t>
      </w:r>
      <w:r>
        <w:rPr>
          <w:color w:val="00000A"/>
          <w:sz w:val="24"/>
        </w:rPr>
        <w:t xml:space="preserve">Согласие может быть отозвано мною в любое время на основании письменного </w:t>
      </w:r>
      <w:r>
        <w:rPr>
          <w:color w:val="00000A"/>
          <w:spacing w:val="-2"/>
          <w:sz w:val="24"/>
        </w:rPr>
        <w:t>заявления.</w:t>
      </w:r>
    </w:p>
    <w:p w:rsidR="003340A9" w:rsidRDefault="00B62987">
      <w:pPr>
        <w:pStyle w:val="a3"/>
        <w:spacing w:before="2" w:line="220" w:lineRule="auto"/>
        <w:ind w:right="146" w:firstLine="709"/>
        <w:jc w:val="both"/>
      </w:pPr>
      <w:r>
        <w:rPr>
          <w:color w:val="00000A"/>
        </w:rPr>
        <w:t xml:space="preserve">Обработка персональных данных осуществляется в соответствии с нормами Федерального закона от 27 июля 2006 </w:t>
      </w:r>
      <w:bookmarkStart w:id="0" w:name="_GoBack"/>
      <w:bookmarkEnd w:id="0"/>
      <w:r>
        <w:rPr>
          <w:color w:val="00000A"/>
        </w:rPr>
        <w:t>г. №152-ФЗ «О персональных данных».</w:t>
      </w:r>
    </w:p>
    <w:p w:rsidR="003340A9" w:rsidRDefault="00B62987">
      <w:pPr>
        <w:pStyle w:val="a3"/>
        <w:spacing w:before="160" w:line="220" w:lineRule="auto"/>
        <w:ind w:right="144" w:firstLine="709"/>
        <w:jc w:val="both"/>
      </w:pPr>
      <w:r>
        <w:rPr>
          <w:color w:val="00000A"/>
        </w:rPr>
        <w:t xml:space="preserve">Я подтверждаю, что, давая настоящее согласие, я действую по своей воле и в своих </w:t>
      </w:r>
      <w:r>
        <w:rPr>
          <w:color w:val="00000A"/>
          <w:spacing w:val="-2"/>
        </w:rPr>
        <w:t>интересах.</w:t>
      </w:r>
    </w:p>
    <w:p w:rsidR="003340A9" w:rsidRDefault="00B62987">
      <w:pPr>
        <w:pStyle w:val="a3"/>
        <w:tabs>
          <w:tab w:val="left" w:pos="884"/>
          <w:tab w:val="left" w:pos="2559"/>
          <w:tab w:val="left" w:pos="3219"/>
        </w:tabs>
        <w:spacing w:before="143" w:line="275" w:lineRule="exact"/>
      </w:pPr>
      <w:r>
        <w:rPr>
          <w:color w:val="00000A"/>
          <w:spacing w:val="-10"/>
        </w:rPr>
        <w:t>«</w:t>
      </w:r>
      <w:r>
        <w:rPr>
          <w:color w:val="00000A"/>
          <w:u w:val="single" w:color="000009"/>
        </w:rPr>
        <w:tab/>
      </w:r>
      <w:r>
        <w:rPr>
          <w:color w:val="00000A"/>
        </w:rPr>
        <w:t xml:space="preserve">» </w:t>
      </w:r>
      <w:r>
        <w:rPr>
          <w:color w:val="00000A"/>
          <w:u w:val="single" w:color="000009"/>
        </w:rPr>
        <w:tab/>
      </w:r>
      <w:r>
        <w:rPr>
          <w:color w:val="00000A"/>
          <w:spacing w:val="-5"/>
        </w:rPr>
        <w:t>202</w:t>
      </w:r>
      <w:r>
        <w:rPr>
          <w:color w:val="00000A"/>
          <w:u w:val="single" w:color="000009"/>
        </w:rPr>
        <w:tab/>
      </w:r>
      <w:r>
        <w:rPr>
          <w:color w:val="00000A"/>
          <w:spacing w:val="-4"/>
        </w:rPr>
        <w:t>года</w:t>
      </w:r>
    </w:p>
    <w:p w:rsidR="00B62987" w:rsidRDefault="00B62987" w:rsidP="00472D93">
      <w:pPr>
        <w:spacing w:line="127" w:lineRule="exact"/>
        <w:ind w:left="6784"/>
      </w:pPr>
      <w:r>
        <w:rPr>
          <w:color w:val="00000A"/>
          <w:spacing w:val="-2"/>
          <w:sz w:val="13"/>
        </w:rPr>
        <w:t>подпись</w:t>
      </w:r>
    </w:p>
    <w:sectPr w:rsidR="00B62987" w:rsidSect="00472D93">
      <w:headerReference w:type="default" r:id="rId13"/>
      <w:pgSz w:w="11910" w:h="16840"/>
      <w:pgMar w:top="840" w:right="425" w:bottom="958" w:left="1133" w:header="5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987" w:rsidRDefault="00B62987">
      <w:r>
        <w:separator/>
      </w:r>
    </w:p>
  </w:endnote>
  <w:endnote w:type="continuationSeparator" w:id="0">
    <w:p w:rsidR="00B62987" w:rsidRDefault="00B6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987" w:rsidRDefault="00B62987">
      <w:r>
        <w:separator/>
      </w:r>
    </w:p>
  </w:footnote>
  <w:footnote w:type="continuationSeparator" w:id="0">
    <w:p w:rsidR="00B62987" w:rsidRDefault="00B6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0A9" w:rsidRDefault="00B6298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3961448</wp:posOffset>
              </wp:positionH>
              <wp:positionV relativeFrom="page">
                <wp:posOffset>353819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0A9" w:rsidRDefault="00B6298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color w:val="00000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A"/>
                              <w:spacing w:val="-5"/>
                            </w:rPr>
                            <w:fldChar w:fldCharType="separate"/>
                          </w:r>
                          <w:r w:rsidR="00472D93">
                            <w:rPr>
                              <w:noProof/>
                              <w:color w:val="00000A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00000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1.95pt;margin-top:27.85pt;width:14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" filled="f" stroked="f">
              <v:path arrowok="t"/>
              <v:textbox inset="0,0,0,0">
                <w:txbxContent>
                  <w:p w:rsidR="003340A9" w:rsidRDefault="00B6298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color w:val="00000A"/>
                        <w:spacing w:val="-5"/>
                      </w:rPr>
                      <w:fldChar w:fldCharType="begin"/>
                    </w:r>
                    <w:r>
                      <w:rPr>
                        <w:color w:val="00000A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A"/>
                        <w:spacing w:val="-5"/>
                      </w:rPr>
                      <w:fldChar w:fldCharType="separate"/>
                    </w:r>
                    <w:r w:rsidR="00472D93">
                      <w:rPr>
                        <w:noProof/>
                        <w:color w:val="00000A"/>
                        <w:spacing w:val="-5"/>
                      </w:rPr>
                      <w:t>1</w:t>
                    </w:r>
                    <w:r>
                      <w:rPr>
                        <w:color w:val="00000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0A9" w:rsidRDefault="00B6298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79584" behindDoc="1" locked="0" layoutInCell="1" allowOverlap="1">
              <wp:simplePos x="0" y="0"/>
              <wp:positionH relativeFrom="page">
                <wp:posOffset>3936048</wp:posOffset>
              </wp:positionH>
              <wp:positionV relativeFrom="page">
                <wp:posOffset>353819</wp:posOffset>
              </wp:positionV>
              <wp:extent cx="2413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0A9" w:rsidRDefault="00B6298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color w:val="00000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A"/>
                              <w:spacing w:val="-5"/>
                            </w:rPr>
                            <w:fldChar w:fldCharType="separate"/>
                          </w:r>
                          <w:r w:rsidR="00472D93">
                            <w:rPr>
                              <w:noProof/>
                              <w:color w:val="00000A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00000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09.95pt;margin-top:27.85pt;width:19pt;height:15.3pt;z-index:-163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ZPqgEAAEUDAAAOAAAAZHJzL2Uyb0RvYy54bWysUsGO0zAQvSPxD5bv1El3xUL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" filled="f" stroked="f">
              <v:path arrowok="t"/>
              <v:textbox inset="0,0,0,0">
                <w:txbxContent>
                  <w:p w:rsidR="003340A9" w:rsidRDefault="00B6298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color w:val="00000A"/>
                        <w:spacing w:val="-5"/>
                      </w:rPr>
                      <w:fldChar w:fldCharType="begin"/>
                    </w:r>
                    <w:r>
                      <w:rPr>
                        <w:color w:val="00000A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A"/>
                        <w:spacing w:val="-5"/>
                      </w:rPr>
                      <w:fldChar w:fldCharType="separate"/>
                    </w:r>
                    <w:r w:rsidR="00472D93">
                      <w:rPr>
                        <w:noProof/>
                        <w:color w:val="00000A"/>
                        <w:spacing w:val="-5"/>
                      </w:rPr>
                      <w:t>2</w:t>
                    </w:r>
                    <w:r>
                      <w:rPr>
                        <w:color w:val="00000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80096" behindDoc="1" locked="0" layoutInCell="1" allowOverlap="1">
              <wp:simplePos x="0" y="0"/>
              <wp:positionH relativeFrom="page">
                <wp:posOffset>4800477</wp:posOffset>
              </wp:positionH>
              <wp:positionV relativeFrom="page">
                <wp:posOffset>534879</wp:posOffset>
              </wp:positionV>
              <wp:extent cx="2411730" cy="8242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1730" cy="824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0A9" w:rsidRDefault="00B62987">
                          <w:pPr>
                            <w:pStyle w:val="a3"/>
                            <w:spacing w:line="244" w:lineRule="exact"/>
                            <w:ind w:left="1639"/>
                          </w:pPr>
                          <w:r>
                            <w:rPr>
                              <w:color w:val="00000A"/>
                            </w:rPr>
                            <w:t>ПРИЛОЖЕНИЕ</w:t>
                          </w:r>
                          <w:r>
                            <w:rPr>
                              <w:color w:val="00000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A"/>
                            </w:rPr>
                            <w:t>№</w:t>
                          </w:r>
                          <w:r>
                            <w:rPr>
                              <w:color w:val="00000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A"/>
                              <w:spacing w:val="-10"/>
                            </w:rPr>
                            <w:t>4</w:t>
                          </w:r>
                        </w:p>
                        <w:p w:rsidR="003340A9" w:rsidRDefault="00B62987">
                          <w:pPr>
                            <w:spacing w:line="254" w:lineRule="exact"/>
                            <w:ind w:right="18"/>
                            <w:jc w:val="righ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00000A"/>
                              <w:sz w:val="24"/>
                            </w:rPr>
                            <w:t>к</w:t>
                          </w:r>
                          <w:r>
                            <w:rPr>
                              <w:i/>
                              <w:color w:val="00000A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A"/>
                              <w:sz w:val="24"/>
                            </w:rPr>
                            <w:t>Положению</w:t>
                          </w:r>
                          <w:r>
                            <w:rPr>
                              <w:i/>
                              <w:color w:val="00000A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A"/>
                              <w:sz w:val="24"/>
                            </w:rPr>
                            <w:t>о</w:t>
                          </w:r>
                          <w:r>
                            <w:rPr>
                              <w:i/>
                              <w:color w:val="00000A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A"/>
                              <w:sz w:val="24"/>
                            </w:rPr>
                            <w:t>региональном</w:t>
                          </w:r>
                          <w:r>
                            <w:rPr>
                              <w:i/>
                              <w:color w:val="00000A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A"/>
                              <w:spacing w:val="-2"/>
                              <w:sz w:val="24"/>
                            </w:rPr>
                            <w:t>этапе</w:t>
                          </w:r>
                        </w:p>
                        <w:p w:rsidR="003340A9" w:rsidRDefault="00B62987">
                          <w:pPr>
                            <w:spacing w:before="7" w:line="220" w:lineRule="auto"/>
                            <w:ind w:left="269" w:right="18" w:firstLine="927"/>
                            <w:jc w:val="righ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00000A"/>
                              <w:sz w:val="24"/>
                            </w:rPr>
                            <w:t>Всероссийского</w:t>
                          </w:r>
                          <w:r>
                            <w:rPr>
                              <w:i/>
                              <w:color w:val="00000A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A"/>
                              <w:sz w:val="24"/>
                            </w:rPr>
                            <w:t>конкурса туристских</w:t>
                          </w:r>
                          <w:r>
                            <w:rPr>
                              <w:i/>
                              <w:color w:val="00000A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A"/>
                              <w:sz w:val="24"/>
                            </w:rPr>
                            <w:t>походов</w:t>
                          </w:r>
                          <w:r>
                            <w:rPr>
                              <w:i/>
                              <w:color w:val="00000A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A"/>
                              <w:sz w:val="24"/>
                            </w:rPr>
                            <w:t>и</w:t>
                          </w:r>
                          <w:r>
                            <w:rPr>
                              <w:i/>
                              <w:color w:val="00000A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A"/>
                              <w:sz w:val="24"/>
                            </w:rPr>
                            <w:t>экспедиций обучающихся в 2026 году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8" type="#_x0000_t202" style="position:absolute;margin-left:378pt;margin-top:42.1pt;width:189.9pt;height:64.9pt;z-index:-163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" filled="f" stroked="f">
              <v:path arrowok="t"/>
              <v:textbox inset="0,0,0,0">
                <w:txbxContent>
                  <w:p w:rsidR="003340A9" w:rsidRDefault="00B62987">
                    <w:pPr>
                      <w:pStyle w:val="a3"/>
                      <w:spacing w:line="244" w:lineRule="exact"/>
                      <w:ind w:left="1639"/>
                    </w:pPr>
                    <w:r>
                      <w:rPr>
                        <w:color w:val="00000A"/>
                      </w:rPr>
                      <w:t>ПРИЛОЖЕНИЕ</w:t>
                    </w:r>
                    <w:r>
                      <w:rPr>
                        <w:color w:val="00000A"/>
                        <w:spacing w:val="-4"/>
                      </w:rPr>
                      <w:t xml:space="preserve"> </w:t>
                    </w:r>
                    <w:r>
                      <w:rPr>
                        <w:color w:val="00000A"/>
                      </w:rPr>
                      <w:t>№</w:t>
                    </w:r>
                    <w:r>
                      <w:rPr>
                        <w:color w:val="00000A"/>
                        <w:spacing w:val="-3"/>
                      </w:rPr>
                      <w:t xml:space="preserve"> </w:t>
                    </w:r>
                    <w:r>
                      <w:rPr>
                        <w:color w:val="00000A"/>
                        <w:spacing w:val="-10"/>
                      </w:rPr>
                      <w:t>4</w:t>
                    </w:r>
                  </w:p>
                  <w:p w:rsidR="003340A9" w:rsidRDefault="00B62987">
                    <w:pPr>
                      <w:spacing w:line="254" w:lineRule="exact"/>
                      <w:ind w:right="18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00000A"/>
                        <w:sz w:val="24"/>
                      </w:rPr>
                      <w:t>к</w:t>
                    </w:r>
                    <w:r>
                      <w:rPr>
                        <w:i/>
                        <w:color w:val="00000A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0000A"/>
                        <w:sz w:val="24"/>
                      </w:rPr>
                      <w:t>Положению</w:t>
                    </w:r>
                    <w:r>
                      <w:rPr>
                        <w:i/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0000A"/>
                        <w:sz w:val="24"/>
                      </w:rPr>
                      <w:t>о</w:t>
                    </w:r>
                    <w:r>
                      <w:rPr>
                        <w:i/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0000A"/>
                        <w:sz w:val="24"/>
                      </w:rPr>
                      <w:t>региональном</w:t>
                    </w:r>
                    <w:r>
                      <w:rPr>
                        <w:i/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0000A"/>
                        <w:spacing w:val="-2"/>
                        <w:sz w:val="24"/>
                      </w:rPr>
                      <w:t>этапе</w:t>
                    </w:r>
                  </w:p>
                  <w:p w:rsidR="003340A9" w:rsidRDefault="00B62987">
                    <w:pPr>
                      <w:spacing w:before="7" w:line="220" w:lineRule="auto"/>
                      <w:ind w:left="269" w:right="18" w:firstLine="927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00000A"/>
                        <w:sz w:val="24"/>
                      </w:rPr>
                      <w:t>Всероссийского</w:t>
                    </w:r>
                    <w:r>
                      <w:rPr>
                        <w:i/>
                        <w:color w:val="00000A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0000A"/>
                        <w:sz w:val="24"/>
                      </w:rPr>
                      <w:t>конкурса туристских</w:t>
                    </w:r>
                    <w:r>
                      <w:rPr>
                        <w:i/>
                        <w:color w:val="00000A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0000A"/>
                        <w:sz w:val="24"/>
                      </w:rPr>
                      <w:t>походов</w:t>
                    </w:r>
                    <w:r>
                      <w:rPr>
                        <w:i/>
                        <w:color w:val="00000A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0000A"/>
                        <w:sz w:val="24"/>
                      </w:rPr>
                      <w:t>и</w:t>
                    </w:r>
                    <w:r>
                      <w:rPr>
                        <w:i/>
                        <w:color w:val="00000A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0000A"/>
                        <w:sz w:val="24"/>
                      </w:rPr>
                      <w:t>экспедиций обучающихся в 2026 году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0A9" w:rsidRDefault="00B6298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3936048</wp:posOffset>
              </wp:positionH>
              <wp:positionV relativeFrom="page">
                <wp:posOffset>353819</wp:posOffset>
              </wp:positionV>
              <wp:extent cx="2413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0A9" w:rsidRDefault="00B6298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color w:val="00000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A"/>
                              <w:spacing w:val="-5"/>
                            </w:rPr>
                            <w:fldChar w:fldCharType="separate"/>
                          </w:r>
                          <w:r w:rsidR="00472D93">
                            <w:rPr>
                              <w:noProof/>
                              <w:color w:val="00000A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00000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309.95pt;margin-top:27.85pt;width:19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" filled="f" stroked="f">
              <v:path arrowok="t"/>
              <v:textbox inset="0,0,0,0">
                <w:txbxContent>
                  <w:p w:rsidR="003340A9" w:rsidRDefault="00B6298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color w:val="00000A"/>
                        <w:spacing w:val="-5"/>
                      </w:rPr>
                      <w:fldChar w:fldCharType="begin"/>
                    </w:r>
                    <w:r>
                      <w:rPr>
                        <w:color w:val="00000A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A"/>
                        <w:spacing w:val="-5"/>
                      </w:rPr>
                      <w:fldChar w:fldCharType="separate"/>
                    </w:r>
                    <w:r w:rsidR="00472D93">
                      <w:rPr>
                        <w:noProof/>
                        <w:color w:val="00000A"/>
                        <w:spacing w:val="-5"/>
                      </w:rPr>
                      <w:t>3</w:t>
                    </w:r>
                    <w:r>
                      <w:rPr>
                        <w:color w:val="00000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4C40"/>
    <w:multiLevelType w:val="hybridMultilevel"/>
    <w:tmpl w:val="139A81EA"/>
    <w:lvl w:ilvl="0" w:tplc="4EEAF334">
      <w:start w:val="1"/>
      <w:numFmt w:val="decimal"/>
      <w:lvlText w:val="%1."/>
      <w:lvlJc w:val="left"/>
      <w:pPr>
        <w:ind w:left="285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3D2A206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plc="282C8BF8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446E846C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4" w:tplc="C17AEC24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5" w:tplc="E946AC5C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C770BAFC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7" w:tplc="041622C6">
      <w:numFmt w:val="bullet"/>
      <w:lvlText w:val="•"/>
      <w:lvlJc w:val="left"/>
      <w:pPr>
        <w:ind w:left="7327" w:hanging="284"/>
      </w:pPr>
      <w:rPr>
        <w:rFonts w:hint="default"/>
        <w:lang w:val="ru-RU" w:eastAsia="en-US" w:bidi="ar-SA"/>
      </w:rPr>
    </w:lvl>
    <w:lvl w:ilvl="8" w:tplc="5BC8A1F8">
      <w:numFmt w:val="bullet"/>
      <w:lvlText w:val="•"/>
      <w:lvlJc w:val="left"/>
      <w:pPr>
        <w:ind w:left="833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22C2A49"/>
    <w:multiLevelType w:val="hybridMultilevel"/>
    <w:tmpl w:val="DD0CB51E"/>
    <w:lvl w:ilvl="0" w:tplc="B852A568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ru-RU" w:eastAsia="en-US" w:bidi="ar-SA"/>
      </w:rPr>
    </w:lvl>
    <w:lvl w:ilvl="1" w:tplc="3B104A1C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2" w:tplc="A1CA5400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3" w:tplc="168403B6">
      <w:numFmt w:val="bullet"/>
      <w:lvlText w:val="•"/>
      <w:lvlJc w:val="left"/>
      <w:pPr>
        <w:ind w:left="3972" w:hanging="240"/>
      </w:pPr>
      <w:rPr>
        <w:rFonts w:hint="default"/>
        <w:lang w:val="ru-RU" w:eastAsia="en-US" w:bidi="ar-SA"/>
      </w:rPr>
    </w:lvl>
    <w:lvl w:ilvl="4" w:tplc="C47697E6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5" w:tplc="004224EC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6" w:tplc="B99ABB02">
      <w:numFmt w:val="bullet"/>
      <w:lvlText w:val="•"/>
      <w:lvlJc w:val="left"/>
      <w:pPr>
        <w:ind w:left="6704" w:hanging="240"/>
      </w:pPr>
      <w:rPr>
        <w:rFonts w:hint="default"/>
        <w:lang w:val="ru-RU" w:eastAsia="en-US" w:bidi="ar-SA"/>
      </w:rPr>
    </w:lvl>
    <w:lvl w:ilvl="7" w:tplc="D4266BE4">
      <w:numFmt w:val="bullet"/>
      <w:lvlText w:val="•"/>
      <w:lvlJc w:val="left"/>
      <w:pPr>
        <w:ind w:left="7615" w:hanging="240"/>
      </w:pPr>
      <w:rPr>
        <w:rFonts w:hint="default"/>
        <w:lang w:val="ru-RU" w:eastAsia="en-US" w:bidi="ar-SA"/>
      </w:rPr>
    </w:lvl>
    <w:lvl w:ilvl="8" w:tplc="6CA2DD8A">
      <w:numFmt w:val="bullet"/>
      <w:lvlText w:val="•"/>
      <w:lvlJc w:val="left"/>
      <w:pPr>
        <w:ind w:left="852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4DC3DF3"/>
    <w:multiLevelType w:val="hybridMultilevel"/>
    <w:tmpl w:val="ACA6E964"/>
    <w:lvl w:ilvl="0" w:tplc="1F8C7E36">
      <w:numFmt w:val="bullet"/>
      <w:lvlText w:val="–"/>
      <w:lvlJc w:val="left"/>
      <w:pPr>
        <w:ind w:left="100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0A"/>
        <w:spacing w:val="0"/>
        <w:w w:val="189"/>
        <w:sz w:val="24"/>
        <w:szCs w:val="24"/>
        <w:lang w:val="ru-RU" w:eastAsia="en-US" w:bidi="ar-SA"/>
      </w:rPr>
    </w:lvl>
    <w:lvl w:ilvl="1" w:tplc="714AA6D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902A26F6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03B47570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E8E88E82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7538706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4B6600F2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7" w:tplc="9E48BD8E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9FCCEDE6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6BE0FD5"/>
    <w:multiLevelType w:val="hybridMultilevel"/>
    <w:tmpl w:val="3EFCD35A"/>
    <w:lvl w:ilvl="0" w:tplc="E08AB8AC">
      <w:numFmt w:val="bullet"/>
      <w:lvlText w:val="-"/>
      <w:lvlJc w:val="left"/>
      <w:pPr>
        <w:ind w:left="28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ru-RU" w:eastAsia="en-US" w:bidi="ar-SA"/>
      </w:rPr>
    </w:lvl>
    <w:lvl w:ilvl="1" w:tplc="516CFE1C">
      <w:numFmt w:val="bullet"/>
      <w:lvlText w:val="•"/>
      <w:lvlJc w:val="left"/>
      <w:pPr>
        <w:ind w:left="1286" w:hanging="200"/>
      </w:pPr>
      <w:rPr>
        <w:rFonts w:hint="default"/>
        <w:lang w:val="ru-RU" w:eastAsia="en-US" w:bidi="ar-SA"/>
      </w:rPr>
    </w:lvl>
    <w:lvl w:ilvl="2" w:tplc="1D6E6050">
      <w:numFmt w:val="bullet"/>
      <w:lvlText w:val="•"/>
      <w:lvlJc w:val="left"/>
      <w:pPr>
        <w:ind w:left="2293" w:hanging="200"/>
      </w:pPr>
      <w:rPr>
        <w:rFonts w:hint="default"/>
        <w:lang w:val="ru-RU" w:eastAsia="en-US" w:bidi="ar-SA"/>
      </w:rPr>
    </w:lvl>
    <w:lvl w:ilvl="3" w:tplc="3E6ADF5E">
      <w:numFmt w:val="bullet"/>
      <w:lvlText w:val="•"/>
      <w:lvlJc w:val="left"/>
      <w:pPr>
        <w:ind w:left="3300" w:hanging="200"/>
      </w:pPr>
      <w:rPr>
        <w:rFonts w:hint="default"/>
        <w:lang w:val="ru-RU" w:eastAsia="en-US" w:bidi="ar-SA"/>
      </w:rPr>
    </w:lvl>
    <w:lvl w:ilvl="4" w:tplc="BC42AA00">
      <w:numFmt w:val="bullet"/>
      <w:lvlText w:val="•"/>
      <w:lvlJc w:val="left"/>
      <w:pPr>
        <w:ind w:left="4307" w:hanging="200"/>
      </w:pPr>
      <w:rPr>
        <w:rFonts w:hint="default"/>
        <w:lang w:val="ru-RU" w:eastAsia="en-US" w:bidi="ar-SA"/>
      </w:rPr>
    </w:lvl>
    <w:lvl w:ilvl="5" w:tplc="63562ED2">
      <w:numFmt w:val="bullet"/>
      <w:lvlText w:val="•"/>
      <w:lvlJc w:val="left"/>
      <w:pPr>
        <w:ind w:left="5314" w:hanging="200"/>
      </w:pPr>
      <w:rPr>
        <w:rFonts w:hint="default"/>
        <w:lang w:val="ru-RU" w:eastAsia="en-US" w:bidi="ar-SA"/>
      </w:rPr>
    </w:lvl>
    <w:lvl w:ilvl="6" w:tplc="8DDA7FBE">
      <w:numFmt w:val="bullet"/>
      <w:lvlText w:val="•"/>
      <w:lvlJc w:val="left"/>
      <w:pPr>
        <w:ind w:left="6320" w:hanging="200"/>
      </w:pPr>
      <w:rPr>
        <w:rFonts w:hint="default"/>
        <w:lang w:val="ru-RU" w:eastAsia="en-US" w:bidi="ar-SA"/>
      </w:rPr>
    </w:lvl>
    <w:lvl w:ilvl="7" w:tplc="133AFC20">
      <w:numFmt w:val="bullet"/>
      <w:lvlText w:val="•"/>
      <w:lvlJc w:val="left"/>
      <w:pPr>
        <w:ind w:left="7327" w:hanging="200"/>
      </w:pPr>
      <w:rPr>
        <w:rFonts w:hint="default"/>
        <w:lang w:val="ru-RU" w:eastAsia="en-US" w:bidi="ar-SA"/>
      </w:rPr>
    </w:lvl>
    <w:lvl w:ilvl="8" w:tplc="2602A7B8">
      <w:numFmt w:val="bullet"/>
      <w:lvlText w:val="•"/>
      <w:lvlJc w:val="left"/>
      <w:pPr>
        <w:ind w:left="8334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2844641B"/>
    <w:multiLevelType w:val="hybridMultilevel"/>
    <w:tmpl w:val="5FD60142"/>
    <w:lvl w:ilvl="0" w:tplc="8F9490BA">
      <w:start w:val="1"/>
      <w:numFmt w:val="decimal"/>
      <w:lvlText w:val="%1."/>
      <w:lvlJc w:val="left"/>
      <w:pPr>
        <w:ind w:left="1725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ru-RU" w:eastAsia="en-US" w:bidi="ar-SA"/>
      </w:rPr>
    </w:lvl>
    <w:lvl w:ilvl="1" w:tplc="D60C2C80">
      <w:numFmt w:val="bullet"/>
      <w:lvlText w:val="•"/>
      <w:lvlJc w:val="left"/>
      <w:pPr>
        <w:ind w:left="2582" w:hanging="731"/>
      </w:pPr>
      <w:rPr>
        <w:rFonts w:hint="default"/>
        <w:lang w:val="ru-RU" w:eastAsia="en-US" w:bidi="ar-SA"/>
      </w:rPr>
    </w:lvl>
    <w:lvl w:ilvl="2" w:tplc="AAB0BA6E">
      <w:numFmt w:val="bullet"/>
      <w:lvlText w:val="•"/>
      <w:lvlJc w:val="left"/>
      <w:pPr>
        <w:ind w:left="3445" w:hanging="731"/>
      </w:pPr>
      <w:rPr>
        <w:rFonts w:hint="default"/>
        <w:lang w:val="ru-RU" w:eastAsia="en-US" w:bidi="ar-SA"/>
      </w:rPr>
    </w:lvl>
    <w:lvl w:ilvl="3" w:tplc="805A683C">
      <w:numFmt w:val="bullet"/>
      <w:lvlText w:val="•"/>
      <w:lvlJc w:val="left"/>
      <w:pPr>
        <w:ind w:left="4308" w:hanging="731"/>
      </w:pPr>
      <w:rPr>
        <w:rFonts w:hint="default"/>
        <w:lang w:val="ru-RU" w:eastAsia="en-US" w:bidi="ar-SA"/>
      </w:rPr>
    </w:lvl>
    <w:lvl w:ilvl="4" w:tplc="2E2254FC">
      <w:numFmt w:val="bullet"/>
      <w:lvlText w:val="•"/>
      <w:lvlJc w:val="left"/>
      <w:pPr>
        <w:ind w:left="5171" w:hanging="731"/>
      </w:pPr>
      <w:rPr>
        <w:rFonts w:hint="default"/>
        <w:lang w:val="ru-RU" w:eastAsia="en-US" w:bidi="ar-SA"/>
      </w:rPr>
    </w:lvl>
    <w:lvl w:ilvl="5" w:tplc="D5F81C96">
      <w:numFmt w:val="bullet"/>
      <w:lvlText w:val="•"/>
      <w:lvlJc w:val="left"/>
      <w:pPr>
        <w:ind w:left="6034" w:hanging="731"/>
      </w:pPr>
      <w:rPr>
        <w:rFonts w:hint="default"/>
        <w:lang w:val="ru-RU" w:eastAsia="en-US" w:bidi="ar-SA"/>
      </w:rPr>
    </w:lvl>
    <w:lvl w:ilvl="6" w:tplc="FD9250E8">
      <w:numFmt w:val="bullet"/>
      <w:lvlText w:val="•"/>
      <w:lvlJc w:val="left"/>
      <w:pPr>
        <w:ind w:left="6896" w:hanging="731"/>
      </w:pPr>
      <w:rPr>
        <w:rFonts w:hint="default"/>
        <w:lang w:val="ru-RU" w:eastAsia="en-US" w:bidi="ar-SA"/>
      </w:rPr>
    </w:lvl>
    <w:lvl w:ilvl="7" w:tplc="26C0DDD8">
      <w:numFmt w:val="bullet"/>
      <w:lvlText w:val="•"/>
      <w:lvlJc w:val="left"/>
      <w:pPr>
        <w:ind w:left="7759" w:hanging="731"/>
      </w:pPr>
      <w:rPr>
        <w:rFonts w:hint="default"/>
        <w:lang w:val="ru-RU" w:eastAsia="en-US" w:bidi="ar-SA"/>
      </w:rPr>
    </w:lvl>
    <w:lvl w:ilvl="8" w:tplc="565219E8">
      <w:numFmt w:val="bullet"/>
      <w:lvlText w:val="•"/>
      <w:lvlJc w:val="left"/>
      <w:pPr>
        <w:ind w:left="8622" w:hanging="731"/>
      </w:pPr>
      <w:rPr>
        <w:rFonts w:hint="default"/>
        <w:lang w:val="ru-RU" w:eastAsia="en-US" w:bidi="ar-SA"/>
      </w:rPr>
    </w:lvl>
  </w:abstractNum>
  <w:abstractNum w:abstractNumId="5" w15:restartNumberingAfterBreak="0">
    <w:nsid w:val="38EE4802"/>
    <w:multiLevelType w:val="hybridMultilevel"/>
    <w:tmpl w:val="97180F22"/>
    <w:lvl w:ilvl="0" w:tplc="0E82E7B6">
      <w:start w:val="1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000A"/>
        <w:spacing w:val="0"/>
        <w:w w:val="100"/>
        <w:sz w:val="24"/>
        <w:szCs w:val="24"/>
        <w:lang w:val="ru-RU" w:eastAsia="en-US" w:bidi="ar-SA"/>
      </w:rPr>
    </w:lvl>
    <w:lvl w:ilvl="1" w:tplc="C8749A5E">
      <w:numFmt w:val="bullet"/>
      <w:lvlText w:val="•"/>
      <w:lvlJc w:val="left"/>
      <w:pPr>
        <w:ind w:left="1286" w:hanging="240"/>
      </w:pPr>
      <w:rPr>
        <w:rFonts w:hint="default"/>
        <w:lang w:val="ru-RU" w:eastAsia="en-US" w:bidi="ar-SA"/>
      </w:rPr>
    </w:lvl>
    <w:lvl w:ilvl="2" w:tplc="AF446BFE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3" w:tplc="6C0461F2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  <w:lvl w:ilvl="4" w:tplc="0B00684C">
      <w:numFmt w:val="bullet"/>
      <w:lvlText w:val="•"/>
      <w:lvlJc w:val="left"/>
      <w:pPr>
        <w:ind w:left="4307" w:hanging="240"/>
      </w:pPr>
      <w:rPr>
        <w:rFonts w:hint="default"/>
        <w:lang w:val="ru-RU" w:eastAsia="en-US" w:bidi="ar-SA"/>
      </w:rPr>
    </w:lvl>
    <w:lvl w:ilvl="5" w:tplc="928A2CEA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9808174E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7" w:tplc="6860AB10">
      <w:numFmt w:val="bullet"/>
      <w:lvlText w:val="•"/>
      <w:lvlJc w:val="left"/>
      <w:pPr>
        <w:ind w:left="7327" w:hanging="240"/>
      </w:pPr>
      <w:rPr>
        <w:rFonts w:hint="default"/>
        <w:lang w:val="ru-RU" w:eastAsia="en-US" w:bidi="ar-SA"/>
      </w:rPr>
    </w:lvl>
    <w:lvl w:ilvl="8" w:tplc="2AF67A30">
      <w:numFmt w:val="bullet"/>
      <w:lvlText w:val="•"/>
      <w:lvlJc w:val="left"/>
      <w:pPr>
        <w:ind w:left="833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2EA5A8C"/>
    <w:multiLevelType w:val="multilevel"/>
    <w:tmpl w:val="6F08F3DC"/>
    <w:lvl w:ilvl="0">
      <w:start w:val="1"/>
      <w:numFmt w:val="decimal"/>
      <w:lvlText w:val="%1."/>
      <w:lvlJc w:val="left"/>
      <w:pPr>
        <w:ind w:left="285" w:hanging="3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0A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0A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623"/>
      </w:pPr>
      <w:rPr>
        <w:rFonts w:hint="default"/>
        <w:lang w:val="ru-RU" w:eastAsia="en-US" w:bidi="ar-SA"/>
      </w:rPr>
    </w:lvl>
  </w:abstractNum>
  <w:abstractNum w:abstractNumId="7" w15:restartNumberingAfterBreak="0">
    <w:nsid w:val="4A6D73F5"/>
    <w:multiLevelType w:val="hybridMultilevel"/>
    <w:tmpl w:val="938E2690"/>
    <w:lvl w:ilvl="0" w:tplc="B8669496">
      <w:numFmt w:val="bullet"/>
      <w:lvlText w:val="–"/>
      <w:lvlJc w:val="left"/>
      <w:pPr>
        <w:ind w:left="1005" w:hanging="360"/>
      </w:pPr>
      <w:rPr>
        <w:rFonts w:ascii="Microsoft Sans Serif" w:eastAsia="Microsoft Sans Serif" w:hAnsi="Microsoft Sans Serif" w:cs="Microsoft Sans Serif" w:hint="default"/>
        <w:spacing w:val="0"/>
        <w:w w:val="189"/>
        <w:lang w:val="ru-RU" w:eastAsia="en-US" w:bidi="ar-SA"/>
      </w:rPr>
    </w:lvl>
    <w:lvl w:ilvl="1" w:tplc="CB5C2AAC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96E2C5DC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0248E5E4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D7F089D0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59AC7B3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3B50C60E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7" w:tplc="87540574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AD38D6B8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23B3EA0"/>
    <w:multiLevelType w:val="hybridMultilevel"/>
    <w:tmpl w:val="815E5366"/>
    <w:lvl w:ilvl="0" w:tplc="E230092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ru-RU" w:eastAsia="en-US" w:bidi="ar-SA"/>
      </w:rPr>
    </w:lvl>
    <w:lvl w:ilvl="1" w:tplc="24682AE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6DE0925C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3" w:tplc="544ED01E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4" w:tplc="9940D67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5" w:tplc="D2547124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6" w:tplc="FC087130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7" w:tplc="DB12E00C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8" w:tplc="D97C1B94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0EA1A3D"/>
    <w:multiLevelType w:val="hybridMultilevel"/>
    <w:tmpl w:val="7AACBBD6"/>
    <w:lvl w:ilvl="0" w:tplc="7D186502">
      <w:numFmt w:val="bullet"/>
      <w:lvlText w:val="–"/>
      <w:lvlJc w:val="left"/>
      <w:pPr>
        <w:ind w:left="99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ru-RU" w:eastAsia="en-US" w:bidi="ar-SA"/>
      </w:rPr>
    </w:lvl>
    <w:lvl w:ilvl="1" w:tplc="56128B2E">
      <w:numFmt w:val="bullet"/>
      <w:lvlText w:val="•"/>
      <w:lvlJc w:val="left"/>
      <w:pPr>
        <w:ind w:left="1934" w:hanging="180"/>
      </w:pPr>
      <w:rPr>
        <w:rFonts w:hint="default"/>
        <w:lang w:val="ru-RU" w:eastAsia="en-US" w:bidi="ar-SA"/>
      </w:rPr>
    </w:lvl>
    <w:lvl w:ilvl="2" w:tplc="EB689008">
      <w:numFmt w:val="bullet"/>
      <w:lvlText w:val="•"/>
      <w:lvlJc w:val="left"/>
      <w:pPr>
        <w:ind w:left="2869" w:hanging="180"/>
      </w:pPr>
      <w:rPr>
        <w:rFonts w:hint="default"/>
        <w:lang w:val="ru-RU" w:eastAsia="en-US" w:bidi="ar-SA"/>
      </w:rPr>
    </w:lvl>
    <w:lvl w:ilvl="3" w:tplc="2F540ED4">
      <w:numFmt w:val="bullet"/>
      <w:lvlText w:val="•"/>
      <w:lvlJc w:val="left"/>
      <w:pPr>
        <w:ind w:left="3804" w:hanging="180"/>
      </w:pPr>
      <w:rPr>
        <w:rFonts w:hint="default"/>
        <w:lang w:val="ru-RU" w:eastAsia="en-US" w:bidi="ar-SA"/>
      </w:rPr>
    </w:lvl>
    <w:lvl w:ilvl="4" w:tplc="2C1A3962">
      <w:numFmt w:val="bullet"/>
      <w:lvlText w:val="•"/>
      <w:lvlJc w:val="left"/>
      <w:pPr>
        <w:ind w:left="4739" w:hanging="180"/>
      </w:pPr>
      <w:rPr>
        <w:rFonts w:hint="default"/>
        <w:lang w:val="ru-RU" w:eastAsia="en-US" w:bidi="ar-SA"/>
      </w:rPr>
    </w:lvl>
    <w:lvl w:ilvl="5" w:tplc="E87A0F80">
      <w:numFmt w:val="bullet"/>
      <w:lvlText w:val="•"/>
      <w:lvlJc w:val="left"/>
      <w:pPr>
        <w:ind w:left="5674" w:hanging="180"/>
      </w:pPr>
      <w:rPr>
        <w:rFonts w:hint="default"/>
        <w:lang w:val="ru-RU" w:eastAsia="en-US" w:bidi="ar-SA"/>
      </w:rPr>
    </w:lvl>
    <w:lvl w:ilvl="6" w:tplc="E5D49BFA">
      <w:numFmt w:val="bullet"/>
      <w:lvlText w:val="•"/>
      <w:lvlJc w:val="left"/>
      <w:pPr>
        <w:ind w:left="6608" w:hanging="180"/>
      </w:pPr>
      <w:rPr>
        <w:rFonts w:hint="default"/>
        <w:lang w:val="ru-RU" w:eastAsia="en-US" w:bidi="ar-SA"/>
      </w:rPr>
    </w:lvl>
    <w:lvl w:ilvl="7" w:tplc="4D2AA924">
      <w:numFmt w:val="bullet"/>
      <w:lvlText w:val="•"/>
      <w:lvlJc w:val="left"/>
      <w:pPr>
        <w:ind w:left="7543" w:hanging="180"/>
      </w:pPr>
      <w:rPr>
        <w:rFonts w:hint="default"/>
        <w:lang w:val="ru-RU" w:eastAsia="en-US" w:bidi="ar-SA"/>
      </w:rPr>
    </w:lvl>
    <w:lvl w:ilvl="8" w:tplc="6E46F656">
      <w:numFmt w:val="bullet"/>
      <w:lvlText w:val="•"/>
      <w:lvlJc w:val="left"/>
      <w:pPr>
        <w:ind w:left="8478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71B7596F"/>
    <w:multiLevelType w:val="hybridMultilevel"/>
    <w:tmpl w:val="8DB015B4"/>
    <w:lvl w:ilvl="0" w:tplc="F3525306">
      <w:numFmt w:val="bullet"/>
      <w:lvlText w:val="–"/>
      <w:lvlJc w:val="left"/>
      <w:pPr>
        <w:ind w:left="100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0A"/>
        <w:spacing w:val="0"/>
        <w:w w:val="189"/>
        <w:sz w:val="24"/>
        <w:szCs w:val="24"/>
        <w:lang w:val="ru-RU" w:eastAsia="en-US" w:bidi="ar-SA"/>
      </w:rPr>
    </w:lvl>
    <w:lvl w:ilvl="1" w:tplc="7AC65F1C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09E29F18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D2547902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B9801276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B61CE564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B4BABFF0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7" w:tplc="092296B6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57BA120C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3334817"/>
    <w:multiLevelType w:val="multilevel"/>
    <w:tmpl w:val="D40C6342"/>
    <w:lvl w:ilvl="0">
      <w:start w:val="1"/>
      <w:numFmt w:val="decimal"/>
      <w:lvlText w:val="%1."/>
      <w:lvlJc w:val="left"/>
      <w:pPr>
        <w:ind w:left="4016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4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44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20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4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8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44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A9"/>
    <w:rsid w:val="003340A9"/>
    <w:rsid w:val="00472D93"/>
    <w:rsid w:val="00B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01D0"/>
  <w15:docId w15:val="{CC8C0E9E-A88A-490A-B27B-E8902B20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1" w:hanging="2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58"/>
      <w:ind w:left="135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84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riro.yanao" TargetMode="External"/><Relationship Id="rId12" Type="http://schemas.openxmlformats.org/officeDocument/2006/relationships/hyperlink" Target="https://vk.com/riro.yan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3AB3423BABD72FF7277E3D656378BC9F115B244D1AE4B5D59B29099F024E0E8CB027C72C810FF564D80091152241CA3CC04C5C9ABDi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iro.yan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ВЕСЕЛКОВА-ТВ</dc:creator>
  <cp:lastModifiedBy>Пользователь Windows</cp:lastModifiedBy>
  <cp:revision>2</cp:revision>
  <dcterms:created xsi:type="dcterms:W3CDTF">2026-04-30T06:36:00Z</dcterms:created>
  <dcterms:modified xsi:type="dcterms:W3CDTF">2026-04-30T06:36:00Z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2026-02-24T00:00:00Z</vt:filetime>
  </property>
  <property fmtid="{D5CDD505-2E9C-101B-9397-08002B2CF9AE}" pid="4" name="Creator">
    <vt:lpwstr>Р7-Офис/7.1.1.35</vt:lpwstr>
  </property>
  <property fmtid="{D5CDD505-2E9C-101B-9397-08002B2CF9AE}" pid="5" name="LastSaved">
    <vt:filetime>2026-04-30T00:00:00Z</vt:filetime>
  </property>
  <property fmtid="{D5CDD505-2E9C-101B-9397-08002B2CF9AE}" pid="6" name="Producer">
    <vt:lpwstr>Р7-Офис/7.1.1.35; modified using iText® 5.5.12 ©2000-2017 iText Group NV (AGPL-version)</vt:lpwstr>
  </property>
</Properties>
</file>