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4B2EB">
      <w:pPr>
        <w:jc w:val="center"/>
        <w:rPr>
          <w:rFonts w:hint="default" w:ascii="Times New Roman" w:hAnsi="Times New Roman" w:eastAsia="Arial" w:cs="Times New Roman"/>
          <w:i/>
          <w:iCs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/>
          <w:iCs/>
          <w:caps w:val="0"/>
          <w:color w:val="000000"/>
          <w:spacing w:val="0"/>
          <w:sz w:val="28"/>
          <w:szCs w:val="28"/>
          <w:u w:val="single"/>
          <w:shd w:val="clear" w:fill="FFFFFF"/>
        </w:rPr>
        <w:t>В какие игры можно поиграть с ребенком</w:t>
      </w:r>
      <w:r>
        <w:rPr>
          <w:rFonts w:hint="default" w:ascii="Times New Roman" w:hAnsi="Times New Roman" w:eastAsia="Arial" w:cs="Times New Roman"/>
          <w:i/>
          <w:iCs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>, чтобы развивать речь!</w:t>
      </w:r>
    </w:p>
    <w:p w14:paraId="024E31C1">
      <w:pPr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</w:p>
    <w:p w14:paraId="2AB016E1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9525" cy="9525"/>
            <wp:effectExtent l="0" t="0" r="0" b="0"/>
            <wp:docPr id="3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«Ласковые имена»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Вася — Васечка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Даша — Дашенька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Зина — Зиночка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Ира — Ирочка и т.д.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9525" cy="9525"/>
            <wp:effectExtent l="0" t="0" r="0" b="0"/>
            <wp:docPr id="6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«Покажи на кукле, на себе и назови»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Ребенок держит куклу в руках, и взрослый просит его показать (и назвать) на кукле, а потом на себе — нос, лоб, ручку, ножку и т.д.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9525" cy="9525"/>
            <wp:effectExtent l="0" t="0" r="0" b="0"/>
            <wp:docPr id="1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«Один — много»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Помидор — помидоры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Огурец — огурцы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Мандарин — мандарины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Баклажан — баклажаны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Кабачок — кабачки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9525" cy="9525"/>
            <wp:effectExtent l="0" t="0" r="0" b="0"/>
            <wp:docPr id="2" name="Изображение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«Считаем до трех»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Один помидор, два помидора, три помидора.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Один огурец, два огурца, три огурца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Один мандарин, два мандарина, три мандарина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Один баклажан, два баклажана, три баклажана и т.д.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9525" cy="9525"/>
            <wp:effectExtent l="0" t="0" r="0" b="0"/>
            <wp:docPr id="4" name="Изображение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«Подбери как можно больше определений к каждому предмету»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Лимон (какой?) — кислый, желтый, сочный;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Вишня (какая?) — сладкая, красная, маленькая;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Апельсин (какой?) — сочный, оранжевый, сладкий;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Грушка (какая?) — зеленая, сладкая;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Яблоко (какое?) — ..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Мандарин (какой?) — ..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9525" cy="9525"/>
            <wp:effectExtent l="0" t="0" r="0" b="0"/>
            <wp:docPr id="5" name="Изображение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«Назови ласково»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Булка — булочка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Стол — столик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Салфетка — салфеточка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Диван — диванчик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Нож — ножик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Стул — стульчик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9525" cy="9525"/>
            <wp:effectExtent l="0" t="0" r="0" b="0"/>
            <wp:docPr id="9" name="Изображение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8" descr="IMG_2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«Исправь ошибку»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На дорогах ездит много (машина)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В корзине лежит один (огурец)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В лесу растет много (дерево)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Коля собрал столько же (ягода) сколько и Маша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9525" cy="9525"/>
            <wp:effectExtent l="0" t="0" r="0" b="0"/>
            <wp:docPr id="8" name="Изображение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9" descr="IMG_2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«Доскажи слово»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Мальчик из школы (выходит)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Девочка на скакалках (прыгает)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Машина по дороге (едет)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Старушка через улицу (переходит)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«Угадай профессию по описанию»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Машину водит — водитель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В магазине работает - продавец</w:t>
      </w:r>
    </w:p>
    <w:p w14:paraId="4181BF0C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Принимает больных людей - врач </w:t>
      </w:r>
    </w:p>
    <w:p w14:paraId="077DE7A3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На почте работает - почтальон</w:t>
      </w:r>
    </w:p>
    <w:p w14:paraId="418669DC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12FC6ADD">
      <w:pP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«Назови одним слово»</w:t>
      </w:r>
    </w:p>
    <w:p w14:paraId="477D63C9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Морковь, огурец, помидор - это (овощи)</w:t>
      </w:r>
    </w:p>
    <w:p w14:paraId="5489E30B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Яблоко, груша, апельсин - это (фрукты)</w:t>
      </w:r>
    </w:p>
    <w:p w14:paraId="41DA5521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shd w:val="clear" w:fill="FFFFFF"/>
          <w:lang w:val="ru-RU"/>
        </w:rPr>
        <w:t>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ровать, диван, стол - это (мебель)</w:t>
      </w:r>
    </w:p>
    <w:p w14:paraId="0F887E61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54D50A38">
      <w:pP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«Расскажи, что бывает...»</w:t>
      </w:r>
    </w:p>
    <w:p w14:paraId="41C188B1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shd w:val="clear" w:fill="FFFFFF"/>
          <w:lang w:val="ru-RU"/>
        </w:rPr>
        <w:t>З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еленым - огурец, крокодил, листик, трава</w:t>
      </w:r>
    </w:p>
    <w:p w14:paraId="5EB70432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shd w:val="clear" w:fill="FFFFFF"/>
          <w:lang w:val="ru-RU"/>
        </w:rPr>
        <w:t>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расным - помидор, клубник, мак</w:t>
      </w:r>
    </w:p>
    <w:p w14:paraId="0EA7A5B1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4CE0CD7D">
      <w:pP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«Что может делать?»</w:t>
      </w:r>
    </w:p>
    <w:p w14:paraId="7E66E24C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shd w:val="clear" w:fill="FFFFFF"/>
          <w:lang w:val="ru-RU"/>
        </w:rPr>
        <w:t>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яч - прыгать, скакать</w:t>
      </w:r>
    </w:p>
    <w:p w14:paraId="5C91AB7D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Медведь - идти, переваливаться</w:t>
      </w:r>
    </w:p>
    <w:p w14:paraId="7D7C3C60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Мальчик - бегать, прыгать, играть</w:t>
      </w:r>
    </w:p>
    <w:p w14:paraId="25ABF756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Девочка - танцевать, петь, смотреть</w:t>
      </w:r>
    </w:p>
    <w:p w14:paraId="747054C3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57024DDA">
      <w:pP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«Исправь ошибку»</w:t>
      </w:r>
    </w:p>
    <w:p w14:paraId="57108D32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shd w:val="clear" w:fill="FFFFFF"/>
          <w:lang w:val="ru-RU"/>
        </w:rPr>
        <w:t>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а морковке растет огород</w:t>
      </w:r>
    </w:p>
    <w:p w14:paraId="4C720280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shd w:val="clear" w:fill="FFFFFF"/>
          <w:lang w:val="ru-RU"/>
        </w:rPr>
        <w:t>Д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орога едет по машине</w:t>
      </w:r>
    </w:p>
    <w:p w14:paraId="4F6E15A9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shd w:val="clear" w:fill="FFFFFF"/>
          <w:lang w:val="ru-RU"/>
        </w:rPr>
        <w:t>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а вазе стоит стол</w:t>
      </w:r>
    </w:p>
    <w:p w14:paraId="474A0328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shd w:val="clear" w:fill="FFFFFF"/>
          <w:lang w:val="ru-RU"/>
        </w:rPr>
        <w:t>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а книжках стоит полка </w:t>
      </w:r>
    </w:p>
    <w:p w14:paraId="1F5E0BE2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shd w:val="clear" w:fill="FFFFFF"/>
          <w:lang w:val="ru-RU"/>
        </w:rPr>
        <w:t>П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од стулом стоит стол</w:t>
      </w:r>
    </w:p>
    <w:p w14:paraId="5A2A787D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shd w:val="clear" w:fill="FFFFFF"/>
          <w:lang w:val="ru-RU"/>
        </w:rPr>
        <w:t>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а суп налили тарелку</w:t>
      </w:r>
    </w:p>
    <w:p w14:paraId="3AF35F62">
      <w:pP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shd w:val="clear" w:fill="FFFFFF"/>
          <w:lang w:val="ru-RU"/>
        </w:rPr>
        <w:t>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ебо летит по самолету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720" w:footer="720" w:gutter="0"/>
      <w:cols w:equalWidth="0" w:num="2">
        <w:col w:w="3940" w:space="425"/>
        <w:col w:w="394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677E9"/>
    <w:rsid w:val="4E0E7F87"/>
    <w:rsid w:val="737B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2025-05-30T04:41:00Z</dcterms:created>
  <dc:creator>Александр</dc:creator>
  <cp:lastModifiedBy>Александр</cp:lastModifiedBy>
  <cp:lastPrinted>2025-11-13T12:58:00Z</cp:lastPrinted>
  <dcterms:modified xsi:type="dcterms:W3CDTF">2026-05-20T06:13:53Z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55FC0765A5FA47F1933F1F7B67500FA2_12</vt:lpwstr>
  </property>
</Properties>
</file>