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</w:p>
    <w:p w14:paraId="02000000">
      <w:pPr>
        <w:pStyle w:val="Style_1"/>
      </w:pPr>
    </w:p>
    <w:p w14:paraId="03000000">
      <w:pPr>
        <w:pStyle w:val="Style_1"/>
      </w:pPr>
      <w:r>
        <w:t>Сезонные прогулки: как сделать их познавательными и увлекательными</w:t>
      </w:r>
    </w:p>
    <w:p w14:paraId="04000000">
      <w:pPr>
        <w:pStyle w:val="Style_1"/>
      </w:pPr>
    </w:p>
    <w:p w14:paraId="05000000">
      <w:pPr>
        <w:pStyle w:val="Style_1"/>
      </w:pPr>
    </w:p>
    <w:p w14:paraId="06000000">
      <w:pPr>
        <w:pStyle w:val="Style_1"/>
      </w:pPr>
      <w:r>
        <w:t>Каждый день мы выходим с детьми на прогулку. Для нас, взрослых, это часто рутина: проверить, чтобы никто не замерз и не упал. А для ребенка каждый выход на улицу — целое приключение. Задача воспитателя и родителей — превратить смену сезонов не в «обязательное нахождение на свежем воздухе», а в увлекательное путешествие в мир природы.</w:t>
      </w:r>
    </w:p>
    <w:p w14:paraId="07000000">
      <w:pPr>
        <w:pStyle w:val="Style_1"/>
      </w:pPr>
    </w:p>
    <w:p w14:paraId="08000000">
      <w:pPr>
        <w:pStyle w:val="Style_1"/>
      </w:pPr>
      <w:r>
        <w:t>Как это сделать? Вот проверенные приемы для каждого времени года.</w:t>
      </w:r>
    </w:p>
    <w:p w14:paraId="09000000">
      <w:pPr>
        <w:pStyle w:val="Style_1"/>
      </w:pPr>
    </w:p>
    <w:p w14:paraId="0A000000">
      <w:pPr>
        <w:pStyle w:val="Style_1"/>
      </w:pPr>
      <w:r>
        <w:t>Осень: лаборатория под ногами</w:t>
      </w:r>
    </w:p>
    <w:p w14:paraId="0B000000">
      <w:pPr>
        <w:pStyle w:val="Style_1"/>
      </w:pPr>
      <w:r>
        <w:t>Осень дарит нам невероятный дидактический материал. Главное правило: не запрещать брать в руки, а научить, как это делать безопасно.</w:t>
      </w:r>
    </w:p>
    <w:p w14:paraId="0C000000">
      <w:pPr>
        <w:pStyle w:val="Style_1"/>
      </w:pPr>
    </w:p>
    <w:p w14:paraId="0D000000">
      <w:pPr>
        <w:pStyle w:val="Style_1"/>
      </w:pPr>
      <w:r>
        <w:t>· Игра «Ковер из листьев». Соберите букеты из листьев клена, дуба, березы. Предложите детям закрыть глаза и угадать по шелесту и запаху, чей это лист.</w:t>
      </w:r>
    </w:p>
    <w:p w14:paraId="0E000000">
      <w:pPr>
        <w:pStyle w:val="Style_1"/>
      </w:pPr>
      <w:r>
        <w:t>· Математика на ходу. Кто найдет 3 желтых листа? А кто отыщет 2 желудя и 4 рябины?</w:t>
      </w:r>
    </w:p>
    <w:p w14:paraId="0F000000">
      <w:pPr>
        <w:pStyle w:val="Style_1"/>
      </w:pPr>
      <w:r>
        <w:t>· Эксперимент. Что тяжелее: мокрый песок или сухой? Почему лужа сегодня замерзла тонкой корочкой, а вчера была водой?</w:t>
      </w:r>
    </w:p>
    <w:p w14:paraId="10000000">
      <w:pPr>
        <w:pStyle w:val="Style_1"/>
      </w:pPr>
    </w:p>
    <w:p w14:paraId="11000000">
      <w:pPr>
        <w:pStyle w:val="Style_1"/>
      </w:pPr>
      <w:r>
        <w:t>Зима: секреты белого покрывала</w:t>
      </w:r>
    </w:p>
    <w:p w14:paraId="12000000">
      <w:pPr>
        <w:pStyle w:val="Style_1"/>
      </w:pPr>
      <w:r>
        <w:t>Зимой важно не «лепить, пока не замерзнут руки», а увлечь процессом.</w:t>
      </w:r>
    </w:p>
    <w:p w14:paraId="13000000">
      <w:pPr>
        <w:pStyle w:val="Style_1"/>
      </w:pPr>
    </w:p>
    <w:p w14:paraId="14000000">
      <w:pPr>
        <w:pStyle w:val="Style_1"/>
      </w:pPr>
      <w:r>
        <w:t>· Следопыты. Рассмотрите следы на свежем снегу. Чьи они? (Вороны, кошки, чьи-то сапожки). Придумайте сказку: «Вот пробежала мышка, а здесь заяц петлял...»</w:t>
      </w:r>
    </w:p>
    <w:p w14:paraId="15000000">
      <w:pPr>
        <w:pStyle w:val="Style_1"/>
      </w:pPr>
      <w:r>
        <w:t>· Цветной лед. Разлейте подкрашенную гуашью воду в формочки. Украсьте елочку на участке разноцветными ледышками. Это развивает не только творчество, но и понимание свойств воды.</w:t>
      </w:r>
    </w:p>
    <w:p w14:paraId="16000000">
      <w:pPr>
        <w:pStyle w:val="Style_1"/>
      </w:pPr>
      <w:r>
        <w:t>· Слушаем тишину. В снегопад присядьте и помолчите минуту. Спросите: «Что вы слышите?» (Скрип снега, стук дятла, шум машин). Учим детей чувствовать природу.</w:t>
      </w:r>
    </w:p>
    <w:p w14:paraId="17000000">
      <w:pPr>
        <w:pStyle w:val="Style_1"/>
      </w:pPr>
    </w:p>
    <w:p w14:paraId="18000000">
      <w:pPr>
        <w:pStyle w:val="Style_1"/>
      </w:pPr>
      <w:r>
        <w:t>Весна: уроки пробуждения</w:t>
      </w:r>
    </w:p>
    <w:p w14:paraId="19000000">
      <w:pPr>
        <w:pStyle w:val="Style_1"/>
      </w:pPr>
      <w:r>
        <w:t>Самое зрелищное время года. Наблюдения ведутся по секундомеру: почки меняются прямо на глазах.</w:t>
      </w:r>
    </w:p>
    <w:p w14:paraId="1A000000">
      <w:pPr>
        <w:pStyle w:val="Style_1"/>
      </w:pPr>
    </w:p>
    <w:p w14:paraId="1B000000">
      <w:pPr>
        <w:pStyle w:val="Style_1"/>
      </w:pPr>
      <w:r>
        <w:t>· Фенологическая ветка. Срежьте ветку тополя или сирени. В группе поставьте в воду, а на прогулке дети каждый день сравнивают: «А у той ветки, что на улице, листья еще спят?»</w:t>
      </w:r>
    </w:p>
    <w:p w14:paraId="1C000000">
      <w:pPr>
        <w:pStyle w:val="Style_1"/>
      </w:pPr>
      <w:r>
        <w:t>· Звуковой оркестр. Весной все звучит по-новому. Капель — это ксилофон. Ручей — это струны. Вороны — трубы. Поиграйте в угадайку.</w:t>
      </w:r>
    </w:p>
    <w:p w14:paraId="1D000000">
      <w:pPr>
        <w:pStyle w:val="Style_1"/>
      </w:pPr>
      <w:r>
        <w:t>· Трудовой десант. Сгребание прошлогодней листвы превратите в миссию «Спасаем первых бабочек». Дети с радостью наведут порядок, если объяснить: «Освобождаем землю для травы».</w:t>
      </w:r>
    </w:p>
    <w:p w14:paraId="1E000000">
      <w:pPr>
        <w:pStyle w:val="Style_1"/>
      </w:pPr>
    </w:p>
    <w:p w14:paraId="1F000000">
      <w:pPr>
        <w:pStyle w:val="Style_1"/>
      </w:pPr>
      <w:r>
        <w:t>Лето: исследователи без границ</w:t>
      </w:r>
    </w:p>
    <w:p w14:paraId="20000000">
      <w:pPr>
        <w:pStyle w:val="Style_1"/>
      </w:pPr>
      <w:r>
        <w:t>Жара — не повод сидеть в тени. Это время для масштабных проектов.</w:t>
      </w:r>
    </w:p>
    <w:p w14:paraId="21000000">
      <w:pPr>
        <w:pStyle w:val="Style_1"/>
      </w:pPr>
    </w:p>
    <w:p w14:paraId="22000000">
      <w:pPr>
        <w:pStyle w:val="Style_1"/>
      </w:pPr>
      <w:r>
        <w:t>· Песочная археология. Закопайте в песочнице «древние артефакты» (ракушки, камушки, старые ключи). Дайте кисточки — пусть дети откапывают их, как настоящие ученые.</w:t>
      </w:r>
    </w:p>
    <w:p w14:paraId="23000000">
      <w:pPr>
        <w:pStyle w:val="Style_1"/>
      </w:pPr>
      <w:r>
        <w:t>· Бинокль из рулонов. Склейте два втулки от туалетной бумаги — это бинокль. Задание: найти в бинокль 5 разных насекомых, 3 вида облаков, 2 домика на соседней улице.</w:t>
      </w:r>
    </w:p>
    <w:p w14:paraId="24000000">
      <w:pPr>
        <w:pStyle w:val="Style_1"/>
      </w:pPr>
      <w:r>
        <w:t>· Живой барометр. Перед дождем наблюдайте за муравьями, ласточками и цветами одуванчика. Дети быстро научатся предсказывать погоду лучше синоптиков.</w:t>
      </w:r>
    </w:p>
    <w:p w14:paraId="25000000">
      <w:pPr>
        <w:pStyle w:val="Style_1"/>
      </w:pPr>
    </w:p>
    <w:p w14:paraId="26000000">
      <w:pPr>
        <w:pStyle w:val="Style_1"/>
      </w:pPr>
      <w:r>
        <w:t>Секреты успеха для взрослого:</w:t>
      </w:r>
    </w:p>
    <w:p w14:paraId="27000000">
      <w:pPr>
        <w:pStyle w:val="Style_1"/>
      </w:pPr>
    </w:p>
    <w:p w14:paraId="28000000">
      <w:pPr>
        <w:pStyle w:val="Style_1"/>
      </w:pPr>
      <w:r>
        <w:t>1. Играйте сами. Если вы равнодушно стоите в сторонке, дети не загорятся интересом. Покажите удивление: «Ой, смотрите, кто выполз!».</w:t>
      </w:r>
    </w:p>
    <w:p w14:paraId="29000000">
      <w:pPr>
        <w:pStyle w:val="Style_1"/>
      </w:pPr>
      <w:r>
        <w:t>2. Пусть пачкаются. Ребенок, исследующий лужи или землю, неизбежно становится грязным. Смиритесь с этим ради его развития.</w:t>
      </w:r>
    </w:p>
    <w:p w14:paraId="2A000000">
      <w:pPr>
        <w:pStyle w:val="Style_1"/>
      </w:pPr>
      <w:r>
        <w:t>3. Берите «волшебный мешочек». Складывайте туда находки (шишки, перья, интересные камушки). Вечером в группе они станут поводом для рисования или лепки.</w:t>
      </w:r>
    </w:p>
    <w:p w14:paraId="2B000000">
      <w:pPr>
        <w:pStyle w:val="Style_1"/>
      </w:pPr>
      <w:r>
        <w:t>4. Правило трёх вопросов. В начале прогулки: «Что мы знаем?» В середине: «Что мы видим нового?» В конце: «Что мы узнали?»</w:t>
      </w:r>
    </w:p>
    <w:p w14:paraId="2C000000">
      <w:pPr>
        <w:pStyle w:val="Style_1"/>
      </w:pPr>
    </w:p>
    <w:p w14:paraId="2D000000">
      <w:pPr>
        <w:pStyle w:val="Style_1"/>
      </w:pPr>
      <w:r>
        <w:t>Главное правило сезонных прогулок: не делите их на «занятие» и «отдых». Любое дуновение ветра, первая проталина или упавшая звездочка могут стать самым запоминающимся уроком в жизни вашего ребенка. А вы просто будьте рядом, направляйте и удивляйтесь вместе с ними.</w:t>
      </w:r>
    </w:p>
    <w:p w14:paraId="2E000000">
      <w:pPr>
        <w:pStyle w:val="Style_1"/>
      </w:pPr>
    </w:p>
    <w:p w14:paraId="2F000000">
      <w:pPr>
        <w:pStyle w:val="Style_1"/>
      </w:pPr>
      <w:r>
        <w:t>Приятных вам прогулок и веселых открытий!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2026-05-15T09:51:31Z</dcterms:modified>
</cp:coreProperties>
</file>