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36"/>
          <w:szCs w:val="36"/>
        </w:rPr>
      </w:pPr>
      <w:r w:rsidRPr="00176526">
        <w:rPr>
          <w:rStyle w:val="c9"/>
          <w:b/>
          <w:bCs/>
          <w:color w:val="000000"/>
          <w:sz w:val="36"/>
          <w:szCs w:val="36"/>
        </w:rPr>
        <w:t>«Волшебница вода» - экспериментальная лаборатория.</w:t>
      </w:r>
    </w:p>
    <w:p w:rsid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9"/>
          <w:b/>
          <w:bCs/>
          <w:color w:val="000000"/>
          <w:sz w:val="28"/>
          <w:szCs w:val="28"/>
        </w:rPr>
        <w:t>Цель: </w:t>
      </w:r>
      <w:r w:rsidRPr="00176526">
        <w:rPr>
          <w:rStyle w:val="c0"/>
          <w:color w:val="000000"/>
          <w:sz w:val="28"/>
          <w:szCs w:val="28"/>
        </w:rPr>
        <w:t>формировать представления о том, что вода очень важна для всех живых существ: вода – источник жизни.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9"/>
          <w:b/>
          <w:bCs/>
          <w:color w:val="000000"/>
          <w:sz w:val="28"/>
          <w:szCs w:val="28"/>
        </w:rPr>
        <w:t>Задачи: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6526">
        <w:rPr>
          <w:rStyle w:val="c2"/>
          <w:i/>
          <w:iCs/>
          <w:color w:val="000000"/>
          <w:sz w:val="28"/>
          <w:szCs w:val="28"/>
          <w:u w:val="single"/>
        </w:rPr>
        <w:t>Образовательные:</w:t>
      </w:r>
      <w:r w:rsidRPr="00176526">
        <w:rPr>
          <w:rStyle w:val="c5"/>
          <w:color w:val="000000"/>
          <w:sz w:val="28"/>
          <w:szCs w:val="28"/>
          <w:u w:val="single"/>
        </w:rPr>
        <w:t> </w:t>
      </w:r>
      <w:r w:rsidRPr="00176526">
        <w:rPr>
          <w:color w:val="000000"/>
          <w:sz w:val="28"/>
          <w:szCs w:val="28"/>
          <w:u w:val="single"/>
        </w:rPr>
        <w:br/>
      </w:r>
      <w:r w:rsidRPr="00176526">
        <w:rPr>
          <w:rStyle w:val="c5"/>
          <w:color w:val="000000"/>
          <w:sz w:val="28"/>
          <w:szCs w:val="28"/>
        </w:rPr>
        <w:t>- ознакомить детей со свойствами воды: отсутствие собственной формы; текучесть; пар тоже вода; вода может растворять предметы; - объяснить детям, почему вода иногда нуждается в очистке, и дать элементарное представление о процессе фильтрации;</w:t>
      </w:r>
      <w:r w:rsidRPr="00176526">
        <w:rPr>
          <w:color w:val="000000"/>
          <w:sz w:val="28"/>
          <w:szCs w:val="28"/>
        </w:rPr>
        <w:br/>
      </w:r>
      <w:r w:rsidRPr="00176526">
        <w:rPr>
          <w:rStyle w:val="c5"/>
          <w:color w:val="000000"/>
          <w:sz w:val="28"/>
          <w:szCs w:val="28"/>
        </w:rPr>
        <w:t xml:space="preserve">- развивать навыки </w:t>
      </w:r>
      <w:r w:rsidRPr="00176526">
        <w:rPr>
          <w:rStyle w:val="c5"/>
          <w:color w:val="000000"/>
          <w:sz w:val="28"/>
          <w:szCs w:val="28"/>
          <w:u w:val="single"/>
        </w:rPr>
        <w:t>проведения лабораторных опытов.</w:t>
      </w:r>
      <w:r w:rsidRPr="00176526">
        <w:rPr>
          <w:color w:val="000000"/>
          <w:sz w:val="28"/>
          <w:szCs w:val="28"/>
          <w:u w:val="single"/>
        </w:rPr>
        <w:br/>
      </w:r>
      <w:r w:rsidRPr="00176526">
        <w:rPr>
          <w:rStyle w:val="c2"/>
          <w:i/>
          <w:iCs/>
          <w:color w:val="000000"/>
          <w:sz w:val="28"/>
          <w:szCs w:val="28"/>
          <w:u w:val="single"/>
        </w:rPr>
        <w:t>Воспитательные</w:t>
      </w:r>
      <w:r w:rsidRPr="00176526">
        <w:rPr>
          <w:rStyle w:val="c2"/>
          <w:i/>
          <w:iCs/>
          <w:color w:val="000000"/>
          <w:sz w:val="28"/>
          <w:szCs w:val="28"/>
        </w:rPr>
        <w:t>:</w:t>
      </w:r>
      <w:r w:rsidRPr="00176526">
        <w:rPr>
          <w:rStyle w:val="c5"/>
          <w:color w:val="000000"/>
          <w:sz w:val="28"/>
          <w:szCs w:val="28"/>
        </w:rPr>
        <w:t> </w:t>
      </w:r>
      <w:r w:rsidRPr="00176526">
        <w:rPr>
          <w:color w:val="000000"/>
          <w:sz w:val="28"/>
          <w:szCs w:val="28"/>
        </w:rPr>
        <w:br/>
      </w:r>
      <w:r w:rsidRPr="00176526">
        <w:rPr>
          <w:rStyle w:val="c5"/>
          <w:color w:val="000000"/>
          <w:sz w:val="28"/>
          <w:szCs w:val="28"/>
        </w:rPr>
        <w:t>- поддержать у детей инициативу, сообразительность, пытливость, самостоятельность;</w:t>
      </w:r>
      <w:r w:rsidRPr="00176526">
        <w:rPr>
          <w:color w:val="000000"/>
          <w:sz w:val="28"/>
          <w:szCs w:val="28"/>
        </w:rPr>
        <w:br/>
      </w:r>
      <w:r w:rsidRPr="00176526">
        <w:rPr>
          <w:rStyle w:val="c5"/>
          <w:color w:val="000000"/>
          <w:sz w:val="28"/>
          <w:szCs w:val="28"/>
        </w:rPr>
        <w:t>- вызвать у детей стремление беречь воду, как условие сохранения жизни человечества и всех природных обитателей.</w:t>
      </w:r>
      <w:r w:rsidRPr="00176526">
        <w:rPr>
          <w:color w:val="000000"/>
          <w:sz w:val="28"/>
          <w:szCs w:val="28"/>
        </w:rPr>
        <w:br/>
      </w:r>
      <w:r w:rsidRPr="00176526">
        <w:rPr>
          <w:rStyle w:val="c2"/>
          <w:i/>
          <w:iCs/>
          <w:color w:val="000000"/>
          <w:sz w:val="28"/>
          <w:szCs w:val="28"/>
          <w:u w:val="single"/>
        </w:rPr>
        <w:t>Развивающие:</w:t>
      </w:r>
      <w:r w:rsidRPr="00176526">
        <w:rPr>
          <w:rStyle w:val="c0"/>
          <w:color w:val="000000"/>
          <w:sz w:val="28"/>
          <w:szCs w:val="28"/>
          <w:u w:val="single"/>
        </w:rPr>
        <w:t> </w:t>
      </w:r>
      <w:r w:rsidRPr="00176526">
        <w:rPr>
          <w:color w:val="000000"/>
          <w:sz w:val="28"/>
          <w:szCs w:val="28"/>
          <w:u w:val="single"/>
        </w:rPr>
        <w:br/>
      </w:r>
      <w:r w:rsidRPr="00176526">
        <w:rPr>
          <w:rStyle w:val="c0"/>
          <w:color w:val="000000"/>
          <w:sz w:val="28"/>
          <w:szCs w:val="28"/>
        </w:rPr>
        <w:t>- расширить перспективу развития познавательной деятельности детей, путем включения их в мыслительные, моделирующие и преобразующие действия.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9"/>
          <w:b/>
          <w:bCs/>
          <w:color w:val="000000"/>
          <w:sz w:val="28"/>
          <w:szCs w:val="28"/>
        </w:rPr>
        <w:t>Материал:</w:t>
      </w:r>
      <w:r w:rsidRPr="00176526">
        <w:rPr>
          <w:rStyle w:val="c0"/>
          <w:color w:val="000000"/>
          <w:sz w:val="28"/>
          <w:szCs w:val="28"/>
        </w:rPr>
        <w:t> </w:t>
      </w:r>
      <w:proofErr w:type="gramStart"/>
      <w:r w:rsidRPr="00176526">
        <w:rPr>
          <w:rStyle w:val="c0"/>
          <w:color w:val="000000"/>
          <w:sz w:val="28"/>
          <w:szCs w:val="28"/>
        </w:rPr>
        <w:t>Посуда разной формы; Вещества, которые растворяются в воде: соль, сахар, масло растительное, электрочайник, зеркало, капли воды (нарисованные), презентация.</w:t>
      </w:r>
      <w:proofErr w:type="gramEnd"/>
    </w:p>
    <w:p w:rsidR="00176526" w:rsidRPr="00176526" w:rsidRDefault="00176526" w:rsidP="0017652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76526">
        <w:rPr>
          <w:rStyle w:val="c9"/>
          <w:b/>
          <w:bCs/>
          <w:color w:val="000000"/>
          <w:sz w:val="28"/>
          <w:szCs w:val="28"/>
        </w:rPr>
        <w:t>Ход мероприятия</w:t>
      </w:r>
    </w:p>
    <w:p w:rsidR="004D39E5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proofErr w:type="spellStart"/>
      <w:r w:rsidRPr="00176526">
        <w:rPr>
          <w:rStyle w:val="c0"/>
          <w:b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b/>
          <w:color w:val="000000"/>
          <w:sz w:val="28"/>
          <w:szCs w:val="28"/>
        </w:rPr>
        <w:t>-ль:</w:t>
      </w:r>
      <w:r w:rsidRPr="00176526">
        <w:rPr>
          <w:rStyle w:val="c0"/>
          <w:color w:val="000000"/>
          <w:sz w:val="28"/>
          <w:szCs w:val="28"/>
        </w:rPr>
        <w:t xml:space="preserve"> Сегодня нам пришло письмо от жителей пустыни, с просьбой рассказать им о воде, что такое вода, какая она. И чтобы нам ответить на это письмо я хочу пригласить вас в нашу лабораторию.</w:t>
      </w:r>
    </w:p>
    <w:p w:rsidR="004D39E5" w:rsidRPr="004D39E5" w:rsidRDefault="004D39E5" w:rsidP="004D39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9E5">
        <w:rPr>
          <w:color w:val="111111"/>
          <w:sz w:val="28"/>
          <w:szCs w:val="28"/>
        </w:rPr>
        <w:t>- Ребята, а чем лаборатория отличается от других учреждений? </w:t>
      </w:r>
      <w:r w:rsidRPr="004D39E5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4D39E5">
        <w:rPr>
          <w:color w:val="111111"/>
          <w:sz w:val="28"/>
          <w:szCs w:val="28"/>
        </w:rPr>
        <w:t>. В лаборатории проводят исследования, люди работают в специальной одежде, все стерильно. А что такое стерильность? </w:t>
      </w:r>
      <w:r w:rsidRPr="004D39E5">
        <w:rPr>
          <w:i/>
          <w:iCs/>
          <w:color w:val="111111"/>
          <w:sz w:val="28"/>
          <w:szCs w:val="28"/>
          <w:bdr w:val="none" w:sz="0" w:space="0" w:color="auto" w:frame="1"/>
        </w:rPr>
        <w:t>(отчищенное помещение, без бактерий и микробов)</w:t>
      </w:r>
      <w:r w:rsidRPr="004D39E5">
        <w:rPr>
          <w:color w:val="111111"/>
          <w:sz w:val="28"/>
          <w:szCs w:val="28"/>
        </w:rPr>
        <w:t>. И чтобы поддерживать эту чистоту надо надеть халаты, колпаки.</w:t>
      </w:r>
    </w:p>
    <w:p w:rsidR="004D39E5" w:rsidRPr="004D39E5" w:rsidRDefault="004D39E5" w:rsidP="004D39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9E5">
        <w:rPr>
          <w:color w:val="111111"/>
          <w:sz w:val="28"/>
          <w:szCs w:val="28"/>
        </w:rPr>
        <w:t xml:space="preserve">- Пройдите к столам. У каждого на стульчике висят халаты. Оденьте, пожалуйста. Как вы </w:t>
      </w:r>
      <w:proofErr w:type="gramStart"/>
      <w:r w:rsidRPr="004D39E5">
        <w:rPr>
          <w:color w:val="111111"/>
          <w:sz w:val="28"/>
          <w:szCs w:val="28"/>
        </w:rPr>
        <w:t>заметили работать мы будем</w:t>
      </w:r>
      <w:proofErr w:type="gramEnd"/>
      <w:r w:rsidRPr="004D39E5">
        <w:rPr>
          <w:color w:val="111111"/>
          <w:sz w:val="28"/>
          <w:szCs w:val="28"/>
        </w:rPr>
        <w:t xml:space="preserve"> в парах, чтобы друг другу помогать.</w:t>
      </w:r>
    </w:p>
    <w:p w:rsidR="004D39E5" w:rsidRPr="004D39E5" w:rsidRDefault="004D39E5" w:rsidP="004D39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9E5">
        <w:rPr>
          <w:color w:val="111111"/>
          <w:sz w:val="28"/>
          <w:szCs w:val="28"/>
        </w:rPr>
        <w:t>- Все готовы?</w:t>
      </w:r>
    </w:p>
    <w:p w:rsidR="004D39E5" w:rsidRPr="004D39E5" w:rsidRDefault="004D39E5" w:rsidP="004D39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9E5">
        <w:rPr>
          <w:color w:val="111111"/>
          <w:sz w:val="28"/>
          <w:szCs w:val="28"/>
        </w:rPr>
        <w:t>- Хорошо! Можете присесть на стульчики.</w:t>
      </w:r>
    </w:p>
    <w:p w:rsidR="004D39E5" w:rsidRPr="004D39E5" w:rsidRDefault="004D39E5" w:rsidP="004D39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9E5">
        <w:rPr>
          <w:color w:val="111111"/>
          <w:sz w:val="28"/>
          <w:szCs w:val="28"/>
        </w:rPr>
        <w:t>- Ребята, а какие правила безопасности вы знаете при проведении опытов? </w:t>
      </w:r>
      <w:r w:rsidRPr="004D39E5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proofErr w:type="gramStart"/>
      <w:r w:rsidRPr="004D39E5">
        <w:rPr>
          <w:color w:val="111111"/>
          <w:sz w:val="28"/>
          <w:szCs w:val="28"/>
        </w:rPr>
        <w:t> .</w:t>
      </w:r>
      <w:proofErr w:type="gramEnd"/>
    </w:p>
    <w:p w:rsidR="004D39E5" w:rsidRPr="004D39E5" w:rsidRDefault="004D39E5" w:rsidP="004D39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9E5">
        <w:rPr>
          <w:color w:val="111111"/>
          <w:sz w:val="28"/>
          <w:szCs w:val="28"/>
          <w:u w:val="single"/>
          <w:bdr w:val="none" w:sz="0" w:space="0" w:color="auto" w:frame="1"/>
        </w:rPr>
        <w:t>Правила безопасности</w:t>
      </w:r>
      <w:r w:rsidRPr="004D39E5">
        <w:rPr>
          <w:color w:val="111111"/>
          <w:sz w:val="28"/>
          <w:szCs w:val="28"/>
        </w:rPr>
        <w:t>:</w:t>
      </w:r>
    </w:p>
    <w:p w:rsidR="004D39E5" w:rsidRPr="004D39E5" w:rsidRDefault="004D39E5" w:rsidP="004D39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9E5">
        <w:rPr>
          <w:color w:val="111111"/>
          <w:sz w:val="28"/>
          <w:szCs w:val="28"/>
        </w:rPr>
        <w:t>Напоминаю детям о том, что при этом нужно соблюдать определенные меры безопасности. Например, нельзя пробовать вещества на вкус </w:t>
      </w:r>
      <w:r w:rsidRPr="004D39E5">
        <w:rPr>
          <w:i/>
          <w:iCs/>
          <w:color w:val="111111"/>
          <w:sz w:val="28"/>
          <w:szCs w:val="28"/>
          <w:bdr w:val="none" w:sz="0" w:space="0" w:color="auto" w:frame="1"/>
        </w:rPr>
        <w:t>(есть опасность отравиться)</w:t>
      </w:r>
      <w:proofErr w:type="gramStart"/>
      <w:r w:rsidRPr="004D39E5">
        <w:rPr>
          <w:color w:val="111111"/>
          <w:sz w:val="28"/>
          <w:szCs w:val="28"/>
        </w:rPr>
        <w:t> ;</w:t>
      </w:r>
      <w:proofErr w:type="gramEnd"/>
      <w:r w:rsidRPr="004D39E5">
        <w:rPr>
          <w:color w:val="111111"/>
          <w:sz w:val="28"/>
          <w:szCs w:val="28"/>
        </w:rPr>
        <w:t xml:space="preserve"> нюхать их нужно очень осторожно, направляя запах от стаканчика ладошкой </w:t>
      </w:r>
      <w:r w:rsidRPr="004D39E5">
        <w:rPr>
          <w:i/>
          <w:iCs/>
          <w:color w:val="111111"/>
          <w:sz w:val="28"/>
          <w:szCs w:val="28"/>
          <w:bdr w:val="none" w:sz="0" w:space="0" w:color="auto" w:frame="1"/>
        </w:rPr>
        <w:t>(вещества могут быть очень едким и обжечь дыхательные пути)</w:t>
      </w:r>
      <w:r w:rsidRPr="004D39E5">
        <w:rPr>
          <w:color w:val="111111"/>
          <w:sz w:val="28"/>
          <w:szCs w:val="28"/>
        </w:rPr>
        <w:t>. Дети выдвигают предположения, помогаю им.</w:t>
      </w:r>
    </w:p>
    <w:p w:rsidR="004D39E5" w:rsidRPr="004D39E5" w:rsidRDefault="004D39E5" w:rsidP="004D39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9E5">
        <w:rPr>
          <w:color w:val="111111"/>
          <w:sz w:val="28"/>
          <w:szCs w:val="28"/>
        </w:rPr>
        <w:lastRenderedPageBreak/>
        <w:t>Действовать только под руководством взрослого.</w:t>
      </w:r>
    </w:p>
    <w:p w:rsidR="004D39E5" w:rsidRPr="004D39E5" w:rsidRDefault="004D39E5" w:rsidP="004D39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9E5">
        <w:rPr>
          <w:color w:val="111111"/>
          <w:sz w:val="28"/>
          <w:szCs w:val="28"/>
        </w:rPr>
        <w:t>Во время опытом надо быть аккуратными, наблюдательными, не отвлекаться.</w:t>
      </w:r>
    </w:p>
    <w:p w:rsidR="004D39E5" w:rsidRPr="004D39E5" w:rsidRDefault="004D39E5" w:rsidP="004D39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9E5">
        <w:rPr>
          <w:color w:val="111111"/>
          <w:sz w:val="28"/>
          <w:szCs w:val="28"/>
        </w:rPr>
        <w:t>По окончанию работы следует убрать свое место.</w:t>
      </w:r>
    </w:p>
    <w:p w:rsidR="004D39E5" w:rsidRPr="004D39E5" w:rsidRDefault="004D39E5" w:rsidP="004D39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9E5">
        <w:rPr>
          <w:color w:val="111111"/>
          <w:sz w:val="28"/>
          <w:szCs w:val="28"/>
        </w:rPr>
        <w:t>Молодцы!</w:t>
      </w:r>
    </w:p>
    <w:p w:rsidR="004D39E5" w:rsidRPr="004D39E5" w:rsidRDefault="004D39E5" w:rsidP="004D39E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 xml:space="preserve"> Сегодня я буду ученым, а вы моими помощниками. </w:t>
      </w:r>
    </w:p>
    <w:p w:rsidR="004D39E5" w:rsidRDefault="004D39E5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76526">
        <w:rPr>
          <w:rStyle w:val="c0"/>
          <w:b/>
          <w:color w:val="000000"/>
          <w:sz w:val="28"/>
          <w:szCs w:val="28"/>
        </w:rPr>
        <w:t>1. «ВОДА – ЖИДКОСТЬ, НЕ ИМЕЕТ СОБСТВЕННОЙ ФОРМЫ»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Для начала подойдём к столу. Здесь вы видите много посуды. Как нужно обращаться с посудой?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Аккуратно. Постараться не ударять её друг об друга, можно разбить.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Возьмите бутылочку с водой и налейте немного воды на блюдечко. Выливать нужно медленно, чтобы увидеть, как вода льётся, течёт и растекается на блюдечке. (Самостоятельная работа детей).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Почему вы смогли перелить воду из бутылочки на блюдечко? Почему она растеклась по блюдечку?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Потому что вода жидкая.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Совершенно верно. Если бы вода не была жидкой, то она не смогла бы течь в реках, ручейках, не текла бы из крана. А поскольку вода жидкая и может течь, её называют жидкостью. Посмотрите, у вас на столе лежат кубики и шарики. Какой они формы?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Кубик имеет квадратную форму, шарик – круглую.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Если мы опустим их в стакан, положим на стол, на блюдечко, на ладошку, изменят ли они свою форму?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Нет, в любом месте они остаются кубиком, шариком. Форма их не меняется.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А есть ли форма у воды? Что бы ответить на этот вопрос, проведём опыт. Будем наливать воду в блюдце, чашечку, баночку, бутылочку.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(Самостоятельная работа детей)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Итак, что происходит с водой, когда мы наливаем её в баночку? Какую форму она принимает?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Форму баночки.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А что произошло с ней, когда мы её налили в чашку, блюдце?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Вода приняла форму этих предметов.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Правильно, вода приняла форму того предмета, в который её налили – чашки, блюдца, баночки. Что же показал нам опыт? Какую форму имеет вода?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Вода не имеет собственной формы, она принимает форму того предмета, в который её наливают.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Верно, значит первое свойство воды «Не имеет формы» (слайд). Молодцы, отлично справились с этим заданием, переходим к следующему вопросу.</w:t>
      </w:r>
    </w:p>
    <w:p w:rsid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76526">
        <w:rPr>
          <w:rStyle w:val="c0"/>
          <w:b/>
          <w:color w:val="000000"/>
          <w:sz w:val="28"/>
          <w:szCs w:val="28"/>
        </w:rPr>
        <w:t>2. «ВОДА МОЖЕТ НАГРЕВАТЬСЯ»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Ребята, а теперь такой вопрос: может ли вода кипеть, шипеть и булькать? Когда это происходит?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lastRenderedPageBreak/>
        <w:t>Дети: Когда её нагревают.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А что так сильно нагревает воду, что она закипает?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Огонь, газ, электронагреватель.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5"/>
          <w:color w:val="000000"/>
          <w:sz w:val="28"/>
          <w:szCs w:val="28"/>
        </w:rPr>
        <w:t>Вос</w:t>
      </w:r>
      <w:proofErr w:type="spellEnd"/>
      <w:r w:rsidRPr="00176526">
        <w:rPr>
          <w:rStyle w:val="c5"/>
          <w:color w:val="000000"/>
          <w:sz w:val="28"/>
          <w:szCs w:val="28"/>
        </w:rPr>
        <w:t>-ль: В нашу лабораторию я принесла один из электроприборов. Как он называется? Совершенно верно – это электрочайник. Давайте с его помощью нагреем воду. </w:t>
      </w:r>
      <w:r w:rsidRPr="00176526">
        <w:rPr>
          <w:rStyle w:val="c2"/>
          <w:i/>
          <w:iCs/>
          <w:color w:val="000000"/>
          <w:sz w:val="28"/>
          <w:szCs w:val="28"/>
        </w:rPr>
        <w:t>Дети рассаживаются вокруг стола, на котором приготовлены атрибуты для опыта (вспомнить правила пользования электроприборами).</w:t>
      </w:r>
      <w:r w:rsidRPr="00176526">
        <w:rPr>
          <w:rStyle w:val="c0"/>
          <w:color w:val="000000"/>
          <w:sz w:val="28"/>
          <w:szCs w:val="28"/>
        </w:rPr>
        <w:t> Воспитатель проводит опыт по превращению воды в пар.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Вода постепенно начинает нагреваться. Что с ней происходит?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Она кипит, булькает, бурлит.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А какая кипящая вода?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Она очень горячая.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Приведите пример, где вода очень – очень горячая, а где тёплая.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В чайнике, когда кипятим чай, когда мама варит суп или компот, в грелке. В природных горячих источниках. Тёплой вода может быть летом в речке или лужице, где её нагревает солнце. В кране, где мы моем руки, в ванне, где купаемся.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Итак, ребята, какое свойство воды мы узнали из этого опыта?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Вода может нагреваться, быть тёплой и горячей.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5"/>
          <w:color w:val="000000"/>
          <w:sz w:val="28"/>
          <w:szCs w:val="28"/>
        </w:rPr>
        <w:t>Вос</w:t>
      </w:r>
      <w:proofErr w:type="spellEnd"/>
      <w:r w:rsidRPr="00176526">
        <w:rPr>
          <w:rStyle w:val="c5"/>
          <w:color w:val="000000"/>
          <w:sz w:val="28"/>
          <w:szCs w:val="28"/>
        </w:rPr>
        <w:t>-ль: Значит второе свойство воды «Вода может нагреваться» </w:t>
      </w:r>
      <w:r w:rsidRPr="00176526">
        <w:rPr>
          <w:rStyle w:val="c2"/>
          <w:i/>
          <w:iCs/>
          <w:color w:val="000000"/>
          <w:sz w:val="28"/>
          <w:szCs w:val="28"/>
        </w:rPr>
        <w:t>(слайд)</w:t>
      </w:r>
    </w:p>
    <w:p w:rsid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76526">
        <w:rPr>
          <w:rStyle w:val="c0"/>
          <w:b/>
          <w:color w:val="000000"/>
          <w:sz w:val="28"/>
          <w:szCs w:val="28"/>
        </w:rPr>
        <w:t>3. «ПАР – ЭТО ТОЖЕ ВОДА»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Сейчас я выключу кипятильник. Вода становится спокойной, перестаёт кипеть, но остаётся горячей. Посмотрите, что это поднимается над баночкой? Правильно это пар. Только не пойму, откуда он появился? Я в банку наливала только воду. А вы знаете, откуда появился пар (высказывания детей)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5"/>
          <w:color w:val="000000"/>
          <w:sz w:val="28"/>
          <w:szCs w:val="28"/>
        </w:rPr>
        <w:t>Вос</w:t>
      </w:r>
      <w:proofErr w:type="spellEnd"/>
      <w:r w:rsidRPr="00176526">
        <w:rPr>
          <w:rStyle w:val="c5"/>
          <w:color w:val="000000"/>
          <w:sz w:val="28"/>
          <w:szCs w:val="28"/>
        </w:rPr>
        <w:t>-ль: Вы правы, если воду сильно нагреть, то она превращается в пар. Сейчас мы это проверим. Я осторожно подержу зеркало над паром (показать детям). Что вы видите на зеркале? Оно запотело, и появились капельки (предложить детям потрогать пальчиком и убедиться, что это вода). Значит, мы можем сделать вывод: 3. Свойство: «Пар – это тоже вода, очень сильно нагретая» </w:t>
      </w:r>
      <w:r w:rsidRPr="00176526">
        <w:rPr>
          <w:rStyle w:val="c2"/>
          <w:i/>
          <w:iCs/>
          <w:color w:val="000000"/>
          <w:sz w:val="28"/>
          <w:szCs w:val="28"/>
        </w:rPr>
        <w:t>(слайд)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ИГРА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А сейчас давайте поиграем в игру. В нашей группе тоже есть вода, и я сейчас предлагаю вам её найти. Места с водой отмечены капельками, те, кто найдет больше всех капель, получает награду как самый внимательный.</w:t>
      </w:r>
    </w:p>
    <w:p w:rsid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76526">
        <w:rPr>
          <w:rStyle w:val="c0"/>
          <w:b/>
          <w:color w:val="000000"/>
          <w:sz w:val="28"/>
          <w:szCs w:val="28"/>
        </w:rPr>
        <w:t>4. «ВОДА – РАСТВОРИТЕЛЬ»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Ребята, я попрошу вас подойти к следующему столу. На столе стоят три блюдца накрытые салфетками. Чтобы узнать, что там лежит, нужно отгадать загадки. Слушайте первую загадку: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«Белый камень в воде тает». (Сахар)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2"/>
          <w:i/>
          <w:iCs/>
          <w:color w:val="000000"/>
          <w:sz w:val="28"/>
          <w:szCs w:val="28"/>
        </w:rPr>
        <w:t>Воспитатель поднимает салфетку, дети проверяют, правильно ли они отгадали загадку.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Теперь вторая загадка: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«В воде родится,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lastRenderedPageBreak/>
        <w:t xml:space="preserve">Воды боится». </w:t>
      </w:r>
      <w:r w:rsidRPr="00176526">
        <w:rPr>
          <w:rStyle w:val="c0"/>
          <w:b/>
          <w:color w:val="000000"/>
          <w:sz w:val="28"/>
          <w:szCs w:val="28"/>
        </w:rPr>
        <w:t>(Соль)</w:t>
      </w:r>
    </w:p>
    <w:p w:rsid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76526">
        <w:rPr>
          <w:rStyle w:val="c2"/>
          <w:i/>
          <w:iCs/>
          <w:color w:val="000000"/>
          <w:sz w:val="28"/>
          <w:szCs w:val="28"/>
        </w:rPr>
        <w:t>Убираем салфетку со второго блюдца.</w:t>
      </w:r>
    </w:p>
    <w:p w:rsid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И, наконец, последняя загадка: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«Жёлтое, а не солнце,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Льётся, а не вода,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На сковороде – пенится,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Брызгается и шипит». (Масло)</w:t>
      </w:r>
    </w:p>
    <w:p w:rsid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Ребята, а почему соль и сахар боятся воды?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Потому что они в ней исчезают, растворяются.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Давайте проведём следующий опыт и посмотрим, что произойдёт с солью и сахаром, если мы их опустим в воду. Давайте возьмем две баночки с водой. В одну положим кусочек сахара и размешайте его ложечкой. Что получается? Растворился ли сахар в воде или нет?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Сахар растворился в воде.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 xml:space="preserve">-ль: Теперь </w:t>
      </w:r>
      <w:proofErr w:type="spellStart"/>
      <w:r w:rsidRPr="00176526">
        <w:rPr>
          <w:rStyle w:val="c0"/>
          <w:color w:val="000000"/>
          <w:sz w:val="28"/>
          <w:szCs w:val="28"/>
        </w:rPr>
        <w:t>возмем</w:t>
      </w:r>
      <w:proofErr w:type="spellEnd"/>
      <w:r w:rsidRPr="00176526">
        <w:rPr>
          <w:rStyle w:val="c0"/>
          <w:color w:val="000000"/>
          <w:sz w:val="28"/>
          <w:szCs w:val="28"/>
        </w:rPr>
        <w:t xml:space="preserve"> другую баночку и насыплем в неё ложечку соли. Размешайте её. Что теперь произошло.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Соль растворилась в воде.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А все ли вещества могут растворяться в воде, как вы думаете? Если в воду налить масло, оно так же исчезнет в воде как соль и сахар? Давайте проведём следующий опыт. Добавьте в ваши баночки с водой несколько капель масла. Идёт самостоятельная работа детей.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Что произошло с маслом?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Масло не растворилось в воде: оно плавает на поверхности воды жёлтыми капельками.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Молодцы ребята. Проведя сейчас опыты с солью, сахаром, маслом, с каким же новым свойством воды мы познакомились?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Вода одни вещества может растворять, а другие нет.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5"/>
          <w:color w:val="000000"/>
          <w:sz w:val="28"/>
          <w:szCs w:val="28"/>
        </w:rPr>
        <w:t>Вос</w:t>
      </w:r>
      <w:proofErr w:type="spellEnd"/>
      <w:r w:rsidRPr="00176526">
        <w:rPr>
          <w:rStyle w:val="c5"/>
          <w:color w:val="000000"/>
          <w:sz w:val="28"/>
          <w:szCs w:val="28"/>
        </w:rPr>
        <w:t>-ль: Правильно. В воде одни вещества растворяются, другие не растворяются совсем</w:t>
      </w:r>
      <w:proofErr w:type="gramStart"/>
      <w:r w:rsidRPr="00176526">
        <w:rPr>
          <w:rStyle w:val="c5"/>
          <w:color w:val="000000"/>
          <w:sz w:val="28"/>
          <w:szCs w:val="28"/>
        </w:rPr>
        <w:t>.</w:t>
      </w:r>
      <w:proofErr w:type="gramEnd"/>
      <w:r w:rsidRPr="00176526">
        <w:rPr>
          <w:rStyle w:val="c5"/>
          <w:color w:val="000000"/>
          <w:sz w:val="28"/>
          <w:szCs w:val="28"/>
        </w:rPr>
        <w:t xml:space="preserve"> (</w:t>
      </w:r>
      <w:proofErr w:type="gramStart"/>
      <w:r w:rsidRPr="00176526">
        <w:rPr>
          <w:rStyle w:val="c2"/>
          <w:i/>
          <w:iCs/>
          <w:color w:val="000000"/>
          <w:sz w:val="28"/>
          <w:szCs w:val="28"/>
        </w:rPr>
        <w:t>с</w:t>
      </w:r>
      <w:proofErr w:type="gramEnd"/>
      <w:r w:rsidRPr="00176526">
        <w:rPr>
          <w:rStyle w:val="c2"/>
          <w:i/>
          <w:iCs/>
          <w:color w:val="000000"/>
          <w:sz w:val="28"/>
          <w:szCs w:val="28"/>
        </w:rPr>
        <w:t>лайд)</w:t>
      </w:r>
    </w:p>
    <w:p w:rsid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76526">
        <w:rPr>
          <w:rStyle w:val="c0"/>
          <w:b/>
          <w:color w:val="000000"/>
          <w:sz w:val="28"/>
          <w:szCs w:val="28"/>
        </w:rPr>
        <w:t>5. «ОЧИСТКА ВОДЫ»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Ребята, посмотрите ещё раз на ту баночку, куда мы наливали масло. Оно так и осталось плавать на поверхности воды. Можно пить такую воду и почему?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Нет. Она пахнет маслом и неприятная на вкус.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Да, действительно, такая вода не пригодна для питья. А что нужно сделать, чтобы она стала чистой?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Её нужно очистить от масла.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А вы знаете, это можно сделать, но только при помощи фильтра. Самый простой фильтр для очистки воды мы можем сделать с вами сами из обычной салфетки. Посмотрите, как я это сделаю (показать, как сделать фильтр из салфетки и установить его в баночку). А теперь попробуйте сделать фильтр самостоятельно. Самостоятельная работа детей.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lastRenderedPageBreak/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У всех всё правильно получилось. Давайте попробуем, как работают наши фильтры. Мы очень осторожно, по не многу, будем лить масленую воду в баночку с фильтром. Идёт самостоятельная работа детей.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Аккуратно уберите фильтр и посмотрите на воду. Какая она стала?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Вода стала чистой.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Куда же делось масло?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Всё масло осталось на фильтре.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Мы с вами узнали самый простой способ очистки воды. Но с фильтрованной водой мы с вами сталкиваемся каждый день. Вода, которая попадает к нам, в наши квартиры через водопровод, тоже фильтрованная. Сначала воду берут из реки или какого-нибудь подземного водохранилища. Затем она попадает на специальные водоочистительные станции, где с помощью сложных фильтров, не похожих на наши, воду очищают от песка, грязи, разных микробов. И только после этого вода уже попадает в водопровод.</w:t>
      </w:r>
    </w:p>
    <w:p w:rsidR="004D39E5" w:rsidRDefault="004D39E5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76526">
        <w:rPr>
          <w:rStyle w:val="c0"/>
          <w:b/>
          <w:color w:val="000000"/>
          <w:sz w:val="28"/>
          <w:szCs w:val="28"/>
        </w:rPr>
        <w:t>РИСОВАНИЕ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5"/>
          <w:color w:val="000000"/>
          <w:sz w:val="28"/>
          <w:szCs w:val="28"/>
        </w:rPr>
        <w:t>Вос</w:t>
      </w:r>
      <w:proofErr w:type="spellEnd"/>
      <w:r w:rsidRPr="00176526">
        <w:rPr>
          <w:rStyle w:val="c5"/>
          <w:color w:val="000000"/>
          <w:sz w:val="28"/>
          <w:szCs w:val="28"/>
        </w:rPr>
        <w:t>-ль: Вода добрый друг и помощник человека. А сейчас я вам предлагаю нарисовать вам воду такой, какой бы она была, если бы ожила. А пока будете рисовать, послушайте звуки океана </w:t>
      </w:r>
      <w:r w:rsidRPr="00176526">
        <w:rPr>
          <w:rStyle w:val="c2"/>
          <w:i/>
          <w:iCs/>
          <w:color w:val="000000"/>
          <w:sz w:val="28"/>
          <w:szCs w:val="28"/>
        </w:rPr>
        <w:t>(самостоятельная деятельность детей).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Заключительная часть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Давайте встанем круг. Ребята, вода – одно из самых удивительных веществ на планете. Какие новые свойства воды вы узнали из опытов?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526">
        <w:rPr>
          <w:rStyle w:val="c0"/>
          <w:color w:val="000000"/>
          <w:sz w:val="28"/>
          <w:szCs w:val="28"/>
        </w:rPr>
        <w:t>Дети: Вода это жидкость, вода не имеет собственной формы и т.д.</w:t>
      </w:r>
    </w:p>
    <w:p w:rsidR="00176526" w:rsidRPr="00176526" w:rsidRDefault="00176526" w:rsidP="0017652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76526">
        <w:rPr>
          <w:rStyle w:val="c0"/>
          <w:color w:val="000000"/>
          <w:sz w:val="28"/>
          <w:szCs w:val="28"/>
        </w:rPr>
        <w:t>Вос</w:t>
      </w:r>
      <w:proofErr w:type="spellEnd"/>
      <w:r w:rsidRPr="00176526">
        <w:rPr>
          <w:rStyle w:val="c0"/>
          <w:color w:val="000000"/>
          <w:sz w:val="28"/>
          <w:szCs w:val="28"/>
        </w:rPr>
        <w:t>-ль: Действительно, без воды невозможно прожить на земле, поэтому воду надо беречь и охранять.</w:t>
      </w:r>
    </w:p>
    <w:p w:rsidR="00B63300" w:rsidRPr="00176526" w:rsidRDefault="00764F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3300" w:rsidRPr="00176526" w:rsidSect="001765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95"/>
    <w:rsid w:val="00176526"/>
    <w:rsid w:val="00431595"/>
    <w:rsid w:val="004D39E5"/>
    <w:rsid w:val="00545413"/>
    <w:rsid w:val="00764F06"/>
    <w:rsid w:val="00CE5229"/>
    <w:rsid w:val="00E9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6526"/>
  </w:style>
  <w:style w:type="character" w:customStyle="1" w:styleId="c0">
    <w:name w:val="c0"/>
    <w:basedOn w:val="a0"/>
    <w:rsid w:val="00176526"/>
  </w:style>
  <w:style w:type="character" w:customStyle="1" w:styleId="c2">
    <w:name w:val="c2"/>
    <w:basedOn w:val="a0"/>
    <w:rsid w:val="00176526"/>
  </w:style>
  <w:style w:type="character" w:customStyle="1" w:styleId="c5">
    <w:name w:val="c5"/>
    <w:basedOn w:val="a0"/>
    <w:rsid w:val="00176526"/>
  </w:style>
  <w:style w:type="paragraph" w:customStyle="1" w:styleId="c10">
    <w:name w:val="c10"/>
    <w:basedOn w:val="a"/>
    <w:rsid w:val="0017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6526"/>
  </w:style>
  <w:style w:type="character" w:customStyle="1" w:styleId="c0">
    <w:name w:val="c0"/>
    <w:basedOn w:val="a0"/>
    <w:rsid w:val="00176526"/>
  </w:style>
  <w:style w:type="character" w:customStyle="1" w:styleId="c2">
    <w:name w:val="c2"/>
    <w:basedOn w:val="a0"/>
    <w:rsid w:val="00176526"/>
  </w:style>
  <w:style w:type="character" w:customStyle="1" w:styleId="c5">
    <w:name w:val="c5"/>
    <w:basedOn w:val="a0"/>
    <w:rsid w:val="00176526"/>
  </w:style>
  <w:style w:type="paragraph" w:customStyle="1" w:styleId="c10">
    <w:name w:val="c10"/>
    <w:basedOn w:val="a"/>
    <w:rsid w:val="0017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2022-07-11T16:56:00Z</cp:lastPrinted>
  <dcterms:created xsi:type="dcterms:W3CDTF">2022-07-11T16:43:00Z</dcterms:created>
  <dcterms:modified xsi:type="dcterms:W3CDTF">2022-07-11T18:06:00Z</dcterms:modified>
</cp:coreProperties>
</file>