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A7" w:rsidRDefault="008204A7">
      <w:pPr>
        <w:rPr>
          <w:rFonts w:ascii="Times New Roman" w:hAnsi="Times New Roman" w:cs="Times New Roman"/>
          <w:sz w:val="36"/>
          <w:szCs w:val="36"/>
        </w:rPr>
      </w:pPr>
    </w:p>
    <w:p w:rsidR="008204A7" w:rsidRPr="008204A7" w:rsidRDefault="008204A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  <w:bookmarkStart w:id="0" w:name="_GoBack"/>
      <w:bookmarkEnd w:id="0"/>
      <w:r w:rsidR="00251F6B" w:rsidRPr="008204A7">
        <w:rPr>
          <w:rFonts w:ascii="Times New Roman" w:hAnsi="Times New Roman" w:cs="Times New Roman"/>
          <w:sz w:val="36"/>
          <w:szCs w:val="36"/>
        </w:rPr>
        <w:t xml:space="preserve"> «Игровые методы обучен</w:t>
      </w:r>
      <w:r w:rsidR="00251F6B" w:rsidRPr="008204A7">
        <w:rPr>
          <w:rFonts w:ascii="Times New Roman" w:hAnsi="Times New Roman" w:cs="Times New Roman"/>
          <w:sz w:val="36"/>
          <w:szCs w:val="36"/>
        </w:rPr>
        <w:t xml:space="preserve">ия»                                                                                                                                              </w:t>
      </w:r>
    </w:p>
    <w:p w:rsidR="008204A7" w:rsidRDefault="008204A7"/>
    <w:p w:rsidR="00734A0E" w:rsidRPr="00251F6B" w:rsidRDefault="00251F6B">
      <w:pPr>
        <w:rPr>
          <w:rFonts w:ascii="Times New Roman" w:hAnsi="Times New Roman" w:cs="Times New Roman"/>
          <w:sz w:val="24"/>
          <w:szCs w:val="24"/>
        </w:rPr>
      </w:pPr>
      <w:r w:rsidRPr="00251F6B">
        <w:rPr>
          <w:rFonts w:ascii="Times New Roman" w:hAnsi="Times New Roman" w:cs="Times New Roman"/>
          <w:sz w:val="24"/>
          <w:szCs w:val="24"/>
        </w:rPr>
        <w:t>Статья посвящена анализу и оценке игровых методов</w:t>
      </w:r>
      <w:r w:rsidRPr="00251F6B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обучения</w:t>
      </w:r>
      <w:r w:rsidRPr="00251F6B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в</w:t>
      </w:r>
      <w:r w:rsidRPr="00251F6B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дошкольном возрасте. В ней рассматриваются преимущества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игровых подходов в образовательном процессе, их влияние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когнитивных, социальных и творческих способностей детей. Особое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 xml:space="preserve">внимание уделяется эффективности и </w:t>
      </w:r>
      <w:proofErr w:type="spellStart"/>
      <w:r w:rsidRPr="00251F6B">
        <w:rPr>
          <w:rFonts w:ascii="Times New Roman" w:hAnsi="Times New Roman" w:cs="Times New Roman"/>
          <w:sz w:val="24"/>
          <w:szCs w:val="24"/>
        </w:rPr>
        <w:t>инновационности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 xml:space="preserve"> игровых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методов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обучении, а также их способности адаптироваться к индивидуальным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особенностям каждого ребенка. Статья подчеркивает важность</w:t>
      </w:r>
      <w:r>
        <w:rPr>
          <w:rFonts w:ascii="Times New Roman" w:hAnsi="Times New Roman" w:cs="Times New Roman"/>
          <w:sz w:val="24"/>
          <w:szCs w:val="24"/>
        </w:rPr>
        <w:t xml:space="preserve">  игр</w:t>
      </w:r>
      <w:r w:rsidRPr="00251F6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средства обучения и развития в дошкольном возрасте, выделяя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формировании у детей основ для дальнейшего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личностного роста. Ключевые слова: - Игровые методы обучения - Дошкольное образование - Развитие ребенка - Инновационные образовательные подходы - Когнитивное развитие - Социальные навыки - Творчество в обучении - Индивидуализация обучения - Игровая педагогика - Взаимодействие и общение в детской игре Введение</w:t>
      </w:r>
      <w:proofErr w:type="gramStart"/>
      <w:r w:rsidRPr="00251F6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51F6B">
        <w:rPr>
          <w:rFonts w:ascii="Times New Roman" w:hAnsi="Times New Roman" w:cs="Times New Roman"/>
          <w:sz w:val="24"/>
          <w:szCs w:val="24"/>
        </w:rPr>
        <w:t xml:space="preserve"> современном образовательном процессе всё большее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приобретают игровые методы обучения, особенно в дошкольном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возрасте. Игра является естественной деятельностью для ребенка, через которую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познает мир, развивает свои физические, интеллектуальные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социальные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навыки. Игровые методы обучения представляют собой инновационный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подход, способствующий усвоению знаний в ненавязчивой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интересной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форме. В этой статье мы рассмотрим эффективность и новаторские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аспекты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1F6B">
        <w:rPr>
          <w:rFonts w:ascii="Times New Roman" w:hAnsi="Times New Roman" w:cs="Times New Roman"/>
          <w:sz w:val="24"/>
          <w:szCs w:val="24"/>
        </w:rPr>
        <w:t>игровых методов обучения для развития детей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1F6B">
        <w:rPr>
          <w:rFonts w:ascii="Times New Roman" w:hAnsi="Times New Roman" w:cs="Times New Roman"/>
          <w:sz w:val="24"/>
          <w:szCs w:val="24"/>
        </w:rPr>
        <w:t>возраста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51F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также изучим, как эти методы могут быть интегрированы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в образовательный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процесс для достижения максимального эффекта. Основная часть Игровые методы обучения в дошкольном возрасте ориентированы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1F6B">
        <w:rPr>
          <w:rFonts w:ascii="Times New Roman" w:hAnsi="Times New Roman" w:cs="Times New Roman"/>
          <w:sz w:val="24"/>
          <w:szCs w:val="24"/>
        </w:rPr>
        <w:t>использование естественной склонности детей к игре как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обучения и развития. Этот подход превращает обучение в увлекательный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процесс, который способствует активному участию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улучшает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усвоение материала. Игра помогает развивать творческое мышление,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социальные навыки и самостоятельность, а также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мощным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инструментом для развития моторики и воображения. Эффективность игровых методов обучения обусловлена тем,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обращаются к внутренним мотивам ребенка, стимулируя его</w:t>
      </w:r>
      <w:r>
        <w:rPr>
          <w:rFonts w:ascii="Times New Roman" w:hAnsi="Times New Roman" w:cs="Times New Roman"/>
          <w:sz w:val="24"/>
          <w:szCs w:val="24"/>
        </w:rPr>
        <w:t xml:space="preserve"> интересы </w:t>
      </w:r>
      <w:r w:rsidRPr="00251F6B">
        <w:rPr>
          <w:rFonts w:ascii="Times New Roman" w:hAnsi="Times New Roman" w:cs="Times New Roman"/>
          <w:sz w:val="24"/>
          <w:szCs w:val="24"/>
        </w:rPr>
        <w:t>любознательность. В игре дети могут экспериментировать, исследовать,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принимать решения и учиться на собственном опыте,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 xml:space="preserve">глубокому и осмысленному усвоению знаний. </w:t>
      </w:r>
      <w:proofErr w:type="spellStart"/>
      <w:r w:rsidRPr="00251F6B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 w:rsidRPr="00251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игровых методов также заключается в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гибкости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6B">
        <w:rPr>
          <w:rFonts w:ascii="Times New Roman" w:hAnsi="Times New Roman" w:cs="Times New Roman"/>
          <w:sz w:val="24"/>
          <w:szCs w:val="24"/>
        </w:rPr>
        <w:t>адаптируемости</w:t>
      </w:r>
      <w:proofErr w:type="spellEnd"/>
      <w:r w:rsidRPr="00251F6B">
        <w:rPr>
          <w:rFonts w:ascii="Times New Roman" w:hAnsi="Times New Roman" w:cs="Times New Roman"/>
          <w:sz w:val="24"/>
          <w:szCs w:val="24"/>
        </w:rPr>
        <w:t xml:space="preserve"> к индивидуальным особенностям каждого ребенка.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позволяют учителям и воспитателям подходить к обучению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творчески,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создавая уникальные образовательные ситуации,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отвечают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интересам и потребностям детей. Кроме того, игровые методы способствуют развитию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навыков. В процессе игры дети учатся общаться, сотрудничать, делиться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решать конфликты, что является важным аспектом их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развития.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Использование игровых методов также включает в себя применение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различных видов игр: от традиционных настольных и ролевых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игр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современных образовательных компьютерных игр и интерактивных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 xml:space="preserve">приложений. </w:t>
      </w:r>
      <w:proofErr w:type="gramStart"/>
      <w:r w:rsidRPr="00251F6B">
        <w:rPr>
          <w:rFonts w:ascii="Times New Roman" w:hAnsi="Times New Roman" w:cs="Times New Roman"/>
          <w:sz w:val="24"/>
          <w:szCs w:val="24"/>
        </w:rPr>
        <w:t>Это обеспечивает широкий спектр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 xml:space="preserve"> возможностей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 развития детей, делая процесс обучения максимально эффективными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интересным.</w:t>
      </w:r>
      <w:proofErr w:type="gramEnd"/>
      <w:r w:rsidRPr="00251F6B">
        <w:rPr>
          <w:rFonts w:ascii="Times New Roman" w:hAnsi="Times New Roman" w:cs="Times New Roman"/>
          <w:sz w:val="24"/>
          <w:szCs w:val="24"/>
        </w:rPr>
        <w:t xml:space="preserve"> Игровые методы </w:t>
      </w:r>
      <w:r w:rsidRPr="00251F6B">
        <w:rPr>
          <w:rFonts w:ascii="Times New Roman" w:hAnsi="Times New Roman" w:cs="Times New Roman"/>
          <w:sz w:val="24"/>
          <w:szCs w:val="24"/>
        </w:rPr>
        <w:lastRenderedPageBreak/>
        <w:t>обучения в дошкольном возрасте также способствуют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развитию лингвистических навыков. Через игровую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обучаются новым словам, развивают речевые навыки и учатся эффективному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общению. Игры, включающие рассказывание историй, диалоги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стимулируют развитие языковых способностей и коммуникативных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умений.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Еще одним значимым аспектом игровых методов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способность поддерживать эмоциональное благополучие детей. Игра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позволяет детям выражать свои чувства, разрешать внутренние конфликты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исправляться со стрессом. В игровой форме дети могут экспериментировать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различными социальными ролями и сценариями, что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развитию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эмоционального интеллекта и пониманию чу</w:t>
      </w:r>
      <w:proofErr w:type="gramStart"/>
      <w:r w:rsidRPr="00251F6B">
        <w:rPr>
          <w:rFonts w:ascii="Times New Roman" w:hAnsi="Times New Roman" w:cs="Times New Roman"/>
          <w:sz w:val="24"/>
          <w:szCs w:val="24"/>
        </w:rPr>
        <w:t>вств др</w:t>
      </w:r>
      <w:proofErr w:type="gramEnd"/>
      <w:r w:rsidRPr="00251F6B">
        <w:rPr>
          <w:rFonts w:ascii="Times New Roman" w:hAnsi="Times New Roman" w:cs="Times New Roman"/>
          <w:sz w:val="24"/>
          <w:szCs w:val="24"/>
        </w:rPr>
        <w:t>угих. Интеграция игровых методов обучения в образовательный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процесс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предполагает активное взаимодействие между родителям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педагогами</w:t>
      </w:r>
      <w:proofErr w:type="gramStart"/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1F6B">
        <w:rPr>
          <w:rFonts w:ascii="Times New Roman" w:hAnsi="Times New Roman" w:cs="Times New Roman"/>
          <w:sz w:val="24"/>
          <w:szCs w:val="24"/>
        </w:rPr>
        <w:t>Родители, вовлеченные в игровые активности своих детей, могут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лучше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понимать и поддерживать их образовательный процесс. Совместные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игры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в семье укрепляют связь между родителями и детьми и способствуют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единству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семейных ценностей и образовательных целей. Наконец, важным аспектом игровых методов обучения является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их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способность адаптироваться к быстро меняющимся образовательным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трендам и технологиям. Интерактивные игры, мобильные приложения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образовательное программное обеспечение становятся неотъемлемой</w:t>
      </w:r>
      <w:r w:rsidR="008204A7">
        <w:rPr>
          <w:rFonts w:ascii="Times New Roman" w:hAnsi="Times New Roman" w:cs="Times New Roman"/>
          <w:sz w:val="24"/>
          <w:szCs w:val="24"/>
        </w:rPr>
        <w:t xml:space="preserve">  </w:t>
      </w:r>
      <w:r w:rsidRPr="00251F6B">
        <w:rPr>
          <w:rFonts w:ascii="Times New Roman" w:hAnsi="Times New Roman" w:cs="Times New Roman"/>
          <w:sz w:val="24"/>
          <w:szCs w:val="24"/>
        </w:rPr>
        <w:t>частью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современного дошкольного образования. Они обеспечивают динамичную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стимулирующую среду обучения, которая соответствует потребностям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</w:t>
      </w:r>
      <w:r w:rsidR="008204A7">
        <w:rPr>
          <w:rFonts w:ascii="Times New Roman" w:hAnsi="Times New Roman" w:cs="Times New Roman"/>
          <w:sz w:val="24"/>
          <w:szCs w:val="24"/>
        </w:rPr>
        <w:t xml:space="preserve">  </w:t>
      </w:r>
      <w:r w:rsidRPr="00251F6B">
        <w:rPr>
          <w:rFonts w:ascii="Times New Roman" w:hAnsi="Times New Roman" w:cs="Times New Roman"/>
          <w:sz w:val="24"/>
          <w:szCs w:val="24"/>
        </w:rPr>
        <w:t>интересам современных детей. Таким образом, игровые методы обучения в дошкольном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возрасте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представляют собой многофункциональный и адаптируемый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инструмент</w:t>
      </w:r>
      <w:proofErr w:type="gramStart"/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51F6B">
        <w:rPr>
          <w:rFonts w:ascii="Times New Roman" w:hAnsi="Times New Roman" w:cs="Times New Roman"/>
          <w:sz w:val="24"/>
          <w:szCs w:val="24"/>
        </w:rPr>
        <w:t>который способствует комплексному развитию ребенка и подготавливает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его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к активной и творческой учебной деятельности в будущем. Заключение Игровые методы обучения в дошкольном возрасте являются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ключевым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элементом современного образовательного процесса. Они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не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только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обеспечивают эффективное усвоение знаний в игровой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форме, но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способствуют всестороннему развитию личности ребенка. Игра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как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метод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обучения позволяет детям познавать мир в увлекательной и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интерактивной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форме, развивая при этом их творческие способности, социальные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навыки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интеллектуальные возможности. Инновационный подход к обучению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через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игру поддерживает естественное любопытство и мотивацию</w:t>
      </w:r>
      <w:r w:rsidR="008204A7">
        <w:rPr>
          <w:rFonts w:ascii="Times New Roman" w:hAnsi="Times New Roman" w:cs="Times New Roman"/>
          <w:sz w:val="24"/>
          <w:szCs w:val="24"/>
        </w:rPr>
        <w:t xml:space="preserve"> детей, создава</w:t>
      </w:r>
      <w:r w:rsidRPr="00251F6B">
        <w:rPr>
          <w:rFonts w:ascii="Times New Roman" w:hAnsi="Times New Roman" w:cs="Times New Roman"/>
          <w:sz w:val="24"/>
          <w:szCs w:val="24"/>
        </w:rPr>
        <w:t>ем самым прочную основу для их будущего образовательного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и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личностного роста. Важность игровых методов обучения в дошкольном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возрасте сложно переоценить, поскольку они заложили фундамент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для формирования гармонично развитой личности, готовой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к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>вызовам</w:t>
      </w:r>
      <w:r w:rsidR="008204A7">
        <w:rPr>
          <w:rFonts w:ascii="Times New Roman" w:hAnsi="Times New Roman" w:cs="Times New Roman"/>
          <w:sz w:val="24"/>
          <w:szCs w:val="24"/>
        </w:rPr>
        <w:t xml:space="preserve"> </w:t>
      </w:r>
      <w:r w:rsidRPr="00251F6B">
        <w:rPr>
          <w:rFonts w:ascii="Times New Roman" w:hAnsi="Times New Roman" w:cs="Times New Roman"/>
          <w:sz w:val="24"/>
          <w:szCs w:val="24"/>
        </w:rPr>
        <w:t xml:space="preserve">современного мира. </w:t>
      </w:r>
      <w:r w:rsidRPr="00251F6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34A0E" w:rsidRPr="0025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6B"/>
    <w:rsid w:val="00251F6B"/>
    <w:rsid w:val="00734A0E"/>
    <w:rsid w:val="0082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2026-05-17T08:04:00Z</dcterms:created>
  <dcterms:modified xsi:type="dcterms:W3CDTF">2026-05-17T08:24:00Z</dcterms:modified>
</cp:coreProperties>
</file>