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8D" w:rsidRPr="002C658D" w:rsidRDefault="002C658D" w:rsidP="00582C81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Зимнее развлечение для детей ясельной и 1 младшей группы</w:t>
      </w:r>
    </w:p>
    <w:p w:rsidR="002C658D" w:rsidRPr="002C658D" w:rsidRDefault="002C658D" w:rsidP="00582C81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создание благоприятного эмоционального состояния у детей посредством подвижных игр на свежем воздухе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развивать двигательную активность, умение действовать по сигналу, ловкость, быстроту, внимательность, координацию движений, ориентировку в пространстве;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воспитывать интерес к играм на свежем воздухе, доброжелательное отношение к персонажам. 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шарики пластмассовые синие, 2 корзины.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развлечения: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дети, Снеговик, воспитатели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развлечения: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(дети вместе с воспитателем выходят на прогулку, идут на площадку)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Начинаем развлечение: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Будут игры, будет смех,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И веселые забавы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proofErr w:type="gramStart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Приготовлены</w:t>
      </w:r>
      <w:proofErr w:type="gramEnd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всех.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proofErr w:type="gramStart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Хороша</w:t>
      </w:r>
      <w:proofErr w:type="gramEnd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красой своей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Наша Зимушка – зима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Поиграть сегодня с нею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Собралась вся детвора.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«Мы шагаем по сугробам»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«Мы шагаем по сугробам 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(ходьба друг за другом)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 заснеженным дорогам 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 высоким подниманием колен)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долго мы шагали,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ноженьки устали 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(поглаживание ног)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немного отдохнём 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(садятся на корточки)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И письмо читать начнем 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(встают)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 стоят врассыпную)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сегодня под снегом я нашла вот такой сказочно красивый конверт. Прочитаем? Что же там написано?</w:t>
      </w:r>
      <w:r w:rsidRPr="002C658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(открываю конверт)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здесь загадка. Слушайте внимательно загадку и постарайтесь отгадать: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снежный человек,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Нос - морковка, тело - снег,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Вырос посреди двора,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гуляет детвора,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Нарядился в пуховик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Белоснежный</w:t>
      </w:r>
      <w:proofErr w:type="gramStart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.. 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: Снеговик.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Ребята! Посмотрите, кто к нам пришёл?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Здравствуйте, ребята!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Здравствуйте!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Мороз и стужу лютую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Я очень уважаю.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Сосульки и мороженое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Я очень обожаю.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Наряд мой весь из снега</w:t>
      </w:r>
      <w:proofErr w:type="gramStart"/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снежный я внутри, 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Морковка вместо носа,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В руках метла, смотри!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Надоело мне стоять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</w:t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хочется играть!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Поиграем в мою любимую </w:t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игру «Мы погреемся немножко…»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Мы погреемся немножко,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 похлопаем, а ладошки.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Хлоп! (10 раз)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Рукавицы мы надели,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боимся мы метели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Да! (10 раз)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Ножки тоже мы погреем,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Мы попрыгаем скорее.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Прыг! (10 раз)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Мы с морозом подружились,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снежинки закружились.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Так! (10 раз)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Ребятки,</w:t>
      </w: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какие вы молодцы, шустрые и ловкие!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веселый Снеговик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играм с детства я привык,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Играть в снежки умею ловко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ловлю их со сноровкой.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весело играть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снежки поможете собрать.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«Собери снежки»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собираю пластмассовые синие шарики, в корзину)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Снеговик: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принес вам веселую песенк</w:t>
      </w:r>
      <w:proofErr w:type="gramStart"/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у-</w:t>
      </w:r>
      <w:proofErr w:type="gramEnd"/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пляску давайте под неё спляшем. Песня – пляска «Мы ногами топ-топ-топ.»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C65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Снеговик, предлагаю поиграть тебе с ребятками в </w:t>
      </w:r>
      <w:r w:rsidRPr="002C65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 «Догонялки»</w:t>
      </w:r>
      <w:r w:rsidRPr="002C6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снеговик догоняет детей, пытаясь их заморозить, а потом наоборот.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</w:t>
      </w: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C658D" w:rsidRPr="002C658D" w:rsidRDefault="002C658D" w:rsidP="00E4779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Ох, устал, не могу,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 немного отдохну,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Очень жарко </w:t>
      </w:r>
      <w:proofErr w:type="gramStart"/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стало мне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Долго не могу</w:t>
      </w:r>
      <w:proofErr w:type="gramEnd"/>
      <w:r w:rsidRPr="002C65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те</w:t>
      </w:r>
      <w:r w:rsidR="00E477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пле.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нам нужно спасать Снеговика.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Мы сейчас здесь поколдуем,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Снеговика подуем.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Вместе дуем, раз, два, три,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Снеговик наш, оживи! (дети дуют на Снеговика)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Ой, как</w:t>
      </w: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мне стало хорошо, и я готов еще с вами поиграть.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«Снеговик!»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Снеговик, Снеговик он такой хороший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Снеговик, снеговик – хлопай нам в ладоши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Будем мы как мячики весело скакать.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 вот, вот так во</w:t>
      </w:r>
      <w:proofErr w:type="gramStart"/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т-</w:t>
      </w:r>
      <w:proofErr w:type="gramEnd"/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повтори опять-2 раза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Снеговик, Снеговик он такой хороший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Снеговик, снеговик – хлопай нам в ладоши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Будем мы как куколки весело плясать.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 вот, вот так вот повтори опять- 2 раза.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(Снеговик повторяет действия после ребят)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Ай, да молодцы ребятки и Снеговик нас </w:t>
      </w:r>
      <w:proofErr w:type="gramStart"/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позабавил! Наше ра</w:t>
      </w:r>
      <w:r w:rsidR="00E47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звлечение «Зимние забавы» удалось</w:t>
      </w: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славу!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 </w:t>
      </w: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Позабавились на славу,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Получайте-ка награду!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меня не забывали,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конечно вспоминали!!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(Детям раздаются сладкие леденцы)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ж, ребята, очень весело у вас! Но мне пора возвращаться в свое царство снега и льда, но я обязательно к вам приду в следующем году.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Славно вы повеселились,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Поиграли, порезвились,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пришла пора,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Расставаться, детвора.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тем, как попрощаться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Я хочу вам пожелать: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Здоровья крепкого,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proofErr w:type="gramStart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Почаще</w:t>
      </w:r>
      <w:proofErr w:type="gramEnd"/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улыбаться,</w:t>
      </w:r>
      <w:r w:rsidRPr="002C658D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И никогда не унывать!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свидания, ребята!!!</w:t>
      </w:r>
    </w:p>
    <w:p w:rsidR="002C658D" w:rsidRPr="002C658D" w:rsidRDefault="002C658D" w:rsidP="002C658D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 Ребята, давайте скажем Снеговику «До свидания»</w:t>
      </w:r>
    </w:p>
    <w:p w:rsidR="002C658D" w:rsidRPr="002C658D" w:rsidRDefault="002C658D" w:rsidP="002C658D">
      <w:pPr>
        <w:shd w:val="clear" w:color="auto" w:fill="FFFFFF"/>
        <w:spacing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C658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2C658D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 До свидания!</w:t>
      </w:r>
    </w:p>
    <w:p w:rsidR="0029651B" w:rsidRDefault="0029651B"/>
    <w:p w:rsidR="006F4AFD" w:rsidRDefault="006F4AFD"/>
    <w:p w:rsidR="006F4AFD" w:rsidRDefault="006F4AFD"/>
    <w:p w:rsidR="006F4AFD" w:rsidRDefault="006F4AFD">
      <w:bookmarkStart w:id="0" w:name="_GoBack"/>
      <w:bookmarkEnd w:id="0"/>
    </w:p>
    <w:p w:rsidR="006F4AFD" w:rsidRDefault="006F4AFD"/>
    <w:sectPr w:rsidR="006F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E0"/>
    <w:rsid w:val="0029651B"/>
    <w:rsid w:val="002C658D"/>
    <w:rsid w:val="004337E0"/>
    <w:rsid w:val="00582C81"/>
    <w:rsid w:val="006F4AFD"/>
    <w:rsid w:val="00E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0212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ЧЕКУРОВА</dc:creator>
  <cp:keywords/>
  <dc:description/>
  <cp:lastModifiedBy>ЕЛЕНА ЧЕКУРОВА</cp:lastModifiedBy>
  <cp:revision>6</cp:revision>
  <dcterms:created xsi:type="dcterms:W3CDTF">2025-10-28T10:35:00Z</dcterms:created>
  <dcterms:modified xsi:type="dcterms:W3CDTF">2025-10-28T10:57:00Z</dcterms:modified>
</cp:coreProperties>
</file>