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9" w:rsidRDefault="00EE2429" w:rsidP="00806606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</w:pPr>
      <w:r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  <w:t>Консультация для родителей</w:t>
      </w:r>
    </w:p>
    <w:p w:rsidR="00806606" w:rsidRDefault="00EE2429" w:rsidP="00806606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</w:pPr>
      <w:r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  <w:t>«</w:t>
      </w:r>
      <w:r w:rsidR="00806606"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  <w:t>Дыхательная гимнастика</w:t>
      </w:r>
      <w:r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  <w:t>»</w:t>
      </w:r>
    </w:p>
    <w:p w:rsidR="00EE2429" w:rsidRDefault="00EE2429" w:rsidP="00806606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9900CC"/>
          <w:kern w:val="24"/>
          <w:sz w:val="40"/>
          <w:szCs w:val="40"/>
        </w:rPr>
      </w:pPr>
    </w:p>
    <w:p w:rsidR="00EE2429" w:rsidRDefault="00EE2429" w:rsidP="00806606">
      <w:pPr>
        <w:pStyle w:val="a3"/>
        <w:spacing w:before="0" w:beforeAutospacing="0" w:after="0" w:afterAutospacing="0"/>
        <w:jc w:val="center"/>
      </w:pPr>
    </w:p>
    <w:p w:rsidR="00806606" w:rsidRPr="00EE2429" w:rsidRDefault="00EE2429" w:rsidP="00806606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29">
        <w:rPr>
          <w:rFonts w:eastAsiaTheme="minorEastAsia"/>
          <w:kern w:val="24"/>
          <w:sz w:val="28"/>
          <w:szCs w:val="28"/>
        </w:rPr>
        <w:t>Цель:</w:t>
      </w:r>
      <w:r w:rsidR="00806606" w:rsidRPr="00EE2429">
        <w:rPr>
          <w:rFonts w:eastAsiaTheme="minorEastAsia"/>
          <w:kern w:val="24"/>
          <w:sz w:val="28"/>
          <w:szCs w:val="28"/>
        </w:rPr>
        <w:t xml:space="preserve"> </w:t>
      </w:r>
      <w:r w:rsidR="00806606" w:rsidRPr="00EE2429">
        <w:rPr>
          <w:rFonts w:eastAsiaTheme="minorEastAsia"/>
          <w:color w:val="000000" w:themeColor="text1"/>
          <w:kern w:val="24"/>
          <w:sz w:val="28"/>
          <w:szCs w:val="28"/>
        </w:rPr>
        <w:t>Развитие правильного речевого дыхания</w:t>
      </w:r>
    </w:p>
    <w:p w:rsidR="00EE2429" w:rsidRDefault="00EE2429" w:rsidP="00806606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E2429" w:rsidRPr="00EE2429" w:rsidRDefault="00EE2429" w:rsidP="00EE2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Задача педагога- заинтересовать ребенка, так чтобы ему захотелось участвовать в процессе коррекции речи. А для этого занятия должны быть не скучными, а интересной игрой. </w:t>
      </w:r>
    </w:p>
    <w:p w:rsidR="00806606" w:rsidRDefault="00806606" w:rsidP="00806606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E2429" w:rsidRDefault="00806606" w:rsidP="00EE2429">
      <w:pPr>
        <w:pStyle w:val="a3"/>
        <w:spacing w:before="0" w:beforeAutospacing="0" w:after="0" w:afterAutospacing="0"/>
        <w:rPr>
          <w:rFonts w:eastAsiaTheme="minorEastAsia"/>
          <w:i/>
          <w:iCs/>
          <w:color w:val="FF0000"/>
          <w:kern w:val="24"/>
          <w:sz w:val="36"/>
          <w:szCs w:val="36"/>
        </w:rPr>
      </w:pPr>
      <w:r w:rsidRPr="00806606">
        <w:rPr>
          <w:rFonts w:eastAsiaTheme="minorEastAsia"/>
          <w:i/>
          <w:iCs/>
          <w:color w:val="FF0000"/>
          <w:kern w:val="24"/>
          <w:sz w:val="36"/>
          <w:szCs w:val="36"/>
        </w:rPr>
        <w:t>«Посади бабочку</w:t>
      </w:r>
    </w:p>
    <w:p w:rsidR="00EE2429" w:rsidRDefault="00806606" w:rsidP="00EE2429">
      <w:pPr>
        <w:pStyle w:val="a3"/>
        <w:spacing w:before="0" w:beforeAutospacing="0" w:after="0" w:afterAutospacing="0"/>
      </w:pPr>
      <w:r w:rsidRPr="00806606">
        <w:rPr>
          <w:rFonts w:eastAsiaTheme="minorEastAsia"/>
          <w:i/>
          <w:iCs/>
          <w:color w:val="FF0000"/>
          <w:kern w:val="24"/>
          <w:sz w:val="36"/>
          <w:szCs w:val="36"/>
        </w:rPr>
        <w:t xml:space="preserve"> на </w:t>
      </w:r>
      <w:proofErr w:type="gramStart"/>
      <w:r w:rsidRPr="00806606">
        <w:rPr>
          <w:rFonts w:eastAsiaTheme="minorEastAsia"/>
          <w:i/>
          <w:iCs/>
          <w:color w:val="FF0000"/>
          <w:kern w:val="24"/>
          <w:sz w:val="36"/>
          <w:szCs w:val="36"/>
        </w:rPr>
        <w:t>цветок»</w:t>
      </w:r>
      <w:r w:rsidR="00EE2429">
        <w:rPr>
          <w:rFonts w:eastAsiaTheme="minorEastAsia"/>
          <w:i/>
          <w:iCs/>
          <w:color w:val="FF0000"/>
          <w:kern w:val="24"/>
          <w:sz w:val="36"/>
          <w:szCs w:val="36"/>
        </w:rPr>
        <w:t xml:space="preserve">   </w:t>
      </w:r>
      <w:proofErr w:type="gramEnd"/>
      <w:r w:rsidR="00EE2429">
        <w:rPr>
          <w:rFonts w:eastAsiaTheme="minorEastAsia"/>
          <w:i/>
          <w:iCs/>
          <w:color w:val="FF0000"/>
          <w:kern w:val="24"/>
          <w:sz w:val="36"/>
          <w:szCs w:val="36"/>
        </w:rPr>
        <w:t xml:space="preserve">                                        </w:t>
      </w:r>
      <w:r w:rsidR="00EE2429">
        <w:rPr>
          <w:rFonts w:eastAsiaTheme="minorEastAsia"/>
          <w:i/>
          <w:iCs/>
          <w:color w:val="FF0000"/>
          <w:kern w:val="24"/>
          <w:sz w:val="36"/>
          <w:szCs w:val="36"/>
        </w:rPr>
        <w:t>«Листопад»</w:t>
      </w:r>
    </w:p>
    <w:p w:rsidR="00806606" w:rsidRPr="00806606" w:rsidRDefault="00806606" w:rsidP="00EE2429">
      <w:pPr>
        <w:pStyle w:val="a3"/>
        <w:spacing w:before="0" w:beforeAutospacing="0" w:after="0" w:afterAutospacing="0"/>
        <w:rPr>
          <w:color w:val="FF0000"/>
        </w:rPr>
      </w:pPr>
    </w:p>
    <w:p w:rsidR="00806606" w:rsidRDefault="00EE2429" w:rsidP="00806606">
      <w:pPr>
        <w:pStyle w:val="a3"/>
        <w:spacing w:before="0" w:beforeAutospacing="0" w:after="0" w:afterAutospacing="0"/>
        <w:rPr>
          <w:rFonts w:eastAsiaTheme="minorEastAsia"/>
          <w:i/>
          <w:iCs/>
          <w:color w:val="FF0000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4786578A" wp14:editId="07D9193C">
            <wp:extent cx="1002023" cy="1247775"/>
            <wp:effectExtent l="0" t="0" r="8255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1582" cy="127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7998E311" wp14:editId="794BF8CF">
            <wp:extent cx="1775062" cy="990600"/>
            <wp:effectExtent l="0" t="0" r="0" b="0"/>
            <wp:docPr id="20" name="Picture 2" descr="C:\Documents and Settings\Admin\Рабочий стол\игры фото\20191025_10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C:\Documents and Settings\Admin\Рабочий стол\игры фото\20191025_102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20" cy="101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</w:p>
    <w:p w:rsidR="00806606" w:rsidRDefault="00806606" w:rsidP="00EE2429">
      <w:pPr>
        <w:pStyle w:val="a3"/>
        <w:spacing w:before="0" w:beforeAutospacing="0" w:after="0" w:afterAutospacing="0"/>
        <w:rPr>
          <w:rFonts w:eastAsiaTheme="minorEastAsia"/>
          <w:i/>
          <w:iCs/>
          <w:color w:val="FF0000"/>
          <w:kern w:val="24"/>
          <w:sz w:val="36"/>
          <w:szCs w:val="36"/>
        </w:rPr>
      </w:pPr>
    </w:p>
    <w:p w:rsidR="00806606" w:rsidRDefault="00806606" w:rsidP="00806606">
      <w:pPr>
        <w:pStyle w:val="a3"/>
        <w:spacing w:before="0" w:beforeAutospacing="0" w:after="0" w:afterAutospacing="0"/>
        <w:rPr>
          <w:rFonts w:eastAsiaTheme="minorEastAsia"/>
          <w:i/>
          <w:iCs/>
          <w:color w:val="FF0000"/>
          <w:kern w:val="24"/>
          <w:sz w:val="36"/>
          <w:szCs w:val="36"/>
        </w:rPr>
      </w:pPr>
    </w:p>
    <w:p w:rsidR="00806606" w:rsidRDefault="00806606" w:rsidP="00806606">
      <w:pPr>
        <w:pStyle w:val="a3"/>
        <w:spacing w:before="0" w:beforeAutospacing="0" w:after="0" w:afterAutospacing="0"/>
      </w:pPr>
      <w:r>
        <w:rPr>
          <w:rFonts w:eastAsiaTheme="minorEastAsia"/>
          <w:i/>
          <w:iCs/>
          <w:color w:val="FF0000"/>
          <w:kern w:val="24"/>
          <w:sz w:val="36"/>
          <w:szCs w:val="36"/>
        </w:rPr>
        <w:t>«Сдуй снежинку»</w:t>
      </w:r>
      <w:bookmarkStart w:id="0" w:name="_GoBack"/>
      <w:bookmarkEnd w:id="0"/>
    </w:p>
    <w:p w:rsidR="00806606" w:rsidRDefault="00806606" w:rsidP="00806606">
      <w:pPr>
        <w:jc w:val="both"/>
      </w:pPr>
      <w:r>
        <w:rPr>
          <w:noProof/>
          <w:lang w:eastAsia="ru-RU"/>
        </w:rPr>
        <w:drawing>
          <wp:inline distT="0" distB="0" distL="0" distR="0" wp14:anchorId="5D283890" wp14:editId="308CBB13">
            <wp:extent cx="1757953" cy="1457325"/>
            <wp:effectExtent l="0" t="0" r="0" b="0"/>
            <wp:docPr id="2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64297A2-B487-48A9-9399-AD726F1DF9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>
                      <a:extLst>
                        <a:ext uri="{FF2B5EF4-FFF2-40B4-BE49-F238E27FC236}">
                          <a16:creationId xmlns:a16="http://schemas.microsoft.com/office/drawing/2014/main" id="{864297A2-B487-48A9-9399-AD726F1DF9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12968"/>
                    <a:stretch/>
                  </pic:blipFill>
                  <pic:spPr bwMode="auto">
                    <a:xfrm>
                      <a:off x="0" y="0"/>
                      <a:ext cx="1772623" cy="146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2429" w:rsidRPr="00EE2429" w:rsidRDefault="00EE2429" w:rsidP="00EE2429">
      <w:pPr>
        <w:pStyle w:val="a3"/>
        <w:spacing w:before="0" w:beforeAutospacing="0" w:after="0" w:afterAutospacing="0"/>
        <w:jc w:val="center"/>
      </w:pPr>
      <w:r w:rsidRPr="00EE2429">
        <w:rPr>
          <w:rFonts w:eastAsiaTheme="minorEastAsia"/>
          <w:i/>
          <w:iCs/>
          <w:color w:val="C00000"/>
          <w:kern w:val="24"/>
          <w:sz w:val="36"/>
          <w:szCs w:val="36"/>
        </w:rPr>
        <w:t>«</w:t>
      </w:r>
      <w:proofErr w:type="gramStart"/>
      <w:r w:rsidRPr="00EE2429">
        <w:rPr>
          <w:rFonts w:eastAsiaTheme="minorEastAsia"/>
          <w:i/>
          <w:iCs/>
          <w:color w:val="C00000"/>
          <w:kern w:val="24"/>
          <w:sz w:val="36"/>
          <w:szCs w:val="36"/>
        </w:rPr>
        <w:t>Фе</w:t>
      </w:r>
      <w:r>
        <w:rPr>
          <w:rFonts w:eastAsiaTheme="minorEastAsia"/>
          <w:i/>
          <w:iCs/>
          <w:color w:val="C00000"/>
          <w:kern w:val="24"/>
          <w:sz w:val="36"/>
          <w:szCs w:val="36"/>
        </w:rPr>
        <w:t>й</w:t>
      </w:r>
      <w:r w:rsidRPr="00EE2429">
        <w:rPr>
          <w:rFonts w:eastAsiaTheme="minorEastAsia"/>
          <w:i/>
          <w:iCs/>
          <w:color w:val="C00000"/>
          <w:kern w:val="24"/>
          <w:sz w:val="36"/>
          <w:szCs w:val="36"/>
        </w:rPr>
        <w:t>ерверк»</w:t>
      </w:r>
      <w:r w:rsidRPr="00EE2429">
        <w:rPr>
          <w:rFonts w:eastAsiaTheme="minorEastAsia"/>
          <w:i/>
          <w:iCs/>
          <w:color w:val="FF0000"/>
          <w:kern w:val="24"/>
          <w:sz w:val="36"/>
          <w:szCs w:val="36"/>
        </w:rPr>
        <w:t xml:space="preserve"> </w:t>
      </w:r>
      <w:r>
        <w:rPr>
          <w:rFonts w:eastAsiaTheme="minorEastAsia"/>
          <w:i/>
          <w:iCs/>
          <w:color w:val="FF0000"/>
          <w:kern w:val="24"/>
          <w:sz w:val="36"/>
          <w:szCs w:val="36"/>
        </w:rPr>
        <w:t xml:space="preserve">  </w:t>
      </w:r>
      <w:proofErr w:type="gramEnd"/>
      <w:r>
        <w:rPr>
          <w:rFonts w:eastAsiaTheme="minorEastAsia"/>
          <w:i/>
          <w:iCs/>
          <w:color w:val="FF0000"/>
          <w:kern w:val="24"/>
          <w:sz w:val="36"/>
          <w:szCs w:val="36"/>
        </w:rPr>
        <w:t xml:space="preserve">                                               </w:t>
      </w:r>
      <w:r w:rsidRPr="00EE2429">
        <w:rPr>
          <w:rFonts w:eastAsiaTheme="minorEastAsia"/>
          <w:i/>
          <w:iCs/>
          <w:color w:val="FF0000"/>
          <w:kern w:val="24"/>
          <w:sz w:val="36"/>
          <w:szCs w:val="36"/>
        </w:rPr>
        <w:t>«Задуй свечи»</w:t>
      </w:r>
    </w:p>
    <w:p w:rsidR="00EE2429" w:rsidRPr="00EE2429" w:rsidRDefault="00EE2429" w:rsidP="00EE242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085514BE" wp14:editId="43097F8F">
            <wp:extent cx="930239" cy="923521"/>
            <wp:effectExtent l="0" t="0" r="381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953" b="7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35" cy="94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3F3301D" wp14:editId="0389C4FF">
            <wp:extent cx="1221829" cy="599529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899" cy="62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29" w:rsidRDefault="00EE2429" w:rsidP="00806606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</w:t>
      </w:r>
    </w:p>
    <w:p w:rsidR="00EE2429" w:rsidRDefault="00EE2429" w:rsidP="00806606">
      <w:pPr>
        <w:jc w:val="both"/>
      </w:pPr>
    </w:p>
    <w:p w:rsidR="00EE2429" w:rsidRDefault="00EE2429" w:rsidP="00EE2429"/>
    <w:sectPr w:rsidR="00EE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5"/>
    <w:rsid w:val="00134F95"/>
    <w:rsid w:val="00806606"/>
    <w:rsid w:val="00E81AF1"/>
    <w:rsid w:val="00E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A799"/>
  <w15:chartTrackingRefBased/>
  <w15:docId w15:val="{9FB883AE-1437-4196-A076-8F2C222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2025-02-13T13:43:00Z</dcterms:created>
  <dcterms:modified xsi:type="dcterms:W3CDTF">2025-02-17T15:41:00Z</dcterms:modified>
</cp:coreProperties>
</file>