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659"/>
      </w:tblGrid>
      <w:tr w:rsidR="00EB02CE" w14:paraId="6600F1C5" w14:textId="77777777">
        <w:tc>
          <w:tcPr>
            <w:tcW w:w="7280" w:type="dxa"/>
          </w:tcPr>
          <w:p w14:paraId="3D963812" w14:textId="77777777" w:rsidR="00EB02CE" w:rsidRDefault="000721F3" w:rsidP="0069661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       Тотальная проприоцептивная поддержка – недостающее звено в работе с детьми с ЗРР, СДВГ и РАС. </w:t>
            </w:r>
          </w:p>
          <w:p w14:paraId="46F1D58B" w14:textId="77777777" w:rsidR="00EB02CE" w:rsidRDefault="000721F3" w:rsidP="0069661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          Предлагаемая методика создаёт </w:t>
            </w:r>
            <w:r>
              <w:rPr>
                <w:rStyle w:val="a3"/>
                <w:rFonts w:ascii="Times New Roman" w:hAnsi="Times New Roman" w:cs="Times New Roman"/>
                <w:b/>
                <w:i w:val="0"/>
                <w:color w:val="0F1115"/>
                <w:shd w:val="clear" w:color="auto" w:fill="FFFFFF"/>
              </w:rPr>
              <w:t>телесный фундамент</w:t>
            </w: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, на котором логопедическая и педагогическая коррекция становится в 2–3 раза эффективнее. </w:t>
            </w:r>
          </w:p>
          <w:p w14:paraId="469A0884" w14:textId="77777777" w:rsidR="00EB02CE" w:rsidRDefault="000721F3" w:rsidP="0069661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         </w:t>
            </w:r>
            <w:r>
              <w:rPr>
                <w:rStyle w:val="a3"/>
                <w:rFonts w:ascii="Times New Roman" w:hAnsi="Times New Roman" w:cs="Times New Roman"/>
                <w:b/>
                <w:i w:val="0"/>
                <w:color w:val="0F1115"/>
                <w:shd w:val="clear" w:color="auto" w:fill="FFFFFF"/>
              </w:rPr>
              <w:t>Чулок</w:t>
            </w: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 формирует схему тела, </w:t>
            </w:r>
            <w:r>
              <w:rPr>
                <w:rStyle w:val="a3"/>
                <w:rFonts w:ascii="Times New Roman" w:hAnsi="Times New Roman" w:cs="Times New Roman"/>
                <w:b/>
                <w:i w:val="0"/>
                <w:color w:val="0F1115"/>
                <w:shd w:val="clear" w:color="auto" w:fill="FFFFFF"/>
              </w:rPr>
              <w:t xml:space="preserve">мячи </w:t>
            </w: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– контроль усилия, </w:t>
            </w:r>
            <w:r>
              <w:rPr>
                <w:rStyle w:val="a3"/>
                <w:rFonts w:ascii="Times New Roman" w:hAnsi="Times New Roman" w:cs="Times New Roman"/>
                <w:b/>
                <w:i w:val="0"/>
                <w:color w:val="0F1115"/>
                <w:shd w:val="clear" w:color="auto" w:fill="FFFFFF"/>
              </w:rPr>
              <w:t>звуковое лото</w:t>
            </w: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 – слуховое внимание. </w:t>
            </w:r>
          </w:p>
          <w:p w14:paraId="1E4593AF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color w:val="0F1115"/>
                <w:shd w:val="clear" w:color="auto" w:fill="FFFFFF"/>
              </w:rPr>
              <w:t xml:space="preserve">         Результат:</w:t>
            </w: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 устойчивые положительные изменения без дополнительной нагрузки на специалистов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6E3F7158" w14:textId="77777777" w:rsidR="00EB02CE" w:rsidRDefault="00EB02C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12EC35D5" w14:textId="1249F879" w:rsidR="00EB02CE" w:rsidRDefault="00FB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2A174B" wp14:editId="087160E7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116205</wp:posOffset>
                  </wp:positionV>
                  <wp:extent cx="949960" cy="958850"/>
                  <wp:effectExtent l="0" t="0" r="2540" b="1270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1" t="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95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21F3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F9211EB" wp14:editId="23C7DE62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150495</wp:posOffset>
                  </wp:positionV>
                  <wp:extent cx="1104900" cy="831215"/>
                  <wp:effectExtent l="0" t="0" r="0" b="762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3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D9DF69" w14:textId="3FB4B329" w:rsidR="00EB02CE" w:rsidRDefault="00EB02C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635C6701" w14:textId="77777777" w:rsidR="00EB02CE" w:rsidRDefault="00EB02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6AE8837A" w14:textId="77777777" w:rsidR="00EB02CE" w:rsidRDefault="00EB02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508D1A8" w14:textId="77777777" w:rsidR="00EB02CE" w:rsidRDefault="00EB02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6E60216D" w14:textId="77777777" w:rsidR="00EB02CE" w:rsidRDefault="00EB02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8EF3520" w14:textId="77777777" w:rsidR="00EB02CE" w:rsidRDefault="00EB02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009F3E96" w14:textId="77777777" w:rsidR="00491A9D" w:rsidRDefault="00491A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30AA99" w14:textId="1B9BD80B" w:rsidR="00491A9D" w:rsidRPr="00491A9D" w:rsidRDefault="00491A9D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A9D"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Регистрация на мероприятие:</w:t>
            </w:r>
            <w:r w:rsidRPr="00491A9D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491A9D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4BBDF7C" wp14:editId="767968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317500</wp:posOffset>
                  </wp:positionV>
                  <wp:extent cx="777875" cy="790575"/>
                  <wp:effectExtent l="0" t="0" r="3175" b="9525"/>
                  <wp:wrapTight wrapText="bothSides">
                    <wp:wrapPolygon edited="0">
                      <wp:start x="0" y="0"/>
                      <wp:lineTo x="0" y="21340"/>
                      <wp:lineTo x="21159" y="21340"/>
                      <wp:lineTo x="21159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A8B36F" w14:textId="77777777" w:rsidR="00491A9D" w:rsidRDefault="00491A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F870E2" w14:textId="77777777" w:rsidR="00491A9D" w:rsidRDefault="00491A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0F537C" w14:textId="77777777" w:rsidR="00491A9D" w:rsidRDefault="00491A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029D87" w14:textId="77777777" w:rsidR="00491A9D" w:rsidRDefault="00491A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229F3" w14:textId="77777777" w:rsidR="00491A9D" w:rsidRDefault="00491A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F003F3" w14:textId="77777777" w:rsidR="00491A9D" w:rsidRDefault="00491A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D60770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заметок:</w:t>
            </w:r>
          </w:p>
          <w:p w14:paraId="2CE7FC13" w14:textId="463BC8B8" w:rsidR="00EB02CE" w:rsidRDefault="00FB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BE3B12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4EECF708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73CDD168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39E78B60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02DAC0D0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1D23A45C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7B652B1F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733442F6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36F9DD91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2AB5C371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1A178FA2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14EDFB91" w14:textId="77777777" w:rsidR="00EB02CE" w:rsidRDefault="00072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08D8A89F" w14:textId="77777777" w:rsidR="00EB02CE" w:rsidRDefault="00EB02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AC97F0D" w14:textId="77777777" w:rsidR="00EB02CE" w:rsidRDefault="00EB02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0E4A420" w14:textId="77777777" w:rsidR="00EB02CE" w:rsidRDefault="000721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Дата проведения: 22 мая 2026 г.</w:t>
            </w:r>
            <w:r>
              <w:rPr>
                <w:rFonts w:ascii="Times New Roman" w:hAnsi="Times New Roman" w:cs="Times New Roman"/>
              </w:rPr>
              <w:br/>
              <w:t>Место проведения: МБДОУ д/с №331</w:t>
            </w:r>
          </w:p>
          <w:p w14:paraId="6E793A96" w14:textId="49509D35" w:rsidR="00EB02CE" w:rsidRDefault="000721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Тульская, 2</w:t>
            </w:r>
            <w:r w:rsidR="007C7CC2">
              <w:rPr>
                <w:rFonts w:ascii="Times New Roman" w:hAnsi="Times New Roman" w:cs="Times New Roman"/>
              </w:rPr>
              <w:t>70/6</w:t>
            </w:r>
            <w:r w:rsidR="007C7CC2">
              <w:rPr>
                <w:rFonts w:ascii="Times New Roman" w:hAnsi="Times New Roman" w:cs="Times New Roman"/>
              </w:rPr>
              <w:br/>
              <w:t>Регламент работы 09:30 – 13</w:t>
            </w:r>
            <w:r>
              <w:rPr>
                <w:rFonts w:ascii="Times New Roman" w:hAnsi="Times New Roman" w:cs="Times New Roman"/>
              </w:rPr>
              <w:t>:</w:t>
            </w:r>
            <w:r w:rsidR="007C7C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3BC979F7" w14:textId="77777777" w:rsidR="00EB02CE" w:rsidRDefault="00EB02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58BABE" w14:textId="77777777" w:rsidR="00EB02CE" w:rsidRDefault="00EB02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00E5D6" w14:textId="77777777" w:rsidR="00EB02CE" w:rsidRDefault="000721F3">
            <w:pPr>
              <w:spacing w:after="0" w:line="240" w:lineRule="auto"/>
              <w:ind w:left="318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Целевая аудитория</w:t>
            </w:r>
            <w:r>
              <w:rPr>
                <w:rFonts w:ascii="Times New Roman" w:hAnsi="Times New Roman" w:cs="Times New Roman"/>
              </w:rPr>
              <w:t>: учителя-логопеды, дефектологи, педагоги-психологи</w:t>
            </w:r>
          </w:p>
          <w:p w14:paraId="7B7E2246" w14:textId="547563CE" w:rsidR="00EB02CE" w:rsidRDefault="000721F3">
            <w:pPr>
              <w:spacing w:after="0" w:line="240" w:lineRule="auto"/>
              <w:ind w:left="318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Куратор:</w:t>
            </w:r>
            <w:r>
              <w:rPr>
                <w:rFonts w:ascii="Times New Roman" w:hAnsi="Times New Roman" w:cs="Times New Roman"/>
              </w:rPr>
              <w:t xml:space="preserve"> Вартапетова Галина Михайловна,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за</w:t>
            </w:r>
            <w:r w:rsidR="0069661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ведующий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кафедрой КП и СП НИПКиПРО, канд</w:t>
            </w:r>
            <w:r w:rsidR="0069661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идат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пед</w:t>
            </w:r>
            <w:r w:rsidR="0069661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агогических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наук; доцент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30F5C7F9" w14:textId="77777777" w:rsidR="00EB02CE" w:rsidRDefault="00EB02CE">
            <w:pPr>
              <w:spacing w:after="0" w:line="240" w:lineRule="auto"/>
              <w:ind w:left="318" w:hanging="426"/>
              <w:rPr>
                <w:rFonts w:ascii="Times New Roman" w:hAnsi="Times New Roman" w:cs="Times New Roman"/>
              </w:rPr>
            </w:pPr>
          </w:p>
          <w:p w14:paraId="60056EB3" w14:textId="77777777" w:rsidR="00EB02CE" w:rsidRDefault="00EB02CE">
            <w:pPr>
              <w:spacing w:after="0" w:line="240" w:lineRule="auto"/>
              <w:ind w:left="318" w:hanging="42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4B74C1A9" w14:textId="77777777" w:rsidR="00EB02CE" w:rsidRDefault="00EB02CE">
            <w:pPr>
              <w:spacing w:after="0" w:line="240" w:lineRule="auto"/>
              <w:ind w:left="318" w:hanging="42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59365B2B" w14:textId="77777777" w:rsidR="00EB02CE" w:rsidRDefault="000721F3">
            <w:pPr>
              <w:spacing w:after="0" w:line="240" w:lineRule="auto"/>
              <w:ind w:left="318" w:hanging="42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ПРОГРАММА</w:t>
            </w:r>
          </w:p>
          <w:p w14:paraId="1554543E" w14:textId="77777777" w:rsidR="00EB02CE" w:rsidRDefault="000721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8" w:hanging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Вступительное слово</w:t>
            </w:r>
          </w:p>
          <w:p w14:paraId="31FC15B2" w14:textId="77777777" w:rsidR="0069661A" w:rsidRDefault="000721F3" w:rsidP="0069661A">
            <w:pPr>
              <w:spacing w:after="0" w:line="240" w:lineRule="auto"/>
              <w:ind w:left="31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Вартапетова Галина Михайловна, </w:t>
            </w:r>
            <w:r w:rsidR="0069661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заведующий кафедрой КП и СП НИПКиПРО, кандидат педагогических наук; доцент</w:t>
            </w:r>
            <w:r w:rsidR="0069661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5F309D46" w14:textId="2ED92A80" w:rsidR="00EB02CE" w:rsidRDefault="00EB02CE">
            <w:pPr>
              <w:spacing w:after="0" w:line="240" w:lineRule="auto"/>
              <w:ind w:left="318" w:hanging="426"/>
              <w:jc w:val="right"/>
              <w:rPr>
                <w:rFonts w:ascii="Times New Roman" w:hAnsi="Times New Roman" w:cs="Times New Roman"/>
              </w:rPr>
            </w:pPr>
          </w:p>
          <w:p w14:paraId="670E5C98" w14:textId="77777777" w:rsidR="00EB02CE" w:rsidRDefault="000721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8" w:hanging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Приветственное слово</w:t>
            </w:r>
          </w:p>
          <w:p w14:paraId="2D032F14" w14:textId="77777777" w:rsidR="00EB02CE" w:rsidRDefault="000721F3">
            <w:pPr>
              <w:pStyle w:val="a6"/>
              <w:spacing w:after="0" w:line="240" w:lineRule="auto"/>
              <w:ind w:left="318" w:hanging="42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Титкова Ирина Викторовна, заведующий МБДОУ д/с 331</w:t>
            </w:r>
          </w:p>
          <w:p w14:paraId="6E31CF68" w14:textId="77777777" w:rsidR="00EB02CE" w:rsidRDefault="000721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8" w:hanging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 «Тотальная проприоцепция»</w:t>
            </w:r>
          </w:p>
          <w:p w14:paraId="07EEAB04" w14:textId="77777777" w:rsidR="00EB02CE" w:rsidRDefault="000721F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18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 занятия, упражнение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«Мельничка»</w:t>
            </w:r>
          </w:p>
          <w:p w14:paraId="6A237106" w14:textId="77777777" w:rsidR="00AC1852" w:rsidRDefault="00AC1852" w:rsidP="00AC1852">
            <w:pPr>
              <w:pStyle w:val="a6"/>
              <w:spacing w:after="0" w:line="240" w:lineRule="auto"/>
              <w:ind w:left="31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Ломовцева Марина Владимировна, учитель-логопед, высшая квалификационная категория</w:t>
            </w:r>
          </w:p>
          <w:p w14:paraId="2010B7B1" w14:textId="58E43EE9" w:rsidR="0069661A" w:rsidRDefault="000721F3">
            <w:pPr>
              <w:pStyle w:val="a6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часть «</w:t>
            </w: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>Равновесие как базовая сенсорная функция»</w:t>
            </w:r>
            <w:r>
              <w:rPr>
                <w:rFonts w:ascii="Times New Roman" w:hAnsi="Times New Roman" w:cs="Times New Roman"/>
              </w:rPr>
              <w:t>, практикум</w:t>
            </w:r>
          </w:p>
          <w:p w14:paraId="6CB3D256" w14:textId="10441CC7" w:rsidR="00EB02CE" w:rsidRDefault="000721F3" w:rsidP="0069661A">
            <w:pPr>
              <w:pStyle w:val="a6"/>
              <w:spacing w:after="0" w:line="240" w:lineRule="auto"/>
              <w:ind w:left="31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Валерьевна, нейропедагог.</w:t>
            </w:r>
          </w:p>
          <w:p w14:paraId="4999214E" w14:textId="77777777" w:rsidR="00EB02CE" w:rsidRDefault="000721F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18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 занятия, упражнения в чулке «Кокон»</w:t>
            </w:r>
          </w:p>
          <w:p w14:paraId="129F951D" w14:textId="77777777" w:rsidR="00EB02CE" w:rsidRDefault="000721F3">
            <w:pPr>
              <w:spacing w:after="0" w:line="240" w:lineRule="auto"/>
              <w:ind w:left="318" w:hanging="42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Самохвалова Лидия Михайловна, учитель-логопед, высшая квалификационная категория</w:t>
            </w:r>
          </w:p>
          <w:p w14:paraId="0F2842F8" w14:textId="243E29AF" w:rsidR="00EB02CE" w:rsidRDefault="000721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часть «</w:t>
            </w:r>
            <w:r>
              <w:rPr>
                <w:rFonts w:ascii="Times New Roman" w:hAnsi="Times New Roman" w:cs="Times New Roman"/>
                <w:color w:val="0F1115"/>
              </w:rPr>
              <w:t>Проприоцепция: «шестое чувство», которое управляет телом</w:t>
            </w:r>
            <w:r>
              <w:rPr>
                <w:rFonts w:ascii="Times New Roman" w:hAnsi="Times New Roman" w:cs="Times New Roman"/>
              </w:rPr>
              <w:t>», практикум</w:t>
            </w:r>
          </w:p>
          <w:p w14:paraId="169DD7DF" w14:textId="77777777" w:rsidR="00EB02CE" w:rsidRDefault="000721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Бабурина Татьяна Валерьевна, нейропедагог.</w:t>
            </w:r>
          </w:p>
          <w:p w14:paraId="406F4D32" w14:textId="77777777" w:rsidR="00EB02CE" w:rsidRDefault="000721F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18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 занятия, упражнение «Связь с космосом», звуковое лото</w:t>
            </w:r>
          </w:p>
          <w:p w14:paraId="08F14013" w14:textId="77777777" w:rsidR="00AC1852" w:rsidRDefault="00AC1852" w:rsidP="00AC1852">
            <w:pPr>
              <w:pStyle w:val="a6"/>
              <w:spacing w:after="0" w:line="240" w:lineRule="auto"/>
              <w:ind w:left="318" w:hanging="42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Елена Владимировна, педагог-психолог, высшая квалификационная категория</w:t>
            </w:r>
          </w:p>
          <w:p w14:paraId="2A33C244" w14:textId="77777777" w:rsidR="00EB02CE" w:rsidRDefault="00EB02CE">
            <w:pPr>
              <w:pStyle w:val="a6"/>
              <w:spacing w:after="0" w:line="240" w:lineRule="auto"/>
              <w:ind w:left="318" w:hanging="426"/>
              <w:jc w:val="right"/>
              <w:rPr>
                <w:rFonts w:ascii="Times New Roman" w:hAnsi="Times New Roman" w:cs="Times New Roman"/>
              </w:rPr>
            </w:pPr>
          </w:p>
          <w:p w14:paraId="11B0C9D6" w14:textId="77777777" w:rsidR="00FB74ED" w:rsidRDefault="000721F3" w:rsidP="00FB74ED">
            <w:pPr>
              <w:pStyle w:val="a6"/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часть «</w:t>
            </w: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>Звуковое лото в развитии серийной организации, слуховой памяти, зрительного внимания, пространственного восприятия и связной речи</w:t>
            </w:r>
            <w:r>
              <w:rPr>
                <w:rFonts w:ascii="Times New Roman" w:hAnsi="Times New Roman" w:cs="Times New Roman"/>
              </w:rPr>
              <w:t>, практикум</w:t>
            </w:r>
            <w:r w:rsidR="00FB74ED">
              <w:rPr>
                <w:rFonts w:ascii="Times New Roman" w:hAnsi="Times New Roman" w:cs="Times New Roman"/>
              </w:rPr>
              <w:t xml:space="preserve"> </w:t>
            </w:r>
          </w:p>
          <w:p w14:paraId="70A0CACB" w14:textId="6FBBC63B" w:rsidR="00EB02CE" w:rsidRPr="00FB74ED" w:rsidRDefault="000721F3" w:rsidP="00FB74ED">
            <w:pPr>
              <w:pStyle w:val="a6"/>
              <w:ind w:left="318"/>
              <w:jc w:val="right"/>
              <w:rPr>
                <w:rFonts w:ascii="Times New Roman" w:hAnsi="Times New Roman" w:cs="Times New Roman"/>
              </w:rPr>
            </w:pPr>
            <w:r w:rsidRPr="00FB74ED">
              <w:rPr>
                <w:rFonts w:ascii="Times New Roman" w:hAnsi="Times New Roman" w:cs="Times New Roman"/>
              </w:rPr>
              <w:t xml:space="preserve"> Бабурина Татьяна Валерьевна, нейропедагог.</w:t>
            </w:r>
          </w:p>
        </w:tc>
        <w:tc>
          <w:tcPr>
            <w:tcW w:w="7659" w:type="dxa"/>
          </w:tcPr>
          <w:p w14:paraId="7739DFC6" w14:textId="77777777" w:rsidR="0069661A" w:rsidRDefault="000721F3" w:rsidP="00696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Муниципальное бюджетное дошкольное </w:t>
            </w:r>
            <w:r w:rsidR="0069661A" w:rsidRPr="0069661A">
              <w:rPr>
                <w:rFonts w:ascii="Times New Roman" w:hAnsi="Times New Roman" w:cs="Times New Roman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</w:rPr>
              <w:t xml:space="preserve">учреждение </w:t>
            </w:r>
          </w:p>
          <w:p w14:paraId="46125A25" w14:textId="79664DFE" w:rsidR="0069661A" w:rsidRDefault="000721F3" w:rsidP="00696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Новосибирска</w:t>
            </w:r>
          </w:p>
          <w:p w14:paraId="6390B61F" w14:textId="29BE59CA" w:rsidR="00EB02CE" w:rsidRDefault="000721F3" w:rsidP="00696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</w:t>
            </w:r>
            <w:r w:rsidR="006966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331 «Радуга»</w:t>
            </w:r>
          </w:p>
          <w:p w14:paraId="41A79E26" w14:textId="77777777" w:rsidR="00EB02CE" w:rsidRDefault="00EB0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6AFE4E" w14:textId="77777777" w:rsidR="00EB02CE" w:rsidRDefault="00EB0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AAE2C1" w14:textId="77777777" w:rsidR="00EB02CE" w:rsidRDefault="000721F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</w:t>
            </w:r>
          </w:p>
          <w:p w14:paraId="73C9FFF2" w14:textId="77777777" w:rsidR="00EB02CE" w:rsidRDefault="00EB02C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</w:p>
          <w:p w14:paraId="276CCE18" w14:textId="77777777" w:rsidR="00EB02CE" w:rsidRDefault="00EB02C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</w:p>
          <w:p w14:paraId="142B26D8" w14:textId="77777777" w:rsidR="00EB02CE" w:rsidRDefault="00EB02C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</w:p>
          <w:p w14:paraId="567DE1D1" w14:textId="77777777" w:rsidR="00EB02CE" w:rsidRDefault="00EB02C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</w:p>
          <w:p w14:paraId="364CF55B" w14:textId="77777777" w:rsidR="00EB02CE" w:rsidRDefault="000721F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  <w:t>Мастер-класс:</w:t>
            </w:r>
          </w:p>
          <w:p w14:paraId="416D6326" w14:textId="77777777" w:rsidR="00EB02CE" w:rsidRDefault="000721F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Инновационная методика сенсомоторной коррекции </w:t>
            </w:r>
          </w:p>
          <w:p w14:paraId="1C818066" w14:textId="77777777" w:rsidR="00EB02CE" w:rsidRDefault="000721F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  <w:t>для детей от 4 до 7 лет с ЗРР, СДВГ и РАС</w:t>
            </w:r>
          </w:p>
          <w:p w14:paraId="2F27897F" w14:textId="77777777" w:rsidR="00EB02CE" w:rsidRDefault="00EB02C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</w:p>
          <w:p w14:paraId="1AD288B5" w14:textId="77777777" w:rsidR="00EB02CE" w:rsidRDefault="000721F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70C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0070C0"/>
                <w:shd w:val="clear" w:color="auto" w:fill="FFFFFF"/>
              </w:rPr>
              <w:t xml:space="preserve">«Триада проприоцепции» </w:t>
            </w:r>
          </w:p>
          <w:p w14:paraId="19D34ABE" w14:textId="77777777" w:rsidR="00EB02CE" w:rsidRDefault="00EB02C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14:paraId="59E71D55" w14:textId="77777777" w:rsidR="00EB02CE" w:rsidRDefault="00072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70C0"/>
                <w:shd w:val="clear" w:color="auto" w:fill="FFFFFF"/>
              </w:rPr>
              <w:t>Технологии, методы и тренажёры для развития пространственного восприятия тела, усидчивости, графомоторных навыков и артикуляционного праксиса</w:t>
            </w:r>
            <w:r>
              <w:rPr>
                <w:rStyle w:val="a3"/>
                <w:rFonts w:ascii="Times New Roman" w:hAnsi="Times New Roman" w:cs="Times New Roman"/>
                <w:b/>
                <w:color w:val="0070C0"/>
                <w:shd w:val="clear" w:color="auto" w:fill="FFFFFF"/>
              </w:rPr>
              <w:t>"</w:t>
            </w:r>
          </w:p>
          <w:p w14:paraId="125D3C92" w14:textId="77777777" w:rsidR="00EB02CE" w:rsidRDefault="00EB02CE">
            <w:pPr>
              <w:spacing w:after="0" w:line="240" w:lineRule="auto"/>
            </w:pPr>
          </w:p>
          <w:p w14:paraId="1DE955BA" w14:textId="77777777" w:rsidR="00EB02CE" w:rsidRDefault="00EB02CE">
            <w:pPr>
              <w:spacing w:after="0" w:line="240" w:lineRule="auto"/>
            </w:pPr>
          </w:p>
          <w:p w14:paraId="1B8A8C40" w14:textId="77777777" w:rsidR="00EB02CE" w:rsidRDefault="00EB02CE">
            <w:pPr>
              <w:spacing w:after="0" w:line="240" w:lineRule="auto"/>
            </w:pPr>
          </w:p>
          <w:p w14:paraId="2D333843" w14:textId="77777777" w:rsidR="00EB02CE" w:rsidRDefault="000721F3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3C6175" wp14:editId="017391DC">
                  <wp:extent cx="1852295" cy="19583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7601" t="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395" cy="1967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220FB" w14:textId="77777777" w:rsidR="00EB02CE" w:rsidRDefault="00EB02CE">
            <w:pPr>
              <w:spacing w:after="0" w:line="240" w:lineRule="auto"/>
            </w:pPr>
          </w:p>
          <w:p w14:paraId="69B81153" w14:textId="77777777" w:rsidR="00EB02CE" w:rsidRDefault="00EB02CE">
            <w:pPr>
              <w:spacing w:after="0" w:line="240" w:lineRule="auto"/>
            </w:pPr>
          </w:p>
          <w:p w14:paraId="557D9CAE" w14:textId="77777777" w:rsidR="00EB02CE" w:rsidRDefault="00EB02CE">
            <w:pPr>
              <w:spacing w:after="0" w:line="240" w:lineRule="auto"/>
            </w:pPr>
          </w:p>
          <w:p w14:paraId="4EF09EE5" w14:textId="77777777" w:rsidR="00EB02CE" w:rsidRDefault="00EB02CE">
            <w:pPr>
              <w:spacing w:after="0" w:line="240" w:lineRule="auto"/>
            </w:pPr>
          </w:p>
          <w:p w14:paraId="000C8F50" w14:textId="77777777" w:rsidR="00EB02CE" w:rsidRDefault="000721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 - 2026</w:t>
            </w:r>
          </w:p>
          <w:p w14:paraId="7CE2948D" w14:textId="77777777" w:rsidR="00EB02CE" w:rsidRDefault="00EB0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69D0AC" w14:textId="77777777" w:rsidR="00EB02CE" w:rsidRDefault="00EB02CE">
            <w:pPr>
              <w:spacing w:after="0" w:line="240" w:lineRule="auto"/>
            </w:pPr>
          </w:p>
          <w:p w14:paraId="457729E1" w14:textId="77777777" w:rsidR="00EB02CE" w:rsidRDefault="00EB02CE">
            <w:pPr>
              <w:spacing w:after="0" w:line="240" w:lineRule="auto"/>
            </w:pPr>
          </w:p>
          <w:p w14:paraId="078E7CF3" w14:textId="77777777" w:rsidR="00EB02CE" w:rsidRDefault="000721F3">
            <w:pPr>
              <w:pStyle w:val="a6"/>
              <w:numPr>
                <w:ilvl w:val="0"/>
                <w:numId w:val="2"/>
              </w:numPr>
              <w:spacing w:after="0" w:line="240" w:lineRule="auto"/>
              <w:ind w:hanging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Фрагмент занятия, упражнение «Скакун»</w:t>
            </w:r>
          </w:p>
          <w:p w14:paraId="005C3273" w14:textId="77777777" w:rsidR="00EB02CE" w:rsidRDefault="000721F3">
            <w:pPr>
              <w:pStyle w:val="a6"/>
              <w:spacing w:after="0" w:line="240" w:lineRule="auto"/>
              <w:ind w:hanging="19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Ирина Александровна, дефектолог, высшая квалификационная категория</w:t>
            </w:r>
          </w:p>
          <w:p w14:paraId="6C0813C8" w14:textId="3869F8AA" w:rsidR="00EB02CE" w:rsidRDefault="000721F3">
            <w:pPr>
              <w:pStyle w:val="a6"/>
              <w:spacing w:after="0" w:line="240" w:lineRule="auto"/>
              <w:ind w:leftChars="400" w:left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часть «</w:t>
            </w:r>
            <w:r>
              <w:rPr>
                <w:rFonts w:ascii="Times New Roman" w:hAnsi="Times New Roman" w:cs="Times New Roman"/>
                <w:color w:val="0F1115"/>
              </w:rPr>
              <w:t>Что такое уровни движений и почему они</w:t>
            </w:r>
            <w:r w:rsidR="0069661A">
              <w:rPr>
                <w:rFonts w:ascii="Times New Roman" w:hAnsi="Times New Roman" w:cs="Times New Roman"/>
                <w:color w:val="0F1115"/>
              </w:rPr>
              <w:t xml:space="preserve"> </w:t>
            </w:r>
            <w:r>
              <w:rPr>
                <w:rFonts w:ascii="Times New Roman" w:hAnsi="Times New Roman" w:cs="Times New Roman"/>
                <w:color w:val="0F1115"/>
              </w:rPr>
              <w:t>нарушены при ЗРР, СДВГ, РАС»,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  <w:p w14:paraId="0CEBCDBB" w14:textId="77777777" w:rsidR="00EB02CE" w:rsidRDefault="000721F3">
            <w:pPr>
              <w:pStyle w:val="a6"/>
              <w:spacing w:after="0" w:line="240" w:lineRule="auto"/>
              <w:ind w:hanging="19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Бабурина Татьяна Валерьевна, нейропедагог</w:t>
            </w:r>
          </w:p>
          <w:p w14:paraId="4D403A5A" w14:textId="77777777" w:rsidR="00EB02CE" w:rsidRDefault="00EB02CE">
            <w:pPr>
              <w:pStyle w:val="a6"/>
              <w:spacing w:after="0" w:line="240" w:lineRule="auto"/>
              <w:ind w:hanging="199"/>
              <w:jc w:val="right"/>
              <w:rPr>
                <w:rFonts w:ascii="Times New Roman" w:hAnsi="Times New Roman" w:cs="Times New Roman"/>
              </w:rPr>
            </w:pPr>
          </w:p>
          <w:p w14:paraId="340B6A1C" w14:textId="77777777" w:rsidR="00EB02CE" w:rsidRDefault="000721F3">
            <w:pPr>
              <w:pStyle w:val="a6"/>
              <w:numPr>
                <w:ilvl w:val="0"/>
                <w:numId w:val="4"/>
              </w:numPr>
              <w:spacing w:after="0" w:line="240" w:lineRule="auto"/>
              <w:ind w:hanging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 занятия, упражнение «Мячи»</w:t>
            </w:r>
          </w:p>
          <w:p w14:paraId="34F27EBA" w14:textId="77777777" w:rsidR="00EB02CE" w:rsidRDefault="000721F3">
            <w:pPr>
              <w:pStyle w:val="a6"/>
              <w:spacing w:after="0" w:line="240" w:lineRule="auto"/>
              <w:ind w:hanging="19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Волкова Елена Владимировна, педагог-психолог, высшая квалификационная категория </w:t>
            </w:r>
          </w:p>
          <w:p w14:paraId="55F47525" w14:textId="77777777" w:rsidR="00EB02CE" w:rsidRDefault="000721F3" w:rsidP="00FB74ED">
            <w:pPr>
              <w:pStyle w:val="a6"/>
              <w:ind w:left="1033" w:hanging="19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часть </w:t>
            </w:r>
            <w:r>
              <w:rPr>
                <w:rStyle w:val="a4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«Мультимодальные мячи как инструмент сенсорной интеграции»</w:t>
            </w:r>
            <w:r>
              <w:rPr>
                <w:rFonts w:ascii="Times New Roman" w:hAnsi="Times New Roman" w:cs="Times New Roman"/>
              </w:rPr>
              <w:t>, практикум</w:t>
            </w:r>
          </w:p>
          <w:p w14:paraId="1E3EE289" w14:textId="77777777" w:rsidR="00EB02CE" w:rsidRDefault="000721F3">
            <w:pPr>
              <w:pStyle w:val="a6"/>
              <w:ind w:leftChars="579" w:left="1274" w:firstLineChars="758" w:firstLine="16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Бабурина Татьяна Валерьевна, нейропедагог</w:t>
            </w:r>
          </w:p>
          <w:p w14:paraId="6D85704B" w14:textId="77777777" w:rsidR="00EB02CE" w:rsidRDefault="00EB02CE">
            <w:pPr>
              <w:pStyle w:val="a6"/>
              <w:ind w:leftChars="579" w:left="1274" w:firstLineChars="758" w:firstLine="1668"/>
              <w:rPr>
                <w:rFonts w:ascii="Times New Roman" w:hAnsi="Times New Roman" w:cs="Times New Roman"/>
              </w:rPr>
            </w:pPr>
          </w:p>
          <w:p w14:paraId="3331D4DF" w14:textId="77777777" w:rsidR="00EB02CE" w:rsidRDefault="000721F3">
            <w:pPr>
              <w:pStyle w:val="a6"/>
              <w:numPr>
                <w:ilvl w:val="0"/>
                <w:numId w:val="4"/>
              </w:numPr>
              <w:spacing w:after="0" w:line="240" w:lineRule="auto"/>
              <w:ind w:hanging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 занятия, упражнение «Дракончики»</w:t>
            </w:r>
          </w:p>
          <w:p w14:paraId="19C050F2" w14:textId="77777777" w:rsidR="00EB02CE" w:rsidRDefault="000721F3">
            <w:pPr>
              <w:spacing w:after="0" w:line="240" w:lineRule="auto"/>
              <w:ind w:firstLine="69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Самохвалова Лидия Михайловна, учитель-логопед, высшая квалификационная категория</w:t>
            </w:r>
          </w:p>
          <w:p w14:paraId="01EE16E7" w14:textId="77777777" w:rsidR="00EB02CE" w:rsidRDefault="000721F3" w:rsidP="00FB74ED">
            <w:pPr>
              <w:pStyle w:val="a6"/>
              <w:ind w:left="1117" w:hanging="283"/>
              <w:jc w:val="both"/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Теоретическая часть «</w:t>
            </w: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 xml:space="preserve">Игры на регуляцию для тренировки </w:t>
            </w:r>
          </w:p>
          <w:p w14:paraId="25F15E3B" w14:textId="77777777" w:rsidR="00EB02CE" w:rsidRDefault="000721F3" w:rsidP="00FB74ED">
            <w:pPr>
              <w:pStyle w:val="a6"/>
              <w:ind w:left="897" w:hanging="63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color w:val="0F1115"/>
                <w:shd w:val="clear" w:color="auto" w:fill="FFFFFF"/>
              </w:rPr>
              <w:t>тормозного контроля, рабочей памяти и когнитивной гибкост</w:t>
            </w:r>
            <w:r>
              <w:rPr>
                <w:rFonts w:ascii="Times New Roman" w:hAnsi="Times New Roman" w:cs="Times New Roman"/>
              </w:rPr>
              <w:t>и, практикум</w:t>
            </w:r>
          </w:p>
          <w:p w14:paraId="37B8CDC3" w14:textId="77777777" w:rsidR="00EB02CE" w:rsidRDefault="000721F3" w:rsidP="0069661A">
            <w:pPr>
              <w:pStyle w:val="a6"/>
              <w:ind w:firstLineChars="850" w:firstLine="187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Бабурина Татьяна Валерьевна, нейропедагог</w:t>
            </w:r>
          </w:p>
          <w:p w14:paraId="47BA7187" w14:textId="77777777" w:rsidR="00EB02CE" w:rsidRDefault="00EB02CE">
            <w:pPr>
              <w:pStyle w:val="a6"/>
              <w:ind w:left="1117" w:hanging="283"/>
              <w:rPr>
                <w:rFonts w:ascii="Times New Roman" w:hAnsi="Times New Roman" w:cs="Times New Roman"/>
              </w:rPr>
            </w:pPr>
          </w:p>
          <w:p w14:paraId="56A23104" w14:textId="77777777" w:rsidR="00EB02CE" w:rsidRDefault="000721F3">
            <w:pPr>
              <w:pStyle w:val="a6"/>
              <w:numPr>
                <w:ilvl w:val="0"/>
                <w:numId w:val="1"/>
              </w:numPr>
              <w:ind w:left="834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Итоги мастер-класса</w:t>
            </w:r>
          </w:p>
          <w:p w14:paraId="273F52A7" w14:textId="77777777" w:rsidR="00EB02CE" w:rsidRDefault="00EB02CE">
            <w:pPr>
              <w:pStyle w:val="a6"/>
              <w:ind w:left="834"/>
              <w:rPr>
                <w:rFonts w:ascii="Times New Roman" w:hAnsi="Times New Roman" w:cs="Times New Roman"/>
                <w:b/>
              </w:rPr>
            </w:pPr>
          </w:p>
          <w:p w14:paraId="43528F3C" w14:textId="77777777" w:rsidR="00EB02CE" w:rsidRDefault="000721F3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1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Чайная пауза</w:t>
            </w:r>
          </w:p>
          <w:p w14:paraId="514DBDF9" w14:textId="77777777" w:rsidR="00EB02CE" w:rsidRDefault="00EB02CE">
            <w:pPr>
              <w:pStyle w:val="a6"/>
              <w:ind w:left="1033"/>
              <w:rPr>
                <w:rFonts w:ascii="Times New Roman" w:hAnsi="Times New Roman" w:cs="Times New Roman"/>
              </w:rPr>
            </w:pPr>
          </w:p>
          <w:p w14:paraId="2E7DD6BF" w14:textId="77777777" w:rsidR="00EB02CE" w:rsidRDefault="00EB02CE">
            <w:pPr>
              <w:spacing w:after="0" w:line="240" w:lineRule="auto"/>
              <w:jc w:val="right"/>
            </w:pPr>
          </w:p>
          <w:p w14:paraId="2CA41655" w14:textId="77777777" w:rsidR="00EB02CE" w:rsidRDefault="00EB02CE">
            <w:pPr>
              <w:pStyle w:val="a6"/>
              <w:spacing w:after="0" w:line="240" w:lineRule="auto"/>
              <w:ind w:hanging="407"/>
              <w:jc w:val="right"/>
              <w:rPr>
                <w:rFonts w:ascii="Times New Roman" w:hAnsi="Times New Roman" w:cs="Times New Roman"/>
              </w:rPr>
            </w:pPr>
          </w:p>
          <w:p w14:paraId="2DF99685" w14:textId="77777777" w:rsidR="00EB02CE" w:rsidRDefault="00EB02CE">
            <w:pPr>
              <w:pStyle w:val="a6"/>
              <w:spacing w:after="0" w:line="240" w:lineRule="auto"/>
              <w:ind w:hanging="407"/>
              <w:rPr>
                <w:rFonts w:ascii="Times New Roman" w:hAnsi="Times New Roman" w:cs="Times New Roman"/>
              </w:rPr>
            </w:pPr>
          </w:p>
          <w:p w14:paraId="5B102569" w14:textId="77777777" w:rsidR="00EB02CE" w:rsidRDefault="00EB02CE">
            <w:pPr>
              <w:spacing w:after="0" w:line="240" w:lineRule="auto"/>
            </w:pPr>
          </w:p>
          <w:p w14:paraId="157816B9" w14:textId="77777777" w:rsidR="00EB02CE" w:rsidRDefault="00EB02CE">
            <w:pPr>
              <w:spacing w:after="0" w:line="240" w:lineRule="auto"/>
              <w:rPr>
                <w:lang w:eastAsia="ru-RU"/>
              </w:rPr>
            </w:pPr>
          </w:p>
          <w:p w14:paraId="3B0C6810" w14:textId="77777777" w:rsidR="00EB02CE" w:rsidRDefault="00EB02CE">
            <w:pPr>
              <w:spacing w:after="0" w:line="240" w:lineRule="auto"/>
            </w:pPr>
          </w:p>
        </w:tc>
      </w:tr>
    </w:tbl>
    <w:p w14:paraId="4D48091A" w14:textId="77777777" w:rsidR="00EB02CE" w:rsidRDefault="00EB02CE"/>
    <w:sectPr w:rsidR="00EB02CE" w:rsidSect="00FB74ED">
      <w:pgSz w:w="16838" w:h="11906" w:orient="landscape"/>
      <w:pgMar w:top="63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C891A" w14:textId="77777777" w:rsidR="00021411" w:rsidRDefault="00021411">
      <w:pPr>
        <w:spacing w:line="240" w:lineRule="auto"/>
      </w:pPr>
      <w:r>
        <w:separator/>
      </w:r>
    </w:p>
  </w:endnote>
  <w:endnote w:type="continuationSeparator" w:id="0">
    <w:p w14:paraId="008640F2" w14:textId="77777777" w:rsidR="00021411" w:rsidRDefault="00021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BB8E6" w14:textId="77777777" w:rsidR="00021411" w:rsidRDefault="00021411">
      <w:pPr>
        <w:spacing w:after="0"/>
      </w:pPr>
      <w:r>
        <w:separator/>
      </w:r>
    </w:p>
  </w:footnote>
  <w:footnote w:type="continuationSeparator" w:id="0">
    <w:p w14:paraId="28E0F10C" w14:textId="77777777" w:rsidR="00021411" w:rsidRDefault="000214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463B"/>
    <w:multiLevelType w:val="multilevel"/>
    <w:tmpl w:val="1477463B"/>
    <w:lvl w:ilvl="0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175A1722"/>
    <w:multiLevelType w:val="multilevel"/>
    <w:tmpl w:val="175A1722"/>
    <w:lvl w:ilvl="0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22781D77"/>
    <w:multiLevelType w:val="multilevel"/>
    <w:tmpl w:val="22781D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3296"/>
    <w:multiLevelType w:val="multilevel"/>
    <w:tmpl w:val="3F5A3296"/>
    <w:lvl w:ilvl="0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F0"/>
    <w:rsid w:val="00021411"/>
    <w:rsid w:val="000721F3"/>
    <w:rsid w:val="000F3421"/>
    <w:rsid w:val="0024707B"/>
    <w:rsid w:val="00267972"/>
    <w:rsid w:val="002C4B08"/>
    <w:rsid w:val="00491A9D"/>
    <w:rsid w:val="004F1E56"/>
    <w:rsid w:val="005166CB"/>
    <w:rsid w:val="0069661A"/>
    <w:rsid w:val="007971A3"/>
    <w:rsid w:val="007C7CC2"/>
    <w:rsid w:val="00833628"/>
    <w:rsid w:val="0086237F"/>
    <w:rsid w:val="00930472"/>
    <w:rsid w:val="00A172C4"/>
    <w:rsid w:val="00AC1852"/>
    <w:rsid w:val="00BB5263"/>
    <w:rsid w:val="00BC3928"/>
    <w:rsid w:val="00E45CF0"/>
    <w:rsid w:val="00EB02CE"/>
    <w:rsid w:val="00FA0104"/>
    <w:rsid w:val="00FB473C"/>
    <w:rsid w:val="00FB74ED"/>
    <w:rsid w:val="00FD4041"/>
    <w:rsid w:val="5A3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FA0D08"/>
  <w15:docId w15:val="{AEB941A2-6EB8-4551-88B0-153EFB47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9D0E-9A42-44D9-9487-33F0BBA1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6</cp:revision>
  <dcterms:created xsi:type="dcterms:W3CDTF">2026-05-04T06:38:00Z</dcterms:created>
  <dcterms:modified xsi:type="dcterms:W3CDTF">2026-05-05T08:14:00Z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eyJoZGlkIjoiMWZiNWNkMGU3Y2Q2Y2ExYzUxZTBjYWRkYjRjNTYyZTIifQ==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34B4D69BFB0742FBA8D281FAAD1ACAB3_12</vt:lpwstr>
  </property>
</Properties>
</file>