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F5051">
      <w:pPr>
        <w:ind w:left="0" w:firstLine="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 xml:space="preserve">«Немой оркестр: как музыканты играют без дирижёра </w:t>
      </w:r>
    </w:p>
    <w:p w14:paraId="0F010000">
      <w:pPr>
        <w:ind w:left="0" w:firstLine="3213" w:firstLineChars="1000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и не сбиваются»</w:t>
      </w:r>
    </w:p>
    <w:p w14:paraId="10010000">
      <w:pPr>
        <w:ind w:left="0" w:firstLine="0"/>
        <w:rPr>
          <w:rFonts w:hint="default" w:ascii="Times New Roman" w:hAnsi="Times New Roman" w:cs="Times New Roman"/>
          <w:b/>
          <w:sz w:val="32"/>
          <w:szCs w:val="32"/>
        </w:rPr>
      </w:pPr>
    </w:p>
    <w:p w14:paraId="11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</w:p>
    <w:p w14:paraId="12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Вы когда-нибудь были на концерте камерного оркестра (без дирижёра)? И замечали странную вещь: 20 человек играют вместе, синхронно, без единого командира. Как им это удаётся? Кто задаёт темп? Кто показывает вступление?</w:t>
      </w:r>
    </w:p>
    <w:p w14:paraId="14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Сегодня я расскажу о ненужности дирижёра. О том, как ансамбли играют без него и почему иногда без него лучше.</w:t>
      </w:r>
    </w:p>
    <w:p w14:paraId="17010000">
      <w:pPr>
        <w:ind w:left="0" w:firstLine="0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Дирижёр — позднее изобретение</w:t>
      </w:r>
    </w:p>
    <w:p w14:paraId="19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Вы удивитесь, но до XIX века дирижёров в современном смысле не существовало. Оркестром управлял либо первый скрипач (концертмейстер), отбивая ритм смычком, либо клавесинист, играющий аккорды.</w:t>
      </w:r>
    </w:p>
    <w:p w14:paraId="1B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Дирижёрская палочка появилась только в 1820-х годах. А привычка смотреть на дирижёра как на главного — и того позже. То есть бóльшую часть истории музыки люди играли без дирижёра. И ничего, справлялись.</w:t>
      </w:r>
    </w:p>
    <w:p w14:paraId="1D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Значит, дирижёр — не необходимость, а возможность. Удобство, а не закон.</w:t>
      </w:r>
    </w:p>
    <w:p w14:paraId="20010000">
      <w:pPr>
        <w:ind w:left="0" w:firstLine="0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Как они синхронизируются без дирижёра</w:t>
      </w:r>
    </w:p>
    <w:p w14:paraId="22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Играть без дирижёра сложнее, но возможно. Секрет в трёх вещах.</w:t>
      </w:r>
    </w:p>
    <w:p w14:paraId="24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Первое — дыхание. Перед началом музыканты делают общий вдох. Кто-то незаметно кивает головой, кто-то приподнимает смычок. Этот общий вдох — как команда «старт».</w:t>
      </w:r>
    </w:p>
    <w:p w14:paraId="25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</w:p>
    <w:p w14:paraId="26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Второе — ухо. Без дирижёра музыканты слушают друг друга с удвоенным вниманием. Тот, у кого сольная партия, чуть выделяет её. Остальные подстраиваются. Возникает живой, дышащий диалог.</w:t>
      </w:r>
    </w:p>
    <w:p w14:paraId="28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Третье — лидерство по очереди. В разных частях произведения лидером становится тот, у кого главная партия. Сначала первая скрипка, потом виолончель, потом флейта. Пальма первенства передаётся, как эстафетная палочка.</w:t>
      </w:r>
    </w:p>
    <w:p w14:paraId="2C010000">
      <w:pPr>
        <w:ind w:left="0" w:firstLine="0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Плюсы жизни без дирижёра</w:t>
      </w:r>
    </w:p>
    <w:p w14:paraId="2E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Зачем вообще отказываться от дирижёра, если он облегчает жизнь? Есть несколько причин.</w:t>
      </w:r>
    </w:p>
    <w:p w14:paraId="30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Плюс первый — честность. Без дирижёра никто не навязывает своё толкование. Музыканты договариваются сами. Это дольше, но результат — общее, выстраданное решение.</w:t>
      </w:r>
    </w:p>
    <w:p w14:paraId="32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Плюс второй — глаза. Без дирижёра не нужно смотреть вперёд, на палочку. Можно смотреть на партнёров, ловить их дыхание, улыбаться, переглядываться. Концерт становится спектаклем, а не работой.</w:t>
      </w:r>
    </w:p>
    <w:p w14:paraId="34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Плюс третий — уши. Музыканты начинают слышать не только себя, но и всех вокруг. А это главное музыкальное качество.</w:t>
      </w:r>
    </w:p>
    <w:p w14:paraId="38010000">
      <w:pPr>
        <w:ind w:left="0" w:firstLine="0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Когда без дирижёра нельзя</w:t>
      </w:r>
    </w:p>
    <w:p w14:paraId="3A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Конечно, есть ситуации, когда дирижёр необходим.</w:t>
      </w:r>
    </w:p>
    <w:p w14:paraId="3C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В большом симфоническом оркестре (100 человек) без дирижёра — хаос. Слишком далеко, чтобы слышать друг друга. Слишком много партий, чтобы договориться.</w:t>
      </w:r>
    </w:p>
    <w:p w14:paraId="3D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</w:p>
    <w:p w14:paraId="3E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В современной музыке со сложными ритмами и частыми сменами темпа дирижёр тоже нужен. Иначе собьются лучшие профессионалы.</w:t>
      </w:r>
    </w:p>
    <w:p w14:paraId="41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В опере дирижёр объединяет оркестр, певцов, хор, иногда балет. Без него — коллапс.</w:t>
      </w:r>
    </w:p>
    <w:p w14:paraId="42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Дирижёр не враг и не пустышка. Он нужен там, где нельзя иначе. Камерный ансамбль — может обойтись. Симфонический оркестр — нет.</w:t>
      </w:r>
    </w:p>
    <w:p w14:paraId="48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Так немой оркестр — как они играют без дирижёра и не сбиваются?</w:t>
      </w:r>
    </w:p>
    <w:p w14:paraId="4A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Ответ простой: они слушают. Не палочку, не себя, а друг друга. Они дышат вместе, думают вместе, чувствуют вместе. Это коллективная работа, где командование разделено между всеми.</w:t>
      </w:r>
      <w:bookmarkStart w:id="0" w:name="_GoBack"/>
      <w:bookmarkEnd w:id="0"/>
    </w:p>
    <w:p w14:paraId="4C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В этом есть что-то очень человеческое. Может быть, и в жизни иногда не нужен начальник, который всё решает. Может быть, взрослые, умеющие слышать друг друга, могут договориться сами.</w:t>
      </w:r>
    </w:p>
    <w:p w14:paraId="4E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Музыканты без дирижёра каждый раз доказывают нам: мы можем обойтись без короля. Если, конечно, умеем слушать.</w:t>
      </w:r>
    </w:p>
    <w:p w14:paraId="4F010000">
      <w:pPr>
        <w:ind w:left="0" w:firstLine="0"/>
        <w:rPr>
          <w:rFonts w:hint="default" w:ascii="Times New Roman" w:hAnsi="Times New Roman" w:cs="Times New Roman"/>
          <w:sz w:val="32"/>
          <w:szCs w:val="32"/>
        </w:rPr>
      </w:pPr>
    </w:p>
    <w:p w14:paraId="765371C6">
      <w:pPr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2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2026-05-02T12:48:11Z</dcterms:created>
  <dc:creator>Админ</dc:creator>
  <cp:lastModifiedBy>WPS_1709267410</cp:lastModifiedBy>
  <dcterms:modified xsi:type="dcterms:W3CDTF">2026-05-02T12:49:46Z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eyJoZGlkIjoiZThmNjAzMWJlZjFkMmQwODUwMTJkYzE2ODFiYmFmYTciLCJ1c2VySWQiOiI4NDIzMzE3NDE3MzQifQ==</vt:lpwstr>
  </property>
  <property fmtid="{D5CDD505-2E9C-101B-9397-08002B2CF9AE}" pid="4" name="ICV">
    <vt:lpwstr>8A9FE74E72D0485B9A26E16A3F628496_12</vt:lpwstr>
  </property>
</Properties>
</file>