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51" w:rsidRPr="00F16351" w:rsidRDefault="00F16351" w:rsidP="00F16351">
      <w:pPr>
        <w:pStyle w:val="4"/>
        <w:jc w:val="center"/>
        <w:rPr>
          <w:color w:val="auto"/>
          <w:sz w:val="56"/>
          <w:szCs w:val="56"/>
        </w:rPr>
      </w:pPr>
      <w:r w:rsidRPr="00F16351">
        <w:rPr>
          <w:rFonts w:ascii="Monotype Corsiva" w:eastAsia="Times New Roman" w:hAnsi="Monotype Corsiva" w:cs="Times New Roman"/>
          <w:color w:val="auto"/>
          <w:sz w:val="56"/>
          <w:szCs w:val="56"/>
        </w:rPr>
        <w:t xml:space="preserve">«   </w:t>
      </w:r>
      <w:bookmarkStart w:id="0" w:name="_GoBack"/>
      <w:r w:rsidRPr="00F16351">
        <w:rPr>
          <w:color w:val="auto"/>
          <w:sz w:val="56"/>
          <w:szCs w:val="56"/>
        </w:rPr>
        <w:t>Экологическая направленность в проектной деятельности</w:t>
      </w:r>
    </w:p>
    <w:p w:rsidR="00F16351" w:rsidRDefault="00F16351" w:rsidP="00F16351">
      <w:pPr>
        <w:pStyle w:val="4"/>
        <w:jc w:val="center"/>
        <w:rPr>
          <w:color w:val="auto"/>
          <w:sz w:val="56"/>
          <w:szCs w:val="56"/>
        </w:rPr>
      </w:pPr>
      <w:r w:rsidRPr="00F16351">
        <w:rPr>
          <w:color w:val="auto"/>
          <w:sz w:val="56"/>
          <w:szCs w:val="56"/>
        </w:rPr>
        <w:t xml:space="preserve">детей младшего </w:t>
      </w:r>
    </w:p>
    <w:p w:rsidR="00F16351" w:rsidRPr="00F16351" w:rsidRDefault="00F16351" w:rsidP="00F16351">
      <w:pPr>
        <w:pStyle w:val="4"/>
        <w:jc w:val="center"/>
        <w:rPr>
          <w:rFonts w:ascii="Monotype Corsiva" w:eastAsia="Times New Roman" w:hAnsi="Monotype Corsiva" w:cs="Times New Roman"/>
          <w:color w:val="auto"/>
          <w:sz w:val="56"/>
          <w:szCs w:val="56"/>
        </w:rPr>
      </w:pPr>
      <w:r w:rsidRPr="00F16351">
        <w:rPr>
          <w:color w:val="auto"/>
          <w:sz w:val="56"/>
          <w:szCs w:val="56"/>
        </w:rPr>
        <w:t>школьного возраста</w:t>
      </w:r>
      <w:r w:rsidRPr="00F16351">
        <w:rPr>
          <w:rFonts w:ascii="Monotype Corsiva" w:eastAsia="Times New Roman" w:hAnsi="Monotype Corsiva" w:cs="Times New Roman"/>
          <w:color w:val="auto"/>
          <w:sz w:val="56"/>
          <w:szCs w:val="56"/>
        </w:rPr>
        <w:t xml:space="preserve">   </w:t>
      </w:r>
      <w:bookmarkEnd w:id="0"/>
      <w:r w:rsidRPr="00F16351">
        <w:rPr>
          <w:rFonts w:ascii="Monotype Corsiva" w:eastAsia="Times New Roman" w:hAnsi="Monotype Corsiva" w:cs="Times New Roman"/>
          <w:color w:val="auto"/>
          <w:sz w:val="56"/>
          <w:szCs w:val="56"/>
        </w:rPr>
        <w:t>»</w:t>
      </w:r>
    </w:p>
    <w:p w:rsidR="00F16351" w:rsidRPr="00F16351" w:rsidRDefault="00F16351" w:rsidP="00F16351">
      <w:pPr>
        <w:spacing w:after="0"/>
        <w:ind w:right="-142"/>
        <w:jc w:val="center"/>
        <w:rPr>
          <w:rFonts w:ascii="Monotype Corsiva" w:eastAsia="Times New Roman" w:hAnsi="Monotype Corsiva" w:cs="Times New Roman"/>
          <w:sz w:val="72"/>
          <w:szCs w:val="72"/>
          <w:lang w:eastAsia="ru-RU"/>
        </w:rPr>
      </w:pPr>
    </w:p>
    <w:p w:rsidR="00F16351" w:rsidRPr="00F16351" w:rsidRDefault="00F16351" w:rsidP="00F16351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F1635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учителя начальных классов</w:t>
      </w: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  <w:r w:rsidRPr="00F16351">
        <w:rPr>
          <w:rFonts w:ascii="Monotype Corsiva" w:eastAsia="Times New Roman" w:hAnsi="Monotype Corsiva" w:cs="Times New Roman"/>
          <w:sz w:val="96"/>
          <w:szCs w:val="96"/>
          <w:lang w:eastAsia="ru-RU"/>
        </w:rPr>
        <w:t>МОУ СОШ № 20</w:t>
      </w: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  <w:r w:rsidRPr="00F16351">
        <w:rPr>
          <w:rFonts w:ascii="Monotype Corsiva" w:eastAsia="Times New Roman" w:hAnsi="Monotype Corsiva" w:cs="Times New Roman"/>
          <w:sz w:val="96"/>
          <w:szCs w:val="96"/>
          <w:lang w:eastAsia="ru-RU"/>
        </w:rPr>
        <w:t>г. Тверь</w:t>
      </w: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  <w:r w:rsidRPr="00F16351">
        <w:rPr>
          <w:rFonts w:ascii="Monotype Corsiva" w:eastAsia="Times New Roman" w:hAnsi="Monotype Corsiva" w:cs="Times New Roman"/>
          <w:sz w:val="96"/>
          <w:szCs w:val="96"/>
          <w:lang w:eastAsia="ru-RU"/>
        </w:rPr>
        <w:t xml:space="preserve">Чикал </w:t>
      </w: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  <w:r w:rsidRPr="00F16351">
        <w:rPr>
          <w:rFonts w:ascii="Monotype Corsiva" w:eastAsia="Times New Roman" w:hAnsi="Monotype Corsiva" w:cs="Times New Roman"/>
          <w:sz w:val="96"/>
          <w:szCs w:val="96"/>
          <w:lang w:eastAsia="ru-RU"/>
        </w:rPr>
        <w:t>Ольги Александровны</w:t>
      </w: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</w:p>
    <w:p w:rsidR="00F16351" w:rsidRPr="00F16351" w:rsidRDefault="00F16351" w:rsidP="00F16351">
      <w:pPr>
        <w:spacing w:after="0"/>
        <w:jc w:val="center"/>
        <w:rPr>
          <w:rFonts w:ascii="Monotype Corsiva" w:eastAsia="Times New Roman" w:hAnsi="Monotype Corsiva" w:cs="Times New Roman"/>
          <w:sz w:val="96"/>
          <w:szCs w:val="96"/>
          <w:lang w:eastAsia="ru-RU"/>
        </w:rPr>
      </w:pPr>
    </w:p>
    <w:p w:rsidR="00F16351" w:rsidRPr="00F16351" w:rsidRDefault="00CF3AA1" w:rsidP="00F16351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2025</w:t>
      </w:r>
      <w:r w:rsidR="00F16351" w:rsidRPr="00F163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F16351" w:rsidRPr="00F16351" w:rsidRDefault="00F16351" w:rsidP="00F16351">
      <w:pPr>
        <w:spacing w:after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51" w:rsidRDefault="00F16351" w:rsidP="000E783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0E7832" w:rsidRPr="000E7832" w:rsidRDefault="000E7832" w:rsidP="000E78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78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«Экологическая направленность в проектной деятельности</w:t>
      </w:r>
    </w:p>
    <w:p w:rsidR="000E7832" w:rsidRPr="000E7832" w:rsidRDefault="000E7832" w:rsidP="000E78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78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детей младшего школьного возраста»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экологического воспитания детей в современном мире переоценить невозможно. В настоящее время экологическая проблема взаимодействия человека и природы и воздействие человека на окружающую среду стала очень актуальной. Громадное значение приобретает экологическое воспитание как составная часть нравственного, а формирование экологического сознания младших школьников является одной  из  важных  воспитательных задач.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Усиление экологической направленности  в познании окружающего мира - это взгляд, и реальный шаг в направлении «</w:t>
      </w:r>
      <w:proofErr w:type="spellStart"/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экологизации</w:t>
      </w:r>
      <w:proofErr w:type="spellEnd"/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образовательной </w:t>
      </w:r>
      <w:r w:rsidR="00391DD8"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Start"/>
      <w:r w:rsidR="00391DD8"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где одной из задач является формирование у детей  не потребительского</w:t>
      </w:r>
      <w:r w:rsidR="00391DD8"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нового, ответственного отношения к природе, чтобы каждый ребенок пришел к выводу, что «Природа ждет его помощи».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этот вывод дети могут сделать  путем того, что увидят, услышат, почувствуют, прочитают, осмыслят, сделают своими руками на занятиях  и применят сделанное на практике.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настоящее время процесс обучения все больше связывают с </w:t>
      </w:r>
      <w:proofErr w:type="spellStart"/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деятельностным</w:t>
      </w:r>
      <w:proofErr w:type="spellEnd"/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подходом к освоению детьми новых знаний. Одной из разновидностей такого подхода является проектная деятельность.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Основанием для  создания детского проекта «Будущее без мусора!» стала проблема загрязнение окружающей  среды. Растущее количество отходов и нехватка средств их переработки характерны для многих городов. Особенно остро эта проблема стоит в промышленно развитых го</w:t>
      </w:r>
      <w:r w:rsidR="00391DD8"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родах. Городские свалки города</w:t>
      </w: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вывозится промышленный и бытовой мусор, занимают огромные площади.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Передавая эту информацию, перед детьми ставиться проблемные вопросы.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сделать, чтобы наше будущее было без мусора?  Как можно использовать бросовые материалы?  Чему мы хотели научиться? Зачем нам это нужно?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значат для многих старые газеты, полиэтиленовые и бумажные пакеты, пластиковые бутылки, пробки и многое другое?  Практически ничего, всего лишь мусор. А для детей  это может послужить источником новых идей и мыслей, материалом для вдохновения,  создания интересных поделок, что помогает обратить их  внимание на ненужные, непригодные, старые вещи, найти им новое  творческое применение. Секреты любого мастерства – это, </w:t>
      </w: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прежде всего терпение и трудолюбие, выражение позитивных эмоций и чувств.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 ребят младшего школьного возраста приняли участие в создании  экологического проекта: «Будущее без мусора!»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В проекте на основе проведенных исследований и использования современных технологий  дети  знакомятся с информационными источниками, с экологическими терминами, решают проблемные ситуации, позволяющие проявлять индивидуальность каждого, используют накопленные ранее знания и умения для решения познавательных и практических задач.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С помощью экологического проекта показывается, как творчески можно использовать бросовые материалы. Свой проект младшие школьники реализуют в процессе изготовления  персонажей к сказке «Репка», создания  нового сценария к инсценировке экологической сказки «Репка» с помощью настольного театра из бросовых материалов и презентации творческого проекта.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Данный проект позволяет развивать творческие способности, нестандартное  мышление младших школьников в умение приобретать и добывать  знания из различных источников, анализировать факты, делать обобщение, высказывать собственные суждения, критически относиться к мнениям других, работать в команде. Практическая значимость проекта состоит в формировании умения выявить проблему, наметить пути её решения. По завершению работы над проектом, ученики овладевают основами экологической грамотности,  умением творчески применять навыки работы с бросовым материалом, правильно организовывать свою  работу, работать в команде.</w:t>
      </w:r>
    </w:p>
    <w:p w:rsidR="000E7832" w:rsidRPr="00F16351" w:rsidRDefault="000E7832" w:rsidP="000E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Методы, использованные в работе над проектом:</w:t>
      </w:r>
    </w:p>
    <w:p w:rsidR="000E7832" w:rsidRPr="00F16351" w:rsidRDefault="000E7832" w:rsidP="000E7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</w:t>
      </w:r>
    </w:p>
    <w:p w:rsidR="000E7832" w:rsidRPr="00F16351" w:rsidRDefault="000E7832" w:rsidP="000E7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</w:t>
      </w:r>
    </w:p>
    <w:p w:rsidR="000E7832" w:rsidRPr="00F16351" w:rsidRDefault="000E7832" w:rsidP="000E7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и мотивации познавательной деятельности;</w:t>
      </w:r>
    </w:p>
    <w:p w:rsidR="000E7832" w:rsidRPr="00F16351" w:rsidRDefault="000E7832" w:rsidP="000E7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и самоконтроля за эффективностью познавательной и     практической  деятельностью.</w:t>
      </w:r>
    </w:p>
    <w:p w:rsidR="00F16351" w:rsidRDefault="000E7832" w:rsidP="00F16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метод с использованием настольного театра. </w:t>
      </w:r>
    </w:p>
    <w:p w:rsidR="00F16351" w:rsidRDefault="00F16351" w:rsidP="00F1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51" w:rsidRDefault="00F16351" w:rsidP="00F1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51" w:rsidRPr="00F16351" w:rsidRDefault="00F16351" w:rsidP="00F1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32" w:rsidRPr="00F16351" w:rsidRDefault="00F16351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lastRenderedPageBreak/>
        <w:t>Презентация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Слайд 2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Проектная деятельность </w:t>
      </w:r>
      <w:proofErr w:type="gramStart"/>
      <w:r w:rsidRPr="00F16351">
        <w:rPr>
          <w:sz w:val="28"/>
          <w:szCs w:val="28"/>
        </w:rPr>
        <w:t>обучающихся</w:t>
      </w:r>
      <w:proofErr w:type="gramEnd"/>
      <w:r w:rsidRPr="00F16351">
        <w:rPr>
          <w:sz w:val="28"/>
          <w:szCs w:val="28"/>
        </w:rPr>
        <w:t xml:space="preserve"> — совместная учебно-познавательная, творческая или игровая деятельность, имеющая общую цель, согласованные методы, способы деятельности и  направленная на достижение общего результата деятельности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Слайд 3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Метод проектов – система обучения, в которой знания и умения учащиеся приобретают в процессе планирования и выполнения постепенно усложняющихся практических заданий – проектов. </w:t>
      </w:r>
    </w:p>
    <w:p w:rsidR="00EB3A0D" w:rsidRPr="00F16351" w:rsidRDefault="00EB3A0D" w:rsidP="00F16351">
      <w:pPr>
        <w:rPr>
          <w:sz w:val="28"/>
          <w:szCs w:val="28"/>
        </w:rPr>
      </w:pPr>
      <w:proofErr w:type="gramStart"/>
      <w:r w:rsidRPr="00F16351">
        <w:rPr>
          <w:sz w:val="28"/>
          <w:szCs w:val="28"/>
        </w:rPr>
        <w:t xml:space="preserve">Проект – буквально “брошенный вперед”, т.е. прототип,  прообраз какого-либо объекта, вида деятельности, а проектирование </w:t>
      </w:r>
      <w:r w:rsidRPr="00F16351">
        <w:rPr>
          <w:sz w:val="28"/>
          <w:szCs w:val="28"/>
        </w:rPr>
        <w:tab/>
        <w:t xml:space="preserve">превращается в процесс создания объекта. </w:t>
      </w:r>
      <w:proofErr w:type="gramEnd"/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4 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Метод проектов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позволяет каждому обучающемуся найти и выбрать дело по душе, в соответствии со своими устремлениями и возможностями, освоить необходимые знания и навыки, способствуя зарождению интереса к последующей деятельности.</w:t>
      </w: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5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ЦЕЛИ:</w:t>
      </w:r>
    </w:p>
    <w:p w:rsidR="00EB3A0D" w:rsidRPr="00F16351" w:rsidRDefault="00EB3A0D" w:rsidP="00F16351">
      <w:pPr>
        <w:pStyle w:val="a5"/>
        <w:rPr>
          <w:sz w:val="28"/>
          <w:szCs w:val="28"/>
        </w:rPr>
      </w:pPr>
      <w:r w:rsidRPr="00F16351">
        <w:rPr>
          <w:sz w:val="28"/>
          <w:szCs w:val="28"/>
        </w:rPr>
        <w:t>1.Реализовать различные формы     учебной   деятельности</w:t>
      </w:r>
    </w:p>
    <w:p w:rsidR="00EB3A0D" w:rsidRPr="00F16351" w:rsidRDefault="00EB3A0D" w:rsidP="00F16351">
      <w:pPr>
        <w:pStyle w:val="a5"/>
        <w:rPr>
          <w:sz w:val="28"/>
          <w:szCs w:val="28"/>
        </w:rPr>
      </w:pPr>
      <w:r w:rsidRPr="00F16351">
        <w:rPr>
          <w:sz w:val="28"/>
          <w:szCs w:val="28"/>
        </w:rPr>
        <w:t>2.Обеспечить взаимодействие учащихся друг с другом и с учителем</w:t>
      </w:r>
    </w:p>
    <w:p w:rsidR="00EB3A0D" w:rsidRPr="00F16351" w:rsidRDefault="00EB3A0D" w:rsidP="00F16351">
      <w:pPr>
        <w:pStyle w:val="a5"/>
        <w:rPr>
          <w:sz w:val="28"/>
          <w:szCs w:val="28"/>
        </w:rPr>
      </w:pPr>
      <w:r w:rsidRPr="00F16351">
        <w:rPr>
          <w:sz w:val="28"/>
          <w:szCs w:val="28"/>
        </w:rPr>
        <w:t>3.Усилить индивидуальную ответственность учащихся за  конкретную работу</w:t>
      </w:r>
    </w:p>
    <w:p w:rsidR="00EB3A0D" w:rsidRDefault="00EB3A0D" w:rsidP="00F16351">
      <w:pPr>
        <w:pStyle w:val="a5"/>
        <w:rPr>
          <w:sz w:val="28"/>
          <w:szCs w:val="28"/>
        </w:rPr>
      </w:pPr>
      <w:r w:rsidRPr="00F16351">
        <w:rPr>
          <w:sz w:val="28"/>
          <w:szCs w:val="28"/>
        </w:rPr>
        <w:t xml:space="preserve"> 4. Обеспечить практическую   деятельность учащихся</w:t>
      </w:r>
    </w:p>
    <w:p w:rsidR="00F16351" w:rsidRPr="00F16351" w:rsidRDefault="00F16351" w:rsidP="00F16351">
      <w:pPr>
        <w:pStyle w:val="a5"/>
        <w:rPr>
          <w:sz w:val="28"/>
          <w:szCs w:val="28"/>
        </w:rPr>
      </w:pP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6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 ЗАДАЧИ: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Организация творческой деятельности учащихся в рамках заданной темы (самостоятельное изучение и использование дополнительной информации, попытка развития независимого мышления)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lastRenderedPageBreak/>
        <w:t xml:space="preserve"> Ориентация учебного процесса на ученика, его интересы, жизненный опыт, индивидуальные способности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 Обеспечение мотивации деятельности за счёт использования ИКТ</w:t>
      </w: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7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Классификация проектов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Творческий проект 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Практико-ориентированный проект   нацелен на социальные интересы самих участников проекта или внешнего заказчика. Продукт заранее определён и может быть использован в жизни класса, школы, города.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Информационный проект направлен на сбор информации о каком-то объекте, явлении с целью её анализа, обобщения и представления для широкой аудитории.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Ролевой проект является наиболее сложным в разработке и реализации. Участвуя в нём, проектанты берут на себя роли литературных или исторических персонажей, выдуманных героев. Результат проекта остаётся открытым до самого окончания.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Исследовательский проект по структуре напоминает подлинно научное исследование. Оно включает обоснование актуальности избранной темы, обозначение задач исследования, обязательное выдвижение гипотезы с последующей её проверкой, обсуждение полученных результатов. </w:t>
      </w: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15 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Начальная школа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Цель проектной деятельности – овладение    элементами проектирования (целеполагание, формулирование вопросов, рефлексия, планирование действий)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Темы детских работ выбираются из содержания учебных предметов или близкие к ним.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lastRenderedPageBreak/>
        <w:t xml:space="preserve">Проблема проекта или исследования, обеспечивающая мотивацию включения в самостоятельную работу, должна быть в области познавательных интересов ребёнка и находиться в зоне ближайшего развития. </w:t>
      </w: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16 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Вовлечение учащихся в проектную деятельность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Вовлечение учащихся в проектную деятельность происходит постепенно. Как показывает опыт проектной деятельности, интерес к такой в значительной степени самостоятельной работе появляется в основном звене школы.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 Подростки обладают достаточными знаниями, опытом исследовательской работы, владеют навыками использования компьютера для поиска информации и оформления письменной части проекта. Они обладают необходимыми волевыми качествами, чтобы преодолевать возникающие трудности и не утрачивать интерес к длительной работе, способны не терять из поля зрения значимую цель.</w:t>
      </w:r>
    </w:p>
    <w:p w:rsid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Слайд 17 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ШАГ ЗА ШАГОМ: постановка цели своей работы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Самым важным  является постановка цели своей работы. Поэтому  первым шагом в проектной деятельности  является работа над учебным проектом.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Учебные проекты готовятся и защищаются в рамках школьных предметов,  изучаемых в ходе учебных курсов.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Роль учителя здесь весьма значительна, хотя основную работу все же учащийся выполняет самостоятельно.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 Помощь необходима на этапе осмысления проблемы и постановки цели. Необходимо помочь автору будущего проекта найти ответ на вопрос, зачем я собираюсь делать этот проект.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Ответив на этот вопрос, ученик определяет цель своей работы. 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>Затем возникает вопрос, что для этого следует сделать.</w:t>
      </w:r>
    </w:p>
    <w:p w:rsidR="00EB3A0D" w:rsidRPr="00F16351" w:rsidRDefault="00EB3A0D" w:rsidP="00F16351">
      <w:pPr>
        <w:rPr>
          <w:sz w:val="28"/>
          <w:szCs w:val="28"/>
        </w:rPr>
      </w:pPr>
      <w:r w:rsidRPr="00F16351">
        <w:rPr>
          <w:sz w:val="28"/>
          <w:szCs w:val="28"/>
        </w:rPr>
        <w:t xml:space="preserve"> Решив его, ученик увидит задачи своей работы.</w:t>
      </w:r>
    </w:p>
    <w:p w:rsidR="00B74563" w:rsidRPr="00F16351" w:rsidRDefault="00B74563" w:rsidP="00F16351">
      <w:pPr>
        <w:rPr>
          <w:sz w:val="28"/>
          <w:szCs w:val="28"/>
        </w:rPr>
      </w:pPr>
    </w:p>
    <w:sectPr w:rsidR="00B74563" w:rsidRPr="00F1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22DF5"/>
    <w:multiLevelType w:val="multilevel"/>
    <w:tmpl w:val="8E6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32"/>
    <w:rsid w:val="000E7832"/>
    <w:rsid w:val="00114084"/>
    <w:rsid w:val="00391DD8"/>
    <w:rsid w:val="006C3E92"/>
    <w:rsid w:val="008A2482"/>
    <w:rsid w:val="00B74563"/>
    <w:rsid w:val="00CF3AA1"/>
    <w:rsid w:val="00EB3A0D"/>
    <w:rsid w:val="00F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2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16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16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14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14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F163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163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16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1635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2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16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16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14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14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F163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163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16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163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10</cp:revision>
  <dcterms:created xsi:type="dcterms:W3CDTF">2017-02-24T14:36:00Z</dcterms:created>
  <dcterms:modified xsi:type="dcterms:W3CDTF">2026-04-26T08:01:00Z</dcterms:modified>
</cp:coreProperties>
</file>