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C39" w:rsidRDefault="00284C39" w:rsidP="00284C39">
      <w:pPr>
        <w:pStyle w:val="a3"/>
        <w:ind w:left="-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Лазарева Наталья </w:t>
      </w:r>
      <w:proofErr w:type="spellStart"/>
      <w:r>
        <w:rPr>
          <w:rFonts w:ascii="Times New Roman" w:hAnsi="Times New Roman"/>
          <w:sz w:val="24"/>
          <w:szCs w:val="24"/>
        </w:rPr>
        <w:t>Вильгельмовна</w:t>
      </w:r>
      <w:proofErr w:type="spellEnd"/>
      <w:r>
        <w:rPr>
          <w:rFonts w:ascii="Times New Roman" w:hAnsi="Times New Roman"/>
          <w:sz w:val="24"/>
          <w:szCs w:val="24"/>
        </w:rPr>
        <w:t xml:space="preserve">,   воспитатель  </w:t>
      </w:r>
    </w:p>
    <w:p w:rsidR="00284C39" w:rsidRDefault="00284C39" w:rsidP="00284C39">
      <w:pPr>
        <w:pStyle w:val="a3"/>
        <w:ind w:left="-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  Бюджетное Общеобразовательное  Учреждение Республики  Хакасия  «Черногорская школа-интернат»</w:t>
      </w:r>
    </w:p>
    <w:p w:rsidR="00284C39" w:rsidRDefault="00284C39" w:rsidP="00284C39">
      <w:pPr>
        <w:pStyle w:val="c3"/>
        <w:shd w:val="clear" w:color="auto" w:fill="FFFFFF"/>
        <w:spacing w:before="0" w:beforeAutospacing="0" w:after="0" w:afterAutospacing="0"/>
      </w:pPr>
    </w:p>
    <w:p w:rsidR="00284C39" w:rsidRDefault="00284C39" w:rsidP="00284C39">
      <w:pPr>
        <w:pStyle w:val="c3"/>
        <w:shd w:val="clear" w:color="auto" w:fill="FFFFFF"/>
        <w:spacing w:before="0" w:beforeAutospacing="0" w:after="0" w:afterAutospacing="0"/>
        <w:jc w:val="center"/>
        <w:rPr>
          <w:rStyle w:val="c10"/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t xml:space="preserve"> Воспитание патриотических чувств у  детей с интеллектуальными нарушениями к краеведению и истории родного края в условиях школы-интерната</w:t>
      </w:r>
    </w:p>
    <w:p w:rsidR="00284C39" w:rsidRDefault="00284C39" w:rsidP="00284C39">
      <w:pPr>
        <w:pStyle w:val="c13"/>
        <w:shd w:val="clear" w:color="auto" w:fill="FFFFFF"/>
        <w:spacing w:before="0" w:beforeAutospacing="0" w:after="0" w:afterAutospacing="0"/>
        <w:ind w:left="172"/>
        <w:rPr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                           </w:t>
      </w:r>
    </w:p>
    <w:p w:rsidR="00284C39" w:rsidRDefault="00284C39" w:rsidP="00284C39">
      <w:pPr>
        <w:pStyle w:val="c3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color w:val="000000"/>
        </w:rPr>
        <w:t xml:space="preserve">   Меняются времена, эпохи, люди.…  Но вечным остается стремление человека к добру, любви, свету, красоте, истине. Самое большое счастье для школы и воспитателей  – вырастить здоровых детей.</w:t>
      </w:r>
    </w:p>
    <w:p w:rsidR="00284C39" w:rsidRDefault="00284C39" w:rsidP="00284C39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color w:val="000000"/>
        </w:rPr>
        <w:t xml:space="preserve">  </w:t>
      </w:r>
      <w:r>
        <w:rPr>
          <w:rStyle w:val="c0"/>
          <w:color w:val="000000"/>
        </w:rPr>
        <w:t>Одной из важнейших задач  воспитания становится нравственно-патриотическое воспитание подрастающего поколения. Одной из форм работы является краеведение, которое  способствует воспитанию патриотизма, любви к родному краю. Знание своего края - это Хакасии, его прошлого и настоящего, поскольку родной край – живая, деятельная частица великого мира. Краеведение рождает чувство патриотизма – глубокой любви к Родине.</w:t>
      </w:r>
    </w:p>
    <w:p w:rsidR="00284C39" w:rsidRDefault="00284C39" w:rsidP="0028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Хочется  напомнить замечательные  слова  известного  русского  ученого  Д.С. Лихачева:  «Краеведение  учит  людей   не  только любить  свои  родные  места,  но  и  знать  о  них,  приучает  их  интересоваться  историей,  искусством,  литературой,  повышать  свой  культурный  уровень.  Это -  самый  массовый вид  науки».</w:t>
      </w:r>
    </w:p>
    <w:p w:rsidR="00284C39" w:rsidRDefault="00284C39" w:rsidP="00284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Все мы знаем  пословицы  «Велик  белый  свет, да  теплее своего  края  нет»,  «Родной  дом  дороже   золота»,  «В  своем  краю  и  вода  слаще» -  эти  мудрые  слова,    ставшие  пословицами    и поговорками,  не требуют доказательств. Они были нравственным мерилом, образом жизни наших предков</w:t>
      </w:r>
    </w:p>
    <w:p w:rsidR="00284C39" w:rsidRDefault="00284C39" w:rsidP="00284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А что эти слова значат для наших  детей? С этим вопросом мы обратились к  воспитанникам. Ответы, которые мы получили (это интересно; это важно знать, чтобы уважать историю предков; всегда интересно, откуда ты родом; не зная истории родного края нельзя считать себя культурным человеком), позволили е сделать вывод: ребятам это интересно.</w:t>
      </w:r>
    </w:p>
    <w:p w:rsidR="00284C39" w:rsidRDefault="00284C39" w:rsidP="00284C39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 Краеведение сегодня становится важным средством повышения качества знаний. Используя краеведческий материал на занятиях, мы заметили, что он  активизирует мыслительную деятельность детей, позволяет разнообразить методику занятий,  участвует в патриотическом воспитании</w:t>
      </w:r>
      <w:proofErr w:type="gramStart"/>
      <w:r>
        <w:rPr>
          <w:color w:val="000000"/>
        </w:rPr>
        <w:t xml:space="preserve"> .</w:t>
      </w:r>
      <w:proofErr w:type="gramEnd"/>
    </w:p>
    <w:p w:rsidR="00284C39" w:rsidRDefault="00284C39" w:rsidP="00284C39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2"/>
          <w:color w:val="444444"/>
          <w:shd w:val="clear" w:color="auto" w:fill="FFFFFF"/>
        </w:rPr>
        <w:t xml:space="preserve">   Б</w:t>
      </w:r>
      <w:r>
        <w:rPr>
          <w:rStyle w:val="c12"/>
          <w:color w:val="000000"/>
          <w:shd w:val="clear" w:color="auto" w:fill="FFFFFF"/>
        </w:rPr>
        <w:t>лагодаря мероприятиям, реализованным в условиях школы, воспитанники, ставшими взрослыми, постараются сделать все лично от себя зависящее для сохранения природных ресурсов России.  И если ребенок с детства будет  бережно относиться к своим национальным символам, то с большей уверенностью можно сказать, что станет патриотом своей страны.</w:t>
      </w:r>
    </w:p>
    <w:p w:rsidR="00284C39" w:rsidRDefault="00284C39" w:rsidP="00284C39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2"/>
          <w:color w:val="000000"/>
        </w:rPr>
        <w:t xml:space="preserve">   Основными формами ознакомления детей  с явлениями общественной жизни являются занятия, экскурсии, целевые прогулки.</w:t>
      </w:r>
    </w:p>
    <w:p w:rsidR="00284C39" w:rsidRDefault="00284C39" w:rsidP="00284C39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2"/>
          <w:color w:val="000000"/>
        </w:rPr>
        <w:t>    Любовь и преданность к Родине формируется с признательности красоты родных мест, с любви к природе. Проводились такие мероприятия: "Дары осени", "Тропинками родного края", "Зимний сюжет"; "День заповедников и национальных парков"; «Человек природе друг».</w:t>
      </w:r>
    </w:p>
    <w:p w:rsidR="00284C39" w:rsidRDefault="00284C39" w:rsidP="00284C39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2"/>
          <w:color w:val="000000"/>
        </w:rPr>
        <w:t xml:space="preserve">   В группе очень много проводится прогулок, экскурсий по городу и за город,   в городской парк, пещеры, воспитательных  мероприятий. Например: "Моя малая родина", "Поздняя осень", « Хакасия - мой край родной»; "Россия - Родина моя!" - они способствуют расширению и углублению представлений и понятий детей о родине;  о символах: флаге, гербе и гимне.</w:t>
      </w:r>
    </w:p>
    <w:p w:rsidR="00284C39" w:rsidRDefault="00284C39" w:rsidP="00284C39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2"/>
          <w:color w:val="000000"/>
        </w:rPr>
        <w:lastRenderedPageBreak/>
        <w:t xml:space="preserve">    Очень много занятий посвящено знакомству с традиционными русскими праздниками, обычаями. К примеру: "Рождество",  "Масленица", "Пасха,</w:t>
      </w:r>
      <w:proofErr w:type="gramStart"/>
      <w:r>
        <w:rPr>
          <w:rStyle w:val="c12"/>
          <w:color w:val="000000"/>
        </w:rPr>
        <w:t xml:space="preserve"> .</w:t>
      </w:r>
      <w:proofErr w:type="gramEnd"/>
      <w:r>
        <w:rPr>
          <w:color w:val="000000"/>
        </w:rPr>
        <w:t>пос</w:t>
      </w:r>
      <w:r>
        <w:rPr>
          <w:rStyle w:val="c10"/>
          <w:color w:val="000000"/>
        </w:rPr>
        <w:t>вящено знакомству с талантливыми людьми города, встречи с участниками Афганской войны.</w:t>
      </w:r>
    </w:p>
    <w:p w:rsidR="00284C39" w:rsidRDefault="00284C39" w:rsidP="00284C39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2"/>
          <w:color w:val="000000"/>
        </w:rPr>
        <w:t xml:space="preserve">   Любовь к родному краю становится настоящим глубоким, когда воспитатель  приобщает детей к труду. Дети всегда принимают активное участие</w:t>
      </w:r>
      <w:r>
        <w:rPr>
          <w:color w:val="000000"/>
        </w:rPr>
        <w:t xml:space="preserve"> </w:t>
      </w:r>
      <w:r>
        <w:rPr>
          <w:rStyle w:val="c12"/>
          <w:color w:val="000000"/>
        </w:rPr>
        <w:t>в работе по облагораживанию пришкольной территории, в уборке школьного двора, работают на клумбах. Оказывают посильную помощь пожилым людям, работаем  на протяжении 10 лет по проекту «По зову сердца».</w:t>
      </w:r>
    </w:p>
    <w:p w:rsidR="00284C39" w:rsidRDefault="00284C39" w:rsidP="00284C39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2"/>
          <w:color w:val="000000"/>
        </w:rPr>
        <w:t xml:space="preserve">   Дела ребёнка невелики и несложны, однако имеют большое значение для формирования его личности.</w:t>
      </w:r>
    </w:p>
    <w:p w:rsidR="00284C39" w:rsidRDefault="00284C39" w:rsidP="00284C39">
      <w:pPr>
        <w:pStyle w:val="c4"/>
        <w:shd w:val="clear" w:color="auto" w:fill="FFFFFF"/>
        <w:spacing w:before="0" w:beforeAutospacing="0" w:after="0" w:afterAutospacing="0"/>
        <w:rPr>
          <w:rStyle w:val="c12"/>
        </w:rPr>
      </w:pPr>
      <w:r>
        <w:rPr>
          <w:rStyle w:val="c12"/>
          <w:color w:val="000000"/>
        </w:rPr>
        <w:t>Все эти мероприятия учат чувствовать красоту родной земли, уважать и гордиться людьми, живущими на этой земле, воспитывают любовь к родным местам. Культура, природа родного края должна войти в сердце ребёнка и стать неотъемлемой частью его души.</w:t>
      </w:r>
    </w:p>
    <w:p w:rsidR="00284C39" w:rsidRDefault="00284C39" w:rsidP="00284C39">
      <w:pPr>
        <w:pStyle w:val="c4"/>
        <w:shd w:val="clear" w:color="auto" w:fill="FFFFFF"/>
        <w:spacing w:before="0" w:beforeAutospacing="0" w:after="0" w:afterAutospacing="0"/>
      </w:pPr>
      <w:r>
        <w:rPr>
          <w:rStyle w:val="c12"/>
          <w:color w:val="000000"/>
        </w:rPr>
        <w:t xml:space="preserve">    Используя в работе с детьми краеведческий материал, мы воспитываем патриотические чувства, которые сохраняются на всю жизнь и служат духовному развитию личности.</w:t>
      </w:r>
    </w:p>
    <w:p w:rsidR="00284C39" w:rsidRDefault="00284C39" w:rsidP="00284C39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2"/>
          <w:color w:val="000000"/>
        </w:rPr>
        <w:t>Краеведение - социально значимое и необходимое в работе с детьми. Его значение трудно переоценить: воспитывая детей на событиях, тесно связанных с историей, природой родного края, мы тем самым формулируем глубокую привязанность к нему, чувство гордости.</w:t>
      </w:r>
      <w:r>
        <w:rPr>
          <w:color w:val="000000"/>
        </w:rPr>
        <w:t xml:space="preserve"> </w:t>
      </w:r>
    </w:p>
    <w:p w:rsidR="00284C39" w:rsidRDefault="00284C39" w:rsidP="00284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организация  краеведческой деятельности есть введение маленького человека в мир малой и большой Родины не «беспристрастным знатоком и наблюдателем, а активной личностью, имеющей свою позицию, свою точку зрения, свою заинтересованность в том, что же происходит в этом загадочном мире Родины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современных форм воспитания детей с интеллектуальными нарушениями  в процессе краеведческой деятельности, можно пробудить в сердце ребенка интерес к родному краю, показать ему жизнь всей страны, воспитать любовь к малой родине.  «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Человеку никак нельзя жить без Родины, как нельзя жить без сердца”.</w:t>
      </w:r>
    </w:p>
    <w:p w:rsidR="00284C39" w:rsidRDefault="00284C39" w:rsidP="00284C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284C39" w:rsidRDefault="00284C39" w:rsidP="00284C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color w:val="212529"/>
          <w:shd w:val="clear" w:color="auto" w:fill="FFFFFF"/>
        </w:rPr>
        <w:t xml:space="preserve"> Веденеева, Г. И. Феномен родного края и его ресурс в духовно-нравственном воспитании учащихся / Г. И. Веденеева // Педагогика. 2013.</w:t>
      </w:r>
      <w:r>
        <w:rPr>
          <w:rFonts w:ascii="Arial" w:hAnsi="Arial" w:cs="Arial"/>
          <w:color w:val="212529"/>
          <w:shd w:val="clear" w:color="auto" w:fill="FFFFFF"/>
        </w:rPr>
        <w:t> </w:t>
      </w:r>
    </w:p>
    <w:p w:rsidR="001777B3" w:rsidRDefault="001777B3"/>
    <w:sectPr w:rsidR="001777B3" w:rsidSect="00177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C39"/>
    <w:rsid w:val="001777B3"/>
    <w:rsid w:val="00284C39"/>
    <w:rsid w:val="00724287"/>
    <w:rsid w:val="00AD016C"/>
    <w:rsid w:val="00AE2222"/>
    <w:rsid w:val="00C305FF"/>
    <w:rsid w:val="00E6641D"/>
    <w:rsid w:val="00F3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C39"/>
    <w:pPr>
      <w:spacing w:after="0" w:line="240" w:lineRule="auto"/>
    </w:pPr>
  </w:style>
  <w:style w:type="paragraph" w:customStyle="1" w:styleId="c3">
    <w:name w:val="c3"/>
    <w:basedOn w:val="a"/>
    <w:rsid w:val="00284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84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84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84C39"/>
  </w:style>
  <w:style w:type="character" w:customStyle="1" w:styleId="c6">
    <w:name w:val="c6"/>
    <w:basedOn w:val="a0"/>
    <w:rsid w:val="00284C39"/>
  </w:style>
  <w:style w:type="character" w:customStyle="1" w:styleId="c0">
    <w:name w:val="c0"/>
    <w:basedOn w:val="a0"/>
    <w:rsid w:val="00284C39"/>
  </w:style>
  <w:style w:type="character" w:customStyle="1" w:styleId="c12">
    <w:name w:val="c12"/>
    <w:basedOn w:val="a0"/>
    <w:rsid w:val="00284C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814</Words>
  <Characters>4641</Characters>
  <Application>Microsoft Office Word</Application>
  <DocSecurity>0</DocSecurity>
  <Lines>38</Lines>
  <Paragraphs>10</Paragraphs>
  <ScaleCrop>false</ScaleCrop>
  <Company>DG Win&amp;Soft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2026-04-23T10:26:00Z</dcterms:created>
  <dcterms:modified xsi:type="dcterms:W3CDTF">2026-04-23T10:28:00Z</dcterms:modified>
</cp:coreProperties>
</file>