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AF" w:rsidRDefault="00CC21AF" w:rsidP="00CC21AF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91A7B">
        <w:rPr>
          <w:rFonts w:ascii="Times New Roman" w:hAnsi="Times New Roman" w:cs="Times New Roman"/>
          <w:b/>
          <w:sz w:val="28"/>
          <w:szCs w:val="28"/>
          <w:lang w:eastAsia="ru-RU"/>
        </w:rPr>
        <w:t>Развитие речи, у детей дошкольного возраста. Формирование речевых навыков</w:t>
      </w:r>
      <w:r>
        <w:rPr>
          <w:rFonts w:ascii="Times New Roman" w:hAnsi="Times New Roman" w:cs="Times New Roman"/>
          <w:b/>
          <w:lang w:eastAsia="ru-RU"/>
        </w:rPr>
        <w:t>»</w:t>
      </w:r>
    </w:p>
    <w:p w:rsidR="00CC21AF" w:rsidRPr="00776217" w:rsidRDefault="00CC21AF" w:rsidP="0077621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C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  <w:r w:rsidRPr="00CC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CC2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данный материал будет полез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 педагогам и заинтересованным </w:t>
      </w:r>
      <w:r w:rsidRPr="00CC2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родителям.</w:t>
      </w:r>
      <w:r w:rsidRPr="00CC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691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</w:t>
      </w:r>
      <w:r w:rsidR="00691A7B" w:rsidRPr="00691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ормирование не только правильной, но и хорошей устной речи, безусловно, с учетом их возрастных особенностей и возможностей.</w:t>
      </w:r>
      <w:r w:rsidRPr="00CC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21AF" w:rsidRDefault="000A584E" w:rsidP="000A58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84E">
        <w:rPr>
          <w:rFonts w:ascii="Times New Roman" w:hAnsi="Times New Roman" w:cs="Times New Roman"/>
          <w:b/>
          <w:lang w:eastAsia="ru-RU"/>
        </w:rPr>
        <w:t xml:space="preserve">                   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 w:rsidRPr="000A58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Родное слово является основой,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0A584E" w:rsidRPr="000A584E" w:rsidRDefault="000A584E" w:rsidP="000A58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8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всякого умственного развития </w:t>
      </w:r>
    </w:p>
    <w:p w:rsidR="00561E26" w:rsidRDefault="000A584E" w:rsidP="000A58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0A584E">
        <w:rPr>
          <w:rFonts w:ascii="Times New Roman" w:hAnsi="Times New Roman" w:cs="Times New Roman"/>
          <w:b/>
          <w:sz w:val="28"/>
          <w:szCs w:val="28"/>
          <w:lang w:eastAsia="ru-RU"/>
        </w:rPr>
        <w:t>и сокровищницей всех знаний.</w:t>
      </w:r>
    </w:p>
    <w:p w:rsidR="000A584E" w:rsidRPr="000A584E" w:rsidRDefault="000A584E" w:rsidP="000A584E">
      <w:pPr>
        <w:pStyle w:val="a3"/>
        <w:jc w:val="right"/>
        <w:rPr>
          <w:sz w:val="16"/>
          <w:szCs w:val="16"/>
          <w:lang w:eastAsia="ru-RU"/>
        </w:rPr>
      </w:pPr>
    </w:p>
    <w:p w:rsidR="000A584E" w:rsidRDefault="000A584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</w:t>
      </w:r>
      <w:r w:rsidR="007762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</w:t>
      </w:r>
      <w:r w:rsidRPr="000A5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К.</w:t>
      </w:r>
      <w:r w:rsidR="007762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A5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Д.</w:t>
      </w:r>
      <w:r w:rsidR="007762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A5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Ушинский.</w:t>
      </w:r>
    </w:p>
    <w:p w:rsidR="000A584E" w:rsidRPr="000A584E" w:rsidRDefault="000A584E" w:rsidP="000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0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Своевременное и правильное овладение ребенком речью является важнейшим условием полноценного психического развития и одним из направлений в педагогической работе дошкольного учреждения. Без хорошо развитой речи нет настоящего общения, нет подлинных успехов в учении.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040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Дошкольный возраст — это период активного усвоения ребенком разговорного языка, становления и развития всех сторон речи — фонетической, лексической, грамматической.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дошкольное детство особенно сенситивно к усвоению речи. Поэтому процесс речевого развития рассматривается в современном дошкольном образовании, как общая основа воспитания и обучения детей.</w:t>
      </w:r>
    </w:p>
    <w:p w:rsidR="00475ECF" w:rsidRDefault="000A584E" w:rsidP="0047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речью — одна из самых сложных и таинственных проблем детской психологии и педагогики.</w:t>
      </w:r>
      <w:r w:rsidRPr="000A584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A5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детям, как и взрослым, нужна для разной деятельности. С помощью речи ребенок общается, </w:t>
      </w:r>
      <w:hyperlink r:id="rId7" w:tooltip="Ребёнок познаёт мир: врождённые способы познания" w:history="1">
        <w:r w:rsidRPr="000A58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познает мир</w:t>
        </w:r>
      </w:hyperlink>
      <w:r w:rsidRPr="000A58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выражает желания, планирует свои действия. Родителям важно помнить, что речь – это приобретенная способность, а не врожденная. Поэтому развитие речи детей дошкольного возраста в семье и дошкольных учреждениях должно быть на первом месте.</w:t>
      </w:r>
    </w:p>
    <w:p w:rsidR="000A584E" w:rsidRPr="000A584E" w:rsidRDefault="000A584E" w:rsidP="0047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младшем дошкольном возрасте речь связана с непосредственным опытом детей, что отражается на формах речи. Для неё характерны неполные, неопределённо-личные предложения, состоящие часто из одного сказуемого; названия предметов заменяются местоимениями. Наряду с монологической речью продолжает развиваться и диалогическая речь. В дальнейшем обе эти формы сосуществуют и используются в зависимости от условий общения.</w:t>
      </w:r>
    </w:p>
    <w:p w:rsidR="000A584E" w:rsidRPr="000A584E" w:rsidRDefault="000A584E" w:rsidP="000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4-5 лет активно вступают в разговор, могут участвовать в коллективной беседе, пересказывают сказки и короткие рассказы, самостоятельно рассказывают по игрушкам и картинкам. Вместе с тем их связная речь ещё несовершенна. Они не умеют правильно формулировать вопросы, дополнять и поправлять ответу товарищей. Их рассказы в большинстве случаев копируют образец взрослого, содержат нарушение логики; предложения внутри рассказа часто связаны лишь формально (ещё, потом).</w:t>
      </w:r>
    </w:p>
    <w:p w:rsidR="000A584E" w:rsidRPr="000A584E" w:rsidRDefault="000A584E" w:rsidP="000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 среднем дошкольном возрасте происходит некоторые изменения в понимании и осмыслении текста, что связано с расширением жизненного и литературного опыта ребёнка. Дети правильно оценивают поступки персонажей. На пятом году появляется реакция на слово, интерес к нему, стремление неоднократно воспроизводить </w:t>
      </w:r>
      <w:r w:rsid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его, обыгрывать, осмысливать</w:t>
      </w: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A584E" w:rsidRDefault="000A584E" w:rsidP="000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ребёнка 4-5 лет начинает в полной мере функционировать механизм формирования целостного образа смыслового содержания воспринятого текста.</w:t>
      </w:r>
    </w:p>
    <w:p w:rsidR="000A584E" w:rsidRDefault="000A584E" w:rsidP="000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Путь, который проходит ребёнок в первые годы жизни, поистине грандиозен. Ребёнок пользуется речью для того, чтобы выразить свои мысли, чувства, т.е. воздействовать на окружающий мир. Речь маленького ребёнка формируется в общении с окружающими его взрослыми, а в дошкольном учреждении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занятийной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</w:t>
      </w: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речевому развитию</w:t>
      </w: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процессе общения проявляются его познавательная и предметная деятельность. Овладение речью перестраивает психику малыша, позволяет воспринимать ему явления более осознанно и произвольно.</w:t>
      </w:r>
    </w:p>
    <w:p w:rsidR="005E52B2" w:rsidRPr="005E52B2" w:rsidRDefault="000A584E" w:rsidP="005E5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дошкольном возрасте расширяется круг общения детей. Становясь более самостоятельными, дети выходят за рамки узкосемейных связей и начинают общаться с более широким кругом людей, особенно со сверстниками. Расширение круга общения требует от ребенка полноценного овладения средствами общения, основным из которых является речь. Высокие требования к развитию речи предъявляет и усложняющаяся деятельность ребенка.</w:t>
      </w:r>
      <w:r w:rsidR="005E52B2"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</w:t>
      </w:r>
      <w:r w:rsid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анном возрасте</w:t>
      </w:r>
      <w:r w:rsidR="005E52B2"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происходит отделение речи от непосредственного практического опыта. Главной особенностью этого возраста является возникновение планирующей функции речи. В ролевой игре, ведущей деятельности дошкольников, возникают и новые виды речи: речь, инструктирующая участников игры, речь-сообщение, повествующая взрослому о впечатлениях, полученных вне контакта с ним. Речь обоих видов приобретает форму </w:t>
      </w:r>
      <w:proofErr w:type="gramStart"/>
      <w:r w:rsidR="005E52B2"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монологической</w:t>
      </w:r>
      <w:proofErr w:type="gramEnd"/>
      <w:r w:rsidR="005E52B2"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контекстной.</w:t>
      </w:r>
    </w:p>
    <w:p w:rsidR="00CC21AF" w:rsidRPr="00CC21AF" w:rsidRDefault="005E52B2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Переход от ситуативной речи к контекстной, по мнению Д.Б. </w:t>
      </w:r>
      <w:proofErr w:type="spellStart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Эльконина</w:t>
      </w:r>
      <w:proofErr w:type="spellEnd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происходит к 4-5 годам.</w:t>
      </w:r>
      <w:proofErr w:type="gramEnd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с тем элементы связной монологической речи появляются уже в 2-3 года. Переход к контекстной речи тесно связан с освоением словарного состава и грамматического строя родного языка, с развитием умения произвольно использовать средства родного языка. С усложнением грамматической структуры речи высказывания становятся все </w:t>
      </w:r>
      <w:proofErr w:type="gramStart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развернутыми</w:t>
      </w:r>
      <w:proofErr w:type="gramEnd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связными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C21AF"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современной отечественной методике нормой считается 10-12 слов к году. Развитие понимания речи в значительной мере опережает активный словарь. После полутора лет обогащение активного словаря происходит быстрыми темпами, и к концу второго года жизни он составляет 300-400 слов, а к трём годам может достигнуть 1500 слов. Огромный скачок в развитии словаря происходит не только и не столько за счёт овладения способами образования слов из речи взрослых, сколько за счёт овладения способами образования слов. Развитие словаря осуществляется за счёт слов, обозначающих предметы ближайшего окружения, действия с ними, а также отдельные их признаки. В </w:t>
      </w:r>
      <w:r w:rsidR="00CC21AF"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последующие годы количество употребляемых слов также быстро возрастает, однако темпы этого прироста несколько замедляются. Третий год жизни - период наибольшего увеличения активного словарного запаса. К 4 годам количество слов доходит до 1900, в 5 лет - до 2000-2500, а в 6-7 лет - до 3500-4000 слов.</w:t>
      </w:r>
    </w:p>
    <w:p w:rsidR="00CC21AF" w:rsidRPr="00CC21AF" w:rsidRDefault="00CC21A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Индивидуальные различия в словаре наблюдаются и в эти возрастные периоды. По словам Д.Б. </w:t>
      </w:r>
      <w:proofErr w:type="spellStart"/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Эльконина</w:t>
      </w:r>
      <w:proofErr w:type="spellEnd"/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различия в словаре «более велики, чем в какой-либо другой сфере психического развития».</w:t>
      </w:r>
    </w:p>
    <w:p w:rsidR="00CC21AF" w:rsidRPr="00CC21AF" w:rsidRDefault="00CC21A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 быстро увеличивается число существительных и глаголов, медленнее растёт число используемых прилагательных. Это объясняется, во-первых, условиями воспитания (взрослые мало внимания обращают на знакомство детей с признаками и качествами предметов), во-вторых, характером имени прилагательного как наиболее абстрактной части речи.</w:t>
      </w:r>
    </w:p>
    <w:p w:rsidR="00CC21AF" w:rsidRPr="00CC21AF" w:rsidRDefault="00475EC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CC21AF"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ети, владеющие речью, относят новое слово уже не к одному, а ко многим предметам. Усваивая от взрослых готовые слова и оперируя ими, ребёнок ещё не осознаёт всего того смыслового содержания, которое они выражают. Детьми может быть усвоена предметная </w:t>
      </w:r>
      <w:proofErr w:type="spellStart"/>
      <w:r w:rsidR="00CC21AF"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отнесённость</w:t>
      </w:r>
      <w:proofErr w:type="spellEnd"/>
      <w:r w:rsidR="00CC21AF"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слова, а система абстракций и обобщений, стоящая за ним, нет.</w:t>
      </w:r>
    </w:p>
    <w:p w:rsidR="00CC21AF" w:rsidRPr="00CC21AF" w:rsidRDefault="00CC21A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грамматическим строем речи оказывает огромное влияние на общее развитие ребенка, обеспечивая ему переход к изучению языка в школе. Формирование грамматического строя речи предполагает формирование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предложении). Без овладения грамматикой невозможно речевое общение.</w:t>
      </w:r>
    </w:p>
    <w:p w:rsidR="00CC21AF" w:rsidRPr="00CC21AF" w:rsidRDefault="00CC21A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 усвоения ребенком грамматического строя сложен, он связан с аналитика - синтетической деятельностью коры головного мозга. Закономерности усвоения грамматической стороны речи раскрыты известным лингвистом А.Н. Гвоздевым. По данным исследования ребенок усваивает грамматическую систему родного языка уже к трем годам во всех ее наиболее типичных проявлениях. Усвоение ребенком грамматического строя речи происходит в виде усвоения грамматических категорий, которые характеризуются наличием знания. Время и последовательность усвоения отдельных категорий зависят от характера их назначений. У детей вызывает затруднение усвоение тех форм, конкретное значение которых не связано логикой детской мысли, т. е. то, что не ясно по значению.</w:t>
      </w:r>
    </w:p>
    <w:p w:rsidR="005E52B2" w:rsidRPr="000A584E" w:rsidRDefault="005E52B2" w:rsidP="005E5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4E" w:rsidRDefault="00C928E1" w:rsidP="00C92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Рекомендации по развитию речи у дошкольников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928E1" w:rsidRPr="000A584E" w:rsidRDefault="00C928E1" w:rsidP="00C92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</w:p>
    <w:p w:rsidR="00C928E1" w:rsidRP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рождения с ребенком нужно постоянно общаться. Самым маленьким рассказывайте о своих действиях и окружающих предметах. У детей постарше спрашивайте о том, как они провели день, что понравилось, запомнилось, не понравилось и почему.</w:t>
      </w:r>
    </w:p>
    <w:p w:rsidR="00C928E1" w:rsidRP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Занимайтесь </w:t>
      </w:r>
      <w:hyperlink r:id="rId8" w:history="1">
        <w:r w:rsidRPr="00C928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пальчиковой гимнастикой и играми</w:t>
        </w:r>
      </w:hyperlink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 ежедневно по 15 минут. Уже доказано, что </w:t>
      </w:r>
      <w:hyperlink r:id="rId9" w:tooltip="Развитие мелкой моторики у дошкольников" w:history="1">
        <w:r w:rsidRPr="00C928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мелкая моторика</w:t>
        </w:r>
      </w:hyperlink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положительно влияет на умственное </w:t>
      </w: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ребенка. Любые действия ручками и пальчиками благотворно сказываются на речи.</w:t>
      </w:r>
    </w:p>
    <w:p w:rsidR="00C928E1" w:rsidRP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 также способствует правильной речи за счет формирования длительного выдоха. Можно дуть на перышко, кусочки ваты как будто они снежинки, сдувать семена одуванчика.</w:t>
      </w:r>
    </w:p>
    <w:p w:rsidR="00C928E1" w:rsidRPr="00C928E1" w:rsidRDefault="00872ED3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Книги для самых маленьких. Когда и что читать? Как правильно знакомить ребенка с книгами?" w:history="1">
        <w:r w:rsidR="00C928E1" w:rsidRPr="00C928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Чтение книжек</w:t>
        </w:r>
      </w:hyperlink>
      <w:r w:rsidR="00C928E1"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расширяет кругозор, дает повод обсудить сюжет и героев, сближает взрослого и ребенка.</w:t>
      </w:r>
    </w:p>
    <w:p w:rsid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по развитию речи надо проводить в игровой форме, ненавязчиво, чтобы ребенок получал удовольствие.</w:t>
      </w:r>
    </w:p>
    <w:p w:rsidR="00C928E1" w:rsidRPr="00344F9A" w:rsidRDefault="00C928E1" w:rsidP="00344F9A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речи</w:t>
      </w:r>
    </w:p>
    <w:p w:rsidR="00C928E1" w:rsidRPr="00344F9A" w:rsidRDefault="00C928E1" w:rsidP="0034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помогают ребенку лучше усвоить речь соответственно возрасту. Подбирая задания, важно помнить, что речевое развитие детей дошкольного возраста необходимо проводить в ненавязчивой игровой форме.</w:t>
      </w:r>
    </w:p>
    <w:p w:rsidR="00C928E1" w:rsidRPr="00344F9A" w:rsidRDefault="00C928E1" w:rsidP="00344F9A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пражнения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направленные 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развитие речи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детей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которые можно использовать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детьми индивидуально и фронтально 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детском саду 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дома: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предметы одним словом, какого предмета не стало.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 лишнее.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сравнение, сочинение рифмы к слову, </w:t>
      </w:r>
      <w:hyperlink r:id="rId11" w:tooltip="Обучение детей творческому рассказыванию" w:history="1">
        <w:r w:rsidRPr="00C928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сочинение сказок по картинкам</w:t>
        </w:r>
      </w:hyperlink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ошибок в описании, их исправление.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предметы во множественном и единственном числе.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артикуляции проговаривать звукоподражательные слова, имитировать голоса животных.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дикции подойдут </w:t>
      </w:r>
      <w:proofErr w:type="spellStart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стишки с определенной группой звуков, упражнения, где ребенок должен закончить слово.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образование глаголов: добавить слово; назвать действия животных, людей; назвать все возможные действия с предметом.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глаголы с помощью суффиксов (на дудочке дудят, на гитаре играют).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Придумывание продолжения сказки, </w:t>
      </w:r>
      <w:proofErr w:type="spellStart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пересказывание</w:t>
      </w:r>
      <w:proofErr w:type="spellEnd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звучание слова, нахождение первого звука, слова на заданный звук, проговаривание слов близких и разных по звучанию.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понимание структуры текста: что такое начало, основная часть, что бывает в конце.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отработку фонетической стороны речи: скороговорки, загадки, </w:t>
      </w:r>
      <w:proofErr w:type="spellStart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"http://www.rastut-goda.ru/newborn/7766-poteshki-dlja-detej-v-sovremennom-mire.html" \o "Потешки для детей в современном мире" </w:instrText>
      </w: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стихи.</w:t>
      </w:r>
    </w:p>
    <w:p w:rsidR="00C928E1" w:rsidRP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важно знать и помнить, что постоянные, систематические игровые занятия с детьми помогут им вовремя освоить правильную и грамотную речь.</w:t>
      </w:r>
    </w:p>
    <w:p w:rsidR="000A584E" w:rsidRPr="00C928E1" w:rsidRDefault="000A584E" w:rsidP="000A58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4E" w:rsidRPr="00C928E1" w:rsidRDefault="000A584E" w:rsidP="000A58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584E" w:rsidRPr="00C928E1" w:rsidRDefault="000A584E" w:rsidP="000A584E">
      <w:pPr>
        <w:jc w:val="both"/>
        <w:rPr>
          <w:rFonts w:ascii="Times New Roman" w:hAnsi="Times New Roman" w:cs="Times New Roman"/>
          <w:b/>
        </w:rPr>
      </w:pPr>
    </w:p>
    <w:sectPr w:rsidR="000A584E" w:rsidRPr="00C9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2C8E"/>
    <w:multiLevelType w:val="multilevel"/>
    <w:tmpl w:val="F27A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4E"/>
    <w:rsid w:val="000A584E"/>
    <w:rsid w:val="00344F9A"/>
    <w:rsid w:val="00475ECF"/>
    <w:rsid w:val="004D34FD"/>
    <w:rsid w:val="00561E26"/>
    <w:rsid w:val="005E0B91"/>
    <w:rsid w:val="005E52B2"/>
    <w:rsid w:val="00691A7B"/>
    <w:rsid w:val="00776217"/>
    <w:rsid w:val="00872ED3"/>
    <w:rsid w:val="00C928E1"/>
    <w:rsid w:val="00CC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8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8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preschool-child/4148-vse-v-tvoih-rukah-palchikovaja-gimnastik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astut-goda.ru/questions-of-pedagogy/2488-the-child-learns-how-innate-knowledge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stut-goda.ru/questions-of-pedagogy/8318-obuchenie-detej-tvorcheskomu-rasskazyvaniyu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astut-goda.ru/preschool-child/4105-knigi-dlja-samyh-malenkih-kogda-i-chto-chitat-kak-pravilno-znakomit-rebenka-s-knigam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stut-goda.ru/preschool-child/7961-razvitie-melkoj-motoriki-u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CD92-71F3-4D89-ABBF-E483ED7C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</cp:lastModifiedBy>
  <cp:revision>6</cp:revision>
  <cp:lastPrinted>2018-09-18T14:57:00Z</cp:lastPrinted>
  <dcterms:created xsi:type="dcterms:W3CDTF">2018-09-18T14:56:00Z</dcterms:created>
  <dcterms:modified xsi:type="dcterms:W3CDTF">2026-04-22T17:44:00Z</dcterms:modified>
</cp:coreProperties>
</file>