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73C" w:rsidRDefault="007A573C" w:rsidP="007A573C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 w:rsidRPr="007A573C">
        <w:rPr>
          <w:rStyle w:val="c5"/>
          <w:b/>
          <w:bCs/>
          <w:color w:val="000000"/>
          <w:sz w:val="28"/>
          <w:szCs w:val="28"/>
        </w:rPr>
        <w:t>Образовательно-исследовательский проект «Юный садовод: выращиваем экзотические фрукты»</w:t>
      </w:r>
    </w:p>
    <w:p w:rsidR="0004793A" w:rsidRDefault="0004793A" w:rsidP="005D166C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Т</w:t>
      </w:r>
      <w:r w:rsidR="005D166C">
        <w:rPr>
          <w:rStyle w:val="c5"/>
          <w:b/>
          <w:bCs/>
          <w:color w:val="000000"/>
          <w:sz w:val="28"/>
          <w:szCs w:val="28"/>
        </w:rPr>
        <w:t>ип проекта:</w:t>
      </w:r>
      <w:bookmarkStart w:id="0" w:name="_GoBack"/>
      <w:bookmarkEnd w:id="0"/>
      <w:r w:rsidR="005D166C">
        <w:rPr>
          <w:color w:val="000000"/>
          <w:sz w:val="28"/>
          <w:szCs w:val="28"/>
        </w:rPr>
        <w:br/>
      </w:r>
      <w:r w:rsidR="005D166C">
        <w:rPr>
          <w:rStyle w:val="c3"/>
          <w:color w:val="000000"/>
          <w:sz w:val="28"/>
          <w:szCs w:val="28"/>
        </w:rPr>
        <w:t>Информационно-исследовательский.</w:t>
      </w:r>
      <w:r w:rsidR="005D166C">
        <w:rPr>
          <w:color w:val="000000"/>
          <w:sz w:val="28"/>
          <w:szCs w:val="28"/>
        </w:rPr>
        <w:br/>
      </w:r>
      <w:r w:rsidR="005D166C">
        <w:rPr>
          <w:rStyle w:val="c5"/>
          <w:b/>
          <w:bCs/>
          <w:color w:val="000000"/>
          <w:sz w:val="28"/>
          <w:szCs w:val="28"/>
        </w:rPr>
        <w:t>Вид проекта</w:t>
      </w:r>
      <w:r w:rsidR="005D166C">
        <w:rPr>
          <w:rStyle w:val="c3"/>
          <w:color w:val="000000"/>
          <w:sz w:val="28"/>
          <w:szCs w:val="28"/>
        </w:rPr>
        <w:t>.</w:t>
      </w:r>
      <w:r w:rsidR="005D166C">
        <w:rPr>
          <w:color w:val="000000"/>
          <w:sz w:val="28"/>
          <w:szCs w:val="28"/>
        </w:rPr>
        <w:br/>
      </w:r>
      <w:r w:rsidR="005D166C">
        <w:rPr>
          <w:rStyle w:val="c3"/>
          <w:color w:val="000000"/>
          <w:sz w:val="28"/>
          <w:szCs w:val="28"/>
        </w:rPr>
        <w:t>Групповой.</w:t>
      </w:r>
      <w:r w:rsidR="005D166C">
        <w:rPr>
          <w:color w:val="000000"/>
          <w:sz w:val="28"/>
          <w:szCs w:val="28"/>
        </w:rPr>
        <w:br/>
      </w:r>
      <w:r w:rsidR="005D166C">
        <w:rPr>
          <w:rStyle w:val="c5"/>
          <w:b/>
          <w:bCs/>
          <w:color w:val="000000"/>
          <w:sz w:val="28"/>
          <w:szCs w:val="28"/>
        </w:rPr>
        <w:t>Участники.</w:t>
      </w:r>
      <w:r w:rsidR="005D166C">
        <w:rPr>
          <w:color w:val="000000"/>
          <w:sz w:val="28"/>
          <w:szCs w:val="28"/>
        </w:rPr>
        <w:br/>
      </w:r>
      <w:r w:rsidR="005A6D6C">
        <w:rPr>
          <w:rStyle w:val="c3"/>
          <w:color w:val="000000"/>
          <w:sz w:val="28"/>
          <w:szCs w:val="28"/>
        </w:rPr>
        <w:t xml:space="preserve"> В</w:t>
      </w:r>
      <w:r w:rsidR="00621BC8">
        <w:rPr>
          <w:rStyle w:val="c3"/>
          <w:color w:val="000000"/>
          <w:sz w:val="28"/>
          <w:szCs w:val="28"/>
        </w:rPr>
        <w:t>оспитатели</w:t>
      </w:r>
      <w:r w:rsidR="005D166C">
        <w:rPr>
          <w:rStyle w:val="c3"/>
          <w:color w:val="000000"/>
          <w:sz w:val="28"/>
          <w:szCs w:val="28"/>
        </w:rPr>
        <w:t xml:space="preserve"> группы,</w:t>
      </w:r>
      <w:r w:rsidR="005A6D6C">
        <w:rPr>
          <w:rStyle w:val="c3"/>
          <w:color w:val="000000"/>
          <w:sz w:val="28"/>
          <w:szCs w:val="28"/>
        </w:rPr>
        <w:t xml:space="preserve"> воспитанники группы, </w:t>
      </w:r>
      <w:r w:rsidR="005D166C">
        <w:rPr>
          <w:rStyle w:val="c3"/>
          <w:color w:val="000000"/>
          <w:sz w:val="28"/>
          <w:szCs w:val="28"/>
        </w:rPr>
        <w:t xml:space="preserve"> родители.</w:t>
      </w:r>
      <w:r w:rsidR="005D166C">
        <w:rPr>
          <w:color w:val="000000"/>
          <w:sz w:val="28"/>
          <w:szCs w:val="28"/>
        </w:rPr>
        <w:br/>
      </w:r>
      <w:r w:rsidR="005D166C">
        <w:rPr>
          <w:rStyle w:val="c5"/>
          <w:b/>
          <w:bCs/>
          <w:color w:val="000000"/>
          <w:sz w:val="28"/>
          <w:szCs w:val="28"/>
        </w:rPr>
        <w:t>Продолжительность.</w:t>
      </w:r>
      <w:r w:rsidR="005D166C">
        <w:rPr>
          <w:color w:val="000000"/>
          <w:sz w:val="28"/>
          <w:szCs w:val="28"/>
        </w:rPr>
        <w:br/>
      </w:r>
      <w:r w:rsidR="005A6D6C">
        <w:rPr>
          <w:rStyle w:val="c3"/>
          <w:color w:val="000000"/>
          <w:sz w:val="28"/>
          <w:szCs w:val="28"/>
        </w:rPr>
        <w:t xml:space="preserve">Долгосрочный, 6 мес. - 1 год </w:t>
      </w:r>
      <w:r w:rsidR="005D166C">
        <w:rPr>
          <w:rStyle w:val="c3"/>
          <w:color w:val="000000"/>
          <w:sz w:val="28"/>
          <w:szCs w:val="28"/>
        </w:rPr>
        <w:t>(по возможности).</w:t>
      </w:r>
      <w:r w:rsidR="005D166C">
        <w:rPr>
          <w:color w:val="000000"/>
          <w:sz w:val="28"/>
          <w:szCs w:val="28"/>
        </w:rPr>
        <w:br/>
      </w:r>
      <w:r w:rsidR="005D166C">
        <w:rPr>
          <w:rStyle w:val="c5"/>
          <w:b/>
          <w:bCs/>
          <w:color w:val="000000"/>
          <w:sz w:val="28"/>
          <w:szCs w:val="28"/>
        </w:rPr>
        <w:t>Актуальность.</w:t>
      </w:r>
      <w:r w:rsidR="005D166C">
        <w:rPr>
          <w:rStyle w:val="c3"/>
          <w:color w:val="000000"/>
          <w:sz w:val="28"/>
          <w:szCs w:val="28"/>
        </w:rPr>
        <w:t>  В настоящее время на прилавках наших магазинов можно встретить всевозможные виды овощей и фруктов, в том числе и экзотические для нашей местности. Детей привлекает все интересное и необычное. Каждую весну, организуя в группе мини - огород на окне, дошкольники с интересом наблюдают за появлением из семени растения, за дельнейшим его развитием, появлениям плодов. Но у старших дошкольников появляются более интересные предложения, о том, что можно вырастить на окне.</w:t>
      </w:r>
      <w:r w:rsidR="005D166C">
        <w:rPr>
          <w:color w:val="000000"/>
          <w:sz w:val="28"/>
          <w:szCs w:val="28"/>
        </w:rPr>
        <w:br/>
      </w:r>
      <w:r w:rsidR="005D166C">
        <w:rPr>
          <w:rStyle w:val="c5"/>
          <w:b/>
          <w:bCs/>
          <w:color w:val="000000"/>
          <w:sz w:val="28"/>
          <w:szCs w:val="28"/>
        </w:rPr>
        <w:t>Объект исследования.</w:t>
      </w:r>
      <w:r w:rsidR="005D166C"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 Процесс выращивания тропических фруктов ( </w:t>
      </w:r>
      <w:proofErr w:type="spellStart"/>
      <w:r>
        <w:rPr>
          <w:rStyle w:val="c3"/>
          <w:color w:val="000000"/>
          <w:sz w:val="28"/>
          <w:szCs w:val="28"/>
        </w:rPr>
        <w:t>Личи</w:t>
      </w:r>
      <w:proofErr w:type="spellEnd"/>
      <w:r>
        <w:rPr>
          <w:rStyle w:val="c3"/>
          <w:color w:val="000000"/>
          <w:sz w:val="28"/>
          <w:szCs w:val="28"/>
        </w:rPr>
        <w:t>, манго, гранат, лимон)</w:t>
      </w:r>
      <w:r w:rsidR="005D166C">
        <w:rPr>
          <w:rStyle w:val="c3"/>
          <w:color w:val="000000"/>
          <w:sz w:val="28"/>
          <w:szCs w:val="28"/>
        </w:rPr>
        <w:t xml:space="preserve"> в закрытом грунте.</w:t>
      </w:r>
      <w:r w:rsidR="005D166C">
        <w:rPr>
          <w:color w:val="000000"/>
          <w:sz w:val="28"/>
          <w:szCs w:val="28"/>
        </w:rPr>
        <w:br/>
      </w:r>
      <w:r w:rsidR="005D166C">
        <w:rPr>
          <w:rStyle w:val="c5"/>
          <w:b/>
          <w:bCs/>
          <w:color w:val="000000"/>
          <w:sz w:val="28"/>
          <w:szCs w:val="28"/>
        </w:rPr>
        <w:t>Предмет исследования</w:t>
      </w:r>
      <w:r w:rsidR="005D166C">
        <w:rPr>
          <w:rStyle w:val="c3"/>
          <w:color w:val="000000"/>
          <w:sz w:val="28"/>
          <w:szCs w:val="28"/>
        </w:rPr>
        <w:t>.</w:t>
      </w:r>
      <w:r w:rsidR="005D166C">
        <w:rPr>
          <w:color w:val="000000"/>
          <w:sz w:val="28"/>
          <w:szCs w:val="28"/>
        </w:rPr>
        <w:br/>
      </w:r>
      <w:proofErr w:type="spellStart"/>
      <w:r>
        <w:rPr>
          <w:rStyle w:val="c3"/>
          <w:color w:val="000000"/>
          <w:sz w:val="28"/>
          <w:szCs w:val="28"/>
        </w:rPr>
        <w:t>Личи</w:t>
      </w:r>
      <w:proofErr w:type="spellEnd"/>
      <w:r>
        <w:rPr>
          <w:rStyle w:val="c3"/>
          <w:color w:val="000000"/>
          <w:sz w:val="28"/>
          <w:szCs w:val="28"/>
        </w:rPr>
        <w:t>, манго, гранат, лимон</w:t>
      </w:r>
      <w:r w:rsidR="005D166C">
        <w:rPr>
          <w:rStyle w:val="c3"/>
          <w:color w:val="000000"/>
          <w:sz w:val="28"/>
          <w:szCs w:val="28"/>
        </w:rPr>
        <w:t> </w:t>
      </w:r>
      <w:r w:rsidR="005D166C">
        <w:rPr>
          <w:color w:val="000000"/>
          <w:sz w:val="28"/>
          <w:szCs w:val="28"/>
        </w:rPr>
        <w:br/>
      </w:r>
      <w:r w:rsidR="005D166C">
        <w:rPr>
          <w:rStyle w:val="c5"/>
          <w:b/>
          <w:bCs/>
          <w:color w:val="000000"/>
          <w:sz w:val="28"/>
          <w:szCs w:val="28"/>
        </w:rPr>
        <w:t>Цель.</w:t>
      </w:r>
      <w:r w:rsidR="005D166C">
        <w:rPr>
          <w:color w:val="000000"/>
          <w:sz w:val="28"/>
          <w:szCs w:val="28"/>
        </w:rPr>
        <w:br/>
      </w:r>
      <w:r w:rsidR="005D166C">
        <w:rPr>
          <w:rStyle w:val="c3"/>
          <w:color w:val="000000"/>
          <w:sz w:val="28"/>
          <w:szCs w:val="28"/>
        </w:rPr>
        <w:t xml:space="preserve">Создание </w:t>
      </w:r>
      <w:r>
        <w:rPr>
          <w:rStyle w:val="c3"/>
          <w:color w:val="000000"/>
          <w:sz w:val="28"/>
          <w:szCs w:val="28"/>
        </w:rPr>
        <w:t xml:space="preserve">условий для знакомства </w:t>
      </w:r>
      <w:r w:rsidR="005D166C">
        <w:rPr>
          <w:rStyle w:val="c3"/>
          <w:color w:val="000000"/>
          <w:sz w:val="28"/>
          <w:szCs w:val="28"/>
        </w:rPr>
        <w:t xml:space="preserve"> старших дошкольников с экзотически</w:t>
      </w:r>
      <w:r>
        <w:rPr>
          <w:rStyle w:val="c3"/>
          <w:color w:val="000000"/>
          <w:sz w:val="28"/>
          <w:szCs w:val="28"/>
        </w:rPr>
        <w:t>м</w:t>
      </w:r>
      <w:r w:rsidR="005A6D6C">
        <w:rPr>
          <w:rStyle w:val="c3"/>
          <w:color w:val="000000"/>
          <w:sz w:val="28"/>
          <w:szCs w:val="28"/>
        </w:rPr>
        <w:t>и</w:t>
      </w:r>
      <w:r>
        <w:rPr>
          <w:rStyle w:val="c3"/>
          <w:color w:val="000000"/>
          <w:sz w:val="28"/>
          <w:szCs w:val="28"/>
        </w:rPr>
        <w:t xml:space="preserve"> </w:t>
      </w:r>
      <w:r w:rsidR="00621BC8">
        <w:rPr>
          <w:rStyle w:val="c3"/>
          <w:color w:val="000000"/>
          <w:sz w:val="28"/>
          <w:szCs w:val="28"/>
        </w:rPr>
        <w:t>фруктами</w:t>
      </w:r>
      <w:r w:rsidR="005D166C">
        <w:rPr>
          <w:rStyle w:val="c3"/>
          <w:color w:val="000000"/>
          <w:sz w:val="28"/>
          <w:szCs w:val="28"/>
        </w:rPr>
        <w:t>.</w:t>
      </w:r>
      <w:r w:rsidR="005D166C">
        <w:rPr>
          <w:color w:val="000000"/>
          <w:sz w:val="28"/>
          <w:szCs w:val="28"/>
        </w:rPr>
        <w:br/>
      </w:r>
      <w:r w:rsidR="005D166C">
        <w:rPr>
          <w:rStyle w:val="c5"/>
          <w:b/>
          <w:bCs/>
          <w:color w:val="000000"/>
          <w:sz w:val="28"/>
          <w:szCs w:val="28"/>
        </w:rPr>
        <w:t>Задачи.</w:t>
      </w:r>
      <w:r w:rsidR="005D166C">
        <w:rPr>
          <w:color w:val="000000"/>
          <w:sz w:val="28"/>
          <w:szCs w:val="28"/>
        </w:rPr>
        <w:br/>
      </w:r>
      <w:r w:rsidR="005D166C">
        <w:rPr>
          <w:rStyle w:val="c3"/>
          <w:color w:val="000000"/>
          <w:sz w:val="28"/>
          <w:szCs w:val="28"/>
        </w:rPr>
        <w:t>-Формироват</w:t>
      </w:r>
      <w:r>
        <w:rPr>
          <w:rStyle w:val="c3"/>
          <w:color w:val="000000"/>
          <w:sz w:val="28"/>
          <w:szCs w:val="28"/>
        </w:rPr>
        <w:t xml:space="preserve">ь представления детей </w:t>
      </w:r>
      <w:r w:rsidR="005D166C">
        <w:rPr>
          <w:rStyle w:val="c3"/>
          <w:color w:val="000000"/>
          <w:sz w:val="28"/>
          <w:szCs w:val="28"/>
        </w:rPr>
        <w:t xml:space="preserve">  старшего дошкольного возраст</w:t>
      </w:r>
      <w:r w:rsidR="005A6D6C">
        <w:rPr>
          <w:rStyle w:val="c3"/>
          <w:color w:val="000000"/>
          <w:sz w:val="28"/>
          <w:szCs w:val="28"/>
        </w:rPr>
        <w:t>а об экзотических</w:t>
      </w:r>
      <w:r>
        <w:rPr>
          <w:rStyle w:val="c3"/>
          <w:color w:val="000000"/>
          <w:sz w:val="28"/>
          <w:szCs w:val="28"/>
        </w:rPr>
        <w:t xml:space="preserve"> фруктах</w:t>
      </w:r>
      <w:r w:rsidR="005D166C">
        <w:rPr>
          <w:rStyle w:val="c3"/>
          <w:color w:val="000000"/>
          <w:sz w:val="28"/>
          <w:szCs w:val="28"/>
        </w:rPr>
        <w:t>.</w:t>
      </w:r>
      <w:r w:rsidR="005D166C">
        <w:rPr>
          <w:color w:val="000000"/>
          <w:sz w:val="28"/>
          <w:szCs w:val="28"/>
        </w:rPr>
        <w:br/>
      </w:r>
      <w:r w:rsidR="005D166C">
        <w:rPr>
          <w:rStyle w:val="c3"/>
          <w:color w:val="000000"/>
          <w:sz w:val="28"/>
          <w:szCs w:val="28"/>
        </w:rPr>
        <w:t>-Формировать умения старших дошкольником ухаживать за растениями, соблюдая условия, необходимые для выращивания экзотического фрукта.</w:t>
      </w:r>
      <w:r w:rsidR="005D166C">
        <w:rPr>
          <w:color w:val="000000"/>
          <w:sz w:val="28"/>
          <w:szCs w:val="28"/>
        </w:rPr>
        <w:br/>
      </w:r>
      <w:r w:rsidR="005D166C">
        <w:rPr>
          <w:rStyle w:val="c3"/>
          <w:color w:val="000000"/>
          <w:sz w:val="28"/>
          <w:szCs w:val="28"/>
        </w:rPr>
        <w:t>-Воспитывать у детей бережное отношение к природе и окружающему миру.</w:t>
      </w:r>
      <w:r w:rsidR="005D166C">
        <w:rPr>
          <w:color w:val="000000"/>
          <w:sz w:val="28"/>
          <w:szCs w:val="28"/>
        </w:rPr>
        <w:br/>
      </w:r>
      <w:r w:rsidR="005D166C">
        <w:rPr>
          <w:rStyle w:val="c5"/>
          <w:b/>
          <w:bCs/>
          <w:color w:val="000000"/>
          <w:sz w:val="28"/>
          <w:szCs w:val="28"/>
        </w:rPr>
        <w:t>Гипотеза.</w:t>
      </w:r>
      <w:r w:rsidR="005D166C">
        <w:rPr>
          <w:color w:val="000000"/>
          <w:sz w:val="28"/>
          <w:szCs w:val="28"/>
        </w:rPr>
        <w:br/>
      </w:r>
      <w:r w:rsidR="005D166C">
        <w:rPr>
          <w:rStyle w:val="c3"/>
          <w:color w:val="000000"/>
          <w:sz w:val="28"/>
          <w:szCs w:val="28"/>
        </w:rPr>
        <w:t>В усл</w:t>
      </w:r>
      <w:r>
        <w:rPr>
          <w:rStyle w:val="c3"/>
          <w:color w:val="000000"/>
          <w:sz w:val="28"/>
          <w:szCs w:val="28"/>
        </w:rPr>
        <w:t xml:space="preserve">овиях группы из косточки </w:t>
      </w:r>
      <w:r w:rsidR="005D166C">
        <w:rPr>
          <w:rStyle w:val="c3"/>
          <w:color w:val="000000"/>
          <w:sz w:val="28"/>
          <w:szCs w:val="28"/>
        </w:rPr>
        <w:t xml:space="preserve"> возможно вырастить</w:t>
      </w:r>
      <w:r>
        <w:rPr>
          <w:rStyle w:val="c3"/>
          <w:color w:val="000000"/>
          <w:sz w:val="28"/>
          <w:szCs w:val="28"/>
        </w:rPr>
        <w:t xml:space="preserve"> тропические фрукты.</w:t>
      </w:r>
      <w:r w:rsidR="005D166C">
        <w:rPr>
          <w:rStyle w:val="c3"/>
          <w:color w:val="000000"/>
          <w:sz w:val="28"/>
          <w:szCs w:val="28"/>
        </w:rPr>
        <w:t xml:space="preserve"> </w:t>
      </w:r>
    </w:p>
    <w:p w:rsidR="005D166C" w:rsidRDefault="005D166C" w:rsidP="005D166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Проблемная ситуация.</w:t>
      </w:r>
      <w:r>
        <w:rPr>
          <w:b/>
          <w:bCs/>
          <w:color w:val="000000"/>
          <w:sz w:val="28"/>
          <w:szCs w:val="28"/>
        </w:rPr>
        <w:br/>
      </w:r>
      <w:r w:rsidR="0004793A">
        <w:rPr>
          <w:rStyle w:val="c3"/>
          <w:color w:val="000000"/>
          <w:sz w:val="28"/>
          <w:szCs w:val="28"/>
        </w:rPr>
        <w:t>Как выращивают такие фрукты</w:t>
      </w:r>
      <w:r>
        <w:rPr>
          <w:rStyle w:val="c3"/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Принципы работы.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Принцип взаимодействия и сотрудничества детей и взрослых: участие в организации воспитательной работы педагогов, родителей и общественности.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Материалы и ингредиенты для проведения эксперимента</w:t>
      </w:r>
      <w:r>
        <w:rPr>
          <w:rStyle w:val="c3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 w:rsidR="0004793A">
        <w:rPr>
          <w:rStyle w:val="c3"/>
          <w:color w:val="000000"/>
          <w:sz w:val="28"/>
          <w:szCs w:val="28"/>
        </w:rPr>
        <w:t>Фрукты</w:t>
      </w:r>
      <w:r>
        <w:rPr>
          <w:rStyle w:val="c3"/>
          <w:color w:val="000000"/>
          <w:sz w:val="28"/>
          <w:szCs w:val="28"/>
        </w:rPr>
        <w:t>, пластиковый стаканчик, зубочистки,  горшок и земля для посадки.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Предполагаемый результат.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Детей, с большим интересом наблюдают и зани</w:t>
      </w:r>
      <w:r w:rsidR="0004793A">
        <w:rPr>
          <w:rStyle w:val="c3"/>
          <w:color w:val="000000"/>
          <w:sz w:val="28"/>
          <w:szCs w:val="28"/>
        </w:rPr>
        <w:t>маются выращивании экзотических растений</w:t>
      </w:r>
      <w:r>
        <w:rPr>
          <w:rStyle w:val="c3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Дети применяют на практике свои теоретические знаний.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Дети самостоятельно отображают свои наблюдения, регулярно зарисовывая </w:t>
      </w:r>
      <w:r>
        <w:rPr>
          <w:rStyle w:val="c3"/>
          <w:color w:val="000000"/>
          <w:sz w:val="28"/>
          <w:szCs w:val="28"/>
        </w:rPr>
        <w:lastRenderedPageBreak/>
        <w:t>изменения, происходящие с косточкой авокадо.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Родители активно принимают участие в проектной деятельности.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Связь с другими видами деятельности</w:t>
      </w:r>
      <w:r>
        <w:rPr>
          <w:rStyle w:val="c3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Непосредственно образовательная деятельность (занятия) из раздела «Формирование целостной картины мира» (образовательная область – познавательное развитие).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Беседы, наблюдения, </w:t>
      </w:r>
      <w:proofErr w:type="spellStart"/>
      <w:r>
        <w:rPr>
          <w:rStyle w:val="c3"/>
          <w:color w:val="000000"/>
          <w:sz w:val="28"/>
          <w:szCs w:val="28"/>
        </w:rPr>
        <w:t>эксперементирование</w:t>
      </w:r>
      <w:proofErr w:type="spellEnd"/>
      <w:r>
        <w:rPr>
          <w:rStyle w:val="c3"/>
          <w:color w:val="000000"/>
          <w:sz w:val="28"/>
          <w:szCs w:val="28"/>
        </w:rPr>
        <w:t xml:space="preserve"> (образовательные области: познавательное развитие, речевое развитие, социально – коммуникативное развитие).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Этапы реализации проекта.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I. Подготовительный этап</w:t>
      </w:r>
      <w:r>
        <w:rPr>
          <w:rStyle w:val="c0"/>
          <w:color w:val="000000"/>
          <w:sz w:val="28"/>
          <w:szCs w:val="28"/>
        </w:rPr>
        <w:t> </w:t>
      </w:r>
    </w:p>
    <w:p w:rsidR="005D166C" w:rsidRDefault="005D166C" w:rsidP="005D166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Ознакомление с биологическим описанием экзотического растения.</w:t>
      </w:r>
      <w:r>
        <w:rPr>
          <w:color w:val="000000"/>
          <w:sz w:val="28"/>
          <w:szCs w:val="28"/>
        </w:rPr>
        <w:br/>
      </w:r>
      <w:r w:rsidR="0004793A">
        <w:rPr>
          <w:rStyle w:val="c3"/>
          <w:color w:val="000000"/>
          <w:sz w:val="28"/>
          <w:szCs w:val="28"/>
        </w:rPr>
        <w:t>Беседа «Что такое тропический фрукт</w:t>
      </w:r>
      <w:r>
        <w:rPr>
          <w:rStyle w:val="c3"/>
          <w:color w:val="000000"/>
          <w:sz w:val="28"/>
          <w:szCs w:val="28"/>
        </w:rPr>
        <w:t>? Как оно выглядит? Истрия происхождения».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Сбор информации из разл</w:t>
      </w:r>
      <w:r w:rsidR="0004793A">
        <w:rPr>
          <w:rStyle w:val="c3"/>
          <w:color w:val="000000"/>
          <w:sz w:val="28"/>
          <w:szCs w:val="28"/>
        </w:rPr>
        <w:t xml:space="preserve">ичных источников об экзотических растениях </w:t>
      </w:r>
      <w:r>
        <w:rPr>
          <w:rStyle w:val="c3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Помощь в формировании гипотезы.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Ознакомлени</w:t>
      </w:r>
      <w:r w:rsidR="0004793A">
        <w:rPr>
          <w:rStyle w:val="c3"/>
          <w:color w:val="000000"/>
          <w:sz w:val="28"/>
          <w:szCs w:val="28"/>
        </w:rPr>
        <w:t>е с полезными свойствами</w:t>
      </w:r>
      <w:r>
        <w:rPr>
          <w:rStyle w:val="c3"/>
          <w:color w:val="000000"/>
          <w:sz w:val="28"/>
          <w:szCs w:val="28"/>
        </w:rPr>
        <w:t>. Беседа с детьми «Полезные свойс</w:t>
      </w:r>
      <w:r w:rsidR="0004793A">
        <w:rPr>
          <w:rStyle w:val="c3"/>
          <w:color w:val="000000"/>
          <w:sz w:val="28"/>
          <w:szCs w:val="28"/>
        </w:rPr>
        <w:t>тва экзотических фруктов</w:t>
      </w:r>
      <w:r>
        <w:rPr>
          <w:rStyle w:val="c3"/>
          <w:color w:val="000000"/>
          <w:sz w:val="28"/>
          <w:szCs w:val="28"/>
        </w:rPr>
        <w:t>».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Бес</w:t>
      </w:r>
      <w:r w:rsidR="0004793A">
        <w:rPr>
          <w:rStyle w:val="c3"/>
          <w:color w:val="000000"/>
          <w:sz w:val="28"/>
          <w:szCs w:val="28"/>
        </w:rPr>
        <w:t>еда с детьми «Блюда из тропических фруктов</w:t>
      </w:r>
      <w:r>
        <w:rPr>
          <w:rStyle w:val="c3"/>
          <w:color w:val="000000"/>
          <w:sz w:val="28"/>
          <w:szCs w:val="28"/>
        </w:rPr>
        <w:t>».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Сбор информации в доступных источниках.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Дети прослушивают рассказ воспитателя о полезных свойствах. Делают выводы.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Р</w:t>
      </w:r>
      <w:r w:rsidR="0004793A">
        <w:rPr>
          <w:rStyle w:val="c3"/>
          <w:color w:val="000000"/>
          <w:sz w:val="28"/>
          <w:szCs w:val="28"/>
        </w:rPr>
        <w:t>исуют рисунки на тему : «Фрукты</w:t>
      </w:r>
      <w:r>
        <w:rPr>
          <w:rStyle w:val="c3"/>
          <w:color w:val="000000"/>
          <w:sz w:val="28"/>
          <w:szCs w:val="28"/>
        </w:rPr>
        <w:t xml:space="preserve"> и </w:t>
      </w:r>
      <w:proofErr w:type="spellStart"/>
      <w:r>
        <w:rPr>
          <w:rStyle w:val="c3"/>
          <w:color w:val="000000"/>
          <w:sz w:val="28"/>
          <w:szCs w:val="28"/>
        </w:rPr>
        <w:t>витаминки</w:t>
      </w:r>
      <w:proofErr w:type="spellEnd"/>
      <w:r>
        <w:rPr>
          <w:rStyle w:val="c3"/>
          <w:color w:val="000000"/>
          <w:sz w:val="28"/>
          <w:szCs w:val="28"/>
        </w:rPr>
        <w:t>».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Рассказ о рецепт</w:t>
      </w:r>
      <w:r w:rsidR="0004793A">
        <w:rPr>
          <w:rStyle w:val="c3"/>
          <w:color w:val="000000"/>
          <w:sz w:val="28"/>
          <w:szCs w:val="28"/>
        </w:rPr>
        <w:t>е</w:t>
      </w:r>
      <w:r>
        <w:rPr>
          <w:rStyle w:val="c3"/>
          <w:color w:val="000000"/>
          <w:sz w:val="28"/>
          <w:szCs w:val="28"/>
        </w:rPr>
        <w:t xml:space="preserve"> любимого блюда.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5"/>
          <w:b/>
          <w:bCs/>
          <w:color w:val="000000"/>
          <w:sz w:val="28"/>
          <w:szCs w:val="28"/>
        </w:rPr>
        <w:t>II.Этап</w:t>
      </w:r>
      <w:proofErr w:type="spellEnd"/>
      <w:r>
        <w:rPr>
          <w:rStyle w:val="c3"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Основной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Практический этап Организация опытно – экспериментальной деятельности.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Изучение и реализация ухода за экзотическими растениями.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Сбор информации из различны</w:t>
      </w:r>
      <w:r w:rsidR="0004793A">
        <w:rPr>
          <w:rStyle w:val="c3"/>
          <w:color w:val="000000"/>
          <w:sz w:val="28"/>
          <w:szCs w:val="28"/>
        </w:rPr>
        <w:t>х источников об уходе за фруктами</w:t>
      </w:r>
      <w:r>
        <w:rPr>
          <w:rStyle w:val="c3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 w:rsidR="00E1417A">
        <w:rPr>
          <w:rStyle w:val="c3"/>
          <w:color w:val="000000"/>
          <w:sz w:val="28"/>
          <w:szCs w:val="28"/>
        </w:rPr>
        <w:t>Беседа «Как ухаживать за тропическими фруктами</w:t>
      </w:r>
      <w:r>
        <w:rPr>
          <w:rStyle w:val="c3"/>
          <w:color w:val="000000"/>
          <w:sz w:val="28"/>
          <w:szCs w:val="28"/>
        </w:rPr>
        <w:t>?».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З</w:t>
      </w:r>
      <w:r w:rsidR="00E1417A">
        <w:rPr>
          <w:rStyle w:val="c3"/>
          <w:color w:val="000000"/>
          <w:sz w:val="28"/>
          <w:szCs w:val="28"/>
        </w:rPr>
        <w:t>анятие лепка «Корзинка с экзотическими фруктами</w:t>
      </w:r>
      <w:r>
        <w:rPr>
          <w:rStyle w:val="c3"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Мот</w:t>
      </w:r>
      <w:r w:rsidR="00106A77">
        <w:rPr>
          <w:rStyle w:val="c3"/>
          <w:color w:val="000000"/>
          <w:sz w:val="28"/>
          <w:szCs w:val="28"/>
        </w:rPr>
        <w:t xml:space="preserve">ивация детей на создание выставки рисунков </w:t>
      </w:r>
      <w:r>
        <w:rPr>
          <w:rStyle w:val="c3"/>
          <w:color w:val="000000"/>
          <w:sz w:val="28"/>
          <w:szCs w:val="28"/>
        </w:rPr>
        <w:t xml:space="preserve"> совместно с родителями н</w:t>
      </w:r>
      <w:r w:rsidR="00106A77">
        <w:rPr>
          <w:rStyle w:val="c3"/>
          <w:color w:val="000000"/>
          <w:sz w:val="28"/>
          <w:szCs w:val="28"/>
        </w:rPr>
        <w:t>а тему: «Что мы знаем об экзотических фруктах</w:t>
      </w:r>
      <w:r>
        <w:rPr>
          <w:rStyle w:val="c3"/>
          <w:color w:val="000000"/>
          <w:sz w:val="28"/>
          <w:szCs w:val="28"/>
        </w:rPr>
        <w:t>!» Активное участие в опытно – экспериментальной деятельности.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Сбор информации в доступных источниках об уходе за экзотическими растениями 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Активное участие в беседе.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III. Заключительный этап Совместное оформление презентации </w:t>
      </w:r>
      <w:r>
        <w:rPr>
          <w:rStyle w:val="c0"/>
          <w:color w:val="000000"/>
          <w:sz w:val="28"/>
          <w:szCs w:val="28"/>
        </w:rPr>
        <w:t>«Выращивание экзотических растений, на примере</w:t>
      </w:r>
      <w:r w:rsidR="00106A77">
        <w:rPr>
          <w:rStyle w:val="c0"/>
          <w:color w:val="000000"/>
          <w:sz w:val="28"/>
          <w:szCs w:val="28"/>
        </w:rPr>
        <w:t xml:space="preserve"> </w:t>
      </w:r>
      <w:r w:rsidR="005A6D6C">
        <w:rPr>
          <w:rStyle w:val="c0"/>
          <w:color w:val="000000"/>
          <w:sz w:val="28"/>
          <w:szCs w:val="28"/>
        </w:rPr>
        <w:t xml:space="preserve">тропических </w:t>
      </w:r>
      <w:r w:rsidR="00106A77">
        <w:rPr>
          <w:rStyle w:val="c0"/>
          <w:color w:val="000000"/>
          <w:sz w:val="28"/>
          <w:szCs w:val="28"/>
        </w:rPr>
        <w:t>фруктов</w:t>
      </w:r>
      <w:r>
        <w:rPr>
          <w:rStyle w:val="c0"/>
          <w:color w:val="000000"/>
          <w:sz w:val="28"/>
          <w:szCs w:val="28"/>
        </w:rPr>
        <w:t>, на территории образовательного у</w:t>
      </w:r>
      <w:r w:rsidR="005A6D6C">
        <w:rPr>
          <w:rStyle w:val="c0"/>
          <w:color w:val="000000"/>
          <w:sz w:val="28"/>
          <w:szCs w:val="28"/>
        </w:rPr>
        <w:t>чреждения МБДОУ «Дюймовочка</w:t>
      </w:r>
      <w:r>
        <w:rPr>
          <w:rStyle w:val="c0"/>
          <w:color w:val="000000"/>
          <w:sz w:val="28"/>
          <w:szCs w:val="28"/>
        </w:rPr>
        <w:t>».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Продолжать поддерживать интерес детей ухаживать за выросшими растениями и мотивировать на поиски новой информации, интересующей их о экзотических растениях.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lastRenderedPageBreak/>
        <w:t>Продолжают бережно ухаживать за растениями, поливка, пересадка, подкормка почвы.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Участие в поиске новой информации о новых экзотических растениях интересующих детей. Знакомство с опытно – экспериментальной деятельностью детей через презентацию..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5A6D6C">
        <w:rPr>
          <w:rStyle w:val="c0"/>
          <w:b/>
          <w:color w:val="000000"/>
          <w:sz w:val="28"/>
          <w:szCs w:val="28"/>
        </w:rPr>
        <w:t>Реализация проекта.</w:t>
      </w:r>
      <w:r w:rsidRPr="005A6D6C">
        <w:rPr>
          <w:b/>
          <w:color w:val="000000"/>
          <w:sz w:val="28"/>
          <w:szCs w:val="28"/>
        </w:rPr>
        <w:br/>
      </w:r>
      <w:r w:rsidRPr="005A6D6C">
        <w:rPr>
          <w:rStyle w:val="c0"/>
          <w:b/>
          <w:color w:val="000000"/>
          <w:sz w:val="28"/>
          <w:szCs w:val="28"/>
        </w:rPr>
        <w:t>Подготовительный этап</w:t>
      </w:r>
      <w:r w:rsidRPr="005A6D6C">
        <w:rPr>
          <w:b/>
          <w:color w:val="000000"/>
          <w:sz w:val="28"/>
          <w:szCs w:val="28"/>
        </w:rPr>
        <w:br/>
      </w:r>
      <w:r w:rsidRPr="005A6D6C">
        <w:rPr>
          <w:rStyle w:val="c0"/>
          <w:b/>
          <w:color w:val="000000"/>
          <w:sz w:val="28"/>
          <w:szCs w:val="28"/>
        </w:rPr>
        <w:t>Мотив выбора темы:</w:t>
      </w:r>
      <w:r w:rsidRPr="005A6D6C">
        <w:rPr>
          <w:b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Однажды мы с детьми на занятиях изучали тропические растения. Мы ознакомились с кокосовой пальмой, бананом, папайей, манго, хлебным деревом, </w:t>
      </w:r>
      <w:proofErr w:type="spellStart"/>
      <w:r>
        <w:rPr>
          <w:rStyle w:val="c0"/>
          <w:color w:val="000000"/>
          <w:sz w:val="28"/>
          <w:szCs w:val="28"/>
        </w:rPr>
        <w:t>джекфрутом</w:t>
      </w:r>
      <w:proofErr w:type="spellEnd"/>
      <w:r>
        <w:rPr>
          <w:rStyle w:val="c0"/>
          <w:color w:val="000000"/>
          <w:sz w:val="28"/>
          <w:szCs w:val="28"/>
        </w:rPr>
        <w:t xml:space="preserve">, панданом, глазом дракона, </w:t>
      </w:r>
      <w:proofErr w:type="spellStart"/>
      <w:r>
        <w:rPr>
          <w:rStyle w:val="c0"/>
          <w:color w:val="000000"/>
          <w:sz w:val="28"/>
          <w:szCs w:val="28"/>
        </w:rPr>
        <w:t>рамбутаном</w:t>
      </w:r>
      <w:proofErr w:type="spellEnd"/>
      <w:r>
        <w:rPr>
          <w:rStyle w:val="c0"/>
          <w:color w:val="000000"/>
          <w:sz w:val="28"/>
          <w:szCs w:val="28"/>
        </w:rPr>
        <w:t xml:space="preserve">, гуавой, авокадо, цитроном, кешью, </w:t>
      </w:r>
      <w:proofErr w:type="spellStart"/>
      <w:r>
        <w:rPr>
          <w:rStyle w:val="c0"/>
          <w:color w:val="000000"/>
          <w:sz w:val="28"/>
          <w:szCs w:val="28"/>
        </w:rPr>
        <w:t>мангустаном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личи</w:t>
      </w:r>
      <w:proofErr w:type="spellEnd"/>
      <w:r>
        <w:rPr>
          <w:rStyle w:val="c0"/>
          <w:color w:val="000000"/>
          <w:sz w:val="28"/>
          <w:szCs w:val="28"/>
        </w:rPr>
        <w:t xml:space="preserve">, помело, </w:t>
      </w:r>
      <w:proofErr w:type="spellStart"/>
      <w:r>
        <w:rPr>
          <w:rStyle w:val="c0"/>
          <w:color w:val="000000"/>
          <w:sz w:val="28"/>
          <w:szCs w:val="28"/>
        </w:rPr>
        <w:t>маракуйей</w:t>
      </w:r>
      <w:proofErr w:type="spellEnd"/>
      <w:r>
        <w:rPr>
          <w:rStyle w:val="c0"/>
          <w:color w:val="000000"/>
          <w:sz w:val="28"/>
          <w:szCs w:val="28"/>
        </w:rPr>
        <w:t>, мускатным орехом и многими другими экзотическими фруктами. Узнав о самых полезных растениях тропических лесов, экзотических фруктах и лекарственных растениях, которые могут пригодиться человеку во влажном тропическом лесу, дети очень сильно заинтересовались и предложили вырастить у нас в группе какое-нибудь одно из тропических растений, что бы вырастить его самим и своими глазами увидеть, какое оно, это тропическое растение!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Изучение пр</w:t>
      </w:r>
      <w:r w:rsidR="00E1417A">
        <w:rPr>
          <w:rStyle w:val="c3"/>
          <w:color w:val="000000"/>
          <w:sz w:val="28"/>
          <w:szCs w:val="28"/>
        </w:rPr>
        <w:t>орастания и посева косточек фруктов</w:t>
      </w:r>
      <w:r>
        <w:rPr>
          <w:rStyle w:val="c3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 w:rsidR="00E1417A">
        <w:rPr>
          <w:rStyle w:val="c3"/>
          <w:color w:val="000000"/>
          <w:sz w:val="28"/>
          <w:szCs w:val="28"/>
        </w:rPr>
        <w:t>Мы решили попробовать обычный способ прорастания фруктовых косточек</w:t>
      </w:r>
      <w:r>
        <w:rPr>
          <w:rStyle w:val="c3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 w:rsidR="00E1417A">
        <w:rPr>
          <w:rStyle w:val="c3"/>
          <w:color w:val="000000"/>
          <w:sz w:val="28"/>
          <w:szCs w:val="28"/>
        </w:rPr>
        <w:t xml:space="preserve">Для посадки </w:t>
      </w:r>
      <w:r>
        <w:rPr>
          <w:rStyle w:val="c3"/>
          <w:color w:val="000000"/>
          <w:sz w:val="28"/>
          <w:szCs w:val="28"/>
        </w:rPr>
        <w:t xml:space="preserve"> нужно использовать косточку, извлеченную из самого спел</w:t>
      </w:r>
      <w:r w:rsidR="00E1417A">
        <w:rPr>
          <w:rStyle w:val="c3"/>
          <w:color w:val="000000"/>
          <w:sz w:val="28"/>
          <w:szCs w:val="28"/>
        </w:rPr>
        <w:t>ого и сочного фрукта, который мы</w:t>
      </w:r>
      <w:r>
        <w:rPr>
          <w:rStyle w:val="c3"/>
          <w:color w:val="000000"/>
          <w:sz w:val="28"/>
          <w:szCs w:val="28"/>
        </w:rPr>
        <w:t xml:space="preserve"> смогли приобрести. Чтобы быть увере</w:t>
      </w:r>
      <w:r w:rsidR="00E1417A">
        <w:rPr>
          <w:rStyle w:val="c3"/>
          <w:color w:val="000000"/>
          <w:sz w:val="28"/>
          <w:szCs w:val="28"/>
        </w:rPr>
        <w:t xml:space="preserve">нным, что фрукт выбран верно, фрукт должен быть спелым. </w:t>
      </w:r>
      <w:r>
        <w:rPr>
          <w:rStyle w:val="c3"/>
          <w:color w:val="000000"/>
          <w:sz w:val="28"/>
          <w:szCs w:val="28"/>
        </w:rPr>
        <w:t>Это являе</w:t>
      </w:r>
      <w:r w:rsidR="00E1417A">
        <w:rPr>
          <w:rStyle w:val="c3"/>
          <w:color w:val="000000"/>
          <w:sz w:val="28"/>
          <w:szCs w:val="28"/>
        </w:rPr>
        <w:t xml:space="preserve">тся показателем того, что косточка </w:t>
      </w:r>
      <w:r>
        <w:rPr>
          <w:rStyle w:val="c3"/>
          <w:color w:val="000000"/>
          <w:sz w:val="28"/>
          <w:szCs w:val="28"/>
        </w:rPr>
        <w:t>очень хорошо смож</w:t>
      </w:r>
      <w:r w:rsidR="00E1417A">
        <w:rPr>
          <w:rStyle w:val="c3"/>
          <w:color w:val="000000"/>
          <w:sz w:val="28"/>
          <w:szCs w:val="28"/>
        </w:rPr>
        <w:t>ет отделиться от мякоти фрукта. Д</w:t>
      </w:r>
      <w:r>
        <w:rPr>
          <w:rStyle w:val="c3"/>
          <w:color w:val="000000"/>
          <w:sz w:val="28"/>
          <w:szCs w:val="28"/>
        </w:rPr>
        <w:t>ля проращивания косточки подгнивший фрукт не годится, так как косточка тоже наверняка может оказаться подгнившая и прорастить ее не получится, она просто сгниет в воде.</w:t>
      </w:r>
      <w:r>
        <w:rPr>
          <w:color w:val="000000"/>
          <w:sz w:val="28"/>
          <w:szCs w:val="28"/>
        </w:rPr>
        <w:br/>
      </w:r>
    </w:p>
    <w:p w:rsidR="005D166C" w:rsidRDefault="005D166C" w:rsidP="005D166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II. Практический этап</w:t>
      </w:r>
      <w:r>
        <w:rPr>
          <w:color w:val="000000"/>
          <w:sz w:val="28"/>
          <w:szCs w:val="28"/>
        </w:rPr>
        <w:br/>
      </w:r>
      <w:r w:rsidR="00E1417A">
        <w:rPr>
          <w:rStyle w:val="c0"/>
          <w:color w:val="000000"/>
          <w:sz w:val="28"/>
          <w:szCs w:val="28"/>
        </w:rPr>
        <w:t xml:space="preserve">«Как прорастить косточку </w:t>
      </w:r>
      <w:r>
        <w:rPr>
          <w:rStyle w:val="c0"/>
          <w:color w:val="000000"/>
          <w:sz w:val="28"/>
          <w:szCs w:val="28"/>
        </w:rPr>
        <w:t>?».</w:t>
      </w:r>
      <w:r>
        <w:rPr>
          <w:color w:val="000000"/>
          <w:sz w:val="28"/>
          <w:szCs w:val="28"/>
        </w:rPr>
        <w:br/>
      </w:r>
      <w:r w:rsidR="00106A77">
        <w:rPr>
          <w:rStyle w:val="c0"/>
          <w:color w:val="000000"/>
          <w:sz w:val="28"/>
          <w:szCs w:val="28"/>
        </w:rPr>
        <w:t xml:space="preserve">Мы взяли  косточки, пластиковый тарелочки, ватные диски, 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Далее, наливаем </w:t>
      </w:r>
      <w:r w:rsidR="00106A77">
        <w:rPr>
          <w:rStyle w:val="c0"/>
          <w:color w:val="000000"/>
          <w:sz w:val="28"/>
          <w:szCs w:val="28"/>
        </w:rPr>
        <w:t xml:space="preserve">на ватный диск </w:t>
      </w:r>
      <w:r>
        <w:rPr>
          <w:rStyle w:val="c0"/>
          <w:color w:val="000000"/>
          <w:sz w:val="28"/>
          <w:szCs w:val="28"/>
        </w:rPr>
        <w:t>воду,</w:t>
      </w:r>
      <w:r w:rsidR="00106A77">
        <w:rPr>
          <w:rStyle w:val="c0"/>
          <w:color w:val="000000"/>
          <w:sz w:val="28"/>
          <w:szCs w:val="28"/>
        </w:rPr>
        <w:t xml:space="preserve"> помещаем косточку и закрываем вторым ватным диском</w:t>
      </w:r>
      <w:r>
        <w:rPr>
          <w:rStyle w:val="c0"/>
          <w:color w:val="000000"/>
          <w:sz w:val="28"/>
          <w:szCs w:val="28"/>
        </w:rPr>
        <w:t xml:space="preserve"> после че</w:t>
      </w:r>
      <w:r w:rsidR="00106A77">
        <w:rPr>
          <w:rStyle w:val="c0"/>
          <w:color w:val="000000"/>
          <w:sz w:val="28"/>
          <w:szCs w:val="28"/>
        </w:rPr>
        <w:t xml:space="preserve">го всю эту конструкцию помещаем на </w:t>
      </w:r>
      <w:r>
        <w:rPr>
          <w:rStyle w:val="c0"/>
          <w:color w:val="000000"/>
          <w:sz w:val="28"/>
          <w:szCs w:val="28"/>
        </w:rPr>
        <w:t xml:space="preserve"> </w:t>
      </w:r>
      <w:r w:rsidR="00106A77">
        <w:rPr>
          <w:rStyle w:val="c0"/>
          <w:color w:val="000000"/>
          <w:sz w:val="28"/>
          <w:szCs w:val="28"/>
        </w:rPr>
        <w:t xml:space="preserve">пластиковый тарелочку </w:t>
      </w:r>
      <w:r>
        <w:rPr>
          <w:rStyle w:val="c0"/>
          <w:color w:val="000000"/>
          <w:sz w:val="28"/>
          <w:szCs w:val="28"/>
        </w:rPr>
        <w:t xml:space="preserve"> таким образом, чтобы только нижняя часть была в воде. Теперь, главное поддерживать уро</w:t>
      </w:r>
      <w:r w:rsidR="00106A77">
        <w:rPr>
          <w:rStyle w:val="c0"/>
          <w:color w:val="000000"/>
          <w:sz w:val="28"/>
          <w:szCs w:val="28"/>
        </w:rPr>
        <w:t xml:space="preserve">вень воды под косточкой, и </w:t>
      </w:r>
      <w:r>
        <w:rPr>
          <w:rStyle w:val="c0"/>
          <w:color w:val="000000"/>
          <w:sz w:val="28"/>
          <w:szCs w:val="28"/>
        </w:rPr>
        <w:t>уже</w:t>
      </w:r>
      <w:r w:rsidR="00106A77">
        <w:rPr>
          <w:rStyle w:val="c0"/>
          <w:color w:val="000000"/>
          <w:sz w:val="28"/>
          <w:szCs w:val="28"/>
        </w:rPr>
        <w:t xml:space="preserve"> через 2-4 недели появились</w:t>
      </w:r>
      <w:r>
        <w:rPr>
          <w:rStyle w:val="c0"/>
          <w:color w:val="000000"/>
          <w:sz w:val="28"/>
          <w:szCs w:val="28"/>
        </w:rPr>
        <w:t xml:space="preserve"> с</w:t>
      </w:r>
      <w:r w:rsidR="00106A77">
        <w:rPr>
          <w:rStyle w:val="c0"/>
          <w:color w:val="000000"/>
          <w:sz w:val="28"/>
          <w:szCs w:val="28"/>
        </w:rPr>
        <w:t>верху маленький зеленый росточки</w:t>
      </w:r>
      <w:r>
        <w:rPr>
          <w:rStyle w:val="c0"/>
          <w:color w:val="000000"/>
          <w:sz w:val="28"/>
          <w:szCs w:val="28"/>
        </w:rPr>
        <w:t xml:space="preserve">. </w:t>
      </w:r>
    </w:p>
    <w:p w:rsidR="005D166C" w:rsidRDefault="00C5026D" w:rsidP="005D166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течение 2 месяцев ухода за косточками</w:t>
      </w:r>
      <w:r w:rsidR="005D166C">
        <w:rPr>
          <w:rStyle w:val="c0"/>
          <w:color w:val="000000"/>
          <w:sz w:val="28"/>
          <w:szCs w:val="28"/>
        </w:rPr>
        <w:t>: ежедневной заменой воды и поддержанием ее под уровнем наших семян, у нас пророс</w:t>
      </w:r>
      <w:r w:rsidR="005713C1">
        <w:rPr>
          <w:rStyle w:val="c0"/>
          <w:color w:val="000000"/>
          <w:sz w:val="28"/>
          <w:szCs w:val="28"/>
        </w:rPr>
        <w:t>ли</w:t>
      </w:r>
      <w:r w:rsidR="005D166C">
        <w:rPr>
          <w:rStyle w:val="c0"/>
          <w:color w:val="000000"/>
          <w:sz w:val="28"/>
          <w:szCs w:val="28"/>
        </w:rPr>
        <w:t xml:space="preserve"> в комнатных услов</w:t>
      </w:r>
      <w:r w:rsidR="005713C1">
        <w:rPr>
          <w:rStyle w:val="c0"/>
          <w:color w:val="000000"/>
          <w:sz w:val="28"/>
          <w:szCs w:val="28"/>
        </w:rPr>
        <w:t xml:space="preserve">иях нашего детского </w:t>
      </w:r>
      <w:proofErr w:type="gramStart"/>
      <w:r w:rsidR="005713C1">
        <w:rPr>
          <w:rStyle w:val="c0"/>
          <w:color w:val="000000"/>
          <w:sz w:val="28"/>
          <w:szCs w:val="28"/>
        </w:rPr>
        <w:t>сада</w:t>
      </w:r>
      <w:r w:rsidR="005B61E6">
        <w:rPr>
          <w:rStyle w:val="c0"/>
          <w:color w:val="000000"/>
          <w:sz w:val="28"/>
          <w:szCs w:val="28"/>
        </w:rPr>
        <w:t xml:space="preserve">, </w:t>
      </w:r>
      <w:r w:rsidR="005713C1">
        <w:rPr>
          <w:rStyle w:val="c0"/>
          <w:color w:val="000000"/>
          <w:sz w:val="28"/>
          <w:szCs w:val="28"/>
        </w:rPr>
        <w:t xml:space="preserve"> </w:t>
      </w:r>
      <w:proofErr w:type="spellStart"/>
      <w:r w:rsidR="005713C1">
        <w:rPr>
          <w:rStyle w:val="c0"/>
          <w:color w:val="000000"/>
          <w:sz w:val="28"/>
          <w:szCs w:val="28"/>
        </w:rPr>
        <w:t>личи</w:t>
      </w:r>
      <w:proofErr w:type="spellEnd"/>
      <w:proofErr w:type="gramEnd"/>
      <w:r w:rsidR="005713C1">
        <w:rPr>
          <w:rStyle w:val="c0"/>
          <w:color w:val="000000"/>
          <w:sz w:val="28"/>
          <w:szCs w:val="28"/>
        </w:rPr>
        <w:t>, гранат, лимон, хурма, манго.</w:t>
      </w:r>
    </w:p>
    <w:p w:rsidR="005713C1" w:rsidRDefault="005D166C" w:rsidP="005D166C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В результате проведённого исследования, можно сделать вывод: данный способ проращивания оказался успешным</w:t>
      </w:r>
      <w:r w:rsidR="005713C1">
        <w:rPr>
          <w:rStyle w:val="c0"/>
          <w:color w:val="000000"/>
          <w:sz w:val="28"/>
          <w:szCs w:val="28"/>
        </w:rPr>
        <w:t xml:space="preserve"> и эффективным. Косточки фруктов пророщены</w:t>
      </w:r>
      <w:r>
        <w:rPr>
          <w:rStyle w:val="c0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lastRenderedPageBreak/>
        <w:t>«Вырастит ли дерево из пророщенной косточки?».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Вот и приш</w:t>
      </w:r>
      <w:r w:rsidR="00E1417A">
        <w:rPr>
          <w:rStyle w:val="c0"/>
          <w:color w:val="000000"/>
          <w:sz w:val="28"/>
          <w:szCs w:val="28"/>
        </w:rPr>
        <w:t>ло время посадить нам нашу косто</w:t>
      </w:r>
      <w:r>
        <w:rPr>
          <w:rStyle w:val="c0"/>
          <w:color w:val="000000"/>
          <w:sz w:val="28"/>
          <w:szCs w:val="28"/>
        </w:rPr>
        <w:t>чку.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После долгого изучения литературы, мы узнали, </w:t>
      </w:r>
      <w:r w:rsidR="005713C1">
        <w:rPr>
          <w:rStyle w:val="c0"/>
          <w:color w:val="000000"/>
          <w:sz w:val="28"/>
          <w:szCs w:val="28"/>
        </w:rPr>
        <w:t>как правильно посадить косточки. Подготавливаем небольшие горшочки</w:t>
      </w:r>
      <w:r>
        <w:rPr>
          <w:rStyle w:val="c0"/>
          <w:color w:val="000000"/>
          <w:sz w:val="28"/>
          <w:szCs w:val="28"/>
        </w:rPr>
        <w:t>, в</w:t>
      </w:r>
      <w:r w:rsidR="005713C1">
        <w:rPr>
          <w:rStyle w:val="c0"/>
          <w:color w:val="000000"/>
          <w:sz w:val="28"/>
          <w:szCs w:val="28"/>
        </w:rPr>
        <w:t xml:space="preserve"> котором есть днище с дырочками</w:t>
      </w:r>
      <w:r>
        <w:rPr>
          <w:rStyle w:val="c0"/>
          <w:color w:val="000000"/>
          <w:sz w:val="28"/>
          <w:szCs w:val="28"/>
        </w:rPr>
        <w:t>. Дно горшка должно хорошо пропускать воду. На фото его прекрасно видно. Обязательно с поддоном, так как растение требуется поливать часто. И так наше экзотическое растение посажено. Теперь остается правильно за ним ухаживать.</w:t>
      </w:r>
      <w:r>
        <w:rPr>
          <w:color w:val="000000"/>
          <w:sz w:val="28"/>
          <w:szCs w:val="28"/>
        </w:rPr>
        <w:br/>
      </w:r>
      <w:r w:rsidR="005713C1">
        <w:rPr>
          <w:rStyle w:val="c0"/>
          <w:color w:val="000000"/>
          <w:sz w:val="28"/>
          <w:szCs w:val="28"/>
        </w:rPr>
        <w:t>Мы следили за тем, чтобы почва</w:t>
      </w:r>
      <w:r>
        <w:rPr>
          <w:rStyle w:val="c0"/>
          <w:color w:val="000000"/>
          <w:sz w:val="28"/>
          <w:szCs w:val="28"/>
        </w:rPr>
        <w:t xml:space="preserve"> постоянно был хорошо увлажнен</w:t>
      </w:r>
      <w:r w:rsidR="005713C1">
        <w:rPr>
          <w:rStyle w:val="c0"/>
          <w:color w:val="000000"/>
          <w:sz w:val="28"/>
          <w:szCs w:val="28"/>
        </w:rPr>
        <w:t>а</w:t>
      </w:r>
      <w:r>
        <w:rPr>
          <w:rStyle w:val="c0"/>
          <w:color w:val="000000"/>
          <w:sz w:val="28"/>
          <w:szCs w:val="28"/>
        </w:rPr>
        <w:t xml:space="preserve">. В этот период растение активно отращивает листья, а вот корневая система еще недоразвита и не успевает доставлять наверх нужное количество влаги. </w:t>
      </w:r>
    </w:p>
    <w:p w:rsidR="005D166C" w:rsidRDefault="005D166C" w:rsidP="005D166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результате проведённого исследования, можно сделать вывод: из про</w:t>
      </w:r>
      <w:r w:rsidR="005713C1">
        <w:rPr>
          <w:rStyle w:val="c0"/>
          <w:color w:val="000000"/>
          <w:sz w:val="28"/>
          <w:szCs w:val="28"/>
        </w:rPr>
        <w:t xml:space="preserve">рощенной косточки фрукта </w:t>
      </w:r>
      <w:r>
        <w:rPr>
          <w:rStyle w:val="c0"/>
          <w:color w:val="000000"/>
          <w:sz w:val="28"/>
          <w:szCs w:val="28"/>
        </w:rPr>
        <w:t xml:space="preserve"> можно вырастить тропическое растение.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III. Заключительный этап.</w:t>
      </w:r>
      <w:r>
        <w:rPr>
          <w:color w:val="000000"/>
          <w:sz w:val="28"/>
          <w:szCs w:val="28"/>
        </w:rPr>
        <w:br/>
      </w:r>
      <w:r w:rsidR="005713C1">
        <w:rPr>
          <w:rStyle w:val="c0"/>
          <w:color w:val="000000"/>
          <w:sz w:val="28"/>
          <w:szCs w:val="28"/>
        </w:rPr>
        <w:t xml:space="preserve">Мы ухаживаем за нашими  деревьями  уже 4 месяца </w:t>
      </w:r>
      <w:r>
        <w:rPr>
          <w:rStyle w:val="c0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Дети их очень любят и берегут. Сами ухаживают за ними, поливают.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Они очень гордятся своим результатом. Ведь самая основная задача была, что бы дети сами достигли заданной цели и </w:t>
      </w:r>
      <w:r w:rsidR="00C5026D">
        <w:rPr>
          <w:rStyle w:val="c0"/>
          <w:color w:val="000000"/>
          <w:sz w:val="28"/>
          <w:szCs w:val="28"/>
        </w:rPr>
        <w:t>чувствовали,</w:t>
      </w:r>
      <w:r>
        <w:rPr>
          <w:rStyle w:val="c0"/>
          <w:color w:val="000000"/>
          <w:sz w:val="28"/>
          <w:szCs w:val="28"/>
        </w:rPr>
        <w:t xml:space="preserve"> и видели, что все это они сделали сами, своими руками! Ведь самое главное воспитывать у детей внимательное, разумное, бережное отношение к окружающей природе! Учить детей любить природу и все живое!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Вывод: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 ходе нашей исследовательской работы мы:</w:t>
      </w:r>
      <w:r>
        <w:rPr>
          <w:color w:val="000000"/>
          <w:sz w:val="28"/>
          <w:szCs w:val="28"/>
        </w:rPr>
        <w:br/>
      </w:r>
      <w:r w:rsidR="005713C1">
        <w:rPr>
          <w:rStyle w:val="c0"/>
          <w:color w:val="000000"/>
          <w:sz w:val="28"/>
          <w:szCs w:val="28"/>
        </w:rPr>
        <w:t>Узнали, что такое экзотические фрукты</w:t>
      </w:r>
      <w:r>
        <w:rPr>
          <w:rStyle w:val="c0"/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Ознакомились с биологическим описанием этого растения;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Узн</w:t>
      </w:r>
      <w:r w:rsidR="005713C1">
        <w:rPr>
          <w:rStyle w:val="c0"/>
          <w:color w:val="000000"/>
          <w:sz w:val="28"/>
          <w:szCs w:val="28"/>
        </w:rPr>
        <w:t xml:space="preserve">али о полезных свойствах </w:t>
      </w:r>
      <w:r>
        <w:rPr>
          <w:rStyle w:val="c0"/>
          <w:color w:val="000000"/>
          <w:sz w:val="28"/>
          <w:szCs w:val="28"/>
        </w:rPr>
        <w:t xml:space="preserve"> для человека;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Изучили прорастание и посев семян.</w:t>
      </w:r>
      <w:r>
        <w:rPr>
          <w:color w:val="000000"/>
          <w:sz w:val="28"/>
          <w:szCs w:val="28"/>
        </w:rPr>
        <w:br/>
      </w:r>
      <w:r w:rsidR="005713C1">
        <w:rPr>
          <w:rStyle w:val="c0"/>
          <w:color w:val="000000"/>
          <w:sz w:val="28"/>
          <w:szCs w:val="28"/>
        </w:rPr>
        <w:t>Прорастили косточки</w:t>
      </w:r>
      <w:r>
        <w:rPr>
          <w:rStyle w:val="c0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Посадили пророщенное семя.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Узнали все об уходе за этим экзотическим растением.</w:t>
      </w:r>
      <w:r>
        <w:rPr>
          <w:color w:val="000000"/>
          <w:sz w:val="28"/>
          <w:szCs w:val="28"/>
        </w:rPr>
        <w:br/>
      </w:r>
      <w:r w:rsidR="005713C1">
        <w:rPr>
          <w:rStyle w:val="c0"/>
          <w:color w:val="000000"/>
          <w:sz w:val="28"/>
          <w:szCs w:val="28"/>
        </w:rPr>
        <w:t xml:space="preserve">Вырастили  небольшие деревья </w:t>
      </w:r>
      <w:r>
        <w:rPr>
          <w:rStyle w:val="c0"/>
          <w:color w:val="000000"/>
          <w:sz w:val="28"/>
          <w:szCs w:val="28"/>
        </w:rPr>
        <w:t xml:space="preserve"> в комнатных условиях дошкольного учреждения и продолжаем их выращивать и ухаживать за ними дальше.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Изу</w:t>
      </w:r>
      <w:r w:rsidR="005713C1">
        <w:rPr>
          <w:rStyle w:val="c0"/>
          <w:color w:val="000000"/>
          <w:sz w:val="28"/>
          <w:szCs w:val="28"/>
        </w:rPr>
        <w:t xml:space="preserve">чили условия выращивания </w:t>
      </w:r>
      <w:r>
        <w:rPr>
          <w:rStyle w:val="c0"/>
          <w:color w:val="000000"/>
          <w:sz w:val="28"/>
          <w:szCs w:val="28"/>
        </w:rPr>
        <w:t xml:space="preserve"> в закрытом грунте.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Вели наблюден</w:t>
      </w:r>
      <w:r w:rsidR="005713C1">
        <w:rPr>
          <w:rStyle w:val="c0"/>
          <w:color w:val="000000"/>
          <w:sz w:val="28"/>
          <w:szCs w:val="28"/>
        </w:rPr>
        <w:t xml:space="preserve">ие за ростом и развитием </w:t>
      </w:r>
      <w:r>
        <w:rPr>
          <w:rStyle w:val="c0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 детей сформировались такие умения как наблюдение и работа с материалом, умение применять свои знания на практике.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Дети заинтересованы данной темой. Заняты поиском информации о новых экзотических растениях, интересующих их.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Далее мы продолжим изучать такие растения как ананас и манго. Данные растения выбрали сами дети.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Таким образом, поставленная в начале работы гипотеза, полностью доказана.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 </w:t>
      </w:r>
      <w:r w:rsidR="00C5026D">
        <w:rPr>
          <w:rStyle w:val="c0"/>
          <w:color w:val="000000"/>
          <w:sz w:val="28"/>
          <w:szCs w:val="28"/>
        </w:rPr>
        <w:t>Э</w:t>
      </w:r>
      <w:r>
        <w:rPr>
          <w:rStyle w:val="c0"/>
          <w:color w:val="000000"/>
          <w:sz w:val="28"/>
          <w:szCs w:val="28"/>
        </w:rPr>
        <w:t>кзотическое растение</w:t>
      </w:r>
      <w:r w:rsidR="00C5026D">
        <w:rPr>
          <w:rStyle w:val="c0"/>
          <w:color w:val="000000"/>
          <w:sz w:val="28"/>
          <w:szCs w:val="28"/>
        </w:rPr>
        <w:t>– это растения</w:t>
      </w:r>
      <w:r>
        <w:rPr>
          <w:rStyle w:val="c0"/>
          <w:color w:val="000000"/>
          <w:sz w:val="28"/>
          <w:szCs w:val="28"/>
        </w:rPr>
        <w:t xml:space="preserve">, произрастающее в различных странах мира, но и материал, широко применяющийся человеком в жизнедеятельности, кулинарии, косметологии и декоративной культуре </w:t>
      </w:r>
      <w:r>
        <w:rPr>
          <w:rStyle w:val="c0"/>
          <w:color w:val="000000"/>
          <w:sz w:val="28"/>
          <w:szCs w:val="28"/>
        </w:rPr>
        <w:lastRenderedPageBreak/>
        <w:t>(выращивание растения в благоприятных домашних условиях). Мы д</w:t>
      </w:r>
      <w:r w:rsidR="00C5026D">
        <w:rPr>
          <w:rStyle w:val="c0"/>
          <w:color w:val="000000"/>
          <w:sz w:val="28"/>
          <w:szCs w:val="28"/>
        </w:rPr>
        <w:t xml:space="preserve">оказали что, из </w:t>
      </w:r>
      <w:proofErr w:type="gramStart"/>
      <w:r w:rsidR="00C5026D">
        <w:rPr>
          <w:rStyle w:val="c0"/>
          <w:color w:val="000000"/>
          <w:sz w:val="28"/>
          <w:szCs w:val="28"/>
        </w:rPr>
        <w:t xml:space="preserve">косточки </w:t>
      </w:r>
      <w:r>
        <w:rPr>
          <w:rStyle w:val="c0"/>
          <w:color w:val="000000"/>
          <w:sz w:val="28"/>
          <w:szCs w:val="28"/>
        </w:rPr>
        <w:t xml:space="preserve"> можно</w:t>
      </w:r>
      <w:proofErr w:type="gramEnd"/>
      <w:r>
        <w:rPr>
          <w:rStyle w:val="c0"/>
          <w:color w:val="000000"/>
          <w:sz w:val="28"/>
          <w:szCs w:val="28"/>
        </w:rPr>
        <w:t xml:space="preserve"> вырастить дерево в условиях группы.</w:t>
      </w:r>
    </w:p>
    <w:p w:rsidR="005D166C" w:rsidRDefault="005D166C"/>
    <w:p w:rsidR="005D166C" w:rsidRPr="005D166C" w:rsidRDefault="005D166C" w:rsidP="005D166C"/>
    <w:p w:rsidR="005D166C" w:rsidRPr="005D166C" w:rsidRDefault="005D166C" w:rsidP="005D166C"/>
    <w:p w:rsidR="005D166C" w:rsidRPr="005D166C" w:rsidRDefault="005D166C" w:rsidP="005D166C"/>
    <w:p w:rsidR="005D166C" w:rsidRPr="005D166C" w:rsidRDefault="005D166C" w:rsidP="005D166C"/>
    <w:sectPr w:rsidR="005D166C" w:rsidRPr="005D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6A"/>
    <w:rsid w:val="0004793A"/>
    <w:rsid w:val="00106A77"/>
    <w:rsid w:val="0023003B"/>
    <w:rsid w:val="005713C1"/>
    <w:rsid w:val="005A6D6C"/>
    <w:rsid w:val="005B61E6"/>
    <w:rsid w:val="005D166C"/>
    <w:rsid w:val="00621BC8"/>
    <w:rsid w:val="007A573C"/>
    <w:rsid w:val="00AC7368"/>
    <w:rsid w:val="00C5026D"/>
    <w:rsid w:val="00E1417A"/>
    <w:rsid w:val="00E7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EA58"/>
  <w15:chartTrackingRefBased/>
  <w15:docId w15:val="{C41238D5-D564-4203-8A55-DA3378FF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D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D166C"/>
  </w:style>
  <w:style w:type="character" w:customStyle="1" w:styleId="c3">
    <w:name w:val="c3"/>
    <w:basedOn w:val="a0"/>
    <w:rsid w:val="005D166C"/>
  </w:style>
  <w:style w:type="character" w:customStyle="1" w:styleId="c0">
    <w:name w:val="c0"/>
    <w:basedOn w:val="a0"/>
    <w:rsid w:val="005D1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2026-02-10T12:05:00Z</dcterms:created>
  <dcterms:modified xsi:type="dcterms:W3CDTF">2026-04-22T11:45:00Z</dcterms:modified>
</cp:coreProperties>
</file>