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75" w:rsidRPr="00267E75" w:rsidRDefault="00267E75" w:rsidP="00267E75">
      <w:pPr>
        <w:spacing w:line="36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67E75">
        <w:rPr>
          <w:rFonts w:ascii="Times New Roman" w:eastAsia="Calibri" w:hAnsi="Times New Roman" w:cs="Times New Roman"/>
          <w:color w:val="000000"/>
          <w:sz w:val="28"/>
          <w:szCs w:val="28"/>
        </w:rPr>
        <w:t>Гуркина</w:t>
      </w:r>
      <w:proofErr w:type="spellEnd"/>
      <w:r w:rsidRPr="00267E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Елена Иосифовна</w:t>
      </w:r>
      <w:r w:rsidRPr="00267E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bookmarkStart w:id="0" w:name="_GoBack"/>
      <w:bookmarkEnd w:id="0"/>
      <w:r w:rsidRPr="00267E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учитель начальных классов высшей категории                                                                                             </w:t>
      </w:r>
      <w:r w:rsidRPr="00267E75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общеобразовательного учреждения                            средней общеобразовательной школа № 6 имени </w:t>
      </w:r>
      <w:proofErr w:type="spellStart"/>
      <w:r w:rsidRPr="00267E75">
        <w:rPr>
          <w:rFonts w:ascii="Times New Roman" w:eastAsia="Calibri" w:hAnsi="Times New Roman" w:cs="Times New Roman"/>
          <w:sz w:val="28"/>
          <w:szCs w:val="28"/>
        </w:rPr>
        <w:t>И.Т.Сидоренко</w:t>
      </w:r>
      <w:proofErr w:type="spellEnd"/>
      <w:r w:rsidRPr="00267E75">
        <w:rPr>
          <w:rFonts w:ascii="Times New Roman" w:eastAsia="Calibri" w:hAnsi="Times New Roman" w:cs="Times New Roman"/>
          <w:sz w:val="28"/>
          <w:szCs w:val="28"/>
        </w:rPr>
        <w:t xml:space="preserve">            муниципального образования </w:t>
      </w:r>
      <w:proofErr w:type="spellStart"/>
      <w:r w:rsidRPr="00267E75">
        <w:rPr>
          <w:rFonts w:ascii="Times New Roman" w:eastAsia="Calibri" w:hAnsi="Times New Roman" w:cs="Times New Roman"/>
          <w:sz w:val="28"/>
          <w:szCs w:val="28"/>
        </w:rPr>
        <w:t>Усть-Лабинский</w:t>
      </w:r>
      <w:proofErr w:type="spellEnd"/>
      <w:r w:rsidRPr="00267E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F0113E" w:rsidRPr="00D863EB" w:rsidRDefault="003E1861" w:rsidP="00D863EB">
      <w:pPr>
        <w:spacing w:line="360" w:lineRule="auto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3EB">
        <w:rPr>
          <w:rFonts w:ascii="Times New Roman" w:hAnsi="Times New Roman" w:cs="Times New Roman"/>
          <w:b/>
          <w:sz w:val="28"/>
          <w:szCs w:val="28"/>
        </w:rPr>
        <w:t xml:space="preserve">Роль анализа звукового состава слова </w:t>
      </w:r>
    </w:p>
    <w:p w:rsidR="004007A1" w:rsidRPr="00D863EB" w:rsidRDefault="003E1861" w:rsidP="00D863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3EB">
        <w:rPr>
          <w:rFonts w:ascii="Times New Roman" w:hAnsi="Times New Roman" w:cs="Times New Roman"/>
          <w:b/>
          <w:sz w:val="28"/>
          <w:szCs w:val="28"/>
        </w:rPr>
        <w:t>в развитии фонематического слуха в букварный период</w:t>
      </w:r>
    </w:p>
    <w:p w:rsidR="003E1861" w:rsidRPr="00D863EB" w:rsidRDefault="003E1861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Ещё К.Д. Ушинский писал «хороший ясный выговор, такой чтобы каждый из звуков был слышен, и чуткое ухо в различении этих звуков – вот главное основание правописания». Чуткое ухо – это, </w:t>
      </w:r>
      <w:proofErr w:type="gramStart"/>
      <w:r w:rsidRPr="00D863E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863EB">
        <w:rPr>
          <w:rFonts w:ascii="Times New Roman" w:hAnsi="Times New Roman" w:cs="Times New Roman"/>
          <w:sz w:val="28"/>
          <w:szCs w:val="28"/>
        </w:rPr>
        <w:t xml:space="preserve"> что теперь называется фонематическим слухом.</w:t>
      </w:r>
    </w:p>
    <w:p w:rsidR="003E1861" w:rsidRPr="00D863EB" w:rsidRDefault="003E1861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D863EB">
        <w:rPr>
          <w:rFonts w:ascii="Times New Roman" w:hAnsi="Times New Roman" w:cs="Times New Roman"/>
          <w:sz w:val="28"/>
          <w:szCs w:val="28"/>
        </w:rPr>
        <w:t>слышания</w:t>
      </w:r>
      <w:proofErr w:type="spellEnd"/>
      <w:r w:rsidRPr="00D863EB">
        <w:rPr>
          <w:rFonts w:ascii="Times New Roman" w:hAnsi="Times New Roman" w:cs="Times New Roman"/>
          <w:sz w:val="28"/>
          <w:szCs w:val="28"/>
        </w:rPr>
        <w:t xml:space="preserve"> слова, без развитого фонематического  слуха возникают многочисленные фонематические ошибки.</w:t>
      </w:r>
    </w:p>
    <w:p w:rsidR="00DF5F27" w:rsidRPr="00D863EB" w:rsidRDefault="003E1861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В букварный период  важнейшей задачей является формирование у первоклассников</w:t>
      </w:r>
      <w:r w:rsidR="00590E82" w:rsidRPr="00D863EB">
        <w:rPr>
          <w:rFonts w:ascii="Times New Roman" w:hAnsi="Times New Roman" w:cs="Times New Roman"/>
          <w:sz w:val="28"/>
          <w:szCs w:val="28"/>
        </w:rPr>
        <w:t xml:space="preserve"> </w:t>
      </w:r>
      <w:r w:rsidRPr="00D863EB">
        <w:rPr>
          <w:rFonts w:ascii="Times New Roman" w:hAnsi="Times New Roman" w:cs="Times New Roman"/>
          <w:sz w:val="28"/>
          <w:szCs w:val="28"/>
        </w:rPr>
        <w:t>действий звукового анализа, то есть умения</w:t>
      </w:r>
      <w:r w:rsidR="00DF5F27" w:rsidRPr="00D863EB">
        <w:rPr>
          <w:rFonts w:ascii="Times New Roman" w:hAnsi="Times New Roman" w:cs="Times New Roman"/>
          <w:sz w:val="28"/>
          <w:szCs w:val="28"/>
        </w:rPr>
        <w:t xml:space="preserve"> называть звуки слова в той последовательности, в которой они в нем находятся, давать качественную</w:t>
      </w:r>
      <w:r w:rsidR="0007660A" w:rsidRPr="00D863EB">
        <w:rPr>
          <w:rFonts w:ascii="Times New Roman" w:hAnsi="Times New Roman" w:cs="Times New Roman"/>
          <w:sz w:val="28"/>
          <w:szCs w:val="28"/>
        </w:rPr>
        <w:t xml:space="preserve"> характеристику каждому звуку (</w:t>
      </w:r>
      <w:r w:rsidR="00DF5F27" w:rsidRPr="00D863EB">
        <w:rPr>
          <w:rFonts w:ascii="Times New Roman" w:hAnsi="Times New Roman" w:cs="Times New Roman"/>
          <w:sz w:val="28"/>
          <w:szCs w:val="28"/>
        </w:rPr>
        <w:t>гласный, согласный, твёрдый, мягкий</w:t>
      </w:r>
      <w:r w:rsidR="00590E82" w:rsidRPr="00D863EB">
        <w:rPr>
          <w:rFonts w:ascii="Times New Roman" w:hAnsi="Times New Roman" w:cs="Times New Roman"/>
          <w:sz w:val="28"/>
          <w:szCs w:val="28"/>
        </w:rPr>
        <w:t>, звонкий, глухой</w:t>
      </w:r>
      <w:r w:rsidR="00DF5F27" w:rsidRPr="00D863EB">
        <w:rPr>
          <w:rFonts w:ascii="Times New Roman" w:hAnsi="Times New Roman" w:cs="Times New Roman"/>
          <w:sz w:val="28"/>
          <w:szCs w:val="28"/>
        </w:rPr>
        <w:t xml:space="preserve">). Звуковой анализ закладывает основы лингвистического образования и будущего грамотного письма, предупреждая возможности пропуска букв, их перестановки, замены и т.д. Звуковой анализ помогает также осознать первоклассникам основные принципы русской графики, что способствует формированию навыка слогового чтения. </w:t>
      </w:r>
    </w:p>
    <w:p w:rsidR="003E1861" w:rsidRPr="00D863EB" w:rsidRDefault="00DF5F27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Хочется предостеречь учителей от весьма распространённой ошибки – быстрого «проскакивания» этого периода  в том случаи, если в классе в основном читающие дети. Учащиеся, умеющие читать, так ж</w:t>
      </w:r>
      <w:r w:rsidR="00F0113E" w:rsidRPr="00D863EB">
        <w:rPr>
          <w:rFonts w:ascii="Times New Roman" w:hAnsi="Times New Roman" w:cs="Times New Roman"/>
          <w:sz w:val="28"/>
          <w:szCs w:val="28"/>
        </w:rPr>
        <w:t>е, как и не читающие, встречают серьёзные трудности при проведении звукового анализа, что отрицательно сказывается в будущем на изучении русского языка.</w:t>
      </w:r>
    </w:p>
    <w:p w:rsidR="00F0113E" w:rsidRPr="00D863EB" w:rsidRDefault="00F0113E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lastRenderedPageBreak/>
        <w:t>Из каких же операций состоит процесс звукового анализа слов?</w:t>
      </w:r>
    </w:p>
    <w:p w:rsidR="00F0113E" w:rsidRPr="00D863EB" w:rsidRDefault="00F0113E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Оно начинается с того, что ученик, ведя указкой по схеме звукового состава слова, произносит это слово, стараясь, чтобы указка двигалась по схеме в соответствии с его произнесением. Это чрезвычайно сложно для не умеющих читать детей. Здесь очень важна роль учителя, поскольку ребёнку самому вначале трудно, почти невозможно добиться такого согласования. Придерживать руку ребёнка, работающего у доски, добиваясь</w:t>
      </w:r>
      <w:r w:rsidR="00A935B8" w:rsidRPr="00D863EB">
        <w:rPr>
          <w:rFonts w:ascii="Times New Roman" w:hAnsi="Times New Roman" w:cs="Times New Roman"/>
          <w:sz w:val="28"/>
          <w:szCs w:val="28"/>
        </w:rPr>
        <w:t xml:space="preserve"> </w:t>
      </w:r>
      <w:r w:rsidRPr="00D863EB">
        <w:rPr>
          <w:rFonts w:ascii="Times New Roman" w:hAnsi="Times New Roman" w:cs="Times New Roman"/>
          <w:sz w:val="28"/>
          <w:szCs w:val="28"/>
        </w:rPr>
        <w:t xml:space="preserve">полного согласования произношения и движения указки. На этом этапе работы детям для анализа лучше </w:t>
      </w:r>
      <w:r w:rsidR="007B47A0" w:rsidRPr="00D863EB">
        <w:rPr>
          <w:rFonts w:ascii="Times New Roman" w:hAnsi="Times New Roman" w:cs="Times New Roman"/>
          <w:sz w:val="28"/>
          <w:szCs w:val="28"/>
        </w:rPr>
        <w:t xml:space="preserve">для работы </w:t>
      </w:r>
      <w:r w:rsidRPr="00D863EB">
        <w:rPr>
          <w:rFonts w:ascii="Times New Roman" w:hAnsi="Times New Roman" w:cs="Times New Roman"/>
          <w:sz w:val="28"/>
          <w:szCs w:val="28"/>
        </w:rPr>
        <w:t xml:space="preserve">давать слова, состоящие </w:t>
      </w:r>
      <w:r w:rsidR="007B47A0" w:rsidRPr="00D863EB">
        <w:rPr>
          <w:rFonts w:ascii="Times New Roman" w:hAnsi="Times New Roman" w:cs="Times New Roman"/>
          <w:sz w:val="28"/>
          <w:szCs w:val="28"/>
        </w:rPr>
        <w:t>из трёх-четырёх звуков, чтобы при формировании этой  операции максимально разгрузить её от дополнительных трудностей.</w:t>
      </w:r>
    </w:p>
    <w:p w:rsidR="007B47A0" w:rsidRPr="00D863EB" w:rsidRDefault="007B47A0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Вторая операция – интонационное выделение звука в слове. Ребёнок должен произнести слова с интонационным выделением того звука, который он затем назовёт изолированно.</w:t>
      </w:r>
      <w:r w:rsidR="009467E4" w:rsidRPr="00D863EB">
        <w:rPr>
          <w:rFonts w:ascii="Times New Roman" w:hAnsi="Times New Roman" w:cs="Times New Roman"/>
          <w:sz w:val="28"/>
          <w:szCs w:val="28"/>
        </w:rPr>
        <w:t xml:space="preserve"> Такое произношение не естественно, а поэтому и трудно. </w:t>
      </w:r>
    </w:p>
    <w:p w:rsidR="009467E4" w:rsidRPr="00D863EB" w:rsidRDefault="009467E4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Третья операция – изолированное называние звука, который был интонационно выделен. Это тоже достаточно сложная задача: дети часто, хорошо выделив интонационно гласный звук, изолированно его не называют, а присоединяют к нему предшествующий согласный: «До-о-м, второй звук </w:t>
      </w:r>
      <w:proofErr w:type="gramStart"/>
      <w:r w:rsidRPr="00D863EB">
        <w:rPr>
          <w:rFonts w:ascii="Times New Roman" w:hAnsi="Times New Roman" w:cs="Times New Roman"/>
          <w:sz w:val="28"/>
          <w:szCs w:val="28"/>
        </w:rPr>
        <w:t>до-о</w:t>
      </w:r>
      <w:proofErr w:type="gramEnd"/>
      <w:r w:rsidRPr="00D863EB">
        <w:rPr>
          <w:rFonts w:ascii="Times New Roman" w:hAnsi="Times New Roman" w:cs="Times New Roman"/>
          <w:sz w:val="28"/>
          <w:szCs w:val="28"/>
        </w:rPr>
        <w:t>».</w:t>
      </w:r>
    </w:p>
    <w:p w:rsidR="009467E4" w:rsidRPr="00D863EB" w:rsidRDefault="009467E4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И последняя операция на начальном этапе проведения звукового анализа слов – фиксация выделенного и названного изолированно звука фишкой.</w:t>
      </w:r>
    </w:p>
    <w:p w:rsidR="009467E4" w:rsidRPr="00D863EB" w:rsidRDefault="009467E4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Пока дети не знают о гласных и согласных звуках, они обозначают эти звуки одинаково белыми фишками. Схема звукового анализа слова показывает ребёнку, сколько звуков в анализируемом слове, и позволяет ему проверить, все ли звуки он определил.</w:t>
      </w:r>
    </w:p>
    <w:p w:rsidR="009467E4" w:rsidRPr="00D863EB" w:rsidRDefault="00773A58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П</w:t>
      </w:r>
      <w:r w:rsidR="009467E4" w:rsidRPr="00D863EB">
        <w:rPr>
          <w:rFonts w:ascii="Times New Roman" w:hAnsi="Times New Roman" w:cs="Times New Roman"/>
          <w:sz w:val="28"/>
          <w:szCs w:val="28"/>
        </w:rPr>
        <w:t>осле</w:t>
      </w:r>
      <w:r w:rsidRPr="00D863EB">
        <w:rPr>
          <w:rFonts w:ascii="Times New Roman" w:hAnsi="Times New Roman" w:cs="Times New Roman"/>
          <w:sz w:val="28"/>
          <w:szCs w:val="28"/>
        </w:rPr>
        <w:t xml:space="preserve"> ознакомления с гласными, твёрдыми и мягкими согласными состав учебной задачи по проведению звукового анализа дополняется рядом умственных операций.</w:t>
      </w:r>
    </w:p>
    <w:p w:rsidR="00773A58" w:rsidRPr="00D863EB" w:rsidRDefault="00773A58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lastRenderedPageBreak/>
        <w:t>Выделив интонационно и назвав звук изолированно, ученик должен определить, гласный он или согласный, артикуляционно проверив себя (как выходит воздух при произнесении звука, встречает ли он преграду во рту).</w:t>
      </w:r>
    </w:p>
    <w:p w:rsidR="008A617E" w:rsidRPr="00D863EB" w:rsidRDefault="00773A58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Если звук согласный, то следующая операция – определить его твёрдость или мягкость. При этом в начале обучения каждый раз важно, чтобы ребёнок, произнеся выделенный согласный звук, тут же назвал его мягкую или твёрдую пару и при сравнении двух звуков определил качество анализируемого, можно методом исключения. Затем идёт выбор цветной фишки для фиксации на схеме звукового состава слова, выделенного звука.</w:t>
      </w:r>
    </w:p>
    <w:p w:rsidR="00773A58" w:rsidRPr="00D863EB" w:rsidRDefault="008A617E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Предметная деятельность с фишками, позволяющая любую фишку переставить, убрать и т.д., даёт ребёнку возможность понять, что и звуки в слове можно переставлять,  действовать с ними, как с фишками, и что при перестановке одного звука (фишки) может измениться всё слово</w:t>
      </w:r>
    </w:p>
    <w:p w:rsidR="009E3BE7" w:rsidRDefault="003C4B1F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Итак. Даже простое перечисление операций при проведении звукового анализа показывает, какую огромную мыслительную аналитическую работу проделывает ребёнок при решении этой учебной задачи. Важно, что жёстко</w:t>
      </w:r>
      <w:r w:rsidR="00D863EB" w:rsidRPr="00D863EB">
        <w:rPr>
          <w:rFonts w:ascii="Times New Roman" w:hAnsi="Times New Roman" w:cs="Times New Roman"/>
          <w:sz w:val="28"/>
          <w:szCs w:val="28"/>
        </w:rPr>
        <w:t xml:space="preserve"> </w:t>
      </w:r>
      <w:r w:rsidRPr="00D863EB">
        <w:rPr>
          <w:rFonts w:ascii="Times New Roman" w:hAnsi="Times New Roman" w:cs="Times New Roman"/>
          <w:sz w:val="28"/>
          <w:szCs w:val="28"/>
        </w:rPr>
        <w:t>заданная последовательность операций всегда одна и таже, благодаря чему</w:t>
      </w:r>
      <w:r w:rsidR="003F7A94" w:rsidRPr="00D863EB">
        <w:rPr>
          <w:rFonts w:ascii="Times New Roman" w:hAnsi="Times New Roman" w:cs="Times New Roman"/>
          <w:sz w:val="28"/>
          <w:szCs w:val="28"/>
        </w:rPr>
        <w:t xml:space="preserve"> все учащиеся, хотя и в разное время, выучиваются решению этой учебной задачи. Одновременно целенаправленно подвигаясь в своём умственном развитии.</w:t>
      </w:r>
    </w:p>
    <w:p w:rsidR="003F7A94" w:rsidRPr="00D863EB" w:rsidRDefault="003F7A94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При изучении согласных букв, давая характеристику, предлагается заполнить данные о звуках, например</w:t>
      </w:r>
      <w:r w:rsidR="009E3BE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1809"/>
      </w:tblGrid>
      <w:tr w:rsidR="003F7A94" w:rsidRPr="00D863EB" w:rsidTr="003F7A94">
        <w:trPr>
          <w:trHeight w:val="453"/>
        </w:trPr>
        <w:tc>
          <w:tcPr>
            <w:tcW w:w="1808" w:type="dxa"/>
          </w:tcPr>
          <w:p w:rsidR="003F7A94" w:rsidRPr="00D863EB" w:rsidRDefault="003F7A94" w:rsidP="009E3B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E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Фамилия:</w:t>
            </w:r>
          </w:p>
        </w:tc>
        <w:tc>
          <w:tcPr>
            <w:tcW w:w="1809" w:type="dxa"/>
          </w:tcPr>
          <w:p w:rsidR="003F7A94" w:rsidRPr="00D863EB" w:rsidRDefault="003F7A94" w:rsidP="009E3B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3EB">
              <w:rPr>
                <w:rFonts w:ascii="Times New Roman" w:hAnsi="Times New Roman" w:cs="Times New Roman"/>
                <w:sz w:val="28"/>
                <w:szCs w:val="28"/>
              </w:rPr>
              <w:t>Согласный</w:t>
            </w:r>
          </w:p>
        </w:tc>
      </w:tr>
      <w:tr w:rsidR="003F7A94" w:rsidRPr="00D863EB" w:rsidTr="003F7A94">
        <w:trPr>
          <w:trHeight w:val="465"/>
        </w:trPr>
        <w:tc>
          <w:tcPr>
            <w:tcW w:w="1808" w:type="dxa"/>
          </w:tcPr>
          <w:p w:rsidR="003F7A94" w:rsidRPr="00D863EB" w:rsidRDefault="003F7A94" w:rsidP="009E3B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EB">
              <w:rPr>
                <w:rFonts w:ascii="Times New Roman" w:hAnsi="Times New Roman" w:cs="Times New Roman"/>
                <w:b/>
                <w:sz w:val="28"/>
                <w:szCs w:val="28"/>
              </w:rPr>
              <w:t>Имя:</w:t>
            </w:r>
          </w:p>
        </w:tc>
        <w:tc>
          <w:tcPr>
            <w:tcW w:w="1809" w:type="dxa"/>
          </w:tcPr>
          <w:p w:rsidR="003F7A94" w:rsidRPr="00D863EB" w:rsidRDefault="00687B77" w:rsidP="009E3B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Двойные круглые скобки 1" o:spid="_x0000_s1026" type="#_x0000_t185" style="position:absolute;left:0;text-align:left;margin-left:-3.15pt;margin-top:3.4pt;width:17.7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" strokecolor="#4579b8 [3044]"/>
              </w:pict>
            </w:r>
            <w:proofErr w:type="gramStart"/>
            <w:r w:rsidR="003F7A94" w:rsidRPr="00D863E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3F7A94" w:rsidRPr="00D863EB" w:rsidTr="003F7A94">
        <w:trPr>
          <w:trHeight w:val="453"/>
        </w:trPr>
        <w:tc>
          <w:tcPr>
            <w:tcW w:w="1808" w:type="dxa"/>
          </w:tcPr>
          <w:p w:rsidR="003F7A94" w:rsidRPr="00D863EB" w:rsidRDefault="003F7A94" w:rsidP="009E3B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EB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Отчество:</w:t>
            </w:r>
          </w:p>
        </w:tc>
        <w:tc>
          <w:tcPr>
            <w:tcW w:w="1809" w:type="dxa"/>
          </w:tcPr>
          <w:p w:rsidR="003F7A94" w:rsidRPr="00D863EB" w:rsidRDefault="003F7A94" w:rsidP="009E3B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3EB">
              <w:rPr>
                <w:rFonts w:ascii="Times New Roman" w:hAnsi="Times New Roman" w:cs="Times New Roman"/>
                <w:sz w:val="28"/>
                <w:szCs w:val="28"/>
              </w:rPr>
              <w:t>Звонкий</w:t>
            </w:r>
          </w:p>
        </w:tc>
      </w:tr>
      <w:tr w:rsidR="003F7A94" w:rsidRPr="00D863EB" w:rsidTr="003F7A94">
        <w:trPr>
          <w:trHeight w:val="465"/>
        </w:trPr>
        <w:tc>
          <w:tcPr>
            <w:tcW w:w="1808" w:type="dxa"/>
          </w:tcPr>
          <w:p w:rsidR="003F7A94" w:rsidRPr="00D863EB" w:rsidRDefault="003F7A94" w:rsidP="009E3B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EB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Характер:</w:t>
            </w:r>
          </w:p>
        </w:tc>
        <w:tc>
          <w:tcPr>
            <w:tcW w:w="1809" w:type="dxa"/>
          </w:tcPr>
          <w:p w:rsidR="003F7A94" w:rsidRPr="00D863EB" w:rsidRDefault="003F7A94" w:rsidP="009E3B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3EB">
              <w:rPr>
                <w:rFonts w:ascii="Times New Roman" w:hAnsi="Times New Roman" w:cs="Times New Roman"/>
                <w:sz w:val="28"/>
                <w:szCs w:val="28"/>
              </w:rPr>
              <w:t>Твёрдый</w:t>
            </w:r>
          </w:p>
        </w:tc>
      </w:tr>
      <w:tr w:rsidR="003F7A94" w:rsidRPr="00D863EB" w:rsidTr="003F7A94">
        <w:trPr>
          <w:trHeight w:val="465"/>
        </w:trPr>
        <w:tc>
          <w:tcPr>
            <w:tcW w:w="1808" w:type="dxa"/>
          </w:tcPr>
          <w:p w:rsidR="003F7A94" w:rsidRPr="00D863EB" w:rsidRDefault="003F7A94" w:rsidP="009E3B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E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Родители:</w:t>
            </w:r>
          </w:p>
        </w:tc>
        <w:tc>
          <w:tcPr>
            <w:tcW w:w="1809" w:type="dxa"/>
          </w:tcPr>
          <w:p w:rsidR="003F7A94" w:rsidRPr="00D863EB" w:rsidRDefault="003F7A94" w:rsidP="009E3B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3EB">
              <w:rPr>
                <w:rFonts w:ascii="Times New Roman" w:hAnsi="Times New Roman" w:cs="Times New Roman"/>
                <w:sz w:val="28"/>
                <w:szCs w:val="28"/>
              </w:rPr>
              <w:t>Голос, шум</w:t>
            </w:r>
          </w:p>
        </w:tc>
      </w:tr>
    </w:tbl>
    <w:p w:rsidR="009E3BE7" w:rsidRDefault="003F7A94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Практически на каждом уроке первоклассники выполняют задания, которые требуют исполь</w:t>
      </w:r>
      <w:r w:rsidR="00F60684" w:rsidRPr="00D863EB">
        <w:rPr>
          <w:rFonts w:ascii="Times New Roman" w:hAnsi="Times New Roman" w:cs="Times New Roman"/>
          <w:sz w:val="28"/>
          <w:szCs w:val="28"/>
        </w:rPr>
        <w:t xml:space="preserve">зовать знания для решения познавательных и </w:t>
      </w:r>
      <w:r w:rsidR="00F60684" w:rsidRPr="00D863EB">
        <w:rPr>
          <w:rFonts w:ascii="Times New Roman" w:hAnsi="Times New Roman" w:cs="Times New Roman"/>
          <w:sz w:val="28"/>
          <w:szCs w:val="28"/>
        </w:rPr>
        <w:lastRenderedPageBreak/>
        <w:t>практических задач. Но поскольку все задания даются в разнообразной игровой форме, учащиеся выполняют их с удовольствием.</w:t>
      </w:r>
    </w:p>
    <w:p w:rsidR="00F60684" w:rsidRPr="00D863EB" w:rsidRDefault="00F60684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Присутствие игры на уроке правомерно только тогда, когда она служит методом обучения, а не средством развл</w:t>
      </w:r>
      <w:r w:rsidR="0007660A" w:rsidRPr="00D863EB">
        <w:rPr>
          <w:rFonts w:ascii="Times New Roman" w:hAnsi="Times New Roman" w:cs="Times New Roman"/>
          <w:sz w:val="28"/>
          <w:szCs w:val="28"/>
        </w:rPr>
        <w:t>ечения уставших детей. Для того</w:t>
      </w:r>
      <w:proofErr w:type="gramStart"/>
      <w:r w:rsidR="0007660A" w:rsidRPr="00D863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7660A" w:rsidRPr="00D863EB">
        <w:rPr>
          <w:rFonts w:ascii="Times New Roman" w:hAnsi="Times New Roman" w:cs="Times New Roman"/>
          <w:sz w:val="28"/>
          <w:szCs w:val="28"/>
        </w:rPr>
        <w:t xml:space="preserve"> ч</w:t>
      </w:r>
      <w:r w:rsidRPr="00D863EB">
        <w:rPr>
          <w:rFonts w:ascii="Times New Roman" w:hAnsi="Times New Roman" w:cs="Times New Roman"/>
          <w:sz w:val="28"/>
          <w:szCs w:val="28"/>
        </w:rPr>
        <w:t>тобы игра при обучении грамоте стала действительно методом обучения, она должна проводиться на уроке систематически и целенапр</w:t>
      </w:r>
      <w:r w:rsidR="005E1138" w:rsidRPr="00D863EB">
        <w:rPr>
          <w:rFonts w:ascii="Times New Roman" w:hAnsi="Times New Roman" w:cs="Times New Roman"/>
          <w:sz w:val="28"/>
          <w:szCs w:val="28"/>
        </w:rPr>
        <w:t>а</w:t>
      </w:r>
      <w:r w:rsidRPr="00D863EB">
        <w:rPr>
          <w:rFonts w:ascii="Times New Roman" w:hAnsi="Times New Roman" w:cs="Times New Roman"/>
          <w:sz w:val="28"/>
          <w:szCs w:val="28"/>
        </w:rPr>
        <w:t>вленно, единичная игра не даёт никакого  развивающего эффекта.</w:t>
      </w:r>
    </w:p>
    <w:p w:rsidR="0007660A" w:rsidRPr="00D863EB" w:rsidRDefault="009E3BE7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60A" w:rsidRPr="00D863EB">
        <w:rPr>
          <w:rFonts w:ascii="Times New Roman" w:hAnsi="Times New Roman" w:cs="Times New Roman"/>
          <w:sz w:val="28"/>
          <w:szCs w:val="28"/>
        </w:rPr>
        <w:t>Игры и игровые упражнения:</w:t>
      </w:r>
    </w:p>
    <w:p w:rsidR="00456203" w:rsidRPr="009E3BE7" w:rsidRDefault="009E3BE7" w:rsidP="009E3B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AC0F57" w:rsidRPr="009E3BE7">
        <w:rPr>
          <w:rFonts w:ascii="Times New Roman" w:hAnsi="Times New Roman" w:cs="Times New Roman"/>
          <w:sz w:val="28"/>
          <w:szCs w:val="28"/>
        </w:rPr>
        <w:t xml:space="preserve">Угадай первый </w:t>
      </w:r>
      <w:r w:rsidR="003261A3" w:rsidRPr="009E3BE7">
        <w:rPr>
          <w:rFonts w:ascii="Times New Roman" w:hAnsi="Times New Roman" w:cs="Times New Roman"/>
          <w:sz w:val="28"/>
          <w:szCs w:val="28"/>
        </w:rPr>
        <w:t xml:space="preserve">(последний) </w:t>
      </w:r>
      <w:r w:rsidR="00AC0F57" w:rsidRPr="009E3BE7">
        <w:rPr>
          <w:rFonts w:ascii="Times New Roman" w:hAnsi="Times New Roman" w:cs="Times New Roman"/>
          <w:sz w:val="28"/>
          <w:szCs w:val="28"/>
        </w:rPr>
        <w:t xml:space="preserve">звук. </w:t>
      </w:r>
    </w:p>
    <w:p w:rsidR="00AC0F57" w:rsidRPr="00D863EB" w:rsidRDefault="00AC0F57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В произнесённых учителем словах дети должны назвать первый звук,</w:t>
      </w:r>
      <w:r w:rsidR="00F67951" w:rsidRPr="00D863EB">
        <w:rPr>
          <w:rFonts w:ascii="Times New Roman" w:hAnsi="Times New Roman" w:cs="Times New Roman"/>
          <w:sz w:val="28"/>
          <w:szCs w:val="28"/>
        </w:rPr>
        <w:t xml:space="preserve"> например: дом, трава, арбуз, кот, зуб</w:t>
      </w:r>
      <w:r w:rsidRPr="00D863EB">
        <w:rPr>
          <w:rFonts w:ascii="Times New Roman" w:hAnsi="Times New Roman" w:cs="Times New Roman"/>
          <w:sz w:val="28"/>
          <w:szCs w:val="28"/>
        </w:rPr>
        <w:t xml:space="preserve"> и т.д.   Правильно </w:t>
      </w:r>
      <w:proofErr w:type="gramStart"/>
      <w:r w:rsidRPr="00D863EB">
        <w:rPr>
          <w:rFonts w:ascii="Times New Roman" w:hAnsi="Times New Roman" w:cs="Times New Roman"/>
          <w:sz w:val="28"/>
          <w:szCs w:val="28"/>
        </w:rPr>
        <w:t>ответивший</w:t>
      </w:r>
      <w:proofErr w:type="gramEnd"/>
      <w:r w:rsidRPr="00D863EB">
        <w:rPr>
          <w:rFonts w:ascii="Times New Roman" w:hAnsi="Times New Roman" w:cs="Times New Roman"/>
          <w:sz w:val="28"/>
          <w:szCs w:val="28"/>
        </w:rPr>
        <w:t>, получает фишку. Побеждает тот, кто получит большее количество фишек.</w:t>
      </w:r>
    </w:p>
    <w:p w:rsidR="00456203" w:rsidRPr="00D863EB" w:rsidRDefault="005E1138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2. </w:t>
      </w:r>
      <w:r w:rsidR="00456203" w:rsidRPr="00D863EB">
        <w:rPr>
          <w:rFonts w:ascii="Times New Roman" w:hAnsi="Times New Roman" w:cs="Times New Roman"/>
          <w:sz w:val="28"/>
          <w:szCs w:val="28"/>
        </w:rPr>
        <w:t xml:space="preserve">Поймай последний слог. </w:t>
      </w:r>
    </w:p>
    <w:p w:rsidR="005E1138" w:rsidRPr="00D863EB" w:rsidRDefault="002214F3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Последний слог в произнесённом слове является первым в следующем слове. Например: сады – дыра – рамы – мыши- ….</w:t>
      </w:r>
    </w:p>
    <w:p w:rsidR="00456203" w:rsidRPr="00D863EB" w:rsidRDefault="005E1138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3. </w:t>
      </w:r>
      <w:r w:rsidR="002214F3" w:rsidRPr="00D863EB">
        <w:rPr>
          <w:rFonts w:ascii="Times New Roman" w:hAnsi="Times New Roman" w:cs="Times New Roman"/>
          <w:sz w:val="28"/>
          <w:szCs w:val="28"/>
        </w:rPr>
        <w:t xml:space="preserve">Солнышко. </w:t>
      </w:r>
    </w:p>
    <w:p w:rsidR="005E1138" w:rsidRPr="00D863EB" w:rsidRDefault="00F67951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Учитель</w:t>
      </w:r>
      <w:r w:rsidR="002214F3" w:rsidRPr="00D863EB">
        <w:rPr>
          <w:rFonts w:ascii="Times New Roman" w:hAnsi="Times New Roman" w:cs="Times New Roman"/>
          <w:sz w:val="28"/>
          <w:szCs w:val="28"/>
        </w:rPr>
        <w:t xml:space="preserve"> предлагает ребенку собрать лучи для солнышка, выбирая только те, в названии которых слышится заданный звук. Когда задание выполнено, учитель просит ребенка определить позицию звука </w:t>
      </w:r>
      <w:r w:rsidR="00F105EC" w:rsidRPr="00D863EB">
        <w:rPr>
          <w:rFonts w:ascii="Times New Roman" w:hAnsi="Times New Roman" w:cs="Times New Roman"/>
          <w:sz w:val="28"/>
          <w:szCs w:val="28"/>
        </w:rPr>
        <w:t>в названиях выбранных картинок.</w:t>
      </w:r>
    </w:p>
    <w:p w:rsidR="00456203" w:rsidRPr="00D863EB" w:rsidRDefault="005E1138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4. </w:t>
      </w:r>
      <w:r w:rsidR="00456203" w:rsidRPr="00D863EB">
        <w:rPr>
          <w:rFonts w:ascii="Times New Roman" w:hAnsi="Times New Roman" w:cs="Times New Roman"/>
          <w:sz w:val="28"/>
          <w:szCs w:val="28"/>
        </w:rPr>
        <w:t xml:space="preserve">Собери цветочек. </w:t>
      </w:r>
    </w:p>
    <w:p w:rsidR="00F67951" w:rsidRPr="00D863EB" w:rsidRDefault="002214F3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Собрать цветочек, выбирая лепестки с картинками, в названии которых имеется заданный звук. После</w:t>
      </w:r>
      <w:r w:rsidR="003261A3" w:rsidRPr="00D863EB">
        <w:rPr>
          <w:rFonts w:ascii="Times New Roman" w:hAnsi="Times New Roman" w:cs="Times New Roman"/>
          <w:sz w:val="28"/>
          <w:szCs w:val="28"/>
        </w:rPr>
        <w:t xml:space="preserve"> того, как ребенок собрал цветок</w:t>
      </w:r>
      <w:r w:rsidRPr="00D863EB">
        <w:rPr>
          <w:rFonts w:ascii="Times New Roman" w:hAnsi="Times New Roman" w:cs="Times New Roman"/>
          <w:sz w:val="28"/>
          <w:szCs w:val="28"/>
        </w:rPr>
        <w:t xml:space="preserve">, педагог предлагает ему закрыть глаза и переворачивает несколько лепестков лицевой стороной вниз. Открыв глаза, ребенок должен вспомнить и назвать, какие картинки были </w:t>
      </w:r>
      <w:r w:rsidR="00456203" w:rsidRPr="00D863EB">
        <w:rPr>
          <w:rFonts w:ascii="Times New Roman" w:hAnsi="Times New Roman" w:cs="Times New Roman"/>
          <w:sz w:val="28"/>
          <w:szCs w:val="28"/>
        </w:rPr>
        <w:t>на перевернутых лепестках.</w:t>
      </w:r>
    </w:p>
    <w:p w:rsidR="00456203" w:rsidRPr="00D863EB" w:rsidRDefault="00915C17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E1138" w:rsidRPr="00D863EB">
        <w:rPr>
          <w:rFonts w:ascii="Times New Roman" w:hAnsi="Times New Roman" w:cs="Times New Roman"/>
          <w:sz w:val="28"/>
          <w:szCs w:val="28"/>
        </w:rPr>
        <w:t xml:space="preserve">. </w:t>
      </w:r>
      <w:r w:rsidR="008C42AE" w:rsidRPr="00D863EB">
        <w:rPr>
          <w:rFonts w:ascii="Times New Roman" w:hAnsi="Times New Roman" w:cs="Times New Roman"/>
          <w:sz w:val="28"/>
          <w:szCs w:val="28"/>
        </w:rPr>
        <w:t>Г</w:t>
      </w:r>
      <w:r w:rsidR="00E86D11" w:rsidRPr="00D863EB">
        <w:rPr>
          <w:rFonts w:ascii="Times New Roman" w:hAnsi="Times New Roman" w:cs="Times New Roman"/>
          <w:sz w:val="28"/>
          <w:szCs w:val="28"/>
        </w:rPr>
        <w:t>орода</w:t>
      </w:r>
      <w:r w:rsidR="00F67951" w:rsidRPr="00D863EB">
        <w:rPr>
          <w:rFonts w:ascii="Times New Roman" w:hAnsi="Times New Roman" w:cs="Times New Roman"/>
          <w:sz w:val="28"/>
          <w:szCs w:val="28"/>
        </w:rPr>
        <w:t>.</w:t>
      </w:r>
      <w:r w:rsidR="00E86D11" w:rsidRPr="00D863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A58" w:rsidRPr="00D863EB" w:rsidRDefault="005E1138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Назови слова по последнему звуку</w:t>
      </w:r>
      <w:r w:rsidR="008C42AE" w:rsidRPr="00D863EB">
        <w:rPr>
          <w:rFonts w:ascii="Times New Roman" w:hAnsi="Times New Roman" w:cs="Times New Roman"/>
          <w:sz w:val="28"/>
          <w:szCs w:val="28"/>
        </w:rPr>
        <w:t>. Последний звук в произнесённом слове является первым в следующем слове. Например: Москва – Архангельск – Краснодар – Ростов….</w:t>
      </w:r>
    </w:p>
    <w:p w:rsidR="00456203" w:rsidRPr="00D863EB" w:rsidRDefault="00915C17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6. </w:t>
      </w:r>
      <w:r w:rsidR="00456203" w:rsidRPr="00D863EB">
        <w:rPr>
          <w:rFonts w:ascii="Times New Roman" w:hAnsi="Times New Roman" w:cs="Times New Roman"/>
          <w:sz w:val="28"/>
          <w:szCs w:val="28"/>
        </w:rPr>
        <w:t xml:space="preserve">Собери яблочки. </w:t>
      </w:r>
    </w:p>
    <w:p w:rsidR="00E86D11" w:rsidRPr="00D863EB" w:rsidRDefault="00915C17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Учитель</w:t>
      </w:r>
      <w:r w:rsidR="00E86D11" w:rsidRPr="00D863EB">
        <w:rPr>
          <w:rFonts w:ascii="Times New Roman" w:hAnsi="Times New Roman" w:cs="Times New Roman"/>
          <w:sz w:val="28"/>
          <w:szCs w:val="28"/>
        </w:rPr>
        <w:t xml:space="preserve"> рассказы</w:t>
      </w:r>
      <w:r w:rsidR="003261A3" w:rsidRPr="00D863EB">
        <w:rPr>
          <w:rFonts w:ascii="Times New Roman" w:hAnsi="Times New Roman" w:cs="Times New Roman"/>
          <w:sz w:val="28"/>
          <w:szCs w:val="28"/>
        </w:rPr>
        <w:t>вает, что ветер раскачал яблоню</w:t>
      </w:r>
      <w:r w:rsidR="00E86D11" w:rsidRPr="00D863EB">
        <w:rPr>
          <w:rFonts w:ascii="Times New Roman" w:hAnsi="Times New Roman" w:cs="Times New Roman"/>
          <w:sz w:val="28"/>
          <w:szCs w:val="28"/>
        </w:rPr>
        <w:t xml:space="preserve"> и с нее упали яблоки. Необходимо собрать яблочки в корзинки. В корзину зайца надо собрать яблочки, на которых нарисованы картинки со звуком «з» в названии, а в корзинку со</w:t>
      </w:r>
      <w:r w:rsidRPr="00D863EB">
        <w:rPr>
          <w:rFonts w:ascii="Times New Roman" w:hAnsi="Times New Roman" w:cs="Times New Roman"/>
          <w:sz w:val="28"/>
          <w:szCs w:val="28"/>
        </w:rPr>
        <w:t>бачки – яблочки со звуком «с».</w:t>
      </w:r>
      <w:r w:rsidR="00F67951" w:rsidRPr="00D8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203" w:rsidRPr="00D863EB" w:rsidRDefault="00915C17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7. </w:t>
      </w:r>
      <w:r w:rsidR="00456203" w:rsidRPr="00D863EB">
        <w:rPr>
          <w:rFonts w:ascii="Times New Roman" w:hAnsi="Times New Roman" w:cs="Times New Roman"/>
          <w:sz w:val="28"/>
          <w:szCs w:val="28"/>
        </w:rPr>
        <w:t xml:space="preserve">Звонкий – глухой. </w:t>
      </w:r>
    </w:p>
    <w:p w:rsidR="00E86D11" w:rsidRPr="00D863EB" w:rsidRDefault="00E86D11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Учитель произносит </w:t>
      </w:r>
      <w:r w:rsidR="00F67951" w:rsidRPr="00D863EB">
        <w:rPr>
          <w:rFonts w:ascii="Times New Roman" w:hAnsi="Times New Roman" w:cs="Times New Roman"/>
          <w:sz w:val="28"/>
          <w:szCs w:val="28"/>
        </w:rPr>
        <w:t xml:space="preserve">согласные </w:t>
      </w:r>
      <w:r w:rsidRPr="00D863EB">
        <w:rPr>
          <w:rFonts w:ascii="Times New Roman" w:hAnsi="Times New Roman" w:cs="Times New Roman"/>
          <w:sz w:val="28"/>
          <w:szCs w:val="28"/>
        </w:rPr>
        <w:t>звуки в произвольном порядк</w:t>
      </w:r>
      <w:r w:rsidR="00F67951" w:rsidRPr="00D863EB">
        <w:rPr>
          <w:rFonts w:ascii="Times New Roman" w:hAnsi="Times New Roman" w:cs="Times New Roman"/>
          <w:sz w:val="28"/>
          <w:szCs w:val="28"/>
        </w:rPr>
        <w:t>е</w:t>
      </w:r>
      <w:r w:rsidRPr="00D863EB">
        <w:rPr>
          <w:rFonts w:ascii="Times New Roman" w:hAnsi="Times New Roman" w:cs="Times New Roman"/>
          <w:sz w:val="28"/>
          <w:szCs w:val="28"/>
        </w:rPr>
        <w:t>, а дети, услышав</w:t>
      </w:r>
      <w:r w:rsidR="00F67951" w:rsidRPr="00D863EB">
        <w:rPr>
          <w:rFonts w:ascii="Times New Roman" w:hAnsi="Times New Roman" w:cs="Times New Roman"/>
          <w:sz w:val="28"/>
          <w:szCs w:val="28"/>
        </w:rPr>
        <w:t xml:space="preserve"> звонкий звук - хлопают в ладоши, а глухой - </w:t>
      </w:r>
      <w:r w:rsidR="00456203" w:rsidRPr="00D863EB">
        <w:rPr>
          <w:rFonts w:ascii="Times New Roman" w:hAnsi="Times New Roman" w:cs="Times New Roman"/>
          <w:sz w:val="28"/>
          <w:szCs w:val="28"/>
        </w:rPr>
        <w:t>закрывают уши</w:t>
      </w:r>
      <w:r w:rsidRPr="00D863EB">
        <w:rPr>
          <w:rFonts w:ascii="Times New Roman" w:hAnsi="Times New Roman" w:cs="Times New Roman"/>
          <w:sz w:val="28"/>
          <w:szCs w:val="28"/>
        </w:rPr>
        <w:t>.</w:t>
      </w:r>
    </w:p>
    <w:p w:rsidR="00456203" w:rsidRPr="00D863EB" w:rsidRDefault="00915C17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8. </w:t>
      </w:r>
      <w:r w:rsidR="00E86D11" w:rsidRPr="00D863EB">
        <w:rPr>
          <w:rFonts w:ascii="Times New Roman" w:hAnsi="Times New Roman" w:cs="Times New Roman"/>
          <w:sz w:val="28"/>
          <w:szCs w:val="28"/>
        </w:rPr>
        <w:t>Твердый</w:t>
      </w:r>
      <w:r w:rsidR="00F67951" w:rsidRPr="00D863EB">
        <w:rPr>
          <w:rFonts w:ascii="Times New Roman" w:hAnsi="Times New Roman" w:cs="Times New Roman"/>
          <w:sz w:val="28"/>
          <w:szCs w:val="28"/>
        </w:rPr>
        <w:t xml:space="preserve"> </w:t>
      </w:r>
      <w:r w:rsidR="00456203" w:rsidRPr="00D863EB">
        <w:rPr>
          <w:rFonts w:ascii="Times New Roman" w:hAnsi="Times New Roman" w:cs="Times New Roman"/>
          <w:sz w:val="28"/>
          <w:szCs w:val="28"/>
        </w:rPr>
        <w:t xml:space="preserve">- мягкий. </w:t>
      </w:r>
    </w:p>
    <w:p w:rsidR="00E86D11" w:rsidRPr="00D863EB" w:rsidRDefault="00915C17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О</w:t>
      </w:r>
      <w:r w:rsidR="00E86D11" w:rsidRPr="00D863EB">
        <w:rPr>
          <w:rFonts w:ascii="Times New Roman" w:hAnsi="Times New Roman" w:cs="Times New Roman"/>
          <w:sz w:val="28"/>
          <w:szCs w:val="28"/>
        </w:rPr>
        <w:t xml:space="preserve">пределяется на слух твердость и мягкость слогов-слияний. Услышав твердый слог, дети топают, мягкий </w:t>
      </w:r>
      <w:r w:rsidR="00456203" w:rsidRPr="00D863EB">
        <w:rPr>
          <w:rFonts w:ascii="Times New Roman" w:hAnsi="Times New Roman" w:cs="Times New Roman"/>
          <w:sz w:val="28"/>
          <w:szCs w:val="28"/>
        </w:rPr>
        <w:t xml:space="preserve"> - </w:t>
      </w:r>
      <w:r w:rsidR="00E86D11" w:rsidRPr="00D863EB">
        <w:rPr>
          <w:rFonts w:ascii="Times New Roman" w:hAnsi="Times New Roman" w:cs="Times New Roman"/>
          <w:sz w:val="28"/>
          <w:szCs w:val="28"/>
        </w:rPr>
        <w:t>хлопают.</w:t>
      </w:r>
    </w:p>
    <w:p w:rsidR="00456203" w:rsidRPr="00D863EB" w:rsidRDefault="00456203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 xml:space="preserve">9. </w:t>
      </w:r>
      <w:r w:rsidR="00E86D11" w:rsidRPr="00D863EB">
        <w:rPr>
          <w:rFonts w:ascii="Times New Roman" w:hAnsi="Times New Roman" w:cs="Times New Roman"/>
          <w:sz w:val="28"/>
          <w:szCs w:val="28"/>
        </w:rPr>
        <w:t>Поймай звук</w:t>
      </w:r>
      <w:r w:rsidR="00915C17" w:rsidRPr="00D863EB">
        <w:rPr>
          <w:rFonts w:ascii="Times New Roman" w:hAnsi="Times New Roman" w:cs="Times New Roman"/>
          <w:sz w:val="28"/>
          <w:szCs w:val="28"/>
        </w:rPr>
        <w:t xml:space="preserve"> </w:t>
      </w:r>
      <w:r w:rsidR="00E86D11" w:rsidRPr="00D863EB">
        <w:rPr>
          <w:rFonts w:ascii="Times New Roman" w:hAnsi="Times New Roman" w:cs="Times New Roman"/>
          <w:sz w:val="28"/>
          <w:szCs w:val="28"/>
        </w:rPr>
        <w:t>-</w:t>
      </w:r>
      <w:r w:rsidR="00915C17" w:rsidRPr="00D863EB">
        <w:rPr>
          <w:rFonts w:ascii="Times New Roman" w:hAnsi="Times New Roman" w:cs="Times New Roman"/>
          <w:sz w:val="28"/>
          <w:szCs w:val="28"/>
        </w:rPr>
        <w:t xml:space="preserve"> </w:t>
      </w:r>
      <w:r w:rsidR="00E86D11" w:rsidRPr="00D863EB">
        <w:rPr>
          <w:rFonts w:ascii="Times New Roman" w:hAnsi="Times New Roman" w:cs="Times New Roman"/>
          <w:sz w:val="28"/>
          <w:szCs w:val="28"/>
        </w:rPr>
        <w:t>покажи бу</w:t>
      </w:r>
      <w:r w:rsidRPr="00D863EB">
        <w:rPr>
          <w:rFonts w:ascii="Times New Roman" w:hAnsi="Times New Roman" w:cs="Times New Roman"/>
          <w:sz w:val="28"/>
          <w:szCs w:val="28"/>
        </w:rPr>
        <w:t>кву</w:t>
      </w:r>
      <w:r w:rsidR="00F67951" w:rsidRPr="00D863EB">
        <w:rPr>
          <w:rFonts w:ascii="Times New Roman" w:hAnsi="Times New Roman" w:cs="Times New Roman"/>
          <w:sz w:val="28"/>
          <w:szCs w:val="28"/>
        </w:rPr>
        <w:t>.</w:t>
      </w:r>
      <w:r w:rsidRPr="00D8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11" w:rsidRPr="00D863EB" w:rsidRDefault="00456203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П</w:t>
      </w:r>
      <w:r w:rsidR="00E86D11" w:rsidRPr="00D863EB">
        <w:rPr>
          <w:rFonts w:ascii="Times New Roman" w:hAnsi="Times New Roman" w:cs="Times New Roman"/>
          <w:sz w:val="28"/>
          <w:szCs w:val="28"/>
        </w:rPr>
        <w:t>отребуется набор букв для каждого ребенка. Учитель произносит звук, дети ищут букву и показывают ее. Игру можно усложнить, произнося слоги, но слоги дети выкладывают на парте. Более сложный вид игры, когда выкладывают слова.</w:t>
      </w:r>
      <w:r w:rsidRPr="00D863EB">
        <w:rPr>
          <w:rFonts w:ascii="Times New Roman" w:hAnsi="Times New Roman" w:cs="Times New Roman"/>
          <w:sz w:val="28"/>
          <w:szCs w:val="28"/>
        </w:rPr>
        <w:t xml:space="preserve"> Данная игра так же имеет пропедевтическую нагрузку, помогает </w:t>
      </w:r>
      <w:proofErr w:type="gramStart"/>
      <w:r w:rsidRPr="00D863EB">
        <w:rPr>
          <w:rFonts w:ascii="Times New Roman" w:hAnsi="Times New Roman" w:cs="Times New Roman"/>
          <w:sz w:val="28"/>
          <w:szCs w:val="28"/>
        </w:rPr>
        <w:t>избежать пропуск</w:t>
      </w:r>
      <w:proofErr w:type="gramEnd"/>
      <w:r w:rsidRPr="00D863EB">
        <w:rPr>
          <w:rFonts w:ascii="Times New Roman" w:hAnsi="Times New Roman" w:cs="Times New Roman"/>
          <w:sz w:val="28"/>
          <w:szCs w:val="28"/>
        </w:rPr>
        <w:t xml:space="preserve"> букв при написании слов под диктовку.</w:t>
      </w:r>
    </w:p>
    <w:p w:rsidR="00915C17" w:rsidRPr="00D863EB" w:rsidRDefault="00F67951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Данные игры можно проводить стоя и использовать в качестве физкультминутки</w:t>
      </w:r>
      <w:r w:rsidR="00D863EB" w:rsidRPr="00D863EB">
        <w:rPr>
          <w:rFonts w:ascii="Times New Roman" w:hAnsi="Times New Roman" w:cs="Times New Roman"/>
          <w:sz w:val="28"/>
          <w:szCs w:val="28"/>
        </w:rPr>
        <w:t>.</w:t>
      </w:r>
    </w:p>
    <w:p w:rsidR="00E86D11" w:rsidRDefault="00590E82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3EB">
        <w:rPr>
          <w:rFonts w:ascii="Times New Roman" w:hAnsi="Times New Roman" w:cs="Times New Roman"/>
          <w:sz w:val="28"/>
          <w:szCs w:val="28"/>
        </w:rPr>
        <w:t>На уроке в</w:t>
      </w:r>
      <w:r w:rsidR="00E86D11" w:rsidRPr="00D863EB">
        <w:rPr>
          <w:rFonts w:ascii="Times New Roman" w:hAnsi="Times New Roman" w:cs="Times New Roman"/>
          <w:sz w:val="28"/>
          <w:szCs w:val="28"/>
        </w:rPr>
        <w:t xml:space="preserve">се перечисленные игры проводятся фронтально, не требуют особой подготовки, рассчитаны на весь класс и очень нравятся детям. Обучение </w:t>
      </w:r>
      <w:r w:rsidR="00E86D11" w:rsidRPr="00D863EB">
        <w:rPr>
          <w:rFonts w:ascii="Times New Roman" w:hAnsi="Times New Roman" w:cs="Times New Roman"/>
          <w:sz w:val="28"/>
          <w:szCs w:val="28"/>
        </w:rPr>
        <w:lastRenderedPageBreak/>
        <w:t>грамоте сложный предмет</w:t>
      </w:r>
      <w:r w:rsidRPr="00D863EB">
        <w:rPr>
          <w:rFonts w:ascii="Times New Roman" w:hAnsi="Times New Roman" w:cs="Times New Roman"/>
          <w:sz w:val="28"/>
          <w:szCs w:val="28"/>
        </w:rPr>
        <w:t xml:space="preserve"> для детского восприятия</w:t>
      </w:r>
      <w:r w:rsidR="00E86D11" w:rsidRPr="00D863EB">
        <w:rPr>
          <w:rFonts w:ascii="Times New Roman" w:hAnsi="Times New Roman" w:cs="Times New Roman"/>
          <w:sz w:val="28"/>
          <w:szCs w:val="28"/>
        </w:rPr>
        <w:t>, использование таких игр облегчает изучение грамоты и способствует развитию фонематического слуха, что положительно сказывается на дальнейшем обучении.</w:t>
      </w:r>
    </w:p>
    <w:p w:rsidR="00267E75" w:rsidRDefault="00267E75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Pr="00D863EB" w:rsidRDefault="00267E75" w:rsidP="009E3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D11" w:rsidRDefault="00E86D11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75" w:rsidRDefault="00267E75" w:rsidP="00E8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B77" w:rsidRPr="00687B77" w:rsidRDefault="00687B77" w:rsidP="00687B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B77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687B77" w:rsidRPr="00687B77" w:rsidRDefault="00687B77" w:rsidP="00687B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B77">
        <w:rPr>
          <w:rFonts w:ascii="Times New Roman" w:hAnsi="Times New Roman" w:cs="Times New Roman"/>
          <w:sz w:val="28"/>
          <w:szCs w:val="28"/>
        </w:rPr>
        <w:t>1.</w:t>
      </w:r>
      <w:r w:rsidRPr="00687B77">
        <w:rPr>
          <w:rFonts w:ascii="Times New Roman" w:hAnsi="Times New Roman" w:cs="Times New Roman"/>
          <w:sz w:val="28"/>
          <w:szCs w:val="28"/>
        </w:rPr>
        <w:tab/>
        <w:t>Ануфриева Е.Н «</w:t>
      </w:r>
      <w:proofErr w:type="spellStart"/>
      <w:r w:rsidRPr="00687B77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Pr="00687B77">
        <w:rPr>
          <w:rFonts w:ascii="Times New Roman" w:hAnsi="Times New Roman" w:cs="Times New Roman"/>
          <w:sz w:val="28"/>
          <w:szCs w:val="28"/>
        </w:rPr>
        <w:t xml:space="preserve"> о родном языке и его </w:t>
      </w:r>
      <w:proofErr w:type="spellStart"/>
      <w:r w:rsidRPr="00687B7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87B77">
        <w:rPr>
          <w:rFonts w:ascii="Times New Roman" w:hAnsi="Times New Roman" w:cs="Times New Roman"/>
          <w:sz w:val="28"/>
          <w:szCs w:val="28"/>
        </w:rPr>
        <w:t xml:space="preserve"> - образовательном значении». https://solncesvet.ru/ </w:t>
      </w:r>
    </w:p>
    <w:p w:rsidR="00687B77" w:rsidRPr="00687B77" w:rsidRDefault="00687B77" w:rsidP="00687B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B77">
        <w:rPr>
          <w:rFonts w:ascii="Times New Roman" w:hAnsi="Times New Roman" w:cs="Times New Roman"/>
          <w:sz w:val="28"/>
          <w:szCs w:val="28"/>
        </w:rPr>
        <w:t>2.</w:t>
      </w:r>
      <w:r w:rsidRPr="00687B77">
        <w:rPr>
          <w:rFonts w:ascii="Times New Roman" w:hAnsi="Times New Roman" w:cs="Times New Roman"/>
          <w:sz w:val="28"/>
          <w:szCs w:val="28"/>
        </w:rPr>
        <w:tab/>
        <w:t xml:space="preserve">Развиваем фонематический слух на уроках обучения грамоте. https://multiurok.ru/ </w:t>
      </w:r>
    </w:p>
    <w:p w:rsidR="00687B77" w:rsidRPr="00687B77" w:rsidRDefault="00687B77" w:rsidP="00687B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B77">
        <w:rPr>
          <w:rFonts w:ascii="Times New Roman" w:hAnsi="Times New Roman" w:cs="Times New Roman"/>
          <w:sz w:val="28"/>
          <w:szCs w:val="28"/>
        </w:rPr>
        <w:t>3.</w:t>
      </w:r>
      <w:r w:rsidRPr="00687B77">
        <w:rPr>
          <w:rFonts w:ascii="Times New Roman" w:hAnsi="Times New Roman" w:cs="Times New Roman"/>
          <w:sz w:val="28"/>
          <w:szCs w:val="28"/>
        </w:rPr>
        <w:tab/>
        <w:t xml:space="preserve">Развитие фонематического слуха. https://infourok.ru/ </w:t>
      </w:r>
    </w:p>
    <w:p w:rsidR="00687B77" w:rsidRPr="00687B77" w:rsidRDefault="00687B77" w:rsidP="00687B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B77">
        <w:rPr>
          <w:rFonts w:ascii="Times New Roman" w:hAnsi="Times New Roman" w:cs="Times New Roman"/>
          <w:sz w:val="28"/>
          <w:szCs w:val="28"/>
        </w:rPr>
        <w:t>4.</w:t>
      </w:r>
      <w:r w:rsidRPr="00687B77">
        <w:rPr>
          <w:rFonts w:ascii="Times New Roman" w:hAnsi="Times New Roman" w:cs="Times New Roman"/>
          <w:sz w:val="28"/>
          <w:szCs w:val="28"/>
        </w:rPr>
        <w:tab/>
        <w:t xml:space="preserve">Игровые технологии. Игры и упражнения для формирования фонематического восприятия у младших школьников. https://nsportal.ru/ </w:t>
      </w:r>
    </w:p>
    <w:p w:rsidR="00267E75" w:rsidRPr="00E27D55" w:rsidRDefault="00267E75" w:rsidP="00687B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7E75" w:rsidRPr="00E27D55" w:rsidSect="00E27D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03105"/>
    <w:multiLevelType w:val="hybridMultilevel"/>
    <w:tmpl w:val="9356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F26E5"/>
    <w:multiLevelType w:val="hybridMultilevel"/>
    <w:tmpl w:val="13C4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861"/>
    <w:rsid w:val="00031193"/>
    <w:rsid w:val="0007660A"/>
    <w:rsid w:val="002214F3"/>
    <w:rsid w:val="00267E75"/>
    <w:rsid w:val="003261A3"/>
    <w:rsid w:val="003C4B1F"/>
    <w:rsid w:val="003E1861"/>
    <w:rsid w:val="003F7A94"/>
    <w:rsid w:val="004007A1"/>
    <w:rsid w:val="00456203"/>
    <w:rsid w:val="00590E82"/>
    <w:rsid w:val="005E1138"/>
    <w:rsid w:val="00687B77"/>
    <w:rsid w:val="00773A58"/>
    <w:rsid w:val="007B47A0"/>
    <w:rsid w:val="008A617E"/>
    <w:rsid w:val="008C42AE"/>
    <w:rsid w:val="00915C17"/>
    <w:rsid w:val="0091624E"/>
    <w:rsid w:val="009467E4"/>
    <w:rsid w:val="009E3BE7"/>
    <w:rsid w:val="00A935B8"/>
    <w:rsid w:val="00AC0F57"/>
    <w:rsid w:val="00D863EB"/>
    <w:rsid w:val="00DF5F27"/>
    <w:rsid w:val="00E27D55"/>
    <w:rsid w:val="00E47CC4"/>
    <w:rsid w:val="00E86D11"/>
    <w:rsid w:val="00F0113E"/>
    <w:rsid w:val="00F105EC"/>
    <w:rsid w:val="00F60684"/>
    <w:rsid w:val="00F6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Школьник</cp:lastModifiedBy>
  <cp:revision>5</cp:revision>
  <dcterms:created xsi:type="dcterms:W3CDTF">2002-04-28T14:18:00Z</dcterms:created>
  <dcterms:modified xsi:type="dcterms:W3CDTF">2024-12-02T08:41:00Z</dcterms:modified>
</cp:coreProperties>
</file>