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12" w:rsidRPr="001E0259" w:rsidRDefault="006D0716" w:rsidP="001E0259">
      <w:pPr>
        <w:spacing w:line="360" w:lineRule="auto"/>
        <w:jc w:val="right"/>
        <w:rPr>
          <w:rStyle w:val="fontstyle01"/>
          <w:color w:val="auto"/>
          <w:sz w:val="28"/>
          <w:szCs w:val="28"/>
        </w:rPr>
      </w:pPr>
      <w:bookmarkStart w:id="0" w:name="_GoBack"/>
      <w:bookmarkEnd w:id="0"/>
      <w:r w:rsidRPr="006D0716">
        <w:rPr>
          <w:rStyle w:val="fontstyle01"/>
          <w:sz w:val="28"/>
          <w:szCs w:val="28"/>
        </w:rPr>
        <w:t>Елена Иосифовна Гуркина                                                                                         у</w:t>
      </w:r>
      <w:r w:rsidR="00F01312" w:rsidRPr="006D0716">
        <w:rPr>
          <w:rStyle w:val="fontstyle01"/>
          <w:sz w:val="28"/>
          <w:szCs w:val="28"/>
        </w:rPr>
        <w:t>читель начальных классов высшей категории</w:t>
      </w:r>
      <w:r w:rsidRPr="006D0716">
        <w:rPr>
          <w:rStyle w:val="fontstyle01"/>
          <w:sz w:val="28"/>
          <w:szCs w:val="28"/>
        </w:rPr>
        <w:t xml:space="preserve">                                                                                             </w:t>
      </w:r>
      <w:r w:rsidRPr="006D0716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D0716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школа № </w:t>
      </w:r>
      <w:r>
        <w:rPr>
          <w:rFonts w:ascii="Times New Roman" w:hAnsi="Times New Roman" w:cs="Times New Roman"/>
          <w:sz w:val="28"/>
          <w:szCs w:val="28"/>
        </w:rPr>
        <w:t xml:space="preserve">6 имени И.Т.Сидоренко            </w:t>
      </w:r>
      <w:r w:rsidRPr="006D0716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район</w:t>
      </w:r>
    </w:p>
    <w:p w:rsidR="00994ECB" w:rsidRPr="00770F88" w:rsidRDefault="00994ECB" w:rsidP="002B3762">
      <w:pPr>
        <w:shd w:val="clear" w:color="auto" w:fill="FFFFFF"/>
        <w:spacing w:before="270" w:after="135" w:line="360" w:lineRule="auto"/>
        <w:ind w:right="-57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kern w:val="36"/>
          <w:sz w:val="28"/>
          <w:szCs w:val="28"/>
        </w:rPr>
        <w:t>Методы и формы экологического воспитан</w:t>
      </w:r>
      <w:r w:rsidR="00F3373E" w:rsidRPr="00770F88">
        <w:rPr>
          <w:rFonts w:ascii="Times New Roman" w:eastAsia="Times New Roman" w:hAnsi="Times New Roman" w:cs="Times New Roman"/>
          <w:kern w:val="36"/>
          <w:sz w:val="28"/>
          <w:szCs w:val="28"/>
        </w:rPr>
        <w:t>ия младших школьников</w:t>
      </w:r>
    </w:p>
    <w:p w:rsidR="00BB535E" w:rsidRDefault="00BB535E" w:rsidP="00BB535E">
      <w:pPr>
        <w:pStyle w:val="a5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 w:rsidRPr="00770F88">
        <w:rPr>
          <w:rStyle w:val="a6"/>
          <w:b w:val="0"/>
          <w:sz w:val="28"/>
          <w:szCs w:val="28"/>
        </w:rPr>
        <w:t xml:space="preserve">   </w:t>
      </w:r>
      <w:r w:rsidR="0057339B">
        <w:rPr>
          <w:rStyle w:val="a6"/>
          <w:b w:val="0"/>
          <w:sz w:val="28"/>
          <w:szCs w:val="28"/>
        </w:rPr>
        <w:t>Ещё</w:t>
      </w:r>
      <w:r w:rsidR="002A750D">
        <w:rPr>
          <w:rStyle w:val="a6"/>
          <w:b w:val="0"/>
          <w:sz w:val="28"/>
          <w:szCs w:val="28"/>
        </w:rPr>
        <w:t xml:space="preserve"> </w:t>
      </w:r>
      <w:r w:rsidRPr="00770F88">
        <w:rPr>
          <w:rStyle w:val="a6"/>
          <w:b w:val="0"/>
          <w:sz w:val="28"/>
          <w:szCs w:val="28"/>
        </w:rPr>
        <w:t>В.А.</w:t>
      </w:r>
      <w:r w:rsidR="004731F6">
        <w:rPr>
          <w:rStyle w:val="a6"/>
          <w:b w:val="0"/>
          <w:sz w:val="28"/>
          <w:szCs w:val="28"/>
        </w:rPr>
        <w:t xml:space="preserve"> </w:t>
      </w:r>
      <w:r w:rsidRPr="00770F88">
        <w:rPr>
          <w:rStyle w:val="a6"/>
          <w:b w:val="0"/>
          <w:sz w:val="28"/>
          <w:szCs w:val="28"/>
        </w:rPr>
        <w:t>Сухомлинский </w:t>
      </w:r>
      <w:r w:rsidRPr="00770F88">
        <w:rPr>
          <w:sz w:val="28"/>
          <w:szCs w:val="28"/>
        </w:rPr>
        <w:t>считал природу главным источником всестороннего развития ребенка.</w:t>
      </w:r>
      <w:r w:rsidR="00994C0D">
        <w:rPr>
          <w:sz w:val="28"/>
          <w:szCs w:val="28"/>
        </w:rPr>
        <w:t xml:space="preserve"> (</w:t>
      </w:r>
      <w:r w:rsidR="00F01312">
        <w:rPr>
          <w:sz w:val="28"/>
          <w:szCs w:val="28"/>
        </w:rPr>
        <w:t>1</w:t>
      </w:r>
      <w:r w:rsidR="00994C0D">
        <w:rPr>
          <w:sz w:val="28"/>
          <w:szCs w:val="28"/>
        </w:rPr>
        <w:t>)</w:t>
      </w:r>
      <w:r w:rsidR="0057339B">
        <w:rPr>
          <w:sz w:val="28"/>
          <w:szCs w:val="28"/>
        </w:rPr>
        <w:t xml:space="preserve"> Ведь ребёнок</w:t>
      </w:r>
      <w:r w:rsidRPr="00770F88">
        <w:rPr>
          <w:sz w:val="28"/>
          <w:szCs w:val="28"/>
        </w:rPr>
        <w:t xml:space="preserve"> способен удивляться тому, что его окружает, за</w:t>
      </w:r>
      <w:r w:rsidR="007A62C8">
        <w:rPr>
          <w:sz w:val="28"/>
          <w:szCs w:val="28"/>
        </w:rPr>
        <w:t>даёт массу вопросов о растениях и</w:t>
      </w:r>
      <w:r w:rsidRPr="00770F88">
        <w:rPr>
          <w:sz w:val="28"/>
          <w:szCs w:val="28"/>
        </w:rPr>
        <w:t xml:space="preserve"> животных. Он воспринимает животных как </w:t>
      </w:r>
      <w:r w:rsidR="007A62C8">
        <w:rPr>
          <w:sz w:val="28"/>
          <w:szCs w:val="28"/>
        </w:rPr>
        <w:t xml:space="preserve">себе </w:t>
      </w:r>
      <w:r w:rsidRPr="00770F88">
        <w:rPr>
          <w:sz w:val="28"/>
          <w:szCs w:val="28"/>
        </w:rPr>
        <w:t xml:space="preserve">равных, сочувствует им, сопереживает вместе с ними. </w:t>
      </w:r>
      <w:r w:rsidR="002A750D">
        <w:rPr>
          <w:sz w:val="28"/>
          <w:szCs w:val="28"/>
        </w:rPr>
        <w:t>И</w:t>
      </w:r>
      <w:r w:rsidR="00533F28" w:rsidRPr="00770F88">
        <w:rPr>
          <w:sz w:val="28"/>
          <w:szCs w:val="28"/>
        </w:rPr>
        <w:t>менно в этом возрасте ребёнок воспринимает природу очень эмоционально, обращает внимание на такие особенности природы, которые взрослый человек и не заметит.</w:t>
      </w:r>
      <w:r w:rsidR="00533F28">
        <w:rPr>
          <w:sz w:val="28"/>
          <w:szCs w:val="28"/>
        </w:rPr>
        <w:t xml:space="preserve"> </w:t>
      </w:r>
      <w:r w:rsidRPr="00770F88">
        <w:rPr>
          <w:sz w:val="28"/>
          <w:szCs w:val="28"/>
        </w:rPr>
        <w:t>Именно эта возможность должна быть использована как можн</w:t>
      </w:r>
      <w:r w:rsidR="007A62C8">
        <w:rPr>
          <w:sz w:val="28"/>
          <w:szCs w:val="28"/>
        </w:rPr>
        <w:t xml:space="preserve">о полнее в целях </w:t>
      </w:r>
      <w:r w:rsidRPr="00770F88">
        <w:rPr>
          <w:sz w:val="28"/>
          <w:szCs w:val="28"/>
        </w:rPr>
        <w:t>воспитания</w:t>
      </w:r>
      <w:r w:rsidR="007A62C8">
        <w:rPr>
          <w:sz w:val="28"/>
          <w:szCs w:val="28"/>
        </w:rPr>
        <w:t xml:space="preserve"> экологической культуры</w:t>
      </w:r>
      <w:r>
        <w:rPr>
          <w:sz w:val="28"/>
          <w:szCs w:val="28"/>
        </w:rPr>
        <w:t xml:space="preserve">. </w:t>
      </w:r>
    </w:p>
    <w:p w:rsidR="00950715" w:rsidRPr="002A750D" w:rsidRDefault="003972ED" w:rsidP="002A750D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750D">
        <w:rPr>
          <w:rFonts w:ascii="Times New Roman" w:hAnsi="Times New Roman" w:cs="Times New Roman"/>
          <w:color w:val="333333"/>
          <w:sz w:val="28"/>
          <w:szCs w:val="28"/>
        </w:rPr>
        <w:t xml:space="preserve">Время быстротечно, наши </w:t>
      </w:r>
      <w:r w:rsidR="002A750D" w:rsidRPr="002A750D">
        <w:rPr>
          <w:rFonts w:ascii="Times New Roman" w:hAnsi="Times New Roman" w:cs="Times New Roman"/>
          <w:color w:val="333333"/>
          <w:sz w:val="28"/>
          <w:szCs w:val="28"/>
        </w:rPr>
        <w:t>дети</w:t>
      </w:r>
      <w:r w:rsidR="00994ECB" w:rsidRPr="002A750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A750D">
        <w:rPr>
          <w:rFonts w:ascii="Times New Roman" w:hAnsi="Times New Roman" w:cs="Times New Roman"/>
          <w:color w:val="333333"/>
          <w:sz w:val="28"/>
          <w:szCs w:val="28"/>
        </w:rPr>
        <w:t xml:space="preserve">скоро </w:t>
      </w:r>
      <w:r w:rsidR="00994ECB" w:rsidRPr="002A750D">
        <w:rPr>
          <w:rFonts w:ascii="Times New Roman" w:hAnsi="Times New Roman" w:cs="Times New Roman"/>
          <w:color w:val="333333"/>
          <w:sz w:val="28"/>
          <w:szCs w:val="28"/>
        </w:rPr>
        <w:t>станут взрослыми людьми, и на их плечи ляжет ответственность за жизнь нашего общества, за судьбу всей Земли. Вот почему очень важно </w:t>
      </w:r>
      <w:r w:rsidR="00994ECB" w:rsidRPr="002A750D">
        <w:rPr>
          <w:rFonts w:ascii="Times New Roman" w:hAnsi="Times New Roman" w:cs="Times New Roman"/>
          <w:bCs/>
          <w:color w:val="333333"/>
          <w:sz w:val="28"/>
          <w:szCs w:val="28"/>
        </w:rPr>
        <w:t>воспитывать</w:t>
      </w:r>
      <w:r w:rsidR="00994ECB" w:rsidRPr="002A750D">
        <w:rPr>
          <w:rFonts w:ascii="Times New Roman" w:hAnsi="Times New Roman" w:cs="Times New Roman"/>
          <w:color w:val="333333"/>
          <w:sz w:val="28"/>
          <w:szCs w:val="28"/>
        </w:rPr>
        <w:t> в каждом из них чувство любви к природе, уважение ко всему живому, способность предвидеть последствия своего поведения в природе</w:t>
      </w:r>
      <w:r w:rsidR="002A750D" w:rsidRPr="002A750D">
        <w:rPr>
          <w:rFonts w:ascii="Times New Roman" w:hAnsi="Times New Roman" w:cs="Times New Roman"/>
          <w:color w:val="333333"/>
          <w:sz w:val="28"/>
          <w:szCs w:val="28"/>
        </w:rPr>
        <w:t xml:space="preserve">, ведь </w:t>
      </w:r>
      <w:r w:rsidR="002A750D" w:rsidRPr="002A750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«…</w:t>
      </w:r>
      <w:r w:rsidR="002A750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бывают моменты у человека, когда природа является ему как зеркало собственной жизни</w:t>
      </w:r>
      <w:r w:rsidR="007A62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r w:rsidR="002A750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он видит себя не таким, как о себе думает, а таким, какой он есть».</w:t>
      </w:r>
      <w:r w:rsidR="00994C0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(</w:t>
      </w:r>
      <w:r w:rsidR="00F0131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994C0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</w:p>
    <w:p w:rsidR="00994ECB" w:rsidRPr="00950715" w:rsidRDefault="00ED7941" w:rsidP="00950715">
      <w:pPr>
        <w:pStyle w:val="a5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 в наше время экология планеты находится в </w:t>
      </w:r>
      <w:r w:rsidR="0057339B">
        <w:rPr>
          <w:sz w:val="28"/>
          <w:szCs w:val="28"/>
        </w:rPr>
        <w:t xml:space="preserve">печальном </w:t>
      </w:r>
      <w:r>
        <w:rPr>
          <w:sz w:val="28"/>
          <w:szCs w:val="28"/>
        </w:rPr>
        <w:t xml:space="preserve">состоянии. </w:t>
      </w:r>
      <w:r w:rsidR="00950715" w:rsidRPr="00770F88">
        <w:rPr>
          <w:sz w:val="28"/>
          <w:szCs w:val="28"/>
        </w:rPr>
        <w:t>П</w:t>
      </w:r>
      <w:r w:rsidR="0057339B">
        <w:rPr>
          <w:sz w:val="28"/>
          <w:szCs w:val="28"/>
        </w:rPr>
        <w:t>оэтому п</w:t>
      </w:r>
      <w:r w:rsidR="00950715" w:rsidRPr="00770F88">
        <w:rPr>
          <w:sz w:val="28"/>
          <w:szCs w:val="28"/>
        </w:rPr>
        <w:t>роблема экологического образования</w:t>
      </w:r>
      <w:r w:rsidR="002A750D">
        <w:rPr>
          <w:sz w:val="28"/>
          <w:szCs w:val="28"/>
        </w:rPr>
        <w:t>, воспитания экологической культуры</w:t>
      </w:r>
      <w:r w:rsidR="00950715" w:rsidRPr="00770F88">
        <w:rPr>
          <w:sz w:val="28"/>
          <w:szCs w:val="28"/>
        </w:rPr>
        <w:t xml:space="preserve"> – одна из самых актуальных на сегодняшний день. </w:t>
      </w:r>
      <w:r w:rsidR="00994ECB" w:rsidRPr="00770F88">
        <w:rPr>
          <w:color w:val="333333"/>
          <w:sz w:val="28"/>
          <w:szCs w:val="28"/>
        </w:rPr>
        <w:t>В природе все гармонично связано между собой, нарушение одной из цепочек грозит</w:t>
      </w:r>
      <w:r w:rsidR="00770F88">
        <w:rPr>
          <w:color w:val="333333"/>
          <w:sz w:val="28"/>
          <w:szCs w:val="28"/>
        </w:rPr>
        <w:t xml:space="preserve"> нарушением природного баланса.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Посмотрите, как подчас легкомысленно, пренебрегая элементарными нормами поведения, мы мож</w:t>
      </w:r>
      <w:r w:rsidR="00154F2B">
        <w:rPr>
          <w:rFonts w:ascii="Times New Roman" w:eastAsia="Times New Roman" w:hAnsi="Times New Roman" w:cs="Times New Roman"/>
          <w:color w:val="333333"/>
          <w:sz w:val="28"/>
          <w:szCs w:val="28"/>
        </w:rPr>
        <w:t>ем выбросить пластиковую посуду, находясь на отдыхе у реки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 так делают многие, причем все это происходит на глазах у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детей. А ведь нам надо </w:t>
      </w:r>
      <w:r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воспитывать экологическую</w:t>
      </w:r>
      <w:r w:rsidR="003972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культуру поведения у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школьников, пробудить их </w:t>
      </w:r>
      <w:r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экологическое сознание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01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(3)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Экологическая культура поведения формируется на основе знаний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, практических навыко</w:t>
      </w:r>
      <w:r w:rsidR="00F3373E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в, эстетических переживаний. Ш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кольник должен научиться сопереживать живым существам: живому больно, его надо любить, убивать животное нельзя, мы не имеем право уничтожать то, что создала природа. Нам нужно закладывать в сознание детей ощущение окружающего мира, как огромного дома, в котором мы все живем.</w:t>
      </w:r>
    </w:p>
    <w:p w:rsidR="000150D2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экологического образования у детей формируются познавательные действия, развивается познавательная мотивация и интерес к миру природы, любознательность, творческая активность, т.е. те личностные качества ребенка, которые представлены как целевые</w:t>
      </w:r>
      <w:r w:rsidR="00F3373E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ориентиры в ФГОС Н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О. 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Особенностью образовательного процесса в соответствии с ФГОС является то, что процессы воспитания и обучения не сами по себе непосредственно развивают ребенка, а лишь тогда, когда они имеют деятельностные формы и обладают соответствующим содержанием.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Один из путей повышения эффективности экологического развития состоит в использовании разнообразных форм, мето</w:t>
      </w:r>
      <w:r w:rsidR="000603B9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дов и приемов работы. </w:t>
      </w:r>
      <w:r w:rsidR="007C7943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0603B9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="007C7943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должен уметь правильно отобрать познавательный материал и продумать методы и приемы, с помощью которых он сможет лучше всего передать его содержание.</w:t>
      </w:r>
      <w:r w:rsidR="00CE6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F0131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CE61E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994ECB" w:rsidRPr="00770F88" w:rsidRDefault="00994ECB" w:rsidP="00154F2B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В педагогическом процессе педагоги используют различные формы организации детей и различные методы обучения.</w:t>
      </w:r>
      <w:r w:rsidR="00154F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В экологическом воспитании детей широко используются следующие методы обучения: наглядные, практические, словесные.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наглядным методам относятся наблюдение, рассматривание картин, демонстрация моделей, кинофильмов, видеофильмов, презентаций. Наглядные методы с наибольшей полнотой соответствуют возможностям познавательной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деятель</w:t>
      </w:r>
      <w:r w:rsidR="007C7943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 детей младших школьников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,  позволяют сформировать у них яркие, конкретные представления о природе.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Практические методы – это игра, элементарные опыты и моделирование. Использование эт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>их методов позволяет учителю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уточнять представления детей, углублять их путем установления связей и отношений между отдельными предметами и явлениями природы, приводить в систему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полученные знания, упражнять младших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школьников в применении знаний.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Словесные м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>етоды  – это рассказы учителя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детей, чтение художественных произведений о природе, беседы. Словесные методы используются для расширения знаний детей о природе, систематизации и обобщения их. Словесные методы помогают формировать у детей эмоционально-положительное отношение к природе.</w:t>
      </w:r>
    </w:p>
    <w:p w:rsidR="005272FE" w:rsidRDefault="00994ECB" w:rsidP="005272FE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работе по экологическому воспитанию детей необходимо использовать разные методы в комплексе, правильно сочетать их между собой. Выбор методов и необходимость комплексного их использования определяются возрастными возможностями детей, характером воспитательно-образовательных задач, 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которые решает учи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тель. Например, формировани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>е знаний об образе жизни домашних животных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невозможно без наблюдений, о способах ухода за комнатными растениями дети узнают в процессе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труда, о свойствах воздуха, воды и почвы – при проведении опытов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. Знания о диких животных формируются во время</w:t>
      </w:r>
      <w:r w:rsidR="00573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чтения, подготовке докладов, проектов и их презентаций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5272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94ECB" w:rsidRPr="005272FE" w:rsidRDefault="00994ECB" w:rsidP="005272FE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291">
        <w:rPr>
          <w:rFonts w:ascii="Times New Roman" w:eastAsia="Times New Roman" w:hAnsi="Times New Roman" w:cs="Times New Roman"/>
          <w:bCs/>
          <w:sz w:val="28"/>
          <w:szCs w:val="28"/>
        </w:rPr>
        <w:t>Основные формы организации работы с детьми по экологическому воспитанию</w:t>
      </w:r>
      <w:r w:rsidR="0032329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</w:t>
      </w:r>
      <w:r w:rsidR="003232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</w:t>
      </w:r>
      <w:r w:rsidR="00323291"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рганизованная образовательная деятельность</w:t>
      </w:r>
      <w:r w:rsidR="003232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  <w:r w:rsidR="00323291"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3291">
        <w:rPr>
          <w:rFonts w:ascii="Times New Roman" w:eastAsia="Times New Roman" w:hAnsi="Times New Roman" w:cs="Times New Roman"/>
          <w:bCs/>
          <w:sz w:val="28"/>
          <w:szCs w:val="28"/>
        </w:rPr>
        <w:t>уроки окружающего мира, кубановедения, внеурочная деятельность.</w:t>
      </w:r>
      <w:r w:rsidR="000034C9" w:rsidRPr="000034C9">
        <w:rPr>
          <w:rFonts w:ascii="Arial" w:hAnsi="Arial" w:cs="Arial"/>
          <w:color w:val="4B4B4B"/>
          <w:sz w:val="15"/>
          <w:szCs w:val="15"/>
          <w:shd w:val="clear" w:color="auto" w:fill="FFFFFF"/>
        </w:rPr>
        <w:t xml:space="preserve"> </w:t>
      </w:r>
      <w:r w:rsidR="00CD676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Эти</w:t>
      </w:r>
      <w:r w:rsidR="000034C9" w:rsidRPr="000034C9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предмет</w:t>
      </w:r>
      <w:r w:rsidR="00CD676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ы</w:t>
      </w:r>
      <w:r w:rsidR="000034C9" w:rsidRPr="000034C9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</w:t>
      </w:r>
      <w:r w:rsidR="00CD676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="000034C9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(</w:t>
      </w:r>
      <w:r w:rsidR="00CD676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5</w:t>
      </w:r>
      <w:r w:rsidR="000034C9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)</w:t>
      </w:r>
    </w:p>
    <w:p w:rsidR="00994ECB" w:rsidRPr="002A750D" w:rsidRDefault="00323291" w:rsidP="004731F6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О</w:t>
      </w:r>
      <w:r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рганизованная образовательная деятельность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являются ведущей формой организации работы по ознакомлению детей с природой.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Здесь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детей формируется система элементарных знаний, осуществляется развитие основных познавательных процессов и способностей. </w:t>
      </w:r>
      <w:r w:rsidRPr="002A750D">
        <w:rPr>
          <w:rFonts w:ascii="Times New Roman" w:eastAsia="Times New Roman" w:hAnsi="Times New Roman" w:cs="Times New Roman"/>
          <w:color w:val="333333"/>
          <w:sz w:val="28"/>
          <w:szCs w:val="28"/>
        </w:rPr>
        <w:t>Внеурочные з</w:t>
      </w:r>
      <w:r w:rsidR="00994ECB" w:rsidRPr="002A750D">
        <w:rPr>
          <w:rFonts w:ascii="Times New Roman" w:eastAsia="Times New Roman" w:hAnsi="Times New Roman" w:cs="Times New Roman"/>
          <w:color w:val="333333"/>
          <w:sz w:val="28"/>
          <w:szCs w:val="28"/>
        </w:rPr>
        <w:t>анятия дают возможность уточнить и систематизировать личный опыт детей, который накапливается у них во время наблюдений, и</w:t>
      </w:r>
      <w:r w:rsidR="00CE61E2">
        <w:rPr>
          <w:rFonts w:ascii="Times New Roman" w:eastAsia="Times New Roman" w:hAnsi="Times New Roman" w:cs="Times New Roman"/>
          <w:color w:val="333333"/>
          <w:sz w:val="28"/>
          <w:szCs w:val="28"/>
        </w:rPr>
        <w:t>гр и труда в повседневной жизни, формировать универсальные учебные действия. (6)</w:t>
      </w:r>
    </w:p>
    <w:p w:rsidR="00694C82" w:rsidRPr="002A750D" w:rsidRDefault="00694C82" w:rsidP="00154F2B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750D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2A750D">
        <w:rPr>
          <w:rFonts w:ascii="Times New Roman" w:hAnsi="Times New Roman" w:cs="Times New Roman"/>
          <w:color w:val="000000"/>
          <w:sz w:val="28"/>
          <w:szCs w:val="28"/>
        </w:rPr>
        <w:t>служенной популярностью у ребят пользуются </w:t>
      </w:r>
      <w:r w:rsidRPr="002A750D">
        <w:rPr>
          <w:rFonts w:ascii="Times New Roman" w:hAnsi="Times New Roman" w:cs="Times New Roman"/>
          <w:bCs/>
          <w:color w:val="000000"/>
          <w:sz w:val="28"/>
          <w:szCs w:val="28"/>
        </w:rPr>
        <w:t>конкурсы.</w:t>
      </w:r>
      <w:r w:rsidRPr="002A750D">
        <w:rPr>
          <w:rFonts w:ascii="Times New Roman" w:hAnsi="Times New Roman" w:cs="Times New Roman"/>
          <w:color w:val="000000"/>
          <w:sz w:val="28"/>
          <w:szCs w:val="28"/>
        </w:rPr>
        <w:t> Игровые конкурсы носят обычно комплексный характер, представляя собой сплав традиционных викторин, различных соревнований, выступлений</w:t>
      </w:r>
      <w:r w:rsidR="0090297F" w:rsidRPr="002A750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94C82" w:rsidRPr="002A750D" w:rsidRDefault="0090297F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50D">
        <w:rPr>
          <w:bCs/>
          <w:color w:val="000000"/>
          <w:sz w:val="28"/>
          <w:szCs w:val="28"/>
        </w:rPr>
        <w:t xml:space="preserve"> - к</w:t>
      </w:r>
      <w:r w:rsidR="00694C82" w:rsidRPr="002A750D">
        <w:rPr>
          <w:bCs/>
          <w:color w:val="000000"/>
          <w:sz w:val="28"/>
          <w:szCs w:val="28"/>
        </w:rPr>
        <w:t>онкурс на лучшего знатока</w:t>
      </w:r>
      <w:r w:rsidRPr="002A750D">
        <w:rPr>
          <w:color w:val="000000"/>
          <w:sz w:val="28"/>
          <w:szCs w:val="28"/>
        </w:rPr>
        <w:t xml:space="preserve"> тайн природы, где </w:t>
      </w:r>
      <w:r w:rsidR="00694C82" w:rsidRPr="002A750D">
        <w:rPr>
          <w:color w:val="000000"/>
          <w:sz w:val="28"/>
          <w:szCs w:val="28"/>
        </w:rPr>
        <w:t>требуется выдвинуть свою гипотезу относит</w:t>
      </w:r>
      <w:r w:rsidRPr="002A750D">
        <w:rPr>
          <w:color w:val="000000"/>
          <w:sz w:val="28"/>
          <w:szCs w:val="28"/>
        </w:rPr>
        <w:t>ельно разгадки одной из ее тайн;</w:t>
      </w:r>
    </w:p>
    <w:p w:rsidR="00694C82" w:rsidRPr="002A750D" w:rsidRDefault="0090297F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50D">
        <w:rPr>
          <w:bCs/>
          <w:color w:val="000000"/>
          <w:sz w:val="28"/>
          <w:szCs w:val="28"/>
        </w:rPr>
        <w:t>- к</w:t>
      </w:r>
      <w:r w:rsidR="00694C82" w:rsidRPr="002A750D">
        <w:rPr>
          <w:bCs/>
          <w:color w:val="000000"/>
          <w:sz w:val="28"/>
          <w:szCs w:val="28"/>
        </w:rPr>
        <w:t>онкурс рисунков</w:t>
      </w:r>
      <w:r w:rsidRPr="002A750D">
        <w:rPr>
          <w:color w:val="000000"/>
          <w:sz w:val="28"/>
          <w:szCs w:val="28"/>
        </w:rPr>
        <w:t xml:space="preserve"> “Природоохранительные знаки”, где </w:t>
      </w:r>
      <w:r w:rsidR="00694C82" w:rsidRPr="002A750D">
        <w:rPr>
          <w:color w:val="000000"/>
          <w:sz w:val="28"/>
          <w:szCs w:val="28"/>
        </w:rPr>
        <w:t xml:space="preserve">командам предлагается нарисовать различные природоохранительные знаки, которые можно установить в лагере, в лесной зоне </w:t>
      </w:r>
      <w:r w:rsidRPr="002A750D">
        <w:rPr>
          <w:color w:val="000000"/>
          <w:sz w:val="28"/>
          <w:szCs w:val="28"/>
        </w:rPr>
        <w:t>заботы, на экологической тропе;</w:t>
      </w:r>
    </w:p>
    <w:p w:rsidR="00694C82" w:rsidRPr="002A750D" w:rsidRDefault="0090297F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50D">
        <w:rPr>
          <w:color w:val="000000"/>
          <w:sz w:val="28"/>
          <w:szCs w:val="28"/>
        </w:rPr>
        <w:t>- э</w:t>
      </w:r>
      <w:r w:rsidR="00694C82" w:rsidRPr="002A750D">
        <w:rPr>
          <w:bCs/>
          <w:color w:val="000000"/>
          <w:sz w:val="28"/>
          <w:szCs w:val="28"/>
        </w:rPr>
        <w:t>стафета эрудитов</w:t>
      </w:r>
      <w:r w:rsidRPr="002A750D">
        <w:rPr>
          <w:color w:val="000000"/>
          <w:sz w:val="28"/>
          <w:szCs w:val="28"/>
        </w:rPr>
        <w:t xml:space="preserve">, </w:t>
      </w:r>
      <w:r w:rsidR="00694C82" w:rsidRPr="002A750D">
        <w:rPr>
          <w:color w:val="000000"/>
          <w:sz w:val="28"/>
          <w:szCs w:val="28"/>
        </w:rPr>
        <w:t>она проводится цепочкой: первая команда задает вопрос вт</w:t>
      </w:r>
      <w:r w:rsidRPr="002A750D">
        <w:rPr>
          <w:color w:val="000000"/>
          <w:sz w:val="28"/>
          <w:szCs w:val="28"/>
        </w:rPr>
        <w:t>орой, вторая — третьей и т. д.;</w:t>
      </w:r>
    </w:p>
    <w:p w:rsidR="0090297F" w:rsidRPr="002A750D" w:rsidRDefault="0090297F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50D">
        <w:rPr>
          <w:color w:val="000000"/>
          <w:sz w:val="28"/>
          <w:szCs w:val="28"/>
        </w:rPr>
        <w:t>- к</w:t>
      </w:r>
      <w:r w:rsidR="00694C82" w:rsidRPr="002A750D">
        <w:rPr>
          <w:bCs/>
          <w:color w:val="000000"/>
          <w:sz w:val="28"/>
          <w:szCs w:val="28"/>
        </w:rPr>
        <w:t>онкурс устных рассказов</w:t>
      </w:r>
      <w:r w:rsidR="00694C82" w:rsidRPr="002A750D">
        <w:rPr>
          <w:color w:val="000000"/>
          <w:sz w:val="28"/>
          <w:szCs w:val="28"/>
        </w:rPr>
        <w:t> н</w:t>
      </w:r>
      <w:r w:rsidRPr="002A750D">
        <w:rPr>
          <w:color w:val="000000"/>
          <w:sz w:val="28"/>
          <w:szCs w:val="28"/>
        </w:rPr>
        <w:t xml:space="preserve">а тему “Красная книга природы”, где </w:t>
      </w:r>
      <w:r w:rsidR="00694C82" w:rsidRPr="002A750D">
        <w:rPr>
          <w:color w:val="000000"/>
          <w:sz w:val="28"/>
          <w:szCs w:val="28"/>
        </w:rPr>
        <w:t>участники турнира должны рассказать о самом удивительном, на их взгляд, представителе флоры или фауны, попавшем на страницы Красной книги</w:t>
      </w:r>
      <w:r w:rsidRPr="002A750D">
        <w:rPr>
          <w:color w:val="000000"/>
          <w:sz w:val="28"/>
          <w:szCs w:val="28"/>
        </w:rPr>
        <w:t>;</w:t>
      </w:r>
    </w:p>
    <w:p w:rsidR="00694C82" w:rsidRPr="002A750D" w:rsidRDefault="0090297F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50D">
        <w:rPr>
          <w:color w:val="000000"/>
          <w:sz w:val="28"/>
          <w:szCs w:val="28"/>
        </w:rPr>
        <w:t>- к</w:t>
      </w:r>
      <w:r w:rsidR="00694C82" w:rsidRPr="002A750D">
        <w:rPr>
          <w:bCs/>
          <w:color w:val="000000"/>
          <w:sz w:val="28"/>
          <w:szCs w:val="28"/>
        </w:rPr>
        <w:t>онкурс знатоков голосов</w:t>
      </w:r>
      <w:r w:rsidRPr="002A750D">
        <w:rPr>
          <w:color w:val="000000"/>
          <w:sz w:val="28"/>
          <w:szCs w:val="28"/>
        </w:rPr>
        <w:t xml:space="preserve"> природы, где </w:t>
      </w:r>
      <w:r w:rsidR="00694C82" w:rsidRPr="002A750D">
        <w:rPr>
          <w:color w:val="000000"/>
          <w:sz w:val="28"/>
          <w:szCs w:val="28"/>
        </w:rPr>
        <w:t>команды слушают магнитофонную запись с голосами птиц, других ж</w:t>
      </w:r>
      <w:r w:rsidRPr="002A750D">
        <w:rPr>
          <w:color w:val="000000"/>
          <w:sz w:val="28"/>
          <w:szCs w:val="28"/>
        </w:rPr>
        <w:t>ивотных;</w:t>
      </w:r>
    </w:p>
    <w:p w:rsidR="00694C82" w:rsidRPr="002A750D" w:rsidRDefault="0090297F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50D">
        <w:rPr>
          <w:color w:val="000000"/>
          <w:sz w:val="28"/>
          <w:szCs w:val="28"/>
        </w:rPr>
        <w:t>- к</w:t>
      </w:r>
      <w:r w:rsidR="00694C82" w:rsidRPr="002A750D">
        <w:rPr>
          <w:bCs/>
          <w:color w:val="000000"/>
          <w:sz w:val="28"/>
          <w:szCs w:val="28"/>
        </w:rPr>
        <w:t>онкурс кроссвордов</w:t>
      </w:r>
      <w:r w:rsidR="00694C82" w:rsidRPr="002A750D">
        <w:rPr>
          <w:color w:val="000000"/>
          <w:sz w:val="28"/>
          <w:szCs w:val="28"/>
        </w:rPr>
        <w:t> на тему «Птицы», «Рыбы», «Животные леса», «Животные степи» и т.д.</w:t>
      </w:r>
    </w:p>
    <w:p w:rsidR="0090297F" w:rsidRPr="002A750D" w:rsidRDefault="00154F2B" w:rsidP="00154F2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0297F" w:rsidRPr="002A750D">
        <w:rPr>
          <w:color w:val="000000"/>
          <w:sz w:val="28"/>
          <w:szCs w:val="28"/>
        </w:rPr>
        <w:t xml:space="preserve">Особое место в экологическом воспитании  младших школьников имеет активное участие в ежегодных муниципальных и краевых конкурсах, таких как </w:t>
      </w:r>
      <w:r w:rsidR="002A750D" w:rsidRPr="002A750D">
        <w:rPr>
          <w:color w:val="000000"/>
          <w:sz w:val="28"/>
          <w:szCs w:val="28"/>
        </w:rPr>
        <w:t xml:space="preserve"> </w:t>
      </w:r>
      <w:r w:rsidR="0090297F" w:rsidRPr="002A750D">
        <w:rPr>
          <w:color w:val="000000"/>
          <w:sz w:val="28"/>
          <w:szCs w:val="28"/>
        </w:rPr>
        <w:t>«Семейный экологический проект», «Эколята</w:t>
      </w:r>
      <w:r w:rsidR="007A62C8">
        <w:rPr>
          <w:color w:val="000000"/>
          <w:sz w:val="28"/>
          <w:szCs w:val="28"/>
        </w:rPr>
        <w:t xml:space="preserve"> – друзья и защитники Природы</w:t>
      </w:r>
      <w:r w:rsidR="0090297F" w:rsidRPr="002A750D">
        <w:rPr>
          <w:color w:val="000000"/>
          <w:sz w:val="28"/>
          <w:szCs w:val="28"/>
        </w:rPr>
        <w:t xml:space="preserve">», «Я - исследователь», </w:t>
      </w:r>
      <w:r w:rsidR="002A750D" w:rsidRPr="002A750D">
        <w:rPr>
          <w:color w:val="000000"/>
          <w:sz w:val="28"/>
          <w:szCs w:val="28"/>
        </w:rPr>
        <w:t xml:space="preserve">где ребята выходят на новый уровень значимости своих </w:t>
      </w:r>
      <w:r w:rsidR="002A750D" w:rsidRPr="002A750D">
        <w:rPr>
          <w:color w:val="000000"/>
          <w:sz w:val="28"/>
          <w:szCs w:val="28"/>
        </w:rPr>
        <w:lastRenderedPageBreak/>
        <w:t>исследований, где порой без совместной работы научного руководителя и родителей не обойтись.</w:t>
      </w:r>
      <w:r w:rsidR="009657A3">
        <w:rPr>
          <w:color w:val="000000"/>
          <w:sz w:val="28"/>
          <w:szCs w:val="28"/>
        </w:rPr>
        <w:t xml:space="preserve"> </w:t>
      </w:r>
    </w:p>
    <w:p w:rsidR="00D67515" w:rsidRDefault="00323291" w:rsidP="009657A3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Экскурсии - один из важных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видов занятий и особая форма организации работы по экологическому воспитанию. Проводятся экск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урсии вне класса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своего рода занятия под открытым небом.</w:t>
      </w:r>
      <w:r w:rsidR="009657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Преимущество экскурсий в том, что они позволяют в естественной обстановке познакомить детей с</w:t>
      </w:r>
      <w:r w:rsidR="009657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объектами и явлениями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природы.</w:t>
      </w:r>
      <w:r w:rsidR="009657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На экскурсиях дети знакомятся с растениями, животными и одновременно с условиями 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обитания.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Красота природы, окружающая их, вызывает глубокие переживания, способствует развитию эстетических чувств</w:t>
      </w:r>
      <w:r w:rsidR="009657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экологической культуры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4731F6" w:rsidRDefault="00994ECB" w:rsidP="004731F6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Эффективным средством решения за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дач экологического воспитания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школьников являются экологические акции. Экологические акции – это событийно-значимые мероприятия, направленные на сохранение окружающе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среды. В ходе их проведения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школьники получают природоведческие знания, у них формируются навыки экологической культуры, активная жизненная позиция. Акции служат экологической пропагандой и среди родителей, которые становятся активными помощниками.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кции направлены на формирование активной жизненной положительной позиции по отношению к природе и помогают понять ребенку, что от него зависит состояние окр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>ужающей нас среды. Активное участие в акциях позволяе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добиться не механического запоминания правил поведения в природе, 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осознанных знаний этих правил,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позволяют детям видеть примеры заботливого отношения к природе со стороны взрослых</w:t>
      </w:r>
      <w:r w:rsidR="004731F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школьного возраста могут принимать участие в таких акциях, которые им понятны, затрагивают их</w:t>
      </w:r>
      <w:r w:rsidR="009577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интересы, их жизнедеятельность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657A3">
        <w:rPr>
          <w:rFonts w:ascii="Times New Roman" w:eastAsia="Times New Roman" w:hAnsi="Times New Roman" w:cs="Times New Roman"/>
          <w:color w:val="333333"/>
          <w:sz w:val="28"/>
          <w:szCs w:val="28"/>
        </w:rPr>
        <w:t>«Чистые берега», «Поможем зимующим птицам», «Домик для питомца», «Бумажный бум», «Цветок для школьной клумбы» и др.</w:t>
      </w:r>
    </w:p>
    <w:p w:rsidR="00994ECB" w:rsidRPr="00770F88" w:rsidRDefault="00994ECB" w:rsidP="004731F6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Разнообразный труд в природе доставляет детям много радости и содействует их всестороннему развитию. В процессе труда воспитываются любовь к природе, бережное и заботливое отношение к ней. У детей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развивается интерес к трудовой деятельности, сознательное, ответственное отношение к ней.</w:t>
      </w:r>
      <w:r w:rsidR="0042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наблюдают за растениями, упражняются в трудовых навыках и умениях (полив р</w:t>
      </w:r>
      <w:r w:rsidR="00694C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астений, рыхление, сбор 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уро</w:t>
      </w:r>
      <w:r w:rsidR="00694C82">
        <w:rPr>
          <w:rFonts w:ascii="Times New Roman" w:eastAsia="Times New Roman" w:hAnsi="Times New Roman" w:cs="Times New Roman"/>
          <w:color w:val="333333"/>
          <w:sz w:val="28"/>
          <w:szCs w:val="28"/>
        </w:rPr>
        <w:t>жая, уборка территории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т.д.). Эта работа оказывает большое влияние на воспитание </w:t>
      </w:r>
      <w:r w:rsidR="00694C82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трудолюбия, самостоятельности, любви к природе.</w:t>
      </w:r>
    </w:p>
    <w:p w:rsidR="00994ECB" w:rsidRPr="00770F88" w:rsidRDefault="00992CBD" w:rsidP="003911DE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</w:t>
      </w:r>
      <w:r w:rsidR="00994ECB"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дна из важнейших форм экологического воспитания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255AF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школьника –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255AF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совместная работа с родителя</w:t>
      </w:r>
      <w:r w:rsidRPr="00770F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ми</w:t>
      </w:r>
      <w:r w:rsidR="00255AF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.  Порой необходимо сначала убедить родителей в важности </w:t>
      </w:r>
      <w:r w:rsidR="003911D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привития экологической культуры</w:t>
      </w:r>
      <w:r w:rsidR="00D6751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их детям</w:t>
      </w:r>
      <w:r w:rsidR="003911D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.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В работе с родителями по экологическому воспитанию детей используются различные формы:</w:t>
      </w:r>
      <w:r w:rsidR="00ED7941" w:rsidRP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нкетирование, проведение опросов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круглые столы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, р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одительские собрания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вместе с детьми, с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овместные досуги, праздники, КВНы, викторины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, у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частие в 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тематических выставках, 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конкурсах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, п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ривлечение родителей к совместной с детьми трудовой деятельност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и на участке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, озе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ленение территории школы</w:t>
      </w:r>
      <w:r w:rsidR="00ED7941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 w:rsidR="00ED7941" w:rsidRP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ыпуск газет</w:t>
      </w:r>
      <w:r w:rsid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, фотогазет</w:t>
      </w:r>
      <w:r w:rsidR="00ED7941" w:rsidRPr="00ED794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3911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Такая работа с семьей способствует повышению педагогической культуры родителей, выработке правильных форм взаимод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ействия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школы, </w:t>
      </w:r>
      <w:r w:rsidR="00994ECB"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помогает создать более благоприятную обстановку в семье.</w:t>
      </w:r>
    </w:p>
    <w:p w:rsidR="00994ECB" w:rsidRPr="00770F88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формирование экологического сознания, экологической культуры — это длительный процесс, начало</w:t>
      </w:r>
      <w:r w:rsidR="00992CBD">
        <w:rPr>
          <w:rFonts w:ascii="Times New Roman" w:eastAsia="Times New Roman" w:hAnsi="Times New Roman" w:cs="Times New Roman"/>
          <w:color w:val="333333"/>
          <w:sz w:val="28"/>
          <w:szCs w:val="28"/>
        </w:rPr>
        <w:t>м этого пути является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детство. Формирование начал экологической культуры – это становление осознанно-правильного отношения непосредственно к самой природе во всем ее многообразии, к людям, окружающим и созидающим ее.</w:t>
      </w:r>
    </w:p>
    <w:p w:rsidR="00994ECB" w:rsidRDefault="00994ECB" w:rsidP="002B3762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>А в заключение хочется сказать, что самое главное в экологическом воспитании – личная убежденность педагога, умение заинтересовать, п</w:t>
      </w:r>
      <w:r w:rsidR="00992CBD">
        <w:rPr>
          <w:rFonts w:ascii="Times New Roman" w:eastAsia="Times New Roman" w:hAnsi="Times New Roman" w:cs="Times New Roman"/>
          <w:color w:val="333333"/>
          <w:sz w:val="28"/>
          <w:szCs w:val="28"/>
        </w:rPr>
        <w:t>робудить у детей</w:t>
      </w:r>
      <w:r w:rsidRPr="00770F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желание любить, беречь и охранять природу.</w:t>
      </w:r>
      <w:r w:rsidR="00CB27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Ведь ещё</w:t>
      </w:r>
      <w:r w:rsidR="009577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27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выдающийся русский писатель и публицист Михаил </w:t>
      </w:r>
      <w:r w:rsidR="00992C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Михайлович </w:t>
      </w:r>
      <w:r w:rsidR="00CB27CF">
        <w:rPr>
          <w:rFonts w:ascii="Times New Roman" w:eastAsia="Times New Roman" w:hAnsi="Times New Roman" w:cs="Times New Roman"/>
          <w:color w:val="333333"/>
          <w:sz w:val="28"/>
          <w:szCs w:val="28"/>
        </w:rPr>
        <w:t>Пришвин сказал: «Охранять природу – значит охранять Родину».</w:t>
      </w:r>
      <w:r w:rsidR="00994C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F0131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="00994C0D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957715" w:rsidRDefault="00957715" w:rsidP="00CE61E2">
      <w:pPr>
        <w:pStyle w:val="a5"/>
        <w:spacing w:before="0" w:beforeAutospacing="0" w:after="300" w:afterAutospacing="0" w:line="360" w:lineRule="auto"/>
        <w:jc w:val="center"/>
        <w:rPr>
          <w:sz w:val="28"/>
          <w:szCs w:val="28"/>
        </w:rPr>
      </w:pPr>
    </w:p>
    <w:p w:rsidR="00994C0D" w:rsidRPr="00CE61E2" w:rsidRDefault="00D67515" w:rsidP="00CE61E2">
      <w:pPr>
        <w:pStyle w:val="a5"/>
        <w:spacing w:before="0" w:beforeAutospacing="0" w:after="30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использованной литературы:</w:t>
      </w:r>
    </w:p>
    <w:p w:rsidR="00994C0D" w:rsidRPr="00CE61E2" w:rsidRDefault="00994C0D" w:rsidP="00CE61E2">
      <w:pPr>
        <w:pStyle w:val="a5"/>
        <w:numPr>
          <w:ilvl w:val="0"/>
          <w:numId w:val="14"/>
        </w:numPr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 xml:space="preserve">Сухомлинский В.А. Я сердце отдаю детям. Киев: «Радяньска школа, 1985. </w:t>
      </w:r>
    </w:p>
    <w:p w:rsidR="00994C0D" w:rsidRPr="00CE61E2" w:rsidRDefault="00994C0D" w:rsidP="00CE61E2">
      <w:pPr>
        <w:pStyle w:val="a5"/>
        <w:numPr>
          <w:ilvl w:val="0"/>
          <w:numId w:val="14"/>
        </w:numPr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>Пришвин</w:t>
      </w:r>
      <w:r w:rsidR="00D67515">
        <w:rPr>
          <w:sz w:val="28"/>
          <w:szCs w:val="28"/>
        </w:rPr>
        <w:t xml:space="preserve"> М.М</w:t>
      </w:r>
      <w:r w:rsidRPr="00CE61E2">
        <w:rPr>
          <w:sz w:val="28"/>
          <w:szCs w:val="28"/>
        </w:rPr>
        <w:t>. Осударева дорога. Москва 1995</w:t>
      </w:r>
    </w:p>
    <w:p w:rsidR="00994C0D" w:rsidRPr="00CE61E2" w:rsidRDefault="00994C0D" w:rsidP="00CE61E2">
      <w:pPr>
        <w:pStyle w:val="a5"/>
        <w:numPr>
          <w:ilvl w:val="0"/>
          <w:numId w:val="14"/>
        </w:numPr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>Каропа Г.Н. Теоретические основы экологического образования школьников. – Мн.: НМО, 2005.</w:t>
      </w:r>
    </w:p>
    <w:p w:rsidR="00994C0D" w:rsidRPr="00CE61E2" w:rsidRDefault="00994C0D" w:rsidP="00CE61E2">
      <w:pPr>
        <w:pStyle w:val="a5"/>
        <w:numPr>
          <w:ilvl w:val="0"/>
          <w:numId w:val="14"/>
        </w:numPr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>Клепинина З.А, Аквилева Г.Н. Методика преподавания естествознания в начальной школе – М.: ИЦ Академия, 2008 г.</w:t>
      </w:r>
    </w:p>
    <w:p w:rsidR="00994C0D" w:rsidRPr="00CE61E2" w:rsidRDefault="00994C0D" w:rsidP="00CE61E2">
      <w:pPr>
        <w:pStyle w:val="a5"/>
        <w:numPr>
          <w:ilvl w:val="0"/>
          <w:numId w:val="14"/>
        </w:numPr>
        <w:tabs>
          <w:tab w:val="left" w:pos="7513"/>
        </w:tabs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>Программа формирования у</w:t>
      </w:r>
      <w:r w:rsidR="00CE61E2">
        <w:rPr>
          <w:sz w:val="28"/>
          <w:szCs w:val="28"/>
        </w:rPr>
        <w:t xml:space="preserve">ниверсальных учебных действий у </w:t>
      </w:r>
      <w:r w:rsidRPr="00CE61E2">
        <w:rPr>
          <w:sz w:val="28"/>
          <w:szCs w:val="28"/>
        </w:rPr>
        <w:t xml:space="preserve">обучающихся на ступени начального общего образования:                                                                                                          </w:t>
      </w:r>
      <w:r w:rsidR="00CE61E2">
        <w:rPr>
          <w:sz w:val="28"/>
          <w:szCs w:val="28"/>
        </w:rPr>
        <w:t xml:space="preserve">                                                                                                   </w:t>
      </w:r>
      <w:r w:rsidRPr="00CE61E2">
        <w:rPr>
          <w:sz w:val="28"/>
          <w:szCs w:val="28"/>
        </w:rPr>
        <w:t>//college.ru.Режимдоступа: </w:t>
      </w:r>
      <w:hyperlink r:id="rId6" w:history="1">
        <w:r w:rsidR="00CE61E2" w:rsidRPr="00CE61E2">
          <w:rPr>
            <w:rStyle w:val="a3"/>
            <w:sz w:val="28"/>
            <w:szCs w:val="28"/>
          </w:rPr>
          <w:t>http://college.ru/pedagogam/450/468/474/488/</w:t>
        </w:r>
      </w:hyperlink>
    </w:p>
    <w:p w:rsidR="00CE61E2" w:rsidRPr="00CE61E2" w:rsidRDefault="00CE61E2" w:rsidP="00CE61E2">
      <w:pPr>
        <w:pStyle w:val="a5"/>
        <w:numPr>
          <w:ilvl w:val="0"/>
          <w:numId w:val="14"/>
        </w:numPr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>Асмолов А.Г. Как проектировать универсальные уче</w:t>
      </w:r>
      <w:r>
        <w:rPr>
          <w:sz w:val="28"/>
          <w:szCs w:val="28"/>
        </w:rPr>
        <w:t>бные действия в начальной школе</w:t>
      </w:r>
      <w:r w:rsidRPr="00CE61E2">
        <w:rPr>
          <w:sz w:val="28"/>
          <w:szCs w:val="28"/>
        </w:rPr>
        <w:t>: от действия к мысли: пособие для учителя / А.Г. Асмолов, Г.В. Бурменская, И.А. Володарская и др. — М. : Просвещение, 2008. С.29– 32.</w:t>
      </w:r>
    </w:p>
    <w:p w:rsidR="00CB27CF" w:rsidRPr="00F01312" w:rsidRDefault="00994C0D" w:rsidP="00F01312">
      <w:pPr>
        <w:pStyle w:val="a5"/>
        <w:numPr>
          <w:ilvl w:val="0"/>
          <w:numId w:val="14"/>
        </w:numPr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CE61E2">
        <w:rPr>
          <w:sz w:val="28"/>
          <w:szCs w:val="28"/>
        </w:rPr>
        <w:t>Пришвин</w:t>
      </w:r>
      <w:r w:rsidR="00D67515">
        <w:rPr>
          <w:sz w:val="28"/>
          <w:szCs w:val="28"/>
        </w:rPr>
        <w:t xml:space="preserve"> М.М</w:t>
      </w:r>
      <w:r w:rsidRPr="00CE61E2">
        <w:rPr>
          <w:sz w:val="28"/>
          <w:szCs w:val="28"/>
        </w:rPr>
        <w:t>. Моя родина. Москва 1995</w:t>
      </w:r>
    </w:p>
    <w:p w:rsidR="002A750D" w:rsidRDefault="002A750D" w:rsidP="00F01312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21AE" w:rsidRPr="00770F88" w:rsidRDefault="001C21AE" w:rsidP="00F01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21AE" w:rsidRPr="00770F88" w:rsidSect="002B376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D8"/>
    <w:multiLevelType w:val="multilevel"/>
    <w:tmpl w:val="2DD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B02A5"/>
    <w:multiLevelType w:val="hybridMultilevel"/>
    <w:tmpl w:val="06FA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1BA8"/>
    <w:multiLevelType w:val="multilevel"/>
    <w:tmpl w:val="6E50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367E0"/>
    <w:multiLevelType w:val="multilevel"/>
    <w:tmpl w:val="9C8A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E27D9"/>
    <w:multiLevelType w:val="multilevel"/>
    <w:tmpl w:val="BEA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E1E15"/>
    <w:multiLevelType w:val="multilevel"/>
    <w:tmpl w:val="8B0E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346F8"/>
    <w:multiLevelType w:val="multilevel"/>
    <w:tmpl w:val="C74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F2A22"/>
    <w:multiLevelType w:val="multilevel"/>
    <w:tmpl w:val="2E0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821D8"/>
    <w:multiLevelType w:val="multilevel"/>
    <w:tmpl w:val="0628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07B5E"/>
    <w:multiLevelType w:val="multilevel"/>
    <w:tmpl w:val="510A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853F3"/>
    <w:multiLevelType w:val="multilevel"/>
    <w:tmpl w:val="B98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E30BD"/>
    <w:multiLevelType w:val="multilevel"/>
    <w:tmpl w:val="0324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A601F"/>
    <w:multiLevelType w:val="multilevel"/>
    <w:tmpl w:val="9FA4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C25540"/>
    <w:multiLevelType w:val="multilevel"/>
    <w:tmpl w:val="A65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CB"/>
    <w:rsid w:val="000034C9"/>
    <w:rsid w:val="000150D2"/>
    <w:rsid w:val="000603B9"/>
    <w:rsid w:val="00154F2B"/>
    <w:rsid w:val="001C21AE"/>
    <w:rsid w:val="001E0259"/>
    <w:rsid w:val="00242CF2"/>
    <w:rsid w:val="00255AF9"/>
    <w:rsid w:val="002A750D"/>
    <w:rsid w:val="002B3762"/>
    <w:rsid w:val="00323291"/>
    <w:rsid w:val="0035382B"/>
    <w:rsid w:val="003911DE"/>
    <w:rsid w:val="003972ED"/>
    <w:rsid w:val="00426092"/>
    <w:rsid w:val="004731F6"/>
    <w:rsid w:val="005272FE"/>
    <w:rsid w:val="00533F28"/>
    <w:rsid w:val="00556A1B"/>
    <w:rsid w:val="0057339B"/>
    <w:rsid w:val="005941A5"/>
    <w:rsid w:val="005B34A6"/>
    <w:rsid w:val="0067049A"/>
    <w:rsid w:val="00694C82"/>
    <w:rsid w:val="006D0716"/>
    <w:rsid w:val="00700DB1"/>
    <w:rsid w:val="00715254"/>
    <w:rsid w:val="007534A2"/>
    <w:rsid w:val="00770F88"/>
    <w:rsid w:val="007A62C8"/>
    <w:rsid w:val="007C7943"/>
    <w:rsid w:val="00804935"/>
    <w:rsid w:val="0090297F"/>
    <w:rsid w:val="009101FB"/>
    <w:rsid w:val="00950715"/>
    <w:rsid w:val="00957715"/>
    <w:rsid w:val="009657A3"/>
    <w:rsid w:val="00992CBD"/>
    <w:rsid w:val="00994C0D"/>
    <w:rsid w:val="00994ECB"/>
    <w:rsid w:val="00A051C4"/>
    <w:rsid w:val="00AA7B0C"/>
    <w:rsid w:val="00AC46C2"/>
    <w:rsid w:val="00B64AE4"/>
    <w:rsid w:val="00BB535E"/>
    <w:rsid w:val="00CB0277"/>
    <w:rsid w:val="00CB27CF"/>
    <w:rsid w:val="00CD6761"/>
    <w:rsid w:val="00CE61E2"/>
    <w:rsid w:val="00D67515"/>
    <w:rsid w:val="00DF79BD"/>
    <w:rsid w:val="00ED7941"/>
    <w:rsid w:val="00F01312"/>
    <w:rsid w:val="00F3373E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4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4E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94ECB"/>
    <w:rPr>
      <w:color w:val="0000FF"/>
      <w:u w:val="single"/>
    </w:rPr>
  </w:style>
  <w:style w:type="character" w:styleId="a4">
    <w:name w:val="Emphasis"/>
    <w:basedOn w:val="a0"/>
    <w:uiPriority w:val="20"/>
    <w:qFormat/>
    <w:rsid w:val="00994ECB"/>
    <w:rPr>
      <w:i/>
      <w:iCs/>
    </w:rPr>
  </w:style>
  <w:style w:type="paragraph" w:styleId="a5">
    <w:name w:val="Normal (Web)"/>
    <w:basedOn w:val="a"/>
    <w:uiPriority w:val="99"/>
    <w:unhideWhenUsed/>
    <w:rsid w:val="0099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94EC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94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e">
    <w:name w:val="file"/>
    <w:basedOn w:val="a0"/>
    <w:rsid w:val="00994ECB"/>
  </w:style>
  <w:style w:type="paragraph" w:styleId="a7">
    <w:name w:val="Balloon Text"/>
    <w:basedOn w:val="a"/>
    <w:link w:val="a8"/>
    <w:uiPriority w:val="99"/>
    <w:semiHidden/>
    <w:unhideWhenUsed/>
    <w:rsid w:val="0099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EC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70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00DB1"/>
  </w:style>
  <w:style w:type="paragraph" w:customStyle="1" w:styleId="c12">
    <w:name w:val="c12"/>
    <w:basedOn w:val="a"/>
    <w:rsid w:val="0070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0DB1"/>
  </w:style>
  <w:style w:type="paragraph" w:customStyle="1" w:styleId="c4">
    <w:name w:val="c4"/>
    <w:basedOn w:val="a"/>
    <w:rsid w:val="0070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00DB1"/>
  </w:style>
  <w:style w:type="character" w:customStyle="1" w:styleId="label">
    <w:name w:val="label"/>
    <w:basedOn w:val="a0"/>
    <w:rsid w:val="001C21AE"/>
  </w:style>
  <w:style w:type="character" w:customStyle="1" w:styleId="fontstyle01">
    <w:name w:val="fontstyle01"/>
    <w:basedOn w:val="a0"/>
    <w:rsid w:val="00F013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4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4E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94ECB"/>
    <w:rPr>
      <w:color w:val="0000FF"/>
      <w:u w:val="single"/>
    </w:rPr>
  </w:style>
  <w:style w:type="character" w:styleId="a4">
    <w:name w:val="Emphasis"/>
    <w:basedOn w:val="a0"/>
    <w:uiPriority w:val="20"/>
    <w:qFormat/>
    <w:rsid w:val="00994ECB"/>
    <w:rPr>
      <w:i/>
      <w:iCs/>
    </w:rPr>
  </w:style>
  <w:style w:type="paragraph" w:styleId="a5">
    <w:name w:val="Normal (Web)"/>
    <w:basedOn w:val="a"/>
    <w:uiPriority w:val="99"/>
    <w:unhideWhenUsed/>
    <w:rsid w:val="0099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94EC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94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e">
    <w:name w:val="file"/>
    <w:basedOn w:val="a0"/>
    <w:rsid w:val="00994ECB"/>
  </w:style>
  <w:style w:type="paragraph" w:styleId="a7">
    <w:name w:val="Balloon Text"/>
    <w:basedOn w:val="a"/>
    <w:link w:val="a8"/>
    <w:uiPriority w:val="99"/>
    <w:semiHidden/>
    <w:unhideWhenUsed/>
    <w:rsid w:val="0099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EC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70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00DB1"/>
  </w:style>
  <w:style w:type="paragraph" w:customStyle="1" w:styleId="c12">
    <w:name w:val="c12"/>
    <w:basedOn w:val="a"/>
    <w:rsid w:val="0070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0DB1"/>
  </w:style>
  <w:style w:type="paragraph" w:customStyle="1" w:styleId="c4">
    <w:name w:val="c4"/>
    <w:basedOn w:val="a"/>
    <w:rsid w:val="0070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00DB1"/>
  </w:style>
  <w:style w:type="character" w:customStyle="1" w:styleId="label">
    <w:name w:val="label"/>
    <w:basedOn w:val="a0"/>
    <w:rsid w:val="001C21AE"/>
  </w:style>
  <w:style w:type="character" w:customStyle="1" w:styleId="fontstyle01">
    <w:name w:val="fontstyle01"/>
    <w:basedOn w:val="a0"/>
    <w:rsid w:val="00F013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3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9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666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913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25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6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08808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7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3450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8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35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38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9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13918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969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33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6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ge.ru/pedagogam/450/468/474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Школьник</cp:lastModifiedBy>
  <cp:revision>2</cp:revision>
  <dcterms:created xsi:type="dcterms:W3CDTF">2026-04-21T20:07:00Z</dcterms:created>
  <dcterms:modified xsi:type="dcterms:W3CDTF">2026-04-21T20:07:00Z</dcterms:modified>
</cp:coreProperties>
</file>