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A3464" w14:textId="2140681C" w:rsidR="00F12C76" w:rsidRDefault="00761290" w:rsidP="0076129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образования, науки и молодежи Республики Крым</w:t>
      </w:r>
    </w:p>
    <w:p w14:paraId="3EE6ADDF" w14:textId="2ABCEE32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бюджетное профессиональное образовательное учреждение</w:t>
      </w:r>
    </w:p>
    <w:p w14:paraId="5F77143F" w14:textId="77777777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Республики Крым «Красногвардейский агропромышленный техникум </w:t>
      </w:r>
    </w:p>
    <w:p w14:paraId="2D0ACF81" w14:textId="002F8F75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имени Н.И. Скворцова»</w:t>
      </w:r>
    </w:p>
    <w:p w14:paraId="3B9F1953" w14:textId="619B6A3B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224742EF" w14:textId="22DF9B13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774CEFFB" w14:textId="5D9F6658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4726290B" w14:textId="1E015421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34053441" w14:textId="46B27948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47E38690" w14:textId="7EAE201F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79132EFB" w14:textId="6FFE5EC6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0C86BB0F" w14:textId="27C2DBEF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797C1D1D" w14:textId="2975D1B4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27FABD16" w14:textId="5934AE89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5518AACA" w14:textId="2E5CEC3D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3DDFA65E" w14:textId="47FE458E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00BF3786" w14:textId="42C1C87A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1F34BE06" w14:textId="456AB8FB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2A4755FE" w14:textId="0DBABED4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50377E6A" w14:textId="7BF99992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318579EA" w14:textId="68A2D3DB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49A66E32" w14:textId="10DE54C0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3C660265" w14:textId="3076C2D2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571CBBDE" w14:textId="04601BBA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76146D82" w14:textId="2DB9FF95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Методическая разработка урока</w:t>
      </w:r>
    </w:p>
    <w:p w14:paraId="538EB552" w14:textId="7961A7A6" w:rsidR="00761290" w:rsidRDefault="004961BA" w:rsidP="0076129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761290">
        <w:rPr>
          <w:sz w:val="24"/>
          <w:szCs w:val="24"/>
        </w:rPr>
        <w:t>о дисциплине «Физика»</w:t>
      </w:r>
    </w:p>
    <w:p w14:paraId="415C2331" w14:textId="06BED35D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61BF51FA" w14:textId="6D9C150D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Тема: «Научные методы познания окружающего мира»</w:t>
      </w:r>
    </w:p>
    <w:p w14:paraId="17E08864" w14:textId="1BDD10C3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0AD8D7AB" w14:textId="3BD671E5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2CDC2F91" w14:textId="16198B32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6CFDB582" w14:textId="5C292CD8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32AA349C" w14:textId="46B10BDB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11209978" w14:textId="2AAC39F5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2C3829AC" w14:textId="01A371C5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76505493" w14:textId="02C98C95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0922F4D8" w14:textId="1D17A53E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2F2AEA6C" w14:textId="1C6FF097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0D6D874B" w14:textId="3DEC0D71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23CC8B4C" w14:textId="7908994E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59EE361A" w14:textId="7015DF8C" w:rsidR="00761290" w:rsidRDefault="00761290" w:rsidP="00761290">
      <w:pPr>
        <w:spacing w:after="0"/>
        <w:ind w:firstLine="6946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Преподаватель:</w:t>
      </w:r>
    </w:p>
    <w:p w14:paraId="122E02A3" w14:textId="6B0A1112" w:rsidR="00761290" w:rsidRDefault="00761290" w:rsidP="00761290">
      <w:pPr>
        <w:spacing w:after="0"/>
        <w:ind w:firstLine="6946"/>
        <w:jc w:val="both"/>
        <w:rPr>
          <w:sz w:val="24"/>
          <w:szCs w:val="24"/>
        </w:rPr>
      </w:pPr>
      <w:r>
        <w:rPr>
          <w:sz w:val="24"/>
          <w:szCs w:val="24"/>
        </w:rPr>
        <w:t>Попова Анна Дмитриевна</w:t>
      </w:r>
    </w:p>
    <w:p w14:paraId="7C3DD4E0" w14:textId="6B1C8098" w:rsidR="00761290" w:rsidRDefault="00761290" w:rsidP="00761290">
      <w:pPr>
        <w:spacing w:after="0"/>
        <w:ind w:firstLine="6946"/>
        <w:jc w:val="both"/>
        <w:rPr>
          <w:sz w:val="24"/>
          <w:szCs w:val="24"/>
        </w:rPr>
      </w:pPr>
    </w:p>
    <w:p w14:paraId="3F7E44B9" w14:textId="6A1F50A2" w:rsidR="00761290" w:rsidRDefault="00761290" w:rsidP="00761290">
      <w:pPr>
        <w:spacing w:after="0"/>
        <w:ind w:firstLine="6946"/>
        <w:jc w:val="both"/>
        <w:rPr>
          <w:sz w:val="24"/>
          <w:szCs w:val="24"/>
        </w:rPr>
      </w:pPr>
    </w:p>
    <w:p w14:paraId="4E65587A" w14:textId="2100234E" w:rsidR="00761290" w:rsidRDefault="00761290" w:rsidP="00761290">
      <w:pPr>
        <w:spacing w:after="0"/>
        <w:ind w:firstLine="6946"/>
        <w:jc w:val="both"/>
        <w:rPr>
          <w:sz w:val="24"/>
          <w:szCs w:val="24"/>
        </w:rPr>
      </w:pPr>
    </w:p>
    <w:p w14:paraId="1D5718CB" w14:textId="744A5346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626988E8" w14:textId="05B61C74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366E3E65" w14:textId="3E5C81A2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7DE5EEA0" w14:textId="79007AF7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227A45E6" w14:textId="47D85F3F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52CAD3CB" w14:textId="4A2BFFC4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</w:p>
    <w:p w14:paraId="13FB0C00" w14:textId="2739A4D5" w:rsidR="00761290" w:rsidRDefault="00761290" w:rsidP="00761290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Красногвардейское, 2026</w:t>
      </w:r>
    </w:p>
    <w:p w14:paraId="50F7C3D9" w14:textId="6863F790" w:rsidR="00761290" w:rsidRPr="00E03299" w:rsidRDefault="00761290" w:rsidP="00761290">
      <w:pPr>
        <w:spacing w:after="0"/>
        <w:ind w:firstLine="709"/>
        <w:jc w:val="center"/>
        <w:rPr>
          <w:b/>
          <w:sz w:val="24"/>
          <w:szCs w:val="24"/>
        </w:rPr>
      </w:pPr>
      <w:r w:rsidRPr="00E03299">
        <w:rPr>
          <w:b/>
          <w:sz w:val="24"/>
          <w:szCs w:val="24"/>
        </w:rPr>
        <w:lastRenderedPageBreak/>
        <w:t>Пояснительная записка</w:t>
      </w:r>
    </w:p>
    <w:p w14:paraId="5E1D482C" w14:textId="77777777" w:rsidR="00330179" w:rsidRDefault="00330179" w:rsidP="00761290">
      <w:pPr>
        <w:spacing w:after="0"/>
        <w:ind w:firstLine="709"/>
        <w:jc w:val="center"/>
        <w:rPr>
          <w:sz w:val="24"/>
          <w:szCs w:val="24"/>
        </w:rPr>
      </w:pPr>
    </w:p>
    <w:p w14:paraId="3433F534" w14:textId="77777777" w:rsidR="00761290" w:rsidRDefault="00761290" w:rsidP="00761290">
      <w:pPr>
        <w:spacing w:after="0"/>
        <w:ind w:firstLine="709"/>
        <w:jc w:val="both"/>
        <w:rPr>
          <w:sz w:val="24"/>
          <w:szCs w:val="24"/>
        </w:rPr>
      </w:pPr>
      <w:r w:rsidRPr="00761290">
        <w:rPr>
          <w:sz w:val="24"/>
          <w:szCs w:val="24"/>
        </w:rPr>
        <w:t xml:space="preserve">Данный урок является вводным в курс физики (или раздел «Введение») и закладывает фундаментальное понимание того, как устроена наука. </w:t>
      </w:r>
    </w:p>
    <w:p w14:paraId="23E2A086" w14:textId="77777777" w:rsidR="00330179" w:rsidRDefault="00761290" w:rsidP="00330179">
      <w:pPr>
        <w:spacing w:after="0"/>
        <w:ind w:firstLine="709"/>
        <w:jc w:val="both"/>
        <w:rPr>
          <w:sz w:val="24"/>
          <w:szCs w:val="24"/>
        </w:rPr>
      </w:pPr>
      <w:r w:rsidRPr="00761290">
        <w:rPr>
          <w:sz w:val="24"/>
          <w:szCs w:val="24"/>
        </w:rPr>
        <w:t xml:space="preserve">Урок направлен на формирование </w:t>
      </w:r>
      <w:r w:rsidR="00330179" w:rsidRPr="00330179">
        <w:rPr>
          <w:sz w:val="24"/>
          <w:szCs w:val="24"/>
        </w:rPr>
        <w:t>естественнонаучной грамотности обучающихся как способности осваивать и использовать естественнонаучные знания для распознания и постановки вопросов, для освоения новых знаний, для объяснения явлений и формулирования выводов, основанных на научных доказательствах</w:t>
      </w:r>
      <w:r w:rsidR="00330179">
        <w:rPr>
          <w:sz w:val="24"/>
          <w:szCs w:val="24"/>
        </w:rPr>
        <w:t>.</w:t>
      </w:r>
      <w:r w:rsidRPr="00761290">
        <w:rPr>
          <w:sz w:val="24"/>
          <w:szCs w:val="24"/>
        </w:rPr>
        <w:t xml:space="preserve"> </w:t>
      </w:r>
    </w:p>
    <w:p w14:paraId="0A489967" w14:textId="0DBCED27" w:rsidR="00330179" w:rsidRPr="00330179" w:rsidRDefault="00761290" w:rsidP="00330179">
      <w:pPr>
        <w:spacing w:after="0"/>
        <w:ind w:firstLine="709"/>
        <w:jc w:val="both"/>
        <w:rPr>
          <w:sz w:val="24"/>
          <w:szCs w:val="24"/>
        </w:rPr>
      </w:pPr>
      <w:r w:rsidRPr="00761290">
        <w:rPr>
          <w:sz w:val="24"/>
          <w:szCs w:val="24"/>
        </w:rPr>
        <w:t xml:space="preserve">Материал адаптирован для работы с </w:t>
      </w:r>
      <w:r w:rsidR="00330179">
        <w:rPr>
          <w:sz w:val="24"/>
          <w:szCs w:val="24"/>
        </w:rPr>
        <w:t>обучающимися</w:t>
      </w:r>
      <w:r w:rsidRPr="00761290">
        <w:rPr>
          <w:sz w:val="24"/>
          <w:szCs w:val="24"/>
        </w:rPr>
        <w:t>, имеющими базовые знания об окружающем мире, и призван мотивировать их к глубокому изучению физики как экспериментальной и теоретической науки.</w:t>
      </w:r>
    </w:p>
    <w:p w14:paraId="27C44FF3" w14:textId="483506BA" w:rsidR="00330179" w:rsidRPr="00330179" w:rsidRDefault="00330179" w:rsidP="00330179">
      <w:pPr>
        <w:spacing w:after="0"/>
        <w:ind w:firstLine="709"/>
        <w:jc w:val="both"/>
        <w:rPr>
          <w:sz w:val="24"/>
          <w:szCs w:val="24"/>
        </w:rPr>
      </w:pPr>
    </w:p>
    <w:p w14:paraId="141A858E" w14:textId="354FE370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54D51FAB" w14:textId="0F2CD71D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46452DE7" w14:textId="66FEE3DD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5B78732B" w14:textId="36E72950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5D28C318" w14:textId="7FD1522C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1C4A55C0" w14:textId="6AC872A6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26E34A95" w14:textId="78B10EC4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3B9070D6" w14:textId="2F45907E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1AC507F2" w14:textId="13CE7E0C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73C64F7F" w14:textId="19E4C3BC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7835BBDD" w14:textId="407512CF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665F5D0C" w14:textId="73818AFE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4BBE3938" w14:textId="5BA5F86D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09385AB2" w14:textId="51FC241F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5102A1B6" w14:textId="6D02A4E5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197CE6F8" w14:textId="67B582A5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3961E9E1" w14:textId="7C5632D4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11E8E3E8" w14:textId="2E7BFC8C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6594425A" w14:textId="03C25915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51E01AB3" w14:textId="1D6D14FA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7CCA8D63" w14:textId="019F159D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4F0CEB3F" w14:textId="3DA9A71B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307C863C" w14:textId="343673F4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280B2E69" w14:textId="500032A8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32A43FEF" w14:textId="623572B0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377DB2FD" w14:textId="6C4860B6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2FB306ED" w14:textId="021D7FA7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40B6DD12" w14:textId="424BC63F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70012D09" w14:textId="78299D6A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6F88E21E" w14:textId="7157876A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45F2EAB7" w14:textId="1323360A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48DCE304" w14:textId="5CFDF1EF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153743BB" w14:textId="042E119D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76665BBF" w14:textId="4FDA9291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0F3598F9" w14:textId="163A4933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5516DA9B" w14:textId="68CD452C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25E39329" w14:textId="26914E22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2F6F37B5" w14:textId="58B8EDEC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498C6866" w14:textId="2A8DFFF3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402407B8" w14:textId="4148F403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</w:p>
    <w:p w14:paraId="26C5EC96" w14:textId="5CDAAAAF" w:rsidR="00330179" w:rsidRDefault="00330179" w:rsidP="00761290">
      <w:pPr>
        <w:spacing w:after="0"/>
        <w:ind w:firstLine="709"/>
        <w:jc w:val="both"/>
        <w:rPr>
          <w:sz w:val="24"/>
          <w:szCs w:val="24"/>
        </w:rPr>
      </w:pPr>
      <w:r w:rsidRPr="00E03299">
        <w:rPr>
          <w:b/>
          <w:sz w:val="24"/>
          <w:szCs w:val="24"/>
        </w:rPr>
        <w:lastRenderedPageBreak/>
        <w:t>Тема.</w:t>
      </w:r>
      <w:r>
        <w:rPr>
          <w:sz w:val="24"/>
          <w:szCs w:val="24"/>
        </w:rPr>
        <w:t xml:space="preserve"> Научные методы познания окружающего мира</w:t>
      </w:r>
    </w:p>
    <w:p w14:paraId="4BD2E778" w14:textId="34C66C4D" w:rsidR="00330179" w:rsidRDefault="00530331" w:rsidP="00761290">
      <w:pPr>
        <w:spacing w:after="0"/>
        <w:ind w:firstLine="709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Цел</w:t>
      </w:r>
      <w:r w:rsidR="00285F38">
        <w:rPr>
          <w:b/>
          <w:sz w:val="24"/>
          <w:szCs w:val="24"/>
        </w:rPr>
        <w:t>ь</w:t>
      </w:r>
      <w:r w:rsidR="00330179" w:rsidRPr="00E03299">
        <w:rPr>
          <w:b/>
          <w:sz w:val="24"/>
          <w:szCs w:val="24"/>
        </w:rPr>
        <w:t>:</w:t>
      </w:r>
      <w:r w:rsidR="00330179">
        <w:rPr>
          <w:sz w:val="24"/>
          <w:szCs w:val="24"/>
        </w:rPr>
        <w:t xml:space="preserve"> </w:t>
      </w:r>
      <w:r w:rsidR="00330179" w:rsidRPr="00330179">
        <w:rPr>
          <w:rFonts w:cs="Times New Roman"/>
          <w:color w:val="000000" w:themeColor="text1"/>
          <w:sz w:val="24"/>
          <w:szCs w:val="24"/>
          <w:shd w:val="clear" w:color="auto" w:fill="FFFFFF"/>
        </w:rPr>
        <w:t>создать условия для осознанного усвоения учащимися структуры научного познания и понимания взаимосвязи теоретических и экспериментальных методов в физике.</w:t>
      </w:r>
    </w:p>
    <w:p w14:paraId="5EA8B603" w14:textId="51AE4B16" w:rsidR="00530331" w:rsidRDefault="00530331" w:rsidP="00E03299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Задачи:</w:t>
      </w:r>
    </w:p>
    <w:p w14:paraId="2683637C" w14:textId="0F7B99C0" w:rsidR="00530331" w:rsidRDefault="00530331" w:rsidP="00530331">
      <w:pPr>
        <w:pStyle w:val="a7"/>
        <w:numPr>
          <w:ilvl w:val="0"/>
          <w:numId w:val="34"/>
        </w:numPr>
        <w:spacing w:after="0"/>
        <w:ind w:left="0" w:firstLine="709"/>
        <w:jc w:val="both"/>
        <w:rPr>
          <w:rFonts w:cs="Times New Roman"/>
          <w:i/>
          <w:sz w:val="24"/>
          <w:szCs w:val="24"/>
        </w:rPr>
      </w:pPr>
      <w:r w:rsidRPr="00530331">
        <w:rPr>
          <w:rFonts w:cs="Times New Roman"/>
          <w:i/>
          <w:sz w:val="24"/>
          <w:szCs w:val="24"/>
        </w:rPr>
        <w:t>Образовательная:</w:t>
      </w:r>
      <w:r w:rsidRPr="00530331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530331">
        <w:rPr>
          <w:rFonts w:cs="Times New Roman"/>
          <w:sz w:val="24"/>
          <w:szCs w:val="24"/>
        </w:rPr>
        <w:t>сформировать у обучающихся целостное представление о структуре и методах научного познания (эмпирические и теоретические методы), добиться усвоения понятий «научная гипотеза» и «эксперимент».</w:t>
      </w:r>
    </w:p>
    <w:p w14:paraId="13C6040A" w14:textId="3B427B94" w:rsidR="00530331" w:rsidRDefault="00530331" w:rsidP="00530331">
      <w:pPr>
        <w:pStyle w:val="a7"/>
        <w:numPr>
          <w:ilvl w:val="0"/>
          <w:numId w:val="34"/>
        </w:numPr>
        <w:spacing w:after="0"/>
        <w:ind w:left="0" w:firstLine="709"/>
        <w:jc w:val="both"/>
        <w:rPr>
          <w:rFonts w:cs="Times New Roman"/>
          <w:i/>
          <w:sz w:val="24"/>
          <w:szCs w:val="24"/>
        </w:rPr>
      </w:pPr>
      <w:r w:rsidRPr="00530331">
        <w:rPr>
          <w:rFonts w:cs="Times New Roman"/>
          <w:i/>
          <w:sz w:val="24"/>
          <w:szCs w:val="24"/>
        </w:rPr>
        <w:t xml:space="preserve">Развивающая: </w:t>
      </w:r>
      <w:r w:rsidRPr="00530331">
        <w:rPr>
          <w:rFonts w:cs="Times New Roman"/>
          <w:sz w:val="24"/>
          <w:szCs w:val="24"/>
        </w:rPr>
        <w:t>способствовать развитию логического мышления через анализ этапов научного исследования; формировать умение применять теоретические знания для объяснения явлений окружающего мира.</w:t>
      </w:r>
    </w:p>
    <w:p w14:paraId="008BAAB2" w14:textId="54EE3E02" w:rsidR="00530331" w:rsidRPr="00530331" w:rsidRDefault="00530331" w:rsidP="00530331">
      <w:pPr>
        <w:pStyle w:val="a7"/>
        <w:numPr>
          <w:ilvl w:val="0"/>
          <w:numId w:val="34"/>
        </w:numPr>
        <w:spacing w:after="0"/>
        <w:ind w:left="0" w:firstLine="709"/>
        <w:jc w:val="both"/>
        <w:rPr>
          <w:rFonts w:cs="Times New Roman"/>
          <w:i/>
          <w:sz w:val="24"/>
          <w:szCs w:val="24"/>
        </w:rPr>
      </w:pPr>
      <w:r w:rsidRPr="00530331">
        <w:rPr>
          <w:rFonts w:cs="Times New Roman"/>
          <w:i/>
          <w:sz w:val="24"/>
          <w:szCs w:val="24"/>
        </w:rPr>
        <w:t xml:space="preserve">Воспитательная: </w:t>
      </w:r>
      <w:r w:rsidRPr="00530331">
        <w:rPr>
          <w:rFonts w:cs="Times New Roman"/>
          <w:sz w:val="24"/>
          <w:szCs w:val="24"/>
        </w:rPr>
        <w:t>воспитывать культуру умственного труда, прививать интерес к изучению природы и формировать научное мировоззрение как основу понимания современной картины мира.</w:t>
      </w:r>
    </w:p>
    <w:p w14:paraId="4B9A8D6C" w14:textId="03794715" w:rsidR="00E03299" w:rsidRPr="00E03299" w:rsidRDefault="00E03299" w:rsidP="00E0329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03299">
        <w:rPr>
          <w:rFonts w:cs="Times New Roman"/>
          <w:b/>
          <w:bCs/>
          <w:sz w:val="24"/>
          <w:szCs w:val="24"/>
        </w:rPr>
        <w:t>Вид занятия</w:t>
      </w:r>
      <w:r w:rsidRPr="00E03299">
        <w:rPr>
          <w:rFonts w:cs="Times New Roman"/>
          <w:b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E03299">
        <w:rPr>
          <w:rFonts w:cs="Times New Roman"/>
          <w:sz w:val="24"/>
          <w:szCs w:val="24"/>
        </w:rPr>
        <w:t>комбинированный</w:t>
      </w:r>
      <w:r>
        <w:rPr>
          <w:rFonts w:cs="Times New Roman"/>
          <w:sz w:val="24"/>
          <w:szCs w:val="24"/>
        </w:rPr>
        <w:t xml:space="preserve"> урок</w:t>
      </w:r>
      <w:r w:rsidRPr="00E03299">
        <w:rPr>
          <w:rFonts w:cs="Times New Roman"/>
          <w:sz w:val="24"/>
          <w:szCs w:val="24"/>
        </w:rPr>
        <w:t>.</w:t>
      </w:r>
    </w:p>
    <w:p w14:paraId="02DDF7C7" w14:textId="77777777" w:rsidR="00E03299" w:rsidRDefault="00E03299" w:rsidP="00E0329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03299">
        <w:rPr>
          <w:rFonts w:cs="Times New Roman"/>
          <w:b/>
          <w:bCs/>
          <w:sz w:val="24"/>
          <w:szCs w:val="24"/>
        </w:rPr>
        <w:t>Тип урока</w:t>
      </w:r>
      <w:r w:rsidRPr="00E03299">
        <w:rPr>
          <w:rFonts w:cs="Times New Roman"/>
          <w:b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урок </w:t>
      </w:r>
      <w:r w:rsidRPr="00E03299">
        <w:rPr>
          <w:rFonts w:cs="Times New Roman"/>
          <w:sz w:val="24"/>
          <w:szCs w:val="24"/>
        </w:rPr>
        <w:t>изучени</w:t>
      </w:r>
      <w:r>
        <w:rPr>
          <w:rFonts w:cs="Times New Roman"/>
          <w:sz w:val="24"/>
          <w:szCs w:val="24"/>
        </w:rPr>
        <w:t>я</w:t>
      </w:r>
      <w:r w:rsidRPr="00E03299">
        <w:rPr>
          <w:rFonts w:cs="Times New Roman"/>
          <w:sz w:val="24"/>
          <w:szCs w:val="24"/>
        </w:rPr>
        <w:t xml:space="preserve"> нового материала.</w:t>
      </w:r>
    </w:p>
    <w:p w14:paraId="49BE91BB" w14:textId="54470379" w:rsidR="00E03299" w:rsidRPr="00E03299" w:rsidRDefault="00E03299" w:rsidP="00E0329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03299">
        <w:rPr>
          <w:rFonts w:cs="Times New Roman"/>
          <w:b/>
          <w:bCs/>
          <w:sz w:val="24"/>
          <w:szCs w:val="24"/>
        </w:rPr>
        <w:t>Форма урока</w:t>
      </w:r>
      <w:r w:rsidRPr="00E03299">
        <w:rPr>
          <w:rFonts w:cs="Times New Roman"/>
          <w:b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у</w:t>
      </w:r>
      <w:r w:rsidRPr="00E03299">
        <w:rPr>
          <w:rFonts w:cs="Times New Roman"/>
          <w:sz w:val="24"/>
          <w:szCs w:val="24"/>
        </w:rPr>
        <w:t>рок-</w:t>
      </w:r>
      <w:r>
        <w:rPr>
          <w:rFonts w:cs="Times New Roman"/>
          <w:sz w:val="24"/>
          <w:szCs w:val="24"/>
        </w:rPr>
        <w:t>исследование.</w:t>
      </w:r>
    </w:p>
    <w:p w14:paraId="5270E697" w14:textId="3C5ED1F3" w:rsidR="00E03299" w:rsidRPr="00E03299" w:rsidRDefault="00E03299" w:rsidP="00E03299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E03299">
        <w:rPr>
          <w:rFonts w:cs="Times New Roman"/>
          <w:b/>
          <w:bCs/>
          <w:sz w:val="24"/>
          <w:szCs w:val="24"/>
        </w:rPr>
        <w:t>Метод обучения</w:t>
      </w:r>
      <w:r>
        <w:rPr>
          <w:rFonts w:cs="Times New Roman"/>
          <w:b/>
          <w:bCs/>
          <w:sz w:val="24"/>
          <w:szCs w:val="24"/>
        </w:rPr>
        <w:t xml:space="preserve">: </w:t>
      </w:r>
      <w:r w:rsidRPr="00E03299">
        <w:rPr>
          <w:rFonts w:cs="Times New Roman"/>
          <w:bCs/>
          <w:sz w:val="24"/>
          <w:szCs w:val="24"/>
        </w:rPr>
        <w:t>о</w:t>
      </w:r>
      <w:r w:rsidRPr="00E03299">
        <w:rPr>
          <w:rFonts w:cs="Times New Roman"/>
          <w:sz w:val="24"/>
          <w:szCs w:val="24"/>
        </w:rPr>
        <w:t>бъяснительно-иллюстративный, проблемно-поисковый (частично-поисковый).</w:t>
      </w:r>
    </w:p>
    <w:p w14:paraId="504B1043" w14:textId="6FE6C9A0" w:rsidR="00E03299" w:rsidRPr="00E03299" w:rsidRDefault="00E03299" w:rsidP="00E03299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E03299">
        <w:rPr>
          <w:rFonts w:cs="Times New Roman"/>
          <w:b/>
          <w:bCs/>
          <w:sz w:val="24"/>
          <w:szCs w:val="24"/>
        </w:rPr>
        <w:t>Формы организации познавательной деятельности</w:t>
      </w:r>
      <w:r>
        <w:rPr>
          <w:rFonts w:cs="Times New Roman"/>
          <w:b/>
          <w:bCs/>
          <w:sz w:val="24"/>
          <w:szCs w:val="24"/>
        </w:rPr>
        <w:t>:</w:t>
      </w:r>
    </w:p>
    <w:p w14:paraId="6ABBB946" w14:textId="21030C6C" w:rsidR="00E03299" w:rsidRPr="00E03299" w:rsidRDefault="00E03299" w:rsidP="00E03299">
      <w:pPr>
        <w:spacing w:after="0"/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E03299">
        <w:rPr>
          <w:rFonts w:cs="Times New Roman"/>
          <w:sz w:val="24"/>
          <w:szCs w:val="24"/>
        </w:rPr>
        <w:t>фронтальная (беседа, демонстрация презентации)</w:t>
      </w:r>
      <w:r w:rsidR="002C3869">
        <w:rPr>
          <w:rFonts w:cs="Times New Roman"/>
          <w:sz w:val="24"/>
          <w:szCs w:val="24"/>
        </w:rPr>
        <w:t>;</w:t>
      </w:r>
    </w:p>
    <w:p w14:paraId="3EBF9197" w14:textId="6227079A" w:rsidR="00E03299" w:rsidRPr="00E03299" w:rsidRDefault="002C3869" w:rsidP="00E03299">
      <w:pPr>
        <w:spacing w:after="0"/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E03299" w:rsidRPr="00E03299">
        <w:rPr>
          <w:rFonts w:cs="Times New Roman"/>
          <w:sz w:val="24"/>
          <w:szCs w:val="24"/>
        </w:rPr>
        <w:t>индивидуальная (работа в тетради, запись терминов)</w:t>
      </w:r>
      <w:r>
        <w:rPr>
          <w:rFonts w:cs="Times New Roman"/>
          <w:sz w:val="24"/>
          <w:szCs w:val="24"/>
        </w:rPr>
        <w:t>;</w:t>
      </w:r>
    </w:p>
    <w:p w14:paraId="56411B8E" w14:textId="4C0F32E9" w:rsidR="00E03299" w:rsidRPr="00E03299" w:rsidRDefault="002C3869" w:rsidP="00E03299">
      <w:pPr>
        <w:spacing w:after="0"/>
        <w:ind w:left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E03299" w:rsidRPr="00E03299">
        <w:rPr>
          <w:rFonts w:cs="Times New Roman"/>
          <w:sz w:val="24"/>
          <w:szCs w:val="24"/>
        </w:rPr>
        <w:t xml:space="preserve">парная/групповая (выполнение задания на закрепление </w:t>
      </w:r>
      <w:r w:rsidR="00094F5C">
        <w:rPr>
          <w:rFonts w:cs="Times New Roman"/>
          <w:sz w:val="24"/>
          <w:szCs w:val="24"/>
        </w:rPr>
        <w:t>-</w:t>
      </w:r>
      <w:r w:rsidR="00E03299" w:rsidRPr="00E03299">
        <w:rPr>
          <w:rFonts w:cs="Times New Roman"/>
          <w:sz w:val="24"/>
          <w:szCs w:val="24"/>
        </w:rPr>
        <w:t xml:space="preserve"> анализ исторической ситуации).</w:t>
      </w:r>
    </w:p>
    <w:p w14:paraId="6A358FF1" w14:textId="5A5C7248" w:rsidR="00E03299" w:rsidRDefault="00E03299" w:rsidP="002C386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03299">
        <w:rPr>
          <w:rFonts w:cs="Times New Roman"/>
          <w:b/>
          <w:bCs/>
          <w:sz w:val="24"/>
          <w:szCs w:val="24"/>
        </w:rPr>
        <w:t>Оборудование</w:t>
      </w:r>
      <w:r w:rsidR="002C3869">
        <w:rPr>
          <w:rFonts w:cs="Times New Roman"/>
          <w:b/>
          <w:bCs/>
          <w:sz w:val="24"/>
          <w:szCs w:val="24"/>
        </w:rPr>
        <w:t xml:space="preserve">: </w:t>
      </w:r>
      <w:r w:rsidR="002C3869" w:rsidRPr="00E03299">
        <w:rPr>
          <w:rFonts w:cs="Times New Roman"/>
          <w:sz w:val="24"/>
          <w:szCs w:val="24"/>
        </w:rPr>
        <w:t>мультимедийный проектор, экран, компьютер</w:t>
      </w:r>
      <w:r w:rsidR="002C3869">
        <w:rPr>
          <w:rFonts w:cs="Times New Roman"/>
          <w:sz w:val="24"/>
          <w:szCs w:val="24"/>
        </w:rPr>
        <w:t xml:space="preserve">, </w:t>
      </w:r>
      <w:proofErr w:type="gramStart"/>
      <w:r w:rsidR="002C3869" w:rsidRPr="00E03299">
        <w:rPr>
          <w:rFonts w:cs="Times New Roman"/>
          <w:sz w:val="24"/>
          <w:szCs w:val="24"/>
        </w:rPr>
        <w:t>презентация(</w:t>
      </w:r>
      <w:proofErr w:type="gramEnd"/>
      <w:r w:rsidR="002C3869" w:rsidRPr="00E03299">
        <w:rPr>
          <w:rFonts w:cs="Times New Roman"/>
          <w:sz w:val="24"/>
          <w:szCs w:val="24"/>
        </w:rPr>
        <w:t>слайды: портреты Галилея, Ньютона, Эйнштейна, Резерфорда;</w:t>
      </w:r>
      <w:r w:rsidR="002C3869">
        <w:rPr>
          <w:rFonts w:cs="Times New Roman"/>
          <w:sz w:val="24"/>
          <w:szCs w:val="24"/>
        </w:rPr>
        <w:t xml:space="preserve"> </w:t>
      </w:r>
      <w:r w:rsidR="002C3869" w:rsidRPr="00E03299">
        <w:rPr>
          <w:rFonts w:cs="Times New Roman"/>
          <w:sz w:val="24"/>
          <w:szCs w:val="24"/>
        </w:rPr>
        <w:t>схема «лестница познания»)</w:t>
      </w:r>
      <w:r w:rsidR="002C3869">
        <w:rPr>
          <w:rFonts w:cs="Times New Roman"/>
          <w:sz w:val="24"/>
          <w:szCs w:val="24"/>
        </w:rPr>
        <w:t>,</w:t>
      </w:r>
      <w:r w:rsidR="002C3869">
        <w:rPr>
          <w:rFonts w:cs="Times New Roman"/>
          <w:b/>
          <w:bCs/>
          <w:sz w:val="24"/>
          <w:szCs w:val="24"/>
        </w:rPr>
        <w:t xml:space="preserve"> </w:t>
      </w:r>
      <w:r w:rsidR="002C3869" w:rsidRPr="00E03299">
        <w:rPr>
          <w:rFonts w:cs="Times New Roman"/>
          <w:sz w:val="24"/>
          <w:szCs w:val="24"/>
        </w:rPr>
        <w:t>раздаточный материал (карточки с описанием ситуации «открытие радиоактивности» для групповой работы).</w:t>
      </w:r>
    </w:p>
    <w:p w14:paraId="15A3F15B" w14:textId="77777777" w:rsidR="004961BA" w:rsidRPr="002C3869" w:rsidRDefault="004961BA" w:rsidP="002C3869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28A96E19" w14:textId="31EA3F3B" w:rsidR="009B5615" w:rsidRPr="009B5615" w:rsidRDefault="009B5615" w:rsidP="00BD6013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9B5615">
        <w:rPr>
          <w:rFonts w:cs="Times New Roman"/>
          <w:b/>
          <w:bCs/>
          <w:sz w:val="24"/>
          <w:szCs w:val="24"/>
        </w:rPr>
        <w:t>Ход урока</w:t>
      </w:r>
    </w:p>
    <w:p w14:paraId="06F16BEF" w14:textId="5ACCD1F8" w:rsidR="009B5615" w:rsidRPr="00094F5C" w:rsidRDefault="009B5615" w:rsidP="00094F5C">
      <w:pPr>
        <w:pStyle w:val="a7"/>
        <w:numPr>
          <w:ilvl w:val="0"/>
          <w:numId w:val="29"/>
        </w:numPr>
        <w:spacing w:after="0"/>
        <w:jc w:val="both"/>
        <w:rPr>
          <w:rFonts w:cs="Times New Roman"/>
          <w:b/>
          <w:bCs/>
          <w:sz w:val="24"/>
          <w:szCs w:val="24"/>
        </w:rPr>
      </w:pPr>
      <w:r w:rsidRPr="00094F5C">
        <w:rPr>
          <w:rFonts w:cs="Times New Roman"/>
          <w:b/>
          <w:bCs/>
          <w:sz w:val="24"/>
          <w:szCs w:val="24"/>
        </w:rPr>
        <w:t xml:space="preserve">Организационный момент </w:t>
      </w:r>
    </w:p>
    <w:p w14:paraId="255F79B5" w14:textId="77777777" w:rsidR="00094F5C" w:rsidRPr="00094F5C" w:rsidRDefault="00094F5C" w:rsidP="00094F5C">
      <w:pPr>
        <w:pStyle w:val="a7"/>
        <w:spacing w:after="0"/>
        <w:ind w:left="1429"/>
        <w:jc w:val="both"/>
        <w:rPr>
          <w:rFonts w:cs="Times New Roman"/>
          <w:b/>
          <w:bCs/>
          <w:sz w:val="24"/>
          <w:szCs w:val="24"/>
        </w:rPr>
      </w:pPr>
    </w:p>
    <w:p w14:paraId="5827CFCA" w14:textId="3C1F000D" w:rsidR="009B5615" w:rsidRPr="009B5615" w:rsidRDefault="009B5615" w:rsidP="00BD601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9B5615">
        <w:rPr>
          <w:rFonts w:cs="Times New Roman"/>
          <w:b/>
          <w:bCs/>
          <w:sz w:val="24"/>
          <w:szCs w:val="24"/>
          <w:lang w:val="en-US"/>
        </w:rPr>
        <w:t>II</w:t>
      </w:r>
      <w:r w:rsidRPr="009B5615">
        <w:rPr>
          <w:rFonts w:cs="Times New Roman"/>
          <w:b/>
          <w:bCs/>
          <w:sz w:val="24"/>
          <w:szCs w:val="24"/>
        </w:rPr>
        <w:t>.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9B5615">
        <w:rPr>
          <w:rFonts w:cs="Times New Roman"/>
          <w:b/>
          <w:bCs/>
          <w:sz w:val="24"/>
          <w:szCs w:val="24"/>
        </w:rPr>
        <w:t xml:space="preserve">Мотивация учебной деятельности обучающихся </w:t>
      </w:r>
    </w:p>
    <w:p w14:paraId="2811ADE0" w14:textId="3F1E79BB" w:rsidR="00E03299" w:rsidRDefault="009B5615" w:rsidP="00BD6013">
      <w:pPr>
        <w:pStyle w:val="a7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cs="Times New Roman"/>
          <w:b/>
          <w:i/>
          <w:sz w:val="24"/>
          <w:szCs w:val="24"/>
        </w:rPr>
      </w:pPr>
      <w:r w:rsidRPr="009B5615">
        <w:rPr>
          <w:rFonts w:cs="Times New Roman"/>
          <w:b/>
          <w:i/>
          <w:sz w:val="24"/>
          <w:szCs w:val="24"/>
        </w:rPr>
        <w:t>Оглашение темы, цел</w:t>
      </w:r>
      <w:r w:rsidR="00285F38">
        <w:rPr>
          <w:rFonts w:cs="Times New Roman"/>
          <w:b/>
          <w:i/>
          <w:sz w:val="24"/>
          <w:szCs w:val="24"/>
        </w:rPr>
        <w:t>ей</w:t>
      </w:r>
      <w:r w:rsidRPr="009B5615">
        <w:rPr>
          <w:rFonts w:cs="Times New Roman"/>
          <w:b/>
          <w:i/>
          <w:sz w:val="24"/>
          <w:szCs w:val="24"/>
        </w:rPr>
        <w:t xml:space="preserve"> и задач урока.</w:t>
      </w:r>
    </w:p>
    <w:p w14:paraId="70873000" w14:textId="33D76C96" w:rsidR="009B5615" w:rsidRDefault="009B5615" w:rsidP="00BD6013">
      <w:pPr>
        <w:spacing w:after="0"/>
        <w:ind w:firstLine="709"/>
        <w:jc w:val="both"/>
        <w:rPr>
          <w:rFonts w:cs="Times New Roman"/>
          <w:b/>
          <w:i/>
          <w:sz w:val="24"/>
          <w:szCs w:val="24"/>
        </w:rPr>
      </w:pPr>
    </w:p>
    <w:p w14:paraId="6A6D8CF5" w14:textId="4AC21A8F" w:rsidR="009B5615" w:rsidRDefault="009B5615" w:rsidP="00BD601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en-US"/>
        </w:rPr>
        <w:t>III</w:t>
      </w:r>
      <w:r>
        <w:rPr>
          <w:rFonts w:cs="Times New Roman"/>
          <w:b/>
          <w:bCs/>
          <w:sz w:val="24"/>
          <w:szCs w:val="24"/>
        </w:rPr>
        <w:t>. Изучение новой темы</w:t>
      </w:r>
    </w:p>
    <w:p w14:paraId="333D727F" w14:textId="77777777" w:rsidR="004961BA" w:rsidRDefault="004961BA" w:rsidP="00094F5C">
      <w:pPr>
        <w:pStyle w:val="a7"/>
        <w:numPr>
          <w:ilvl w:val="0"/>
          <w:numId w:val="30"/>
        </w:numPr>
        <w:spacing w:after="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Слово преподавателя.</w:t>
      </w:r>
    </w:p>
    <w:p w14:paraId="5636FDBB" w14:textId="582513C4" w:rsidR="004961BA" w:rsidRPr="00285F38" w:rsidRDefault="00285F38" w:rsidP="00285F38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- </w:t>
      </w:r>
      <w:r w:rsidRPr="00285F38">
        <w:rPr>
          <w:rFonts w:cs="Times New Roman"/>
          <w:bCs/>
          <w:sz w:val="24"/>
          <w:szCs w:val="24"/>
        </w:rPr>
        <w:t xml:space="preserve">Наука представляет собой уникальный сплав результата и процесса. С одной стороны, это стройная система знаний об окружающем мире </w:t>
      </w:r>
      <w:r>
        <w:rPr>
          <w:rFonts w:cs="Times New Roman"/>
          <w:bCs/>
          <w:sz w:val="24"/>
          <w:szCs w:val="24"/>
        </w:rPr>
        <w:t>-</w:t>
      </w:r>
      <w:r w:rsidRPr="00285F38">
        <w:rPr>
          <w:rFonts w:cs="Times New Roman"/>
          <w:bCs/>
          <w:sz w:val="24"/>
          <w:szCs w:val="24"/>
        </w:rPr>
        <w:t xml:space="preserve"> от строения атома до структуры Вселенной. С другой стороны, это сам процесс добывания этих знаний, который никогда не останавливается. Связующим звеном между процессом и результатом выступает метод </w:t>
      </w:r>
      <w:r>
        <w:rPr>
          <w:rFonts w:cs="Times New Roman"/>
          <w:bCs/>
          <w:sz w:val="24"/>
          <w:szCs w:val="24"/>
        </w:rPr>
        <w:t>-</w:t>
      </w:r>
      <w:r w:rsidRPr="00285F38">
        <w:rPr>
          <w:rFonts w:cs="Times New Roman"/>
          <w:bCs/>
          <w:sz w:val="24"/>
          <w:szCs w:val="24"/>
        </w:rPr>
        <w:t xml:space="preserve"> тот самый "путь исследования", который позволяет отделить истину от вымысла и превратить простое любопытство в достоверное научное знание.</w:t>
      </w:r>
    </w:p>
    <w:p w14:paraId="35FEE030" w14:textId="1906D81D" w:rsidR="009B5615" w:rsidRPr="00285F38" w:rsidRDefault="004961BA" w:rsidP="00BD601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285F38">
        <w:rPr>
          <w:rFonts w:cs="Times New Roman"/>
          <w:b/>
          <w:bCs/>
          <w:sz w:val="24"/>
          <w:szCs w:val="24"/>
        </w:rPr>
        <w:t xml:space="preserve">2. </w:t>
      </w:r>
      <w:r w:rsidR="009B5615" w:rsidRPr="00285F38">
        <w:rPr>
          <w:rFonts w:cs="Times New Roman"/>
          <w:b/>
          <w:bCs/>
          <w:sz w:val="24"/>
          <w:szCs w:val="24"/>
        </w:rPr>
        <w:t>Работа со схемой:</w:t>
      </w:r>
    </w:p>
    <w:p w14:paraId="0DEB74DF" w14:textId="10D2CFA0" w:rsidR="009B5615" w:rsidRPr="009B5615" w:rsidRDefault="009B5615" w:rsidP="00BD601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- </w:t>
      </w:r>
      <w:r w:rsidRPr="009B5615">
        <w:rPr>
          <w:rFonts w:cs="Times New Roman"/>
          <w:i/>
          <w:iCs/>
          <w:sz w:val="24"/>
          <w:szCs w:val="24"/>
        </w:rPr>
        <w:t>Эмпирический уровень</w:t>
      </w:r>
      <w:r w:rsidRPr="009B5615">
        <w:rPr>
          <w:rFonts w:cs="Times New Roman"/>
          <w:sz w:val="24"/>
          <w:szCs w:val="24"/>
        </w:rPr>
        <w:t> (опыт): Наблюдение → Измерение → Эксперимент.</w:t>
      </w:r>
    </w:p>
    <w:p w14:paraId="33FEBFAD" w14:textId="77777777" w:rsidR="00285F38" w:rsidRDefault="009B5615" w:rsidP="00285F38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- </w:t>
      </w:r>
      <w:r w:rsidRPr="009B5615">
        <w:rPr>
          <w:rFonts w:cs="Times New Roman"/>
          <w:i/>
          <w:iCs/>
          <w:sz w:val="24"/>
          <w:szCs w:val="24"/>
        </w:rPr>
        <w:t>Теоретический уровень</w:t>
      </w:r>
      <w:r w:rsidRPr="009B5615">
        <w:rPr>
          <w:rFonts w:cs="Times New Roman"/>
          <w:sz w:val="24"/>
          <w:szCs w:val="24"/>
        </w:rPr>
        <w:t> (мысль): Анализ → Синтез → Выдвижение гипотез → Построение теорий.</w:t>
      </w:r>
    </w:p>
    <w:p w14:paraId="6D42E5F0" w14:textId="3CE0B88E" w:rsidR="009B5615" w:rsidRPr="00285F38" w:rsidRDefault="00285F38" w:rsidP="00285F38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3. И</w:t>
      </w:r>
      <w:r w:rsidR="00045C55" w:rsidRPr="00285F38">
        <w:rPr>
          <w:rFonts w:cs="Times New Roman"/>
          <w:b/>
          <w:bCs/>
          <w:sz w:val="24"/>
          <w:szCs w:val="24"/>
        </w:rPr>
        <w:t>нтерактивная игра</w:t>
      </w:r>
      <w:r w:rsidR="009B5615" w:rsidRPr="00285F38">
        <w:rPr>
          <w:rFonts w:cs="Times New Roman"/>
          <w:b/>
          <w:bCs/>
          <w:sz w:val="24"/>
          <w:szCs w:val="24"/>
        </w:rPr>
        <w:t xml:space="preserve"> «Лестница познания» </w:t>
      </w:r>
    </w:p>
    <w:p w14:paraId="316B977F" w14:textId="77777777" w:rsidR="00094F5C" w:rsidRPr="00094F5C" w:rsidRDefault="00094F5C" w:rsidP="00094F5C">
      <w:pPr>
        <w:pStyle w:val="a7"/>
        <w:spacing w:after="0"/>
        <w:ind w:left="1069"/>
        <w:jc w:val="both"/>
        <w:rPr>
          <w:rFonts w:cs="Times New Roman"/>
          <w:b/>
          <w:bCs/>
          <w:sz w:val="24"/>
          <w:szCs w:val="24"/>
        </w:rPr>
      </w:pPr>
    </w:p>
    <w:p w14:paraId="3A7C23E5" w14:textId="008AE106" w:rsidR="009B5615" w:rsidRPr="009B5615" w:rsidRDefault="009B5615" w:rsidP="00BD60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9B5615">
        <w:rPr>
          <w:rFonts w:cs="Times New Roman"/>
          <w:bCs/>
          <w:sz w:val="24"/>
          <w:szCs w:val="24"/>
        </w:rPr>
        <w:t xml:space="preserve">Объяснение </w:t>
      </w:r>
      <w:r w:rsidR="00BD6013">
        <w:rPr>
          <w:rFonts w:cs="Times New Roman"/>
          <w:bCs/>
          <w:sz w:val="24"/>
          <w:szCs w:val="24"/>
        </w:rPr>
        <w:t>преподавателя</w:t>
      </w:r>
      <w:r w:rsidRPr="009B5615">
        <w:rPr>
          <w:rFonts w:cs="Times New Roman"/>
          <w:bCs/>
          <w:sz w:val="24"/>
          <w:szCs w:val="24"/>
        </w:rPr>
        <w:t xml:space="preserve"> с элементами беседы:</w:t>
      </w:r>
    </w:p>
    <w:p w14:paraId="2AF51820" w14:textId="77777777" w:rsidR="00D8033D" w:rsidRPr="00D8033D" w:rsidRDefault="00D8033D" w:rsidP="00D8033D">
      <w:pPr>
        <w:pStyle w:val="a7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i/>
          <w:sz w:val="24"/>
          <w:szCs w:val="24"/>
        </w:rPr>
      </w:pPr>
      <w:r w:rsidRPr="00D8033D">
        <w:rPr>
          <w:i/>
          <w:sz w:val="24"/>
          <w:szCs w:val="24"/>
        </w:rPr>
        <w:t>Этап 1: Наблюдение (Сбор фактов).</w:t>
      </w:r>
    </w:p>
    <w:p w14:paraId="74F46937" w14:textId="0AF3183A" w:rsidR="00BD6013" w:rsidRPr="00D8033D" w:rsidRDefault="00BD6013" w:rsidP="00D8033D">
      <w:pPr>
        <w:pStyle w:val="a7"/>
        <w:spacing w:after="0"/>
        <w:ind w:left="0" w:firstLine="709"/>
        <w:jc w:val="both"/>
        <w:rPr>
          <w:sz w:val="24"/>
          <w:szCs w:val="24"/>
        </w:rPr>
      </w:pPr>
      <w:r w:rsidRPr="00D8033D">
        <w:rPr>
          <w:sz w:val="24"/>
          <w:szCs w:val="24"/>
        </w:rPr>
        <w:t xml:space="preserve">- Ребята, как рождается научное </w:t>
      </w:r>
      <w:r w:rsidR="00D8033D" w:rsidRPr="00D8033D">
        <w:rPr>
          <w:sz w:val="24"/>
          <w:szCs w:val="24"/>
        </w:rPr>
        <w:t>по</w:t>
      </w:r>
      <w:r w:rsidRPr="00D8033D">
        <w:rPr>
          <w:sz w:val="24"/>
          <w:szCs w:val="24"/>
        </w:rPr>
        <w:t>знание? Как человек от простого созерцания природы приходит к формулировке строгих законов? Сегодня мы проследим этот путь на примере великого итальянского ученого Галилео Галилея.</w:t>
      </w:r>
    </w:p>
    <w:p w14:paraId="24B7B6AD" w14:textId="77777777" w:rsidR="00BD6013" w:rsidRDefault="00BD6013" w:rsidP="00D8033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BD6013">
        <w:rPr>
          <w:sz w:val="24"/>
          <w:szCs w:val="24"/>
        </w:rPr>
        <w:t>Легенда гласит, что однажды молодой Галилей, находясь в соборе, смотрел на качающуюся люстру.</w:t>
      </w:r>
      <w:r>
        <w:rPr>
          <w:sz w:val="24"/>
          <w:szCs w:val="24"/>
        </w:rPr>
        <w:t xml:space="preserve"> </w:t>
      </w:r>
    </w:p>
    <w:p w14:paraId="29F78FEC" w14:textId="6B1E328F" w:rsidR="00BD6013" w:rsidRPr="00BD6013" w:rsidRDefault="00BD6013" w:rsidP="00D8033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D6013">
        <w:rPr>
          <w:sz w:val="24"/>
          <w:szCs w:val="24"/>
        </w:rPr>
        <w:t>Что конкретно он видит? Что можно сказать о движении люстры, просто наблюдая за ней? (визуальн</w:t>
      </w:r>
      <w:r>
        <w:rPr>
          <w:sz w:val="24"/>
          <w:szCs w:val="24"/>
        </w:rPr>
        <w:t>ая</w:t>
      </w:r>
      <w:r w:rsidRPr="00BD6013">
        <w:rPr>
          <w:sz w:val="24"/>
          <w:szCs w:val="24"/>
        </w:rPr>
        <w:t xml:space="preserve"> фиксаци</w:t>
      </w:r>
      <w:r>
        <w:rPr>
          <w:sz w:val="24"/>
          <w:szCs w:val="24"/>
        </w:rPr>
        <w:t>я</w:t>
      </w:r>
      <w:r w:rsidRPr="00BD6013">
        <w:rPr>
          <w:sz w:val="24"/>
          <w:szCs w:val="24"/>
        </w:rPr>
        <w:t xml:space="preserve"> фактов).</w:t>
      </w:r>
      <w:r>
        <w:rPr>
          <w:sz w:val="24"/>
          <w:szCs w:val="24"/>
        </w:rPr>
        <w:t xml:space="preserve"> </w:t>
      </w:r>
      <w:r w:rsidRPr="00BD6013">
        <w:rPr>
          <w:i/>
          <w:sz w:val="24"/>
          <w:szCs w:val="24"/>
        </w:rPr>
        <w:t>(</w:t>
      </w:r>
      <w:r w:rsidR="00D8033D">
        <w:rPr>
          <w:i/>
          <w:sz w:val="24"/>
          <w:szCs w:val="24"/>
        </w:rPr>
        <w:t>п</w:t>
      </w:r>
      <w:r w:rsidRPr="00BD6013">
        <w:rPr>
          <w:i/>
          <w:sz w:val="24"/>
          <w:szCs w:val="24"/>
        </w:rPr>
        <w:t>редполагаемый ответ учеников: Люстра раскачивается туда-сюда. Она движется).</w:t>
      </w:r>
    </w:p>
    <w:p w14:paraId="294025D2" w14:textId="68D25BE9" w:rsidR="00BD6013" w:rsidRDefault="00BD6013" w:rsidP="00D8033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6013">
        <w:rPr>
          <w:sz w:val="24"/>
          <w:szCs w:val="24"/>
        </w:rPr>
        <w:t xml:space="preserve"> Верно. Но это слишком общее наблюдение. Галилей был очень внимателен. Он заметил конкретный факт: несмотря на то, что размах качаний (амплитуда) становится меньше, время каждого колебания остается одинаковым. Он использовал свой пульс для подсчета времени.</w:t>
      </w:r>
      <w:r>
        <w:rPr>
          <w:sz w:val="24"/>
          <w:szCs w:val="24"/>
        </w:rPr>
        <w:t xml:space="preserve"> </w:t>
      </w:r>
      <w:r w:rsidRPr="00BD6013">
        <w:rPr>
          <w:sz w:val="24"/>
          <w:szCs w:val="24"/>
        </w:rPr>
        <w:t xml:space="preserve">Это и есть сбор фактов (или наблюдение). Мы просто описываем то, что видим, не вмешиваясь в процесс. Факт: «Периоды колебаний люстры равны между собой». </w:t>
      </w:r>
    </w:p>
    <w:p w14:paraId="29F0AD5F" w14:textId="77777777" w:rsidR="00D8033D" w:rsidRPr="00D8033D" w:rsidRDefault="00D8033D" w:rsidP="00D8033D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8033D">
        <w:rPr>
          <w:rFonts w:cs="Times New Roman"/>
          <w:i/>
          <w:sz w:val="24"/>
          <w:szCs w:val="24"/>
        </w:rPr>
        <w:t>2. Этап 2: Гипотеза.</w:t>
      </w:r>
    </w:p>
    <w:p w14:paraId="1137E35E" w14:textId="2060E7B3" w:rsidR="00D8033D" w:rsidRPr="00D8033D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8033D">
        <w:rPr>
          <w:rFonts w:cs="Times New Roman"/>
          <w:sz w:val="24"/>
          <w:szCs w:val="24"/>
        </w:rPr>
        <w:t xml:space="preserve">Но Галилею этого мало. Он ученый. Он задает вопрос: </w:t>
      </w:r>
      <w:r w:rsidRPr="00D8033D">
        <w:rPr>
          <w:rFonts w:cs="Times New Roman"/>
          <w:i/>
          <w:sz w:val="24"/>
          <w:szCs w:val="24"/>
        </w:rPr>
        <w:t>почему периоды одинаковые?</w:t>
      </w:r>
      <w:r w:rsidRPr="00D8033D">
        <w:rPr>
          <w:rFonts w:cs="Times New Roman"/>
          <w:sz w:val="24"/>
          <w:szCs w:val="24"/>
        </w:rPr>
        <w:t xml:space="preserve"> </w:t>
      </w:r>
      <w:r w:rsidRPr="00D8033D">
        <w:rPr>
          <w:rFonts w:cs="Times New Roman"/>
          <w:i/>
          <w:sz w:val="24"/>
          <w:szCs w:val="24"/>
        </w:rPr>
        <w:t>От чего это зависит?</w:t>
      </w:r>
    </w:p>
    <w:p w14:paraId="475B3DAC" w14:textId="77777777" w:rsidR="00D8033D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8033D">
        <w:rPr>
          <w:rFonts w:cs="Times New Roman"/>
          <w:sz w:val="24"/>
          <w:szCs w:val="24"/>
        </w:rPr>
        <w:t xml:space="preserve">Как вы думаете, что мог предположить Галилей? От чего может зависеть скорость качания маятника (ведь люстру можно считать маятником)? </w:t>
      </w:r>
    </w:p>
    <w:p w14:paraId="4EBF17EA" w14:textId="4698E798" w:rsidR="00D8033D" w:rsidRPr="00D8033D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8033D">
        <w:rPr>
          <w:rFonts w:cs="Times New Roman"/>
          <w:sz w:val="24"/>
          <w:szCs w:val="24"/>
        </w:rPr>
        <w:t xml:space="preserve">Галилей выдвинул предположение (гипотезу): </w:t>
      </w:r>
      <w:r w:rsidRPr="00D8033D">
        <w:rPr>
          <w:rFonts w:cs="Times New Roman"/>
          <w:i/>
          <w:sz w:val="24"/>
          <w:szCs w:val="24"/>
        </w:rPr>
        <w:t>«А если период качания зависит только от длины нити, и не зависит от массы груза и амплитуды?»</w:t>
      </w:r>
      <w:r>
        <w:rPr>
          <w:rFonts w:cs="Times New Roman"/>
          <w:sz w:val="24"/>
          <w:szCs w:val="24"/>
        </w:rPr>
        <w:t xml:space="preserve">. </w:t>
      </w:r>
      <w:r w:rsidRPr="00D8033D">
        <w:rPr>
          <w:rFonts w:cs="Times New Roman"/>
          <w:sz w:val="24"/>
          <w:szCs w:val="24"/>
        </w:rPr>
        <w:t xml:space="preserve">Это и есть гипотеза </w:t>
      </w:r>
      <w:r w:rsidR="00094F5C">
        <w:rPr>
          <w:rFonts w:cs="Times New Roman"/>
          <w:sz w:val="24"/>
          <w:szCs w:val="24"/>
        </w:rPr>
        <w:t>-</w:t>
      </w:r>
      <w:r w:rsidRPr="00D8033D">
        <w:rPr>
          <w:rFonts w:cs="Times New Roman"/>
          <w:sz w:val="24"/>
          <w:szCs w:val="24"/>
        </w:rPr>
        <w:t xml:space="preserve"> научное предположение, которое требует доказательства.</w:t>
      </w:r>
    </w:p>
    <w:p w14:paraId="22B007CF" w14:textId="77777777" w:rsidR="00D8033D" w:rsidRPr="00D8033D" w:rsidRDefault="00D8033D" w:rsidP="00D8033D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8033D">
        <w:rPr>
          <w:rFonts w:cs="Times New Roman"/>
          <w:i/>
          <w:sz w:val="24"/>
          <w:szCs w:val="24"/>
        </w:rPr>
        <w:t>3. Этап 3: Эксперимент (Решающий момент).</w:t>
      </w:r>
    </w:p>
    <w:p w14:paraId="56285B5A" w14:textId="2960EE49" w:rsidR="00D8033D" w:rsidRPr="00D8033D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8033D">
        <w:rPr>
          <w:rFonts w:cs="Times New Roman"/>
          <w:sz w:val="24"/>
          <w:szCs w:val="24"/>
        </w:rPr>
        <w:t>Чтобы проверить гипотезу, просто смотреть на люстру недостаточно. Нужно вмешаться в процесс. Галилей идет в лабораторию.</w:t>
      </w:r>
    </w:p>
    <w:p w14:paraId="33661E28" w14:textId="125F5380" w:rsidR="00D8033D" w:rsidRPr="00D8033D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8033D">
        <w:rPr>
          <w:rFonts w:cs="Times New Roman"/>
          <w:sz w:val="24"/>
          <w:szCs w:val="24"/>
        </w:rPr>
        <w:t>Что он делает? Как он проверяет свою догадку?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(п</w:t>
      </w:r>
      <w:r w:rsidRPr="00D8033D">
        <w:rPr>
          <w:rFonts w:cs="Times New Roman"/>
          <w:i/>
          <w:sz w:val="24"/>
          <w:szCs w:val="24"/>
        </w:rPr>
        <w:t>редполагаемый ответ учеников: Он берет разные шары, веревки разной длины, часы и начинает измерять</w:t>
      </w:r>
      <w:r>
        <w:rPr>
          <w:rFonts w:cs="Times New Roman"/>
          <w:i/>
          <w:sz w:val="24"/>
          <w:szCs w:val="24"/>
        </w:rPr>
        <w:t>).</w:t>
      </w:r>
    </w:p>
    <w:p w14:paraId="5D18028A" w14:textId="29F451E2" w:rsidR="00D8033D" w:rsidRPr="00D8033D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8033D">
        <w:rPr>
          <w:rFonts w:cs="Times New Roman"/>
          <w:sz w:val="24"/>
          <w:szCs w:val="24"/>
        </w:rPr>
        <w:t>Абсолютно точно! Он берет шары разной массы (железный и деревянный), подвешивает их на нити одинаковой длины и считает колебания. Потом меняет длину нити. Он специально меняет условия (массу, длину, угол отклонения), чтобы увидеть, что влияет, а что нет.</w:t>
      </w:r>
      <w:r>
        <w:rPr>
          <w:rFonts w:cs="Times New Roman"/>
          <w:sz w:val="24"/>
          <w:szCs w:val="24"/>
        </w:rPr>
        <w:t xml:space="preserve"> </w:t>
      </w:r>
      <w:r w:rsidRPr="00D8033D">
        <w:rPr>
          <w:rFonts w:cs="Times New Roman"/>
          <w:sz w:val="24"/>
          <w:szCs w:val="24"/>
        </w:rPr>
        <w:t>Это и есть эксперимент. В отличие от простого наблюдения, в эксперименте мы сами создаем условия и активно вмешиваемся в ход процесса, чтобы проверить гипотезу.</w:t>
      </w:r>
    </w:p>
    <w:p w14:paraId="0DC61695" w14:textId="4944229D" w:rsidR="00D8033D" w:rsidRPr="00D8033D" w:rsidRDefault="00D8033D" w:rsidP="00D8033D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8033D">
        <w:rPr>
          <w:rFonts w:cs="Times New Roman"/>
          <w:i/>
          <w:sz w:val="24"/>
          <w:szCs w:val="24"/>
        </w:rPr>
        <w:t>4.</w:t>
      </w:r>
      <w:r w:rsidRPr="00D8033D">
        <w:rPr>
          <w:rFonts w:cs="Times New Roman"/>
          <w:b/>
          <w:i/>
          <w:sz w:val="24"/>
          <w:szCs w:val="24"/>
        </w:rPr>
        <w:t xml:space="preserve"> </w:t>
      </w:r>
      <w:r w:rsidRPr="00D8033D">
        <w:rPr>
          <w:rFonts w:cs="Times New Roman"/>
          <w:i/>
          <w:sz w:val="24"/>
          <w:szCs w:val="24"/>
        </w:rPr>
        <w:t>Этап 4: Теория / Закон.</w:t>
      </w:r>
    </w:p>
    <w:p w14:paraId="20D29252" w14:textId="6AFA878F" w:rsidR="00D8033D" w:rsidRPr="00D8033D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8033D">
        <w:rPr>
          <w:rFonts w:cs="Times New Roman"/>
          <w:sz w:val="24"/>
          <w:szCs w:val="24"/>
        </w:rPr>
        <w:t>Многократно повторив опыты, Галилей убедился: период колебаний действительно не зависит от массы и амплитуды (для малых углов), а определяется только длиной нити. Гипотеза подтвердилась!</w:t>
      </w:r>
      <w:r>
        <w:rPr>
          <w:rFonts w:cs="Times New Roman"/>
          <w:sz w:val="24"/>
          <w:szCs w:val="24"/>
        </w:rPr>
        <w:t xml:space="preserve"> </w:t>
      </w:r>
      <w:r w:rsidRPr="00D8033D">
        <w:rPr>
          <w:rFonts w:cs="Times New Roman"/>
          <w:sz w:val="24"/>
          <w:szCs w:val="24"/>
        </w:rPr>
        <w:t xml:space="preserve">Так рождается закон. В данном случае </w:t>
      </w:r>
      <w:r w:rsidR="00094F5C">
        <w:rPr>
          <w:rFonts w:cs="Times New Roman"/>
          <w:sz w:val="24"/>
          <w:szCs w:val="24"/>
        </w:rPr>
        <w:t>-</w:t>
      </w:r>
      <w:r w:rsidRPr="00D8033D">
        <w:rPr>
          <w:rFonts w:cs="Times New Roman"/>
          <w:sz w:val="24"/>
          <w:szCs w:val="24"/>
        </w:rPr>
        <w:t xml:space="preserve"> законы механики Галилея, которые позже войдут в стройную теорию Ньютона.</w:t>
      </w:r>
    </w:p>
    <w:p w14:paraId="022B1572" w14:textId="77777777" w:rsidR="00D8033D" w:rsidRPr="00D8033D" w:rsidRDefault="00D8033D" w:rsidP="00D8033D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 w:rsidRPr="00D8033D">
        <w:rPr>
          <w:rFonts w:cs="Times New Roman"/>
          <w:i/>
          <w:sz w:val="24"/>
          <w:szCs w:val="24"/>
        </w:rPr>
        <w:t>5. Главный вывод (Акцент на предсказательной силе).</w:t>
      </w:r>
    </w:p>
    <w:p w14:paraId="0887B729" w14:textId="3CAA088F" w:rsidR="00D8033D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8033D">
        <w:rPr>
          <w:rFonts w:cs="Times New Roman"/>
          <w:sz w:val="24"/>
          <w:szCs w:val="24"/>
        </w:rPr>
        <w:t xml:space="preserve">Ребята, запомните главное. Ценность настоящей теории не в том, что она просто описывает то, что мы уже видели. Самое главное </w:t>
      </w:r>
      <w:r w:rsidR="00094F5C">
        <w:rPr>
          <w:rFonts w:cs="Times New Roman"/>
          <w:sz w:val="24"/>
          <w:szCs w:val="24"/>
        </w:rPr>
        <w:t>-</w:t>
      </w:r>
      <w:r w:rsidRPr="00D8033D">
        <w:rPr>
          <w:rFonts w:cs="Times New Roman"/>
          <w:sz w:val="24"/>
          <w:szCs w:val="24"/>
        </w:rPr>
        <w:t xml:space="preserve"> теория позволяет предсказывать то, чего мы еще не знаем!</w:t>
      </w:r>
    </w:p>
    <w:p w14:paraId="2C63CFC8" w14:textId="77777777" w:rsidR="00285F38" w:rsidRDefault="00D8033D" w:rsidP="00285F38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8033D">
        <w:rPr>
          <w:rFonts w:cs="Times New Roman"/>
          <w:sz w:val="24"/>
          <w:szCs w:val="24"/>
        </w:rPr>
        <w:t>Максвелл создал теорию электромагнитного поля. На основе своих уравнений он предсказал существование электромагнитных волн, хотя сам их не наблюдал.</w:t>
      </w:r>
      <w:r>
        <w:rPr>
          <w:rFonts w:cs="Times New Roman"/>
          <w:sz w:val="24"/>
          <w:szCs w:val="24"/>
        </w:rPr>
        <w:t xml:space="preserve"> </w:t>
      </w:r>
      <w:r w:rsidRPr="00D8033D">
        <w:rPr>
          <w:rFonts w:cs="Times New Roman"/>
          <w:sz w:val="24"/>
          <w:szCs w:val="24"/>
        </w:rPr>
        <w:t>Герц спустя годы провел эксперимент и доказал, что они действительно существуют.</w:t>
      </w:r>
      <w:r>
        <w:rPr>
          <w:rFonts w:cs="Times New Roman"/>
          <w:sz w:val="24"/>
          <w:szCs w:val="24"/>
        </w:rPr>
        <w:t xml:space="preserve"> </w:t>
      </w:r>
      <w:r w:rsidRPr="00D8033D">
        <w:rPr>
          <w:rFonts w:cs="Times New Roman"/>
          <w:sz w:val="24"/>
          <w:szCs w:val="24"/>
        </w:rPr>
        <w:t>Что в этом примере было гипотезой, а что экспериментом?</w:t>
      </w:r>
      <w:r>
        <w:rPr>
          <w:rFonts w:cs="Times New Roman"/>
          <w:sz w:val="24"/>
          <w:szCs w:val="24"/>
        </w:rPr>
        <w:t xml:space="preserve"> </w:t>
      </w:r>
      <w:r w:rsidRPr="00D8033D">
        <w:rPr>
          <w:rFonts w:cs="Times New Roman"/>
          <w:i/>
          <w:sz w:val="24"/>
          <w:szCs w:val="24"/>
        </w:rPr>
        <w:t>(</w:t>
      </w:r>
      <w:r>
        <w:rPr>
          <w:rFonts w:cs="Times New Roman"/>
          <w:i/>
          <w:sz w:val="24"/>
          <w:szCs w:val="24"/>
        </w:rPr>
        <w:t>г</w:t>
      </w:r>
      <w:r w:rsidRPr="00D8033D">
        <w:rPr>
          <w:rFonts w:cs="Times New Roman"/>
          <w:i/>
          <w:sz w:val="24"/>
          <w:szCs w:val="24"/>
        </w:rPr>
        <w:t xml:space="preserve">ипотеза Максвелла о существовании волн, эксперимент Герца </w:t>
      </w:r>
      <w:r w:rsidR="00094F5C">
        <w:rPr>
          <w:rFonts w:cs="Times New Roman"/>
          <w:i/>
          <w:sz w:val="24"/>
          <w:szCs w:val="24"/>
        </w:rPr>
        <w:t>-</w:t>
      </w:r>
      <w:r w:rsidRPr="00D8033D">
        <w:rPr>
          <w:rFonts w:cs="Times New Roman"/>
          <w:i/>
          <w:sz w:val="24"/>
          <w:szCs w:val="24"/>
        </w:rPr>
        <w:t xml:space="preserve"> их обнаружение).</w:t>
      </w:r>
    </w:p>
    <w:p w14:paraId="4FE82C5C" w14:textId="77777777" w:rsidR="00285F38" w:rsidRDefault="00285F38" w:rsidP="00285F38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6C28383E" w14:textId="21736743" w:rsidR="00094F5C" w:rsidRPr="00285F38" w:rsidRDefault="00094F5C" w:rsidP="00285F38">
      <w:pPr>
        <w:pStyle w:val="a7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285F38">
        <w:rPr>
          <w:rFonts w:cs="Times New Roman"/>
          <w:b/>
          <w:bCs/>
          <w:sz w:val="24"/>
          <w:szCs w:val="24"/>
        </w:rPr>
        <w:t>Закрепление нов</w:t>
      </w:r>
      <w:r w:rsidR="004961BA" w:rsidRPr="00285F38">
        <w:rPr>
          <w:rFonts w:cs="Times New Roman"/>
          <w:b/>
          <w:bCs/>
          <w:sz w:val="24"/>
          <w:szCs w:val="24"/>
        </w:rPr>
        <w:t>ой темы</w:t>
      </w:r>
    </w:p>
    <w:p w14:paraId="4D889363" w14:textId="77777777" w:rsidR="00094F5C" w:rsidRPr="00094F5C" w:rsidRDefault="00094F5C" w:rsidP="00285F38">
      <w:pPr>
        <w:pStyle w:val="a7"/>
        <w:spacing w:after="0"/>
        <w:ind w:left="1429"/>
        <w:jc w:val="both"/>
        <w:rPr>
          <w:rFonts w:cs="Times New Roman"/>
          <w:b/>
          <w:bCs/>
          <w:sz w:val="24"/>
          <w:szCs w:val="24"/>
        </w:rPr>
      </w:pPr>
    </w:p>
    <w:p w14:paraId="482D16C4" w14:textId="53FF5B35" w:rsidR="00094F5C" w:rsidRPr="00285F38" w:rsidRDefault="00045C55" w:rsidP="00045C55">
      <w:pPr>
        <w:pStyle w:val="a7"/>
        <w:numPr>
          <w:ilvl w:val="0"/>
          <w:numId w:val="33"/>
        </w:numPr>
        <w:spacing w:after="0"/>
        <w:jc w:val="both"/>
        <w:rPr>
          <w:rFonts w:cs="Times New Roman"/>
          <w:b/>
          <w:bCs/>
          <w:i/>
          <w:sz w:val="24"/>
          <w:szCs w:val="24"/>
        </w:rPr>
      </w:pPr>
      <w:r w:rsidRPr="00285F38">
        <w:rPr>
          <w:rFonts w:cs="Times New Roman"/>
          <w:b/>
          <w:bCs/>
          <w:i/>
          <w:sz w:val="24"/>
          <w:szCs w:val="24"/>
        </w:rPr>
        <w:t>Р</w:t>
      </w:r>
      <w:r w:rsidR="00094F5C" w:rsidRPr="00285F38">
        <w:rPr>
          <w:rFonts w:cs="Times New Roman"/>
          <w:b/>
          <w:bCs/>
          <w:i/>
          <w:sz w:val="24"/>
          <w:szCs w:val="24"/>
        </w:rPr>
        <w:t>абота в парах.</w:t>
      </w:r>
    </w:p>
    <w:p w14:paraId="04CF4B34" w14:textId="4C920DF1" w:rsidR="00094F5C" w:rsidRPr="00094F5C" w:rsidRDefault="00094F5C" w:rsidP="00094F5C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 xml:space="preserve">Задание: раздаются карточки с описанием ситуации «Открытие радиоактивности Беккерелем». </w:t>
      </w:r>
      <w:r>
        <w:rPr>
          <w:rFonts w:cs="Times New Roman"/>
          <w:bCs/>
          <w:sz w:val="24"/>
          <w:szCs w:val="24"/>
        </w:rPr>
        <w:t>Обучающиеся</w:t>
      </w:r>
      <w:r w:rsidRPr="00094F5C">
        <w:rPr>
          <w:rFonts w:cs="Times New Roman"/>
          <w:bCs/>
          <w:sz w:val="24"/>
          <w:szCs w:val="24"/>
        </w:rPr>
        <w:t xml:space="preserve"> должны определить и подписать карандашом на полях карточки:</w:t>
      </w:r>
    </w:p>
    <w:p w14:paraId="1F84AFE2" w14:textId="77777777" w:rsidR="00094F5C" w:rsidRPr="00094F5C" w:rsidRDefault="00094F5C" w:rsidP="00094F5C">
      <w:pPr>
        <w:numPr>
          <w:ilvl w:val="1"/>
          <w:numId w:val="28"/>
        </w:numPr>
        <w:spacing w:after="0"/>
        <w:ind w:left="0" w:firstLine="709"/>
        <w:jc w:val="both"/>
        <w:rPr>
          <w:rFonts w:cs="Times New Roman"/>
          <w:bCs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Где здесь НАБЛЮДЕНИЕ (факт)?</w:t>
      </w:r>
    </w:p>
    <w:p w14:paraId="405C2819" w14:textId="77777777" w:rsidR="00094F5C" w:rsidRPr="00094F5C" w:rsidRDefault="00094F5C" w:rsidP="00094F5C">
      <w:pPr>
        <w:numPr>
          <w:ilvl w:val="1"/>
          <w:numId w:val="28"/>
        </w:numPr>
        <w:spacing w:after="0"/>
        <w:ind w:left="0" w:firstLine="709"/>
        <w:jc w:val="both"/>
        <w:rPr>
          <w:rFonts w:cs="Times New Roman"/>
          <w:bCs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Где ГИПОТЕЗА?</w:t>
      </w:r>
    </w:p>
    <w:p w14:paraId="2A7B2D5C" w14:textId="77777777" w:rsidR="00094F5C" w:rsidRPr="00094F5C" w:rsidRDefault="00094F5C" w:rsidP="00094F5C">
      <w:pPr>
        <w:numPr>
          <w:ilvl w:val="1"/>
          <w:numId w:val="28"/>
        </w:numPr>
        <w:spacing w:after="0"/>
        <w:ind w:left="0" w:firstLine="709"/>
        <w:jc w:val="both"/>
        <w:rPr>
          <w:rFonts w:cs="Times New Roman"/>
          <w:bCs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Где ЭКСПЕРИМЕНТ?</w:t>
      </w:r>
    </w:p>
    <w:p w14:paraId="0D12A9F6" w14:textId="77777777" w:rsidR="00094F5C" w:rsidRDefault="00094F5C" w:rsidP="00094F5C">
      <w:pPr>
        <w:numPr>
          <w:ilvl w:val="1"/>
          <w:numId w:val="28"/>
        </w:numPr>
        <w:spacing w:after="0"/>
        <w:ind w:left="0" w:firstLine="709"/>
        <w:jc w:val="both"/>
        <w:rPr>
          <w:rFonts w:cs="Times New Roman"/>
          <w:bCs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К чему это привело (начало ТЕОРИИ)?</w:t>
      </w:r>
    </w:p>
    <w:p w14:paraId="458C4C05" w14:textId="19F2A78E" w:rsidR="00094F5C" w:rsidRPr="00094F5C" w:rsidRDefault="00094F5C" w:rsidP="00094F5C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lastRenderedPageBreak/>
        <w:t>Проверка: Представители от пар зачитывают свои варианты, коллективное обсуждение и исправление ошибок (если есть).</w:t>
      </w:r>
    </w:p>
    <w:p w14:paraId="201C27CA" w14:textId="77777777" w:rsidR="00094F5C" w:rsidRDefault="00094F5C" w:rsidP="00D8033D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</w:p>
    <w:p w14:paraId="1DDAA740" w14:textId="5C366A7C" w:rsidR="00D8033D" w:rsidRPr="00045C55" w:rsidRDefault="00045C55" w:rsidP="00045C55">
      <w:pPr>
        <w:pStyle w:val="a7"/>
        <w:numPr>
          <w:ilvl w:val="0"/>
          <w:numId w:val="33"/>
        </w:numPr>
        <w:spacing w:after="0"/>
        <w:jc w:val="both"/>
        <w:rPr>
          <w:rFonts w:cs="Times New Roman"/>
          <w:b/>
          <w:bCs/>
          <w:i/>
          <w:sz w:val="24"/>
          <w:szCs w:val="24"/>
        </w:rPr>
      </w:pPr>
      <w:r w:rsidRPr="00045C55">
        <w:rPr>
          <w:rFonts w:cs="Times New Roman"/>
          <w:b/>
          <w:bCs/>
          <w:i/>
          <w:sz w:val="24"/>
          <w:szCs w:val="24"/>
        </w:rPr>
        <w:t xml:space="preserve">Индивидуальная работа </w:t>
      </w:r>
      <w:r w:rsidR="00094F5C" w:rsidRPr="00045C55">
        <w:rPr>
          <w:rFonts w:cs="Times New Roman"/>
          <w:b/>
          <w:bCs/>
          <w:i/>
          <w:sz w:val="24"/>
          <w:szCs w:val="24"/>
        </w:rPr>
        <w:t>обучающихся</w:t>
      </w:r>
    </w:p>
    <w:p w14:paraId="684EFB6C" w14:textId="77777777" w:rsidR="00D8033D" w:rsidRPr="00094F5C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Инструкция:</w:t>
      </w:r>
      <w:r w:rsidRPr="00094F5C">
        <w:rPr>
          <w:rFonts w:cs="Times New Roman"/>
          <w:sz w:val="24"/>
          <w:szCs w:val="24"/>
        </w:rPr>
        <w:t> Прочитайте текст об открытии радиоактивности Анри Беккерелем. Простым карандашом на полях (или подчеркивая в тексте) обозначьте:</w:t>
      </w:r>
    </w:p>
    <w:p w14:paraId="39103F6B" w14:textId="23CA719B" w:rsidR="00D8033D" w:rsidRPr="00094F5C" w:rsidRDefault="00D8033D" w:rsidP="00D8033D">
      <w:pPr>
        <w:numPr>
          <w:ilvl w:val="0"/>
          <w:numId w:val="25"/>
        </w:numPr>
        <w:spacing w:after="0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Н</w:t>
      </w:r>
      <w:r w:rsidRPr="00094F5C">
        <w:rPr>
          <w:rFonts w:cs="Times New Roman"/>
          <w:sz w:val="24"/>
          <w:szCs w:val="24"/>
        </w:rPr>
        <w:t> </w:t>
      </w:r>
      <w:r w:rsidR="00094F5C">
        <w:rPr>
          <w:rFonts w:cs="Times New Roman"/>
          <w:sz w:val="24"/>
          <w:szCs w:val="24"/>
        </w:rPr>
        <w:t>-</w:t>
      </w:r>
      <w:r w:rsidRPr="00094F5C">
        <w:rPr>
          <w:rFonts w:cs="Times New Roman"/>
          <w:sz w:val="24"/>
          <w:szCs w:val="24"/>
        </w:rPr>
        <w:t xml:space="preserve"> где описывается НАБЛЮДЕНИЕ (факт, который увидел ученый).</w:t>
      </w:r>
    </w:p>
    <w:p w14:paraId="3F5DB5E7" w14:textId="30156586" w:rsidR="00D8033D" w:rsidRPr="00094F5C" w:rsidRDefault="00D8033D" w:rsidP="00D8033D">
      <w:pPr>
        <w:numPr>
          <w:ilvl w:val="0"/>
          <w:numId w:val="25"/>
        </w:numPr>
        <w:spacing w:after="0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Г</w:t>
      </w:r>
      <w:r w:rsidRPr="00094F5C">
        <w:rPr>
          <w:rFonts w:cs="Times New Roman"/>
          <w:sz w:val="24"/>
          <w:szCs w:val="24"/>
        </w:rPr>
        <w:t> </w:t>
      </w:r>
      <w:r w:rsidR="00094F5C">
        <w:rPr>
          <w:rFonts w:cs="Times New Roman"/>
          <w:sz w:val="24"/>
          <w:szCs w:val="24"/>
        </w:rPr>
        <w:t>-</w:t>
      </w:r>
      <w:r w:rsidRPr="00094F5C">
        <w:rPr>
          <w:rFonts w:cs="Times New Roman"/>
          <w:sz w:val="24"/>
          <w:szCs w:val="24"/>
        </w:rPr>
        <w:t xml:space="preserve"> где выдвигается ГИПОТЕЗА (предположение).</w:t>
      </w:r>
    </w:p>
    <w:p w14:paraId="09182415" w14:textId="3C0E596F" w:rsidR="00D8033D" w:rsidRPr="00094F5C" w:rsidRDefault="00D8033D" w:rsidP="00D8033D">
      <w:pPr>
        <w:numPr>
          <w:ilvl w:val="0"/>
          <w:numId w:val="25"/>
        </w:numPr>
        <w:spacing w:after="0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Э</w:t>
      </w:r>
      <w:r w:rsidRPr="00094F5C">
        <w:rPr>
          <w:rFonts w:cs="Times New Roman"/>
          <w:sz w:val="24"/>
          <w:szCs w:val="24"/>
        </w:rPr>
        <w:t> </w:t>
      </w:r>
      <w:r w:rsidR="00094F5C">
        <w:rPr>
          <w:rFonts w:cs="Times New Roman"/>
          <w:sz w:val="24"/>
          <w:szCs w:val="24"/>
        </w:rPr>
        <w:t>-</w:t>
      </w:r>
      <w:r w:rsidRPr="00094F5C">
        <w:rPr>
          <w:rFonts w:cs="Times New Roman"/>
          <w:sz w:val="24"/>
          <w:szCs w:val="24"/>
        </w:rPr>
        <w:t xml:space="preserve"> где проводится ЭКСПЕРИМЕНТ (активное вмешательство для проверки).</w:t>
      </w:r>
    </w:p>
    <w:p w14:paraId="7E2CDFD7" w14:textId="7C635BD4" w:rsidR="00D8033D" w:rsidRPr="00094F5C" w:rsidRDefault="00D8033D" w:rsidP="00D8033D">
      <w:pPr>
        <w:numPr>
          <w:ilvl w:val="0"/>
          <w:numId w:val="25"/>
        </w:numPr>
        <w:spacing w:after="0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sz w:val="24"/>
          <w:szCs w:val="24"/>
        </w:rPr>
        <w:t xml:space="preserve">Подчеркните волнистой линией, к чему это привело (какое открытие было сделано </w:t>
      </w:r>
      <w:r w:rsidR="00094F5C">
        <w:rPr>
          <w:rFonts w:cs="Times New Roman"/>
          <w:sz w:val="24"/>
          <w:szCs w:val="24"/>
        </w:rPr>
        <w:t>-</w:t>
      </w:r>
      <w:r w:rsidRPr="00094F5C">
        <w:rPr>
          <w:rFonts w:cs="Times New Roman"/>
          <w:sz w:val="24"/>
          <w:szCs w:val="24"/>
        </w:rPr>
        <w:t xml:space="preserve"> начало ТЕОРИИ).</w:t>
      </w:r>
    </w:p>
    <w:p w14:paraId="1A942D60" w14:textId="77777777" w:rsidR="00D8033D" w:rsidRPr="00094F5C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Текст: История открытия радиоактивности</w:t>
      </w:r>
    </w:p>
    <w:p w14:paraId="419D6F80" w14:textId="77777777" w:rsidR="00D8033D" w:rsidRPr="00094F5C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sz w:val="24"/>
          <w:szCs w:val="24"/>
        </w:rPr>
        <w:t xml:space="preserve">В 1896 году французский физик Анри </w:t>
      </w:r>
      <w:proofErr w:type="spellStart"/>
      <w:r w:rsidRPr="00094F5C">
        <w:rPr>
          <w:rFonts w:cs="Times New Roman"/>
          <w:sz w:val="24"/>
          <w:szCs w:val="24"/>
        </w:rPr>
        <w:t>Бекерель</w:t>
      </w:r>
      <w:proofErr w:type="spellEnd"/>
      <w:r w:rsidRPr="00094F5C">
        <w:rPr>
          <w:rFonts w:cs="Times New Roman"/>
          <w:sz w:val="24"/>
          <w:szCs w:val="24"/>
        </w:rPr>
        <w:t xml:space="preserve"> изучал явление люминесценции. Он наблюдал, что некоторые вещества, например соли урана, после освещения солнечным светом начинают светиться в темноте.</w:t>
      </w:r>
    </w:p>
    <w:p w14:paraId="4FCB611C" w14:textId="77777777" w:rsidR="00D8033D" w:rsidRPr="00094F5C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sz w:val="24"/>
          <w:szCs w:val="24"/>
        </w:rPr>
        <w:t xml:space="preserve">Однажды, готовясь к опыту, </w:t>
      </w:r>
      <w:proofErr w:type="spellStart"/>
      <w:r w:rsidRPr="00094F5C">
        <w:rPr>
          <w:rFonts w:cs="Times New Roman"/>
          <w:sz w:val="24"/>
          <w:szCs w:val="24"/>
        </w:rPr>
        <w:t>Бекерель</w:t>
      </w:r>
      <w:proofErr w:type="spellEnd"/>
      <w:r w:rsidRPr="00094F5C">
        <w:rPr>
          <w:rFonts w:cs="Times New Roman"/>
          <w:sz w:val="24"/>
          <w:szCs w:val="24"/>
        </w:rPr>
        <w:t xml:space="preserve"> обнаружил интересный факт: фотопластинка, завернутая в плотную черную бумагу, на которую положили соль урана, оказалась засвеченной, хотя на нее не падал ни солнечный свет, ни свет от люминесценции (день был пасмурный).</w:t>
      </w:r>
    </w:p>
    <w:p w14:paraId="48594052" w14:textId="77777777" w:rsidR="00D8033D" w:rsidRPr="00094F5C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sz w:val="24"/>
          <w:szCs w:val="24"/>
        </w:rPr>
        <w:t>Тогда ученый выдвинул смелое предположение: «Возможно, соли урана самопроизвольно испускают какие-то невидимые лучи, которые проходят сквозь бумагу и засвечивают пластинку, независимо от того, освещались ли они предварительно солнцем».</w:t>
      </w:r>
    </w:p>
    <w:p w14:paraId="230558C4" w14:textId="77777777" w:rsidR="00D8033D" w:rsidRPr="00094F5C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sz w:val="24"/>
          <w:szCs w:val="24"/>
        </w:rPr>
        <w:t xml:space="preserve">Чтобы проверить эту догадку, </w:t>
      </w:r>
      <w:proofErr w:type="spellStart"/>
      <w:r w:rsidRPr="00094F5C">
        <w:rPr>
          <w:rFonts w:cs="Times New Roman"/>
          <w:sz w:val="24"/>
          <w:szCs w:val="24"/>
        </w:rPr>
        <w:t>Бекерель</w:t>
      </w:r>
      <w:proofErr w:type="spellEnd"/>
      <w:r w:rsidRPr="00094F5C">
        <w:rPr>
          <w:rFonts w:cs="Times New Roman"/>
          <w:sz w:val="24"/>
          <w:szCs w:val="24"/>
        </w:rPr>
        <w:t xml:space="preserve"> провел серию опытов. Он брал различные химические соединения урана, помещал их в полной темноте на завернутые фотопластинки и оставлял на несколько дней. Проявив пластинки, он снова видел на них четкие отпечатки.</w:t>
      </w:r>
    </w:p>
    <w:p w14:paraId="1F2B1BEA" w14:textId="2030C179" w:rsidR="00D8033D" w:rsidRPr="00094F5C" w:rsidRDefault="00D8033D" w:rsidP="00D8033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sz w:val="24"/>
          <w:szCs w:val="24"/>
        </w:rPr>
        <w:t xml:space="preserve">Так было сделано величайшее открытие </w:t>
      </w:r>
      <w:r w:rsidR="00094F5C">
        <w:rPr>
          <w:rFonts w:cs="Times New Roman"/>
          <w:sz w:val="24"/>
          <w:szCs w:val="24"/>
        </w:rPr>
        <w:t>-</w:t>
      </w:r>
      <w:r w:rsidRPr="00094F5C">
        <w:rPr>
          <w:rFonts w:cs="Times New Roman"/>
          <w:sz w:val="24"/>
          <w:szCs w:val="24"/>
        </w:rPr>
        <w:t xml:space="preserve"> явление самопроизвольного излучения солей урана, которое супруги Кюри позже назвали радиоактивностью. Это открытие положило начало новой эре в физике и химии </w:t>
      </w:r>
      <w:r w:rsidR="00094F5C">
        <w:rPr>
          <w:rFonts w:cs="Times New Roman"/>
          <w:sz w:val="24"/>
          <w:szCs w:val="24"/>
        </w:rPr>
        <w:t>-</w:t>
      </w:r>
      <w:r w:rsidRPr="00094F5C">
        <w:rPr>
          <w:rFonts w:cs="Times New Roman"/>
          <w:sz w:val="24"/>
          <w:szCs w:val="24"/>
        </w:rPr>
        <w:t xml:space="preserve"> эре изучения строения атома.</w:t>
      </w:r>
    </w:p>
    <w:p w14:paraId="53DAA923" w14:textId="7289CD0F" w:rsidR="00D8033D" w:rsidRPr="00094F5C" w:rsidRDefault="00D8033D" w:rsidP="00094F5C">
      <w:pPr>
        <w:spacing w:after="0"/>
        <w:jc w:val="both"/>
        <w:rPr>
          <w:rFonts w:cs="Times New Roman"/>
          <w:sz w:val="24"/>
          <w:szCs w:val="24"/>
        </w:rPr>
      </w:pPr>
    </w:p>
    <w:p w14:paraId="06978859" w14:textId="6B00FE24" w:rsidR="00D8033D" w:rsidRPr="00094F5C" w:rsidRDefault="00D8033D" w:rsidP="00094F5C">
      <w:pPr>
        <w:spacing w:after="0"/>
        <w:ind w:firstLine="709"/>
        <w:jc w:val="both"/>
        <w:rPr>
          <w:rFonts w:cs="Times New Roman"/>
          <w:bCs/>
          <w:i/>
          <w:sz w:val="24"/>
          <w:szCs w:val="24"/>
        </w:rPr>
      </w:pPr>
      <w:r w:rsidRPr="00094F5C">
        <w:rPr>
          <w:rFonts w:cs="Times New Roman"/>
          <w:bCs/>
          <w:i/>
          <w:sz w:val="24"/>
          <w:szCs w:val="24"/>
        </w:rPr>
        <w:t>Ключ для проверки (для этапа коллективного обсуждения)</w:t>
      </w:r>
    </w:p>
    <w:p w14:paraId="7E566FA2" w14:textId="31EB0718" w:rsidR="00D8033D" w:rsidRPr="00094F5C" w:rsidRDefault="00D8033D" w:rsidP="00094F5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sz w:val="24"/>
          <w:szCs w:val="24"/>
        </w:rPr>
        <w:t xml:space="preserve">После того как </w:t>
      </w:r>
      <w:r w:rsidR="00094F5C">
        <w:rPr>
          <w:rFonts w:cs="Times New Roman"/>
          <w:sz w:val="24"/>
          <w:szCs w:val="24"/>
        </w:rPr>
        <w:t>обучающиеся</w:t>
      </w:r>
      <w:r w:rsidRPr="00094F5C">
        <w:rPr>
          <w:rFonts w:cs="Times New Roman"/>
          <w:sz w:val="24"/>
          <w:szCs w:val="24"/>
        </w:rPr>
        <w:t xml:space="preserve"> закончат работу, представители от пар зачитывают свои варианты. </w:t>
      </w:r>
      <w:r w:rsidR="00094F5C">
        <w:rPr>
          <w:rFonts w:cs="Times New Roman"/>
          <w:sz w:val="24"/>
          <w:szCs w:val="24"/>
        </w:rPr>
        <w:t>Преподаватель</w:t>
      </w:r>
      <w:r w:rsidRPr="00094F5C">
        <w:rPr>
          <w:rFonts w:cs="Times New Roman"/>
          <w:sz w:val="24"/>
          <w:szCs w:val="24"/>
        </w:rPr>
        <w:t xml:space="preserve"> организует коллективное обсуждение и выводит на экран правильный вариант.</w:t>
      </w:r>
    </w:p>
    <w:p w14:paraId="5505879F" w14:textId="77777777" w:rsidR="00D8033D" w:rsidRPr="00094F5C" w:rsidRDefault="00D8033D" w:rsidP="00094F5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Эталон разбора текста:</w:t>
      </w:r>
    </w:p>
    <w:p w14:paraId="5030BCA5" w14:textId="77777777" w:rsidR="00D8033D" w:rsidRPr="00094F5C" w:rsidRDefault="00D8033D" w:rsidP="00094F5C">
      <w:pPr>
        <w:numPr>
          <w:ilvl w:val="0"/>
          <w:numId w:val="26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НАБЛЮДЕНИЕ (факт):</w:t>
      </w:r>
    </w:p>
    <w:p w14:paraId="78C1F6A1" w14:textId="78211777" w:rsidR="00D8033D" w:rsidRPr="00094F5C" w:rsidRDefault="00094F5C" w:rsidP="00094F5C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- </w:t>
      </w:r>
      <w:r w:rsidR="00D8033D" w:rsidRPr="00094F5C">
        <w:rPr>
          <w:rFonts w:cs="Times New Roman"/>
          <w:i/>
          <w:iCs/>
          <w:sz w:val="24"/>
          <w:szCs w:val="24"/>
        </w:rPr>
        <w:t>«Он наблюдал, что некоторые вещества... светятся в темноте»</w:t>
      </w:r>
      <w:r w:rsidR="00D8033D" w:rsidRPr="00094F5C">
        <w:rPr>
          <w:rFonts w:cs="Times New Roman"/>
          <w:sz w:val="24"/>
          <w:szCs w:val="24"/>
        </w:rPr>
        <w:t xml:space="preserve"> (первое наблюдение люминесценции </w:t>
      </w:r>
      <w:r>
        <w:rPr>
          <w:rFonts w:cs="Times New Roman"/>
          <w:sz w:val="24"/>
          <w:szCs w:val="24"/>
        </w:rPr>
        <w:t>-</w:t>
      </w:r>
      <w:r w:rsidR="00D8033D" w:rsidRPr="00094F5C">
        <w:rPr>
          <w:rFonts w:cs="Times New Roman"/>
          <w:sz w:val="24"/>
          <w:szCs w:val="24"/>
        </w:rPr>
        <w:t xml:space="preserve"> фон).</w:t>
      </w:r>
    </w:p>
    <w:p w14:paraId="441F85E2" w14:textId="00D5853C" w:rsidR="00D8033D" w:rsidRPr="00094F5C" w:rsidRDefault="00094F5C" w:rsidP="00094F5C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- </w:t>
      </w:r>
      <w:r w:rsidR="00D8033D" w:rsidRPr="00094F5C">
        <w:rPr>
          <w:rFonts w:cs="Times New Roman"/>
          <w:i/>
          <w:iCs/>
          <w:sz w:val="24"/>
          <w:szCs w:val="24"/>
        </w:rPr>
        <w:t>ГЛАВНЫЙ ФАКТ: «фотопластинка... оказалась засвеченной, хотя на нее не падал ни солнечный свет...»</w:t>
      </w:r>
      <w:r w:rsidR="00D8033D" w:rsidRPr="00094F5C">
        <w:rPr>
          <w:rFonts w:cs="Times New Roman"/>
          <w:sz w:val="24"/>
          <w:szCs w:val="24"/>
        </w:rPr>
        <w:t> (именно это неожиданное наблюдение запустило исследование).</w:t>
      </w:r>
    </w:p>
    <w:p w14:paraId="086011A3" w14:textId="77777777" w:rsidR="00D8033D" w:rsidRPr="00094F5C" w:rsidRDefault="00D8033D" w:rsidP="00094F5C">
      <w:pPr>
        <w:numPr>
          <w:ilvl w:val="0"/>
          <w:numId w:val="26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ГИПОТЕЗА (предположение):</w:t>
      </w:r>
    </w:p>
    <w:p w14:paraId="68914838" w14:textId="741C0C2F" w:rsidR="00D8033D" w:rsidRPr="00094F5C" w:rsidRDefault="00094F5C" w:rsidP="00094F5C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- </w:t>
      </w:r>
      <w:r w:rsidR="00D8033D" w:rsidRPr="00094F5C">
        <w:rPr>
          <w:rFonts w:cs="Times New Roman"/>
          <w:i/>
          <w:iCs/>
          <w:sz w:val="24"/>
          <w:szCs w:val="24"/>
        </w:rPr>
        <w:t>«Возможно, соли урана самопроизвольно испускают какие-то невидимые лучи... независимо от того, освещались ли они предварительно солнцем».</w:t>
      </w:r>
    </w:p>
    <w:p w14:paraId="288C7A6A" w14:textId="77777777" w:rsidR="00D8033D" w:rsidRPr="00094F5C" w:rsidRDefault="00D8033D" w:rsidP="00094F5C">
      <w:pPr>
        <w:numPr>
          <w:ilvl w:val="0"/>
          <w:numId w:val="26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ЭКСПЕРИМЕНТ (проверка):</w:t>
      </w:r>
    </w:p>
    <w:p w14:paraId="304107D4" w14:textId="39AFD0E9" w:rsidR="00D8033D" w:rsidRPr="00094F5C" w:rsidRDefault="00094F5C" w:rsidP="00094F5C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- </w:t>
      </w:r>
      <w:r w:rsidR="00D8033D" w:rsidRPr="00094F5C">
        <w:rPr>
          <w:rFonts w:cs="Times New Roman"/>
          <w:i/>
          <w:iCs/>
          <w:sz w:val="24"/>
          <w:szCs w:val="24"/>
        </w:rPr>
        <w:t>«</w:t>
      </w:r>
      <w:proofErr w:type="spellStart"/>
      <w:r w:rsidR="00D8033D" w:rsidRPr="00094F5C">
        <w:rPr>
          <w:rFonts w:cs="Times New Roman"/>
          <w:i/>
          <w:iCs/>
          <w:sz w:val="24"/>
          <w:szCs w:val="24"/>
        </w:rPr>
        <w:t>Бекерель</w:t>
      </w:r>
      <w:proofErr w:type="spellEnd"/>
      <w:r w:rsidR="00D8033D" w:rsidRPr="00094F5C">
        <w:rPr>
          <w:rFonts w:cs="Times New Roman"/>
          <w:i/>
          <w:iCs/>
          <w:sz w:val="24"/>
          <w:szCs w:val="24"/>
        </w:rPr>
        <w:t xml:space="preserve"> провел серию опытов. Он брал различные химические соединения урана, помещал их в полной темноте на завернутые фотопластинки...»</w:t>
      </w:r>
    </w:p>
    <w:p w14:paraId="49D62941" w14:textId="731B561A" w:rsidR="00D8033D" w:rsidRPr="00094F5C" w:rsidRDefault="00094F5C" w:rsidP="00094F5C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D8033D" w:rsidRPr="00094F5C">
        <w:rPr>
          <w:rFonts w:cs="Times New Roman"/>
          <w:sz w:val="24"/>
          <w:szCs w:val="24"/>
        </w:rPr>
        <w:t>(Здесь важно: он </w:t>
      </w:r>
      <w:r w:rsidR="00D8033D" w:rsidRPr="00094F5C">
        <w:rPr>
          <w:rFonts w:cs="Times New Roman"/>
          <w:i/>
          <w:iCs/>
          <w:sz w:val="24"/>
          <w:szCs w:val="24"/>
        </w:rPr>
        <w:t>меняет условия</w:t>
      </w:r>
      <w:r w:rsidR="00D8033D" w:rsidRPr="00094F5C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-</w:t>
      </w:r>
      <w:r w:rsidR="00D8033D" w:rsidRPr="00094F5C">
        <w:rPr>
          <w:rFonts w:cs="Times New Roman"/>
          <w:sz w:val="24"/>
          <w:szCs w:val="24"/>
        </w:rPr>
        <w:t xml:space="preserve"> убирает солнечный свет, меняет соединения,</w:t>
      </w:r>
      <w:r>
        <w:rPr>
          <w:rFonts w:cs="Times New Roman"/>
          <w:sz w:val="24"/>
          <w:szCs w:val="24"/>
        </w:rPr>
        <w:t xml:space="preserve"> </w:t>
      </w:r>
      <w:r w:rsidR="00D8033D" w:rsidRPr="00094F5C">
        <w:rPr>
          <w:rFonts w:cs="Times New Roman"/>
          <w:sz w:val="24"/>
          <w:szCs w:val="24"/>
        </w:rPr>
        <w:t>чтобы проверить гипотезу).</w:t>
      </w:r>
    </w:p>
    <w:p w14:paraId="37F98944" w14:textId="77777777" w:rsidR="00D8033D" w:rsidRPr="00094F5C" w:rsidRDefault="00D8033D" w:rsidP="00094F5C">
      <w:pPr>
        <w:numPr>
          <w:ilvl w:val="0"/>
          <w:numId w:val="26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94F5C">
        <w:rPr>
          <w:rFonts w:cs="Times New Roman"/>
          <w:bCs/>
          <w:sz w:val="24"/>
          <w:szCs w:val="24"/>
        </w:rPr>
        <w:t>РЕЗУЛЬТАТ (начало ТЕОРИИ):</w:t>
      </w:r>
    </w:p>
    <w:p w14:paraId="412DA341" w14:textId="4351DA0B" w:rsidR="00D8033D" w:rsidRPr="00094F5C" w:rsidRDefault="00094F5C" w:rsidP="00094F5C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- </w:t>
      </w:r>
      <w:r w:rsidR="00D8033D" w:rsidRPr="00094F5C">
        <w:rPr>
          <w:rFonts w:cs="Times New Roman"/>
          <w:i/>
          <w:iCs/>
          <w:sz w:val="24"/>
          <w:szCs w:val="24"/>
        </w:rPr>
        <w:t xml:space="preserve">«Так было сделано величайшее открытие </w:t>
      </w:r>
      <w:r>
        <w:rPr>
          <w:rFonts w:cs="Times New Roman"/>
          <w:i/>
          <w:iCs/>
          <w:sz w:val="24"/>
          <w:szCs w:val="24"/>
        </w:rPr>
        <w:t>-</w:t>
      </w:r>
      <w:r w:rsidR="00D8033D" w:rsidRPr="00094F5C">
        <w:rPr>
          <w:rFonts w:cs="Times New Roman"/>
          <w:i/>
          <w:iCs/>
          <w:sz w:val="24"/>
          <w:szCs w:val="24"/>
        </w:rPr>
        <w:t xml:space="preserve"> явление самопроизвольного излучения... радиоактивности. Это открытие положило начало новой эре... изучения строения атома».</w:t>
      </w:r>
    </w:p>
    <w:p w14:paraId="2F510257" w14:textId="77777777" w:rsidR="008B3F33" w:rsidRDefault="008B3F33" w:rsidP="00D8033D">
      <w:pPr>
        <w:spacing w:after="0"/>
        <w:ind w:firstLine="709"/>
        <w:jc w:val="both"/>
        <w:rPr>
          <w:rFonts w:cs="Times New Roman"/>
          <w:bCs/>
          <w:sz w:val="24"/>
          <w:szCs w:val="24"/>
        </w:rPr>
      </w:pPr>
    </w:p>
    <w:p w14:paraId="0EDCDC8B" w14:textId="2ED52157" w:rsidR="00D8033D" w:rsidRPr="008B3F33" w:rsidRDefault="00D8033D" w:rsidP="008B3F33">
      <w:pPr>
        <w:spacing w:after="0"/>
        <w:ind w:firstLine="709"/>
        <w:jc w:val="both"/>
        <w:rPr>
          <w:rFonts w:cs="Times New Roman"/>
          <w:bCs/>
          <w:i/>
          <w:sz w:val="24"/>
          <w:szCs w:val="24"/>
        </w:rPr>
      </w:pPr>
      <w:r w:rsidRPr="008B3F33">
        <w:rPr>
          <w:rFonts w:cs="Times New Roman"/>
          <w:bCs/>
          <w:i/>
          <w:sz w:val="24"/>
          <w:szCs w:val="24"/>
        </w:rPr>
        <w:t xml:space="preserve">Методические рекомендации для </w:t>
      </w:r>
      <w:r w:rsidR="008B3F33">
        <w:rPr>
          <w:rFonts w:cs="Times New Roman"/>
          <w:bCs/>
          <w:i/>
          <w:sz w:val="24"/>
          <w:szCs w:val="24"/>
        </w:rPr>
        <w:t>преподавателя</w:t>
      </w:r>
      <w:r w:rsidRPr="008B3F33">
        <w:rPr>
          <w:rFonts w:cs="Times New Roman"/>
          <w:bCs/>
          <w:i/>
          <w:sz w:val="24"/>
          <w:szCs w:val="24"/>
        </w:rPr>
        <w:t xml:space="preserve"> на этапе проверки:</w:t>
      </w:r>
    </w:p>
    <w:p w14:paraId="2D595202" w14:textId="3E93604F" w:rsidR="008B3F33" w:rsidRDefault="008B3F3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1. </w:t>
      </w:r>
      <w:r w:rsidR="00D8033D" w:rsidRPr="00094F5C">
        <w:rPr>
          <w:rFonts w:cs="Times New Roman"/>
          <w:bCs/>
          <w:sz w:val="24"/>
          <w:szCs w:val="24"/>
        </w:rPr>
        <w:t>Акцент на разнице между наблюдением и экспериментом:</w:t>
      </w:r>
      <w:r w:rsidR="00D8033D" w:rsidRPr="00094F5C">
        <w:rPr>
          <w:rFonts w:cs="Times New Roman"/>
          <w:sz w:val="24"/>
          <w:szCs w:val="24"/>
        </w:rPr>
        <w:t> </w:t>
      </w:r>
    </w:p>
    <w:p w14:paraId="4DE00D65" w14:textId="70774FF4" w:rsidR="00D8033D" w:rsidRPr="00094F5C" w:rsidRDefault="008B3F3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- </w:t>
      </w:r>
      <w:r w:rsidR="00D8033D" w:rsidRPr="00094F5C">
        <w:rPr>
          <w:rFonts w:cs="Times New Roman"/>
          <w:sz w:val="24"/>
          <w:szCs w:val="24"/>
        </w:rPr>
        <w:t xml:space="preserve">Почему первый случай с пластинкой в пасмурный день </w:t>
      </w:r>
      <w:proofErr w:type="gramStart"/>
      <w:r w:rsidR="00773F7A">
        <w:rPr>
          <w:rFonts w:cs="Times New Roman"/>
          <w:sz w:val="24"/>
          <w:szCs w:val="24"/>
        </w:rPr>
        <w:t>-</w:t>
      </w:r>
      <w:r w:rsidR="00D8033D" w:rsidRPr="00094F5C">
        <w:rPr>
          <w:rFonts w:cs="Times New Roman"/>
          <w:sz w:val="24"/>
          <w:szCs w:val="24"/>
        </w:rPr>
        <w:t xml:space="preserve"> это</w:t>
      </w:r>
      <w:proofErr w:type="gramEnd"/>
      <w:r w:rsidR="00D8033D" w:rsidRPr="00094F5C">
        <w:rPr>
          <w:rFonts w:cs="Times New Roman"/>
          <w:sz w:val="24"/>
          <w:szCs w:val="24"/>
        </w:rPr>
        <w:t xml:space="preserve"> наблюдение, а последующие действия с помещением урана в темноту </w:t>
      </w:r>
      <w:r w:rsidR="00773F7A">
        <w:rPr>
          <w:rFonts w:cs="Times New Roman"/>
          <w:sz w:val="24"/>
          <w:szCs w:val="24"/>
        </w:rPr>
        <w:t>-</w:t>
      </w:r>
      <w:r w:rsidR="00D8033D" w:rsidRPr="00094F5C">
        <w:rPr>
          <w:rFonts w:cs="Times New Roman"/>
          <w:sz w:val="24"/>
          <w:szCs w:val="24"/>
        </w:rPr>
        <w:t xml:space="preserve"> эксперимент?»</w:t>
      </w:r>
      <w:r>
        <w:rPr>
          <w:rFonts w:cs="Times New Roman"/>
          <w:sz w:val="24"/>
          <w:szCs w:val="24"/>
        </w:rPr>
        <w:t>. (</w:t>
      </w:r>
      <w:r w:rsidR="00306196">
        <w:rPr>
          <w:rFonts w:cs="Times New Roman"/>
          <w:i/>
          <w:iCs/>
          <w:sz w:val="24"/>
          <w:szCs w:val="24"/>
        </w:rPr>
        <w:t>о</w:t>
      </w:r>
      <w:r w:rsidR="00D8033D" w:rsidRPr="008B3F33">
        <w:rPr>
          <w:rFonts w:cs="Times New Roman"/>
          <w:i/>
          <w:iCs/>
          <w:sz w:val="24"/>
          <w:szCs w:val="24"/>
        </w:rPr>
        <w:t>жидаемый ответ:</w:t>
      </w:r>
      <w:r w:rsidR="00D8033D" w:rsidRPr="008B3F33">
        <w:rPr>
          <w:rFonts w:cs="Times New Roman"/>
          <w:i/>
          <w:sz w:val="24"/>
          <w:szCs w:val="24"/>
        </w:rPr>
        <w:t> </w:t>
      </w:r>
      <w:r w:rsidR="00306196">
        <w:rPr>
          <w:rFonts w:cs="Times New Roman"/>
          <w:i/>
          <w:sz w:val="24"/>
          <w:szCs w:val="24"/>
        </w:rPr>
        <w:t>в</w:t>
      </w:r>
      <w:r w:rsidR="00D8033D" w:rsidRPr="008B3F33">
        <w:rPr>
          <w:rFonts w:cs="Times New Roman"/>
          <w:i/>
          <w:sz w:val="24"/>
          <w:szCs w:val="24"/>
        </w:rPr>
        <w:t xml:space="preserve"> первом случае факт обнаружился случайно. Во втором </w:t>
      </w:r>
      <w:r w:rsidR="00773F7A">
        <w:rPr>
          <w:rFonts w:cs="Times New Roman"/>
          <w:i/>
          <w:sz w:val="24"/>
          <w:szCs w:val="24"/>
        </w:rPr>
        <w:t>-</w:t>
      </w:r>
      <w:r w:rsidR="00D8033D" w:rsidRPr="008B3F33">
        <w:rPr>
          <w:rFonts w:cs="Times New Roman"/>
          <w:i/>
          <w:sz w:val="24"/>
          <w:szCs w:val="24"/>
        </w:rPr>
        <w:t xml:space="preserve"> ученый сам сознательно создавал условия, чтобы подтвердить или опровергнуть свою догадку</w:t>
      </w:r>
      <w:r>
        <w:rPr>
          <w:rFonts w:cs="Times New Roman"/>
          <w:i/>
          <w:sz w:val="24"/>
          <w:szCs w:val="24"/>
        </w:rPr>
        <w:t>)</w:t>
      </w:r>
      <w:r w:rsidR="00D8033D" w:rsidRPr="008B3F33">
        <w:rPr>
          <w:rFonts w:cs="Times New Roman"/>
          <w:i/>
          <w:sz w:val="24"/>
          <w:szCs w:val="24"/>
        </w:rPr>
        <w:t>.</w:t>
      </w:r>
    </w:p>
    <w:p w14:paraId="2A38DD09" w14:textId="77777777" w:rsidR="008B3F33" w:rsidRDefault="008B3F3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2. </w:t>
      </w:r>
      <w:r w:rsidR="00D8033D" w:rsidRPr="00094F5C">
        <w:rPr>
          <w:rFonts w:cs="Times New Roman"/>
          <w:bCs/>
          <w:sz w:val="24"/>
          <w:szCs w:val="24"/>
        </w:rPr>
        <w:t>Акцент на предсказании:</w:t>
      </w:r>
      <w:r w:rsidRPr="00094F5C">
        <w:rPr>
          <w:rFonts w:cs="Times New Roman"/>
          <w:sz w:val="24"/>
          <w:szCs w:val="24"/>
        </w:rPr>
        <w:t xml:space="preserve"> </w:t>
      </w:r>
    </w:p>
    <w:p w14:paraId="6047B0C5" w14:textId="4372D297" w:rsidR="00D8033D" w:rsidRPr="008B3F33" w:rsidRDefault="008B3F33" w:rsidP="008B3F33">
      <w:pPr>
        <w:spacing w:after="0"/>
        <w:ind w:firstLine="709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8B3F33">
        <w:rPr>
          <w:rFonts w:cs="Times New Roman"/>
          <w:i/>
          <w:sz w:val="24"/>
          <w:szCs w:val="24"/>
        </w:rPr>
        <w:t>Г</w:t>
      </w:r>
      <w:r w:rsidR="00D8033D" w:rsidRPr="008B3F33">
        <w:rPr>
          <w:rFonts w:cs="Times New Roman"/>
          <w:i/>
          <w:sz w:val="24"/>
          <w:szCs w:val="24"/>
        </w:rPr>
        <w:t xml:space="preserve">ипотеза </w:t>
      </w:r>
      <w:proofErr w:type="spellStart"/>
      <w:r w:rsidR="00D8033D" w:rsidRPr="008B3F33">
        <w:rPr>
          <w:rFonts w:cs="Times New Roman"/>
          <w:i/>
          <w:sz w:val="24"/>
          <w:szCs w:val="24"/>
        </w:rPr>
        <w:t>Бекереля</w:t>
      </w:r>
      <w:proofErr w:type="spellEnd"/>
      <w:r w:rsidR="00D8033D" w:rsidRPr="008B3F33">
        <w:rPr>
          <w:rFonts w:cs="Times New Roman"/>
          <w:i/>
          <w:sz w:val="24"/>
          <w:szCs w:val="24"/>
        </w:rPr>
        <w:t xml:space="preserve"> (о невидимых лучах) предсказывала, что эффект будет наблюдаться всегда, независимо от солнца. Эксперимент это предсказание подтвердил.</w:t>
      </w:r>
      <w:r>
        <w:rPr>
          <w:rFonts w:cs="Times New Roman"/>
          <w:i/>
          <w:sz w:val="24"/>
          <w:szCs w:val="24"/>
        </w:rPr>
        <w:t xml:space="preserve"> </w:t>
      </w:r>
      <w:r w:rsidR="00D8033D" w:rsidRPr="008B3F33">
        <w:rPr>
          <w:rFonts w:cs="Times New Roman"/>
          <w:i/>
          <w:sz w:val="24"/>
          <w:szCs w:val="24"/>
        </w:rPr>
        <w:t>Такой разбор наглядно показывает универсальность схемы</w:t>
      </w:r>
      <w:r w:rsidRPr="008B3F33">
        <w:rPr>
          <w:rFonts w:cs="Times New Roman"/>
          <w:i/>
          <w:sz w:val="24"/>
          <w:szCs w:val="24"/>
        </w:rPr>
        <w:t>:</w:t>
      </w:r>
      <w:r w:rsidR="00D8033D" w:rsidRPr="008B3F33">
        <w:rPr>
          <w:rFonts w:cs="Times New Roman"/>
          <w:i/>
          <w:sz w:val="24"/>
          <w:szCs w:val="24"/>
        </w:rPr>
        <w:t> </w:t>
      </w:r>
      <w:r w:rsidR="00D8033D" w:rsidRPr="008B3F33">
        <w:rPr>
          <w:rFonts w:cs="Times New Roman"/>
          <w:bCs/>
          <w:i/>
          <w:sz w:val="24"/>
          <w:szCs w:val="24"/>
        </w:rPr>
        <w:t xml:space="preserve">Наблюдение → Гипотеза </w:t>
      </w:r>
      <w:bookmarkStart w:id="0" w:name="_Hlk224562853"/>
      <w:r w:rsidR="00D8033D" w:rsidRPr="008B3F33">
        <w:rPr>
          <w:rFonts w:cs="Times New Roman"/>
          <w:bCs/>
          <w:i/>
          <w:sz w:val="24"/>
          <w:szCs w:val="24"/>
        </w:rPr>
        <w:t>→</w:t>
      </w:r>
      <w:bookmarkEnd w:id="0"/>
      <w:r w:rsidR="00D8033D" w:rsidRPr="008B3F33">
        <w:rPr>
          <w:rFonts w:cs="Times New Roman"/>
          <w:bCs/>
          <w:i/>
          <w:sz w:val="24"/>
          <w:szCs w:val="24"/>
        </w:rPr>
        <w:t xml:space="preserve"> Эксперимент → Теория</w:t>
      </w:r>
      <w:r w:rsidR="00D8033D" w:rsidRPr="008B3F33">
        <w:rPr>
          <w:rFonts w:cs="Times New Roman"/>
          <w:i/>
          <w:sz w:val="24"/>
          <w:szCs w:val="24"/>
        </w:rPr>
        <w:t>.</w:t>
      </w:r>
    </w:p>
    <w:p w14:paraId="4C0EA756" w14:textId="69367C89" w:rsidR="008B3F33" w:rsidRDefault="008B3F3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A547BFE" w14:textId="78FCF17B" w:rsidR="008B3F33" w:rsidRPr="008B3F33" w:rsidRDefault="008B3F33" w:rsidP="008B3F3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8B3F33">
        <w:rPr>
          <w:rFonts w:cs="Times New Roman"/>
          <w:b/>
          <w:sz w:val="24"/>
          <w:szCs w:val="24"/>
          <w:lang w:val="en-US"/>
        </w:rPr>
        <w:t>IV</w:t>
      </w:r>
      <w:r w:rsidRPr="008B3F33">
        <w:rPr>
          <w:rFonts w:cs="Times New Roman"/>
          <w:b/>
          <w:sz w:val="24"/>
          <w:szCs w:val="24"/>
        </w:rPr>
        <w:t xml:space="preserve">. </w:t>
      </w:r>
      <w:r w:rsidR="00045C55">
        <w:rPr>
          <w:rFonts w:cs="Times New Roman"/>
          <w:b/>
          <w:sz w:val="24"/>
          <w:szCs w:val="24"/>
        </w:rPr>
        <w:t xml:space="preserve">Итог урока. </w:t>
      </w:r>
      <w:r w:rsidRPr="008B3F33">
        <w:rPr>
          <w:rFonts w:cs="Times New Roman"/>
          <w:b/>
          <w:sz w:val="24"/>
          <w:szCs w:val="24"/>
        </w:rPr>
        <w:t>Рефлексия.</w:t>
      </w:r>
    </w:p>
    <w:p w14:paraId="2F3E335E" w14:textId="00C0670E" w:rsidR="008B3F33" w:rsidRPr="00773F7A" w:rsidRDefault="00045C55" w:rsidP="008B3F3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773F7A">
        <w:rPr>
          <w:rFonts w:cs="Times New Roman"/>
          <w:b/>
          <w:sz w:val="24"/>
          <w:szCs w:val="24"/>
        </w:rPr>
        <w:t>1. Слово преподавателя.</w:t>
      </w:r>
    </w:p>
    <w:p w14:paraId="12B8501D" w14:textId="3ECF882B" w:rsidR="008B3F33" w:rsidRPr="008B3F33" w:rsidRDefault="008B3F3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8B3F33">
        <w:rPr>
          <w:rFonts w:cs="Times New Roman"/>
          <w:sz w:val="24"/>
          <w:szCs w:val="24"/>
        </w:rPr>
        <w:t>Ребята, наш урок подходит к концу. Мы проделали большой путь от простого наблюдения до понимания структуры науки. Давайте подведем</w:t>
      </w:r>
      <w:r w:rsidR="00045C55">
        <w:rPr>
          <w:rFonts w:cs="Times New Roman"/>
          <w:sz w:val="24"/>
          <w:szCs w:val="24"/>
        </w:rPr>
        <w:t xml:space="preserve"> итог.</w:t>
      </w:r>
    </w:p>
    <w:p w14:paraId="7C79F017" w14:textId="31686B8B" w:rsidR="00045C55" w:rsidRDefault="00045C55" w:rsidP="008B3F3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2. Беседа с обучающимися.</w:t>
      </w:r>
    </w:p>
    <w:p w14:paraId="717CD260" w14:textId="6CD32D33" w:rsidR="008B3F33" w:rsidRDefault="008B3F3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B3F33">
        <w:rPr>
          <w:rFonts w:cs="Times New Roman"/>
          <w:b/>
          <w:bCs/>
          <w:sz w:val="24"/>
          <w:szCs w:val="24"/>
        </w:rPr>
        <w:t xml:space="preserve">Вопросы для </w:t>
      </w:r>
      <w:r>
        <w:rPr>
          <w:rFonts w:cs="Times New Roman"/>
          <w:b/>
          <w:bCs/>
          <w:sz w:val="24"/>
          <w:szCs w:val="24"/>
        </w:rPr>
        <w:t>обучающихся</w:t>
      </w:r>
      <w:r w:rsidRPr="008B3F33">
        <w:rPr>
          <w:rFonts w:cs="Times New Roman"/>
          <w:b/>
          <w:bCs/>
          <w:sz w:val="24"/>
          <w:szCs w:val="24"/>
        </w:rPr>
        <w:t>:</w:t>
      </w:r>
    </w:p>
    <w:p w14:paraId="47E1A895" w14:textId="4A1C2F46" w:rsidR="008B3F33" w:rsidRPr="008B3F33" w:rsidRDefault="008B3F3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8B3F33">
        <w:rPr>
          <w:rFonts w:cs="Times New Roman"/>
          <w:sz w:val="24"/>
          <w:szCs w:val="24"/>
        </w:rPr>
        <w:t>Что на сегодняшнем уроке показалось вам самым сложным для понимания? Что вызвало затруднение?</w:t>
      </w:r>
    </w:p>
    <w:p w14:paraId="0EBFD515" w14:textId="2DA15F3F" w:rsidR="008B3F33" w:rsidRPr="008B3F33" w:rsidRDefault="008B3F3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- </w:t>
      </w:r>
      <w:r w:rsidRPr="008B3F33">
        <w:rPr>
          <w:rFonts w:cs="Times New Roman"/>
          <w:sz w:val="24"/>
          <w:szCs w:val="24"/>
        </w:rPr>
        <w:t xml:space="preserve">Что нового вы сегодня узнали о том, </w:t>
      </w:r>
      <w:r w:rsidR="00045C55">
        <w:rPr>
          <w:rFonts w:cs="Times New Roman"/>
          <w:sz w:val="24"/>
          <w:szCs w:val="24"/>
        </w:rPr>
        <w:t>«</w:t>
      </w:r>
      <w:r w:rsidRPr="008B3F33">
        <w:rPr>
          <w:rFonts w:cs="Times New Roman"/>
          <w:sz w:val="24"/>
          <w:szCs w:val="24"/>
        </w:rPr>
        <w:t>как работают ученые</w:t>
      </w:r>
      <w:r w:rsidR="00773F7A">
        <w:rPr>
          <w:rFonts w:cs="Times New Roman"/>
          <w:sz w:val="24"/>
          <w:szCs w:val="24"/>
        </w:rPr>
        <w:t>»</w:t>
      </w:r>
      <w:r w:rsidRPr="008B3F33">
        <w:rPr>
          <w:rFonts w:cs="Times New Roman"/>
          <w:sz w:val="24"/>
          <w:szCs w:val="24"/>
        </w:rPr>
        <w:t>? Разрушился ли какой-то миф?</w:t>
      </w:r>
    </w:p>
    <w:p w14:paraId="6AF62352" w14:textId="06C3FB50" w:rsidR="008B3F33" w:rsidRPr="008B3F33" w:rsidRDefault="008B3F3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- </w:t>
      </w:r>
      <w:r w:rsidRPr="008B3F33">
        <w:rPr>
          <w:rFonts w:cs="Times New Roman"/>
          <w:sz w:val="24"/>
          <w:szCs w:val="24"/>
        </w:rPr>
        <w:t xml:space="preserve">Где в жизни, не только в науке, мы используем схему </w:t>
      </w:r>
      <w:r w:rsidR="00773F7A">
        <w:rPr>
          <w:rFonts w:cs="Times New Roman"/>
          <w:sz w:val="24"/>
          <w:szCs w:val="24"/>
        </w:rPr>
        <w:t>«</w:t>
      </w:r>
      <w:r w:rsidRPr="008B3F33">
        <w:rPr>
          <w:rFonts w:cs="Times New Roman"/>
          <w:sz w:val="24"/>
          <w:szCs w:val="24"/>
        </w:rPr>
        <w:t xml:space="preserve">Наблюдение </w:t>
      </w:r>
      <w:r w:rsidR="00773F7A" w:rsidRPr="00773F7A">
        <w:rPr>
          <w:rFonts w:cs="Times New Roman"/>
          <w:bCs/>
          <w:i/>
          <w:sz w:val="24"/>
          <w:szCs w:val="24"/>
        </w:rPr>
        <w:t>→</w:t>
      </w:r>
      <w:r w:rsidRPr="008B3F33">
        <w:rPr>
          <w:rFonts w:cs="Times New Roman"/>
          <w:sz w:val="24"/>
          <w:szCs w:val="24"/>
        </w:rPr>
        <w:t xml:space="preserve"> Гипотеза </w:t>
      </w:r>
      <w:r w:rsidR="00773F7A" w:rsidRPr="00773F7A">
        <w:rPr>
          <w:rFonts w:cs="Times New Roman"/>
          <w:bCs/>
          <w:i/>
          <w:sz w:val="24"/>
          <w:szCs w:val="24"/>
        </w:rPr>
        <w:t>→</w:t>
      </w:r>
      <w:r w:rsidRPr="008B3F33">
        <w:rPr>
          <w:rFonts w:cs="Times New Roman"/>
          <w:sz w:val="24"/>
          <w:szCs w:val="24"/>
        </w:rPr>
        <w:t xml:space="preserve"> Проверка</w:t>
      </w:r>
      <w:r w:rsidR="00773F7A">
        <w:rPr>
          <w:rFonts w:cs="Times New Roman"/>
          <w:sz w:val="24"/>
          <w:szCs w:val="24"/>
        </w:rPr>
        <w:t>»</w:t>
      </w:r>
      <w:r w:rsidRPr="008B3F33">
        <w:rPr>
          <w:rFonts w:cs="Times New Roman"/>
          <w:sz w:val="24"/>
          <w:szCs w:val="24"/>
        </w:rPr>
        <w:t>? Приведите примеры.</w:t>
      </w:r>
    </w:p>
    <w:p w14:paraId="5C439561" w14:textId="28D38244" w:rsidR="00045C55" w:rsidRPr="00773F7A" w:rsidRDefault="00045C55" w:rsidP="008B3F3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773F7A">
        <w:rPr>
          <w:rFonts w:cs="Times New Roman"/>
          <w:b/>
          <w:sz w:val="24"/>
          <w:szCs w:val="24"/>
        </w:rPr>
        <w:t>3. Слово преподавателя.</w:t>
      </w:r>
    </w:p>
    <w:p w14:paraId="00A9541F" w14:textId="224F6C5A" w:rsidR="008B3F33" w:rsidRPr="008B3F33" w:rsidRDefault="008B3F3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B3F3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r w:rsidRPr="008B3F33">
        <w:rPr>
          <w:rFonts w:cs="Times New Roman"/>
          <w:sz w:val="24"/>
          <w:szCs w:val="24"/>
        </w:rPr>
        <w:t xml:space="preserve">Ребята, спасибо за активную работу. Запомните главное: физика </w:t>
      </w:r>
      <w:r w:rsidR="00773F7A">
        <w:rPr>
          <w:rFonts w:cs="Times New Roman"/>
          <w:sz w:val="24"/>
          <w:szCs w:val="24"/>
        </w:rPr>
        <w:t>-</w:t>
      </w:r>
      <w:r w:rsidRPr="008B3F33">
        <w:rPr>
          <w:rFonts w:cs="Times New Roman"/>
          <w:sz w:val="24"/>
          <w:szCs w:val="24"/>
        </w:rPr>
        <w:t xml:space="preserve"> это не просто набор формул в учебнике. Это способ думать.</w:t>
      </w:r>
      <w:r>
        <w:rPr>
          <w:rFonts w:cs="Times New Roman"/>
          <w:sz w:val="24"/>
          <w:szCs w:val="24"/>
        </w:rPr>
        <w:t xml:space="preserve"> </w:t>
      </w:r>
      <w:r w:rsidRPr="008B3F33">
        <w:rPr>
          <w:rFonts w:cs="Times New Roman"/>
          <w:sz w:val="24"/>
          <w:szCs w:val="24"/>
        </w:rPr>
        <w:t xml:space="preserve">Сегодня мы разобрали скелет науки </w:t>
      </w:r>
      <w:r w:rsidR="00773F7A">
        <w:rPr>
          <w:rFonts w:cs="Times New Roman"/>
          <w:sz w:val="24"/>
          <w:szCs w:val="24"/>
        </w:rPr>
        <w:t>-</w:t>
      </w:r>
      <w:r w:rsidRPr="008B3F33">
        <w:rPr>
          <w:rFonts w:cs="Times New Roman"/>
          <w:sz w:val="24"/>
          <w:szCs w:val="24"/>
        </w:rPr>
        <w:t xml:space="preserve"> ее методологию. Мы поняли, что любое знание начинается с удивления (наблюдения), проходит проверку сомнением (гипотезой и экспериментом) и только потом становится истиной.</w:t>
      </w:r>
      <w:r>
        <w:rPr>
          <w:rFonts w:cs="Times New Roman"/>
          <w:sz w:val="24"/>
          <w:szCs w:val="24"/>
        </w:rPr>
        <w:t xml:space="preserve"> </w:t>
      </w:r>
      <w:r w:rsidRPr="008B3F33">
        <w:rPr>
          <w:rFonts w:cs="Times New Roman"/>
          <w:sz w:val="24"/>
          <w:szCs w:val="24"/>
        </w:rPr>
        <w:t xml:space="preserve">На следующих уроках мы начнем наращивать на этот скелет живые мышцы </w:t>
      </w:r>
      <w:r w:rsidR="00773F7A">
        <w:rPr>
          <w:rFonts w:cs="Times New Roman"/>
          <w:sz w:val="24"/>
          <w:szCs w:val="24"/>
        </w:rPr>
        <w:t>-</w:t>
      </w:r>
      <w:r w:rsidRPr="008B3F33">
        <w:rPr>
          <w:rFonts w:cs="Times New Roman"/>
          <w:sz w:val="24"/>
          <w:szCs w:val="24"/>
        </w:rPr>
        <w:t xml:space="preserve"> конкретные физические законы, формулы и задачи. И теперь вы будете знать, откуда они берутся и почему им можно верить.</w:t>
      </w:r>
    </w:p>
    <w:p w14:paraId="1381CEC5" w14:textId="33C45FA9" w:rsidR="009B5615" w:rsidRDefault="009B5615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F96AFDD" w14:textId="142F7F03" w:rsidR="00276643" w:rsidRPr="00773F7A" w:rsidRDefault="00045C55" w:rsidP="008B3F33">
      <w:pPr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773F7A">
        <w:rPr>
          <w:rFonts w:cs="Times New Roman"/>
          <w:b/>
          <w:sz w:val="24"/>
          <w:szCs w:val="24"/>
          <w:lang w:val="en-US"/>
        </w:rPr>
        <w:t>V</w:t>
      </w:r>
      <w:r w:rsidRPr="00773F7A">
        <w:rPr>
          <w:rFonts w:cs="Times New Roman"/>
          <w:b/>
          <w:sz w:val="24"/>
          <w:szCs w:val="24"/>
        </w:rPr>
        <w:t>. Домашнее задание.</w:t>
      </w:r>
    </w:p>
    <w:p w14:paraId="54A52687" w14:textId="5EC3FBC2" w:rsidR="00276643" w:rsidRDefault="0027664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F9E1ED7" w14:textId="587E5DFC" w:rsidR="00276643" w:rsidRDefault="0027664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2E86531" w14:textId="4788A74B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086BCEA" w14:textId="2C0A4097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05CA3B2" w14:textId="1D00980B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AD59033" w14:textId="2E09C2D4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78411BC" w14:textId="30A94785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9297435" w14:textId="765C0C9D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45CCA70" w14:textId="36CEF7A4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CFF16F6" w14:textId="2120A0AE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BC0E75C" w14:textId="32789E72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8635627" w14:textId="75ECEEBB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D8F7099" w14:textId="22DF7061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0E7080F" w14:textId="6A2D2AF2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212ACAD" w14:textId="77777777" w:rsidR="00EF3678" w:rsidRDefault="00EF3678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87F3D56" w14:textId="6460C5B6" w:rsidR="00276643" w:rsidRDefault="0027664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F8DBD2B" w14:textId="2B9F0399" w:rsidR="00276643" w:rsidRDefault="0027664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E59CA7E" w14:textId="25BA094F" w:rsidR="00276643" w:rsidRDefault="0027664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D03E4C0" w14:textId="496B9DC6" w:rsidR="00276643" w:rsidRDefault="0027664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C81AEDC" w14:textId="461E1EC4" w:rsidR="00276643" w:rsidRDefault="00276643" w:rsidP="008B3F33">
      <w:pPr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1" w:name="_GoBack"/>
      <w:bookmarkEnd w:id="1"/>
    </w:p>
    <w:sectPr w:rsidR="00276643" w:rsidSect="00330179">
      <w:foot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E44F4" w14:textId="77777777" w:rsidR="00A95C31" w:rsidRDefault="00A95C31" w:rsidP="00330179">
      <w:pPr>
        <w:spacing w:after="0"/>
      </w:pPr>
      <w:r>
        <w:separator/>
      </w:r>
    </w:p>
  </w:endnote>
  <w:endnote w:type="continuationSeparator" w:id="0">
    <w:p w14:paraId="443A0F8A" w14:textId="77777777" w:rsidR="00A95C31" w:rsidRDefault="00A95C31" w:rsidP="003301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559420"/>
      <w:docPartObj>
        <w:docPartGallery w:val="Page Numbers (Bottom of Page)"/>
        <w:docPartUnique/>
      </w:docPartObj>
    </w:sdtPr>
    <w:sdtEndPr/>
    <w:sdtContent>
      <w:p w14:paraId="0CF2E114" w14:textId="20C79ECA" w:rsidR="00330179" w:rsidRDefault="00330179">
        <w:pPr>
          <w:pStyle w:val="a5"/>
          <w:jc w:val="right"/>
        </w:pPr>
        <w:r w:rsidRPr="00330179">
          <w:rPr>
            <w:sz w:val="24"/>
            <w:szCs w:val="24"/>
          </w:rPr>
          <w:fldChar w:fldCharType="begin"/>
        </w:r>
        <w:r w:rsidRPr="00330179">
          <w:rPr>
            <w:sz w:val="24"/>
            <w:szCs w:val="24"/>
          </w:rPr>
          <w:instrText>PAGE   \* MERGEFORMAT</w:instrText>
        </w:r>
        <w:r w:rsidRPr="00330179">
          <w:rPr>
            <w:sz w:val="24"/>
            <w:szCs w:val="24"/>
          </w:rPr>
          <w:fldChar w:fldCharType="separate"/>
        </w:r>
        <w:r w:rsidRPr="00330179">
          <w:rPr>
            <w:sz w:val="24"/>
            <w:szCs w:val="24"/>
          </w:rPr>
          <w:t>2</w:t>
        </w:r>
        <w:r w:rsidRPr="00330179">
          <w:rPr>
            <w:sz w:val="24"/>
            <w:szCs w:val="24"/>
          </w:rPr>
          <w:fldChar w:fldCharType="end"/>
        </w:r>
      </w:p>
    </w:sdtContent>
  </w:sdt>
  <w:p w14:paraId="03C8CCAC" w14:textId="77777777" w:rsidR="00330179" w:rsidRDefault="003301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14FA3" w14:textId="77777777" w:rsidR="00A95C31" w:rsidRDefault="00A95C31" w:rsidP="00330179">
      <w:pPr>
        <w:spacing w:after="0"/>
      </w:pPr>
      <w:r>
        <w:separator/>
      </w:r>
    </w:p>
  </w:footnote>
  <w:footnote w:type="continuationSeparator" w:id="0">
    <w:p w14:paraId="7152EB50" w14:textId="77777777" w:rsidR="00A95C31" w:rsidRDefault="00A95C31" w:rsidP="003301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01A"/>
    <w:multiLevelType w:val="multilevel"/>
    <w:tmpl w:val="DF7C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9450C"/>
    <w:multiLevelType w:val="multilevel"/>
    <w:tmpl w:val="3690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707A4"/>
    <w:multiLevelType w:val="multilevel"/>
    <w:tmpl w:val="86B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615BE"/>
    <w:multiLevelType w:val="multilevel"/>
    <w:tmpl w:val="85D2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127C8"/>
    <w:multiLevelType w:val="hybridMultilevel"/>
    <w:tmpl w:val="1A580C0A"/>
    <w:lvl w:ilvl="0" w:tplc="B92C8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A4083B"/>
    <w:multiLevelType w:val="multilevel"/>
    <w:tmpl w:val="C3DC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A4BB6"/>
    <w:multiLevelType w:val="multilevel"/>
    <w:tmpl w:val="973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4146"/>
    <w:multiLevelType w:val="multilevel"/>
    <w:tmpl w:val="DB62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B6050"/>
    <w:multiLevelType w:val="multilevel"/>
    <w:tmpl w:val="34C4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A6F64"/>
    <w:multiLevelType w:val="multilevel"/>
    <w:tmpl w:val="4CF6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F7A35"/>
    <w:multiLevelType w:val="hybridMultilevel"/>
    <w:tmpl w:val="20804CEC"/>
    <w:lvl w:ilvl="0" w:tplc="2B223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DA6279"/>
    <w:multiLevelType w:val="multilevel"/>
    <w:tmpl w:val="01B6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F06E0"/>
    <w:multiLevelType w:val="multilevel"/>
    <w:tmpl w:val="C792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B97422"/>
    <w:multiLevelType w:val="multilevel"/>
    <w:tmpl w:val="075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9E3B6F"/>
    <w:multiLevelType w:val="multilevel"/>
    <w:tmpl w:val="C2B6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D5D0D"/>
    <w:multiLevelType w:val="multilevel"/>
    <w:tmpl w:val="EFAE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C4A26"/>
    <w:multiLevelType w:val="multilevel"/>
    <w:tmpl w:val="A1EC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503907"/>
    <w:multiLevelType w:val="multilevel"/>
    <w:tmpl w:val="E52C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F70E7"/>
    <w:multiLevelType w:val="hybridMultilevel"/>
    <w:tmpl w:val="69DA68D2"/>
    <w:lvl w:ilvl="0" w:tplc="7D22FD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083C1B"/>
    <w:multiLevelType w:val="multilevel"/>
    <w:tmpl w:val="227C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61E91"/>
    <w:multiLevelType w:val="multilevel"/>
    <w:tmpl w:val="99EA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46A42"/>
    <w:multiLevelType w:val="multilevel"/>
    <w:tmpl w:val="68E6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40C46"/>
    <w:multiLevelType w:val="multilevel"/>
    <w:tmpl w:val="0F8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4B05D3"/>
    <w:multiLevelType w:val="hybridMultilevel"/>
    <w:tmpl w:val="9A54F812"/>
    <w:lvl w:ilvl="0" w:tplc="0F929F3E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8B0319"/>
    <w:multiLevelType w:val="multilevel"/>
    <w:tmpl w:val="ED6A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23AF0"/>
    <w:multiLevelType w:val="hybridMultilevel"/>
    <w:tmpl w:val="6C10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E5BED"/>
    <w:multiLevelType w:val="multilevel"/>
    <w:tmpl w:val="D9A0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0225A5"/>
    <w:multiLevelType w:val="hybridMultilevel"/>
    <w:tmpl w:val="A322F8A8"/>
    <w:lvl w:ilvl="0" w:tplc="14684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A550D1"/>
    <w:multiLevelType w:val="multilevel"/>
    <w:tmpl w:val="3684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2707E2"/>
    <w:multiLevelType w:val="hybridMultilevel"/>
    <w:tmpl w:val="F8A2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C228A"/>
    <w:multiLevelType w:val="hybridMultilevel"/>
    <w:tmpl w:val="3E1059AE"/>
    <w:lvl w:ilvl="0" w:tplc="8DF8E664">
      <w:start w:val="4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E444BF"/>
    <w:multiLevelType w:val="multilevel"/>
    <w:tmpl w:val="2AB6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691755"/>
    <w:multiLevelType w:val="multilevel"/>
    <w:tmpl w:val="9E32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25400"/>
    <w:multiLevelType w:val="multilevel"/>
    <w:tmpl w:val="85B4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8A22CC"/>
    <w:multiLevelType w:val="multilevel"/>
    <w:tmpl w:val="555C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9F5B37"/>
    <w:multiLevelType w:val="hybridMultilevel"/>
    <w:tmpl w:val="E252FF5A"/>
    <w:lvl w:ilvl="0" w:tplc="2A94F5F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33"/>
  </w:num>
  <w:num w:numId="5">
    <w:abstractNumId w:val="6"/>
  </w:num>
  <w:num w:numId="6">
    <w:abstractNumId w:val="1"/>
  </w:num>
  <w:num w:numId="7">
    <w:abstractNumId w:val="24"/>
  </w:num>
  <w:num w:numId="8">
    <w:abstractNumId w:val="17"/>
  </w:num>
  <w:num w:numId="9">
    <w:abstractNumId w:val="22"/>
  </w:num>
  <w:num w:numId="10">
    <w:abstractNumId w:val="7"/>
  </w:num>
  <w:num w:numId="11">
    <w:abstractNumId w:val="12"/>
  </w:num>
  <w:num w:numId="12">
    <w:abstractNumId w:val="34"/>
  </w:num>
  <w:num w:numId="13">
    <w:abstractNumId w:val="20"/>
  </w:num>
  <w:num w:numId="14">
    <w:abstractNumId w:val="19"/>
  </w:num>
  <w:num w:numId="15">
    <w:abstractNumId w:val="11"/>
  </w:num>
  <w:num w:numId="16">
    <w:abstractNumId w:val="0"/>
  </w:num>
  <w:num w:numId="17">
    <w:abstractNumId w:val="32"/>
  </w:num>
  <w:num w:numId="18">
    <w:abstractNumId w:val="28"/>
  </w:num>
  <w:num w:numId="19">
    <w:abstractNumId w:val="18"/>
  </w:num>
  <w:num w:numId="20">
    <w:abstractNumId w:val="8"/>
  </w:num>
  <w:num w:numId="21">
    <w:abstractNumId w:val="14"/>
  </w:num>
  <w:num w:numId="22">
    <w:abstractNumId w:val="21"/>
  </w:num>
  <w:num w:numId="23">
    <w:abstractNumId w:val="13"/>
  </w:num>
  <w:num w:numId="24">
    <w:abstractNumId w:val="29"/>
  </w:num>
  <w:num w:numId="25">
    <w:abstractNumId w:val="15"/>
  </w:num>
  <w:num w:numId="26">
    <w:abstractNumId w:val="16"/>
  </w:num>
  <w:num w:numId="27">
    <w:abstractNumId w:val="26"/>
  </w:num>
  <w:num w:numId="28">
    <w:abstractNumId w:val="31"/>
  </w:num>
  <w:num w:numId="29">
    <w:abstractNumId w:val="35"/>
  </w:num>
  <w:num w:numId="30">
    <w:abstractNumId w:val="10"/>
  </w:num>
  <w:num w:numId="31">
    <w:abstractNumId w:val="25"/>
  </w:num>
  <w:num w:numId="32">
    <w:abstractNumId w:val="5"/>
  </w:num>
  <w:num w:numId="33">
    <w:abstractNumId w:val="27"/>
  </w:num>
  <w:num w:numId="34">
    <w:abstractNumId w:val="4"/>
  </w:num>
  <w:num w:numId="35">
    <w:abstractNumId w:val="2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03"/>
    <w:rsid w:val="00045C55"/>
    <w:rsid w:val="00046D95"/>
    <w:rsid w:val="00094F5C"/>
    <w:rsid w:val="000D71DA"/>
    <w:rsid w:val="00276643"/>
    <w:rsid w:val="00285F38"/>
    <w:rsid w:val="00287C03"/>
    <w:rsid w:val="002C3869"/>
    <w:rsid w:val="00306196"/>
    <w:rsid w:val="00330179"/>
    <w:rsid w:val="0034357A"/>
    <w:rsid w:val="00384F94"/>
    <w:rsid w:val="004961BA"/>
    <w:rsid w:val="00521A88"/>
    <w:rsid w:val="00530331"/>
    <w:rsid w:val="0057221B"/>
    <w:rsid w:val="006C0B77"/>
    <w:rsid w:val="00746D93"/>
    <w:rsid w:val="00761290"/>
    <w:rsid w:val="00773F7A"/>
    <w:rsid w:val="007F0280"/>
    <w:rsid w:val="008242FF"/>
    <w:rsid w:val="00870751"/>
    <w:rsid w:val="008B3F33"/>
    <w:rsid w:val="00922C48"/>
    <w:rsid w:val="009B5615"/>
    <w:rsid w:val="00A95C31"/>
    <w:rsid w:val="00B30D24"/>
    <w:rsid w:val="00B915B7"/>
    <w:rsid w:val="00BC46DE"/>
    <w:rsid w:val="00BD6013"/>
    <w:rsid w:val="00CF35BE"/>
    <w:rsid w:val="00D8033D"/>
    <w:rsid w:val="00E03299"/>
    <w:rsid w:val="00E377A9"/>
    <w:rsid w:val="00EA59DF"/>
    <w:rsid w:val="00ED4DFB"/>
    <w:rsid w:val="00EE4070"/>
    <w:rsid w:val="00EF3678"/>
    <w:rsid w:val="00EF3D1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3282"/>
  <w15:chartTrackingRefBased/>
  <w15:docId w15:val="{1E0EF174-2765-4723-85E2-158495B3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17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3017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3017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30179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9B5615"/>
    <w:pPr>
      <w:ind w:left="720"/>
      <w:contextualSpacing/>
    </w:pPr>
  </w:style>
  <w:style w:type="table" w:styleId="a8">
    <w:name w:val="Table Grid"/>
    <w:basedOn w:val="a1"/>
    <w:uiPriority w:val="39"/>
    <w:rsid w:val="002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2026-04-20T07:10:00Z</dcterms:created>
  <dcterms:modified xsi:type="dcterms:W3CDTF">2026-04-20T07:10:00Z</dcterms:modified>
</cp:coreProperties>
</file>