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665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lang w:val="ru-RU"/>
        </w:rPr>
        <w:t>Игровой сеанс</w:t>
      </w: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</w:rPr>
        <w:t xml:space="preserve"> педагога</w:t>
      </w: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</w:rPr>
        <w:t>‑психолога с детьми</w:t>
      </w: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младшей</w:t>
      </w: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</w:rPr>
        <w:t xml:space="preserve"> группы </w:t>
      </w: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                                         </w:t>
      </w:r>
      <w:bookmarkStart w:id="0" w:name="_GoBack"/>
      <w:bookmarkEnd w:id="0"/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lang w:val="ru-RU"/>
        </w:rPr>
        <w:t>«В гости к нам пришла собачка!</w:t>
      </w: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</w:rPr>
        <w:t>»</w:t>
      </w:r>
    </w:p>
    <w:p w14:paraId="75E214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879" w:firstLineChars="314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5989DB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879" w:firstLineChars="314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Цель: развитие эмоционального общения ребёнка со взрослым, мелкой и общей моторики, речи и навыков взаимодействия со сверстниками.</w:t>
      </w:r>
    </w:p>
    <w:p w14:paraId="60F9BE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1607DD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879" w:firstLineChars="314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Задачи:</w:t>
      </w:r>
    </w:p>
    <w:p w14:paraId="36163A3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 развивать подражание действиям взрослого;</w:t>
      </w:r>
    </w:p>
    <w:p w14:paraId="4F260B0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 обогащать пассивный и активный словарь;</w:t>
      </w:r>
    </w:p>
    <w:p w14:paraId="0C74DA5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 тренировать внимание и зрительное восприятие;</w:t>
      </w:r>
    </w:p>
    <w:p w14:paraId="22B5942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 стимулировать звукоподражание (гав‑гав);</w:t>
      </w:r>
    </w:p>
    <w:p w14:paraId="597AAB7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 развивать мелкую моторику и координацию движений;</w:t>
      </w:r>
    </w:p>
    <w:p w14:paraId="6866113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 создавать положительный эмоциональный настрой.</w:t>
      </w:r>
    </w:p>
    <w:p w14:paraId="154B45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260256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879" w:firstLineChars="314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Материалы</w:t>
      </w:r>
      <w:r>
        <w:rPr>
          <w:rFonts w:hint="default" w:ascii="Times New Roman" w:hAnsi="Times New Roman" w:cs="Times New Roman"/>
          <w:sz w:val="28"/>
          <w:szCs w:val="28"/>
        </w:rPr>
        <w:t>: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</w:p>
    <w:p w14:paraId="6BAD38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 мягкая игрушка — собачка;</w:t>
      </w:r>
    </w:p>
    <w:p w14:paraId="2584F3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 разноцветные колечки (5 шт.) для игры;</w:t>
      </w:r>
    </w:p>
    <w:p w14:paraId="205FCE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 мозаика или разноцветные фигурки для сортировки;</w:t>
      </w:r>
    </w:p>
    <w:p w14:paraId="729557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 контейнеры для сортировки (по цветам);</w:t>
      </w:r>
    </w:p>
    <w:p w14:paraId="39D3BC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 пальчиковые краски (чёрная/коричневая и белая), листы с контуром собачки;</w:t>
      </w:r>
    </w:p>
    <w:p w14:paraId="385E82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 влажные салфетки;</w:t>
      </w:r>
    </w:p>
    <w:p w14:paraId="7D582F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 массажные мячики.</w:t>
      </w:r>
    </w:p>
    <w:p w14:paraId="27D03B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189693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</w:rPr>
        <w:t>Ход занятия:</w:t>
      </w:r>
    </w:p>
    <w:p w14:paraId="442F15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14D634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1097" w:firstLineChars="392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1. Ритуал приветствия (2–3 минуты</w:t>
      </w:r>
      <w:r>
        <w:rPr>
          <w:rFonts w:hint="default" w:ascii="Times New Roman" w:hAnsi="Times New Roman" w:cs="Times New Roman"/>
          <w:sz w:val="28"/>
          <w:szCs w:val="28"/>
        </w:rPr>
        <w:t>)</w:t>
      </w:r>
    </w:p>
    <w:p w14:paraId="504F3F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Дети встают в круг вместе с педагогом.</w:t>
      </w:r>
    </w:p>
    <w:p w14:paraId="44C3DB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Педагог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-психолог</w:t>
      </w:r>
      <w:r>
        <w:rPr>
          <w:rFonts w:hint="default" w:ascii="Times New Roman" w:hAnsi="Times New Roman" w:cs="Times New Roman"/>
          <w:sz w:val="28"/>
          <w:szCs w:val="28"/>
        </w:rPr>
        <w:t>: </w:t>
      </w:r>
    </w:p>
    <w:p w14:paraId="476FBD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 Доброе утро, малыши! Давайте поприветствуем солнышко и друг друга! </w:t>
      </w:r>
    </w:p>
    <w:p w14:paraId="4E78E3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 Солнышко проснулось —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(дети на вдохе поднимают руки вверх), </w:t>
      </w:r>
    </w:p>
    <w:p w14:paraId="52BE5C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 Нам улыбнулось —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(выдыхают, опускают руки вниз). </w:t>
      </w:r>
    </w:p>
    <w:p w14:paraId="5B3289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Теперь позовём друг друга по имени: когда я назову ваше имя, покажите на себя, а когда имя соседа — покажите на него.</w:t>
      </w:r>
    </w:p>
    <w:p w14:paraId="571E54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5C148F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1098" w:firstLineChars="392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2. Сюрпризный момент (2 минуты)</w:t>
      </w:r>
    </w:p>
    <w:p w14:paraId="0872AB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Педагог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-психолог</w:t>
      </w:r>
      <w:r>
        <w:rPr>
          <w:rFonts w:hint="default" w:ascii="Times New Roman" w:hAnsi="Times New Roman" w:cs="Times New Roman"/>
          <w:sz w:val="28"/>
          <w:szCs w:val="28"/>
        </w:rPr>
        <w:t xml:space="preserve"> достаёт мягкую игрушку — собачку.</w:t>
      </w:r>
    </w:p>
    <w:p w14:paraId="3FA98C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Педагог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-психолог</w:t>
      </w:r>
      <w:r>
        <w:rPr>
          <w:rFonts w:hint="default" w:ascii="Times New Roman" w:hAnsi="Times New Roman" w:cs="Times New Roman"/>
          <w:sz w:val="28"/>
          <w:szCs w:val="28"/>
        </w:rPr>
        <w:t>: </w:t>
      </w:r>
    </w:p>
    <w:p w14:paraId="253366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 Посмотрите, кто к нам пришёл в гости! Это собачка. Она хочет с вами познакомиться. Поздоровайтесь с ней: «Привет, собачка!» </w:t>
      </w:r>
    </w:p>
    <w:p w14:paraId="5657F3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 Собачка говорит вам: «Гав‑гав! Здравствуйте, ребята!»</w:t>
      </w:r>
    </w:p>
    <w:p w14:paraId="6E182E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2FBD61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1098" w:firstLineChars="392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3. Знакомство с собачкой и звукоподражание (3–4 минуты)</w:t>
      </w:r>
    </w:p>
    <w:p w14:paraId="0B5530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Педагог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-психолог </w:t>
      </w:r>
      <w:r>
        <w:rPr>
          <w:rFonts w:hint="default" w:ascii="Times New Roman" w:hAnsi="Times New Roman" w:cs="Times New Roman"/>
          <w:sz w:val="28"/>
          <w:szCs w:val="28"/>
        </w:rPr>
        <w:t>показывает игрушку, дети её гладят.</w:t>
      </w:r>
    </w:p>
    <w:p w14:paraId="0994BE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Педагог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-психолог</w:t>
      </w:r>
      <w:r>
        <w:rPr>
          <w:rFonts w:hint="default" w:ascii="Times New Roman" w:hAnsi="Times New Roman" w:cs="Times New Roman"/>
          <w:sz w:val="28"/>
          <w:szCs w:val="28"/>
        </w:rPr>
        <w:t>: </w:t>
      </w:r>
    </w:p>
    <w:p w14:paraId="45E385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 — Какая она? Мягкая? Пушистая? А как собачка разговаривает? Правильно, «гав‑гав»! Давайте все вместе скажем: «Гав‑гав!» </w:t>
      </w:r>
    </w:p>
    <w:p w14:paraId="2905E8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 А как говорят другие животные? Кошка — «мяу», корова — «му», уточка — «кря‑кря».</w:t>
      </w:r>
    </w:p>
    <w:p w14:paraId="59B26C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1AD16A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1097" w:firstLineChars="392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4. Игра «Прятки с колечками» (3–4 минуты)</w:t>
      </w:r>
    </w:p>
    <w:p w14:paraId="3982DB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Педагог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-психолог</w:t>
      </w:r>
      <w:r>
        <w:rPr>
          <w:rFonts w:hint="default" w:ascii="Times New Roman" w:hAnsi="Times New Roman" w:cs="Times New Roman"/>
          <w:sz w:val="28"/>
          <w:szCs w:val="28"/>
        </w:rPr>
        <w:t xml:space="preserve"> раскладывает на столе 5 разноцветных колечек. Один ребёнок отворачивается, педагог убирает одно колечко. Ребёнок поворачивается и угадывает, какое колечко спряталось.</w:t>
      </w:r>
    </w:p>
    <w:p w14:paraId="544E2B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1098" w:firstLineChars="392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5. Подвижная игра «Лохматый пёс» (3–4 минуты)</w:t>
      </w:r>
    </w:p>
    <w:p w14:paraId="0B96B5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Дети стоят в кругу, педагог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_психолог</w:t>
      </w:r>
      <w:r>
        <w:rPr>
          <w:rFonts w:hint="default" w:ascii="Times New Roman" w:hAnsi="Times New Roman" w:cs="Times New Roman"/>
          <w:sz w:val="28"/>
          <w:szCs w:val="28"/>
        </w:rPr>
        <w:t xml:space="preserve"> сажает собачку на стул в центре.</w:t>
      </w:r>
    </w:p>
    <w:p w14:paraId="2C10D9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Педагог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-психолог</w:t>
      </w:r>
      <w:r>
        <w:rPr>
          <w:rFonts w:hint="default" w:ascii="Times New Roman" w:hAnsi="Times New Roman" w:cs="Times New Roman"/>
          <w:sz w:val="28"/>
          <w:szCs w:val="28"/>
        </w:rPr>
        <w:t xml:space="preserve"> (читает и показывает движения): </w:t>
      </w:r>
    </w:p>
    <w:p w14:paraId="529E77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 Вот сидит лохматый пёс, </w:t>
      </w:r>
    </w:p>
    <w:p w14:paraId="4C657D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 В лапы спрятал чёрный нос. </w:t>
      </w:r>
    </w:p>
    <w:p w14:paraId="5E9F64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 Пёс дремлет или спит, </w:t>
      </w:r>
    </w:p>
    <w:p w14:paraId="293334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 На ребяток не глядит. </w:t>
      </w:r>
    </w:p>
    <w:p w14:paraId="700B2A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 Ну‑ка, пёс, скорей вставай, </w:t>
      </w:r>
    </w:p>
    <w:p w14:paraId="0F8A2E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 И ребяток догоняй! </w:t>
      </w:r>
    </w:p>
    <w:p w14:paraId="3D821C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Педагог берёт собачку и «догоняет» детей — малыши разбегаются и садятся на стульчики.</w:t>
      </w:r>
    </w:p>
    <w:p w14:paraId="02FC61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1098" w:firstLineChars="392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6. Игра «Разложи мозаику» (4–5 минут)</w:t>
      </w:r>
    </w:p>
    <w:p w14:paraId="319D49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Педагог рассыпает разноцветную мозаику по полу и предлагает детям разложить её по контейнерам (красный, жёлтый, синий, зелёный).</w:t>
      </w:r>
    </w:p>
    <w:p w14:paraId="3AD120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Педаго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г-психолог:</w:t>
      </w:r>
      <w:r>
        <w:rPr>
          <w:rFonts w:hint="default" w:ascii="Times New Roman" w:hAnsi="Times New Roman" w:cs="Times New Roman"/>
          <w:sz w:val="28"/>
          <w:szCs w:val="28"/>
        </w:rPr>
        <w:t> </w:t>
      </w:r>
    </w:p>
    <w:p w14:paraId="6EB2AF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 Собачка рассыпала мозаику. Давайте поможем ей её собрать и разложить по цветам!</w:t>
      </w:r>
    </w:p>
    <w:p w14:paraId="44C351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537B08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880" w:firstLineChars="314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7. Творческая деятельность «Пятнышки для собачки» (4–5 минут)</w:t>
      </w:r>
    </w:p>
    <w:p w14:paraId="2DA473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 листах бумаги нарисован контур белой собачки. Педагог предлагает детям пальчиками, обмакнутыми в чёрную или коричневую краску, поставить пятнышки на собачке.</w:t>
      </w:r>
    </w:p>
    <w:p w14:paraId="41271B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Педагог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-психолог</w:t>
      </w:r>
      <w:r>
        <w:rPr>
          <w:rFonts w:hint="default" w:ascii="Times New Roman" w:hAnsi="Times New Roman" w:cs="Times New Roman"/>
          <w:sz w:val="28"/>
          <w:szCs w:val="28"/>
        </w:rPr>
        <w:t>: </w:t>
      </w:r>
    </w:p>
    <w:p w14:paraId="2FC8BB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 Наша собачка белая, а давайте сделаем её пятнистой! Ставим пятнышки: на спинке, на ушке, на лапке…</w:t>
      </w:r>
    </w:p>
    <w:p w14:paraId="7B732B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 окончании дети вытирают руки влажными салфетками.</w:t>
      </w:r>
    </w:p>
    <w:p w14:paraId="25AD4D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880" w:firstLineChars="314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05DAA1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880" w:firstLineChars="314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8. Массаж и самомассаж «Собачка умывается» (2–3 минуты)</w:t>
      </w:r>
    </w:p>
    <w:p w14:paraId="5872D0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Педаго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г-психолог </w:t>
      </w:r>
      <w:r>
        <w:rPr>
          <w:rFonts w:hint="default" w:ascii="Times New Roman" w:hAnsi="Times New Roman" w:cs="Times New Roman"/>
          <w:sz w:val="28"/>
          <w:szCs w:val="28"/>
        </w:rPr>
        <w:t>проводит лёгкий игровой массаж, дети повторяют за ним.</w:t>
      </w:r>
    </w:p>
    <w:p w14:paraId="440618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298FA5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Педаго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г-психолог:</w:t>
      </w:r>
      <w:r>
        <w:rPr>
          <w:rFonts w:hint="default" w:ascii="Times New Roman" w:hAnsi="Times New Roman" w:cs="Times New Roman"/>
          <w:sz w:val="28"/>
          <w:szCs w:val="28"/>
        </w:rPr>
        <w:t> </w:t>
      </w:r>
    </w:p>
    <w:p w14:paraId="734BC4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Собачка проснулась и умывается: </w:t>
      </w:r>
    </w:p>
    <w:p w14:paraId="0206CD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Лапкой гладит свой носик (гладим нос), </w:t>
      </w:r>
    </w:p>
    <w:p w14:paraId="54ACC0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Лапкой гладит ушки (гладим уши), </w:t>
      </w:r>
    </w:p>
    <w:p w14:paraId="3AEC53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Лапкой гладит глазки (гладим веки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)</w:t>
      </w:r>
      <w:r>
        <w:rPr>
          <w:rFonts w:hint="default" w:ascii="Times New Roman" w:hAnsi="Times New Roman" w:cs="Times New Roman"/>
          <w:sz w:val="28"/>
          <w:szCs w:val="28"/>
        </w:rPr>
        <w:t>, </w:t>
      </w:r>
    </w:p>
    <w:p w14:paraId="2F700D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И хвостиком виляет (лёгкие повороты туловища).</w:t>
      </w:r>
    </w:p>
    <w:p w14:paraId="421862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31E478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1098" w:firstLineChars="392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9. Ритуал прощания (2 минуты)</w:t>
      </w:r>
    </w:p>
    <w:p w14:paraId="06562F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Педаго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г-психолог:</w:t>
      </w:r>
    </w:p>
    <w:p w14:paraId="1153D1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— Наше занятие закончилось. Собачка говорит вам «спасибо» и «до свидания»! Давайте помашем ей рукой: «До свидания, собачка! Гав‑гав!»</w:t>
      </w:r>
    </w:p>
    <w:p w14:paraId="21B5C2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Ритуал прощания:</w:t>
      </w:r>
    </w:p>
    <w:p w14:paraId="7B75BA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Дети снова встают в круг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 вытягивают руку, кладут ладошкой вниз и произносят: «Раз, два, три! ХЕЙ!</w:t>
      </w:r>
    </w:p>
    <w:p w14:paraId="7793DD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27102C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Продолжительность занятия: 20–25 минут.</w:t>
      </w:r>
    </w:p>
    <w:p w14:paraId="2D9FED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08ADE5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Рекомендации:</w:t>
      </w:r>
    </w:p>
    <w:p w14:paraId="1161EE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</w:t>
      </w:r>
      <w:r>
        <w:rPr>
          <w:rFonts w:hint="default" w:ascii="Times New Roman" w:hAnsi="Times New Roman" w:cs="Times New Roman"/>
          <w:sz w:val="28"/>
          <w:szCs w:val="28"/>
        </w:rPr>
        <w:t xml:space="preserve"> все игры и задания выполняются в медленном темпе, с многократным повторением действий и слов;</w:t>
      </w:r>
    </w:p>
    <w:p w14:paraId="272814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</w:t>
      </w:r>
      <w:r>
        <w:rPr>
          <w:rFonts w:hint="default" w:ascii="Times New Roman" w:hAnsi="Times New Roman" w:cs="Times New Roman"/>
          <w:sz w:val="28"/>
          <w:szCs w:val="28"/>
        </w:rPr>
        <w:t xml:space="preserve"> педагог активно помогает детям, поощряет их попытки выполнить задание;</w:t>
      </w:r>
    </w:p>
    <w:p w14:paraId="3E093A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</w:t>
      </w:r>
      <w:r>
        <w:rPr>
          <w:rFonts w:hint="default" w:ascii="Times New Roman" w:hAnsi="Times New Roman" w:cs="Times New Roman"/>
          <w:sz w:val="28"/>
          <w:szCs w:val="28"/>
        </w:rPr>
        <w:t xml:space="preserve"> важно поддерживать доброжелательную атмосферу, хвалить каждого ребёнка;</w:t>
      </w:r>
    </w:p>
    <w:p w14:paraId="5FF619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</w:t>
      </w:r>
      <w:r>
        <w:rPr>
          <w:rFonts w:hint="default" w:ascii="Times New Roman" w:hAnsi="Times New Roman" w:cs="Times New Roman"/>
          <w:sz w:val="28"/>
          <w:szCs w:val="28"/>
        </w:rPr>
        <w:t xml:space="preserve"> при необходимости занятие можно разделить на 2 части (например, провести подвижные игры в один день, а творческие — в другой).</w:t>
      </w:r>
    </w:p>
    <w:p w14:paraId="0D7A43FB"/>
    <w:p w14:paraId="450A58CA"/>
    <w:p w14:paraId="0001CFDB"/>
    <w:p w14:paraId="66AA4BC1">
      <w:pPr>
        <w:tabs>
          <w:tab w:val="left" w:pos="3630"/>
        </w:tabs>
      </w:pP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C68"/>
    <w:rsid w:val="00212C68"/>
    <w:rsid w:val="004B2C49"/>
    <w:rsid w:val="00593F48"/>
    <w:rsid w:val="00770637"/>
    <w:rsid w:val="007757CB"/>
    <w:rsid w:val="00CE7473"/>
    <w:rsid w:val="5FDB534C"/>
    <w:rsid w:val="7FAC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6B439-3126-413E-AC09-8D9378339F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</Words>
  <Characters>24</Characters>
  <Lines>1</Lines>
  <Paragraphs>1</Paragraphs>
  <TotalTime>22</TotalTime>
  <ScaleCrop>false</ScaleCrop>
  <LinksUpToDate>false</LinksUpToDate>
  <CharactersWithSpaces>27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2024-02-06T07:42:00Z</dcterms:created>
  <dc:creator>Админ</dc:creator>
  <cp:lastModifiedBy>Админ</cp:lastModifiedBy>
  <cp:lastPrinted>2024-02-06T07:58:00Z</cp:lastPrinted>
  <dcterms:modified xsi:type="dcterms:W3CDTF">2026-04-20T06:21:20Z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631A779302094F10ABD8131B9E1022C1_12</vt:lpwstr>
  </property>
</Properties>
</file>