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98" w:rsidRPr="008D3B15" w:rsidRDefault="00C35A98" w:rsidP="00C36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B15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Научно-практические направления в психологии</w:t>
      </w:r>
    </w:p>
    <w:p w:rsidR="00C35A98" w:rsidRPr="008D3B15" w:rsidRDefault="00C35A98" w:rsidP="00C3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Психогигиена,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психопрофилактика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психогимнастика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и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психокоррекция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 — это научно-практические направления в психологии, </w:t>
      </w:r>
      <w:r w:rsidR="008D3B15" w:rsidRPr="008D3B15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="008D3B15" w:rsidRPr="008D3B15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направлены на сохранение и укрепление психического здоровья, предупреждение нарушений и работу с психологическими проблемами.</w:t>
      </w:r>
      <w:r w:rsidR="008D3B15"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8D3B15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Психогигиена</w:t>
      </w:r>
      <w:r w:rsidRPr="00C36E7F">
        <w:rPr>
          <w:rFonts w:ascii="Times New Roman" w:eastAsia="Times New Roman" w:hAnsi="Times New Roman" w:cs="Times New Roman"/>
          <w:sz w:val="24"/>
          <w:szCs w:val="24"/>
        </w:rPr>
        <w:t> — отрасль гигиены, изучающая влияние внешней среды на психическое здоровье человека и разрабатывающая мероприятия по его сохранению и укреплению. Это прикладное направление психологии здоровья, которое включает теоретические исследования и практические меры по оздоровлению психики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психогигиены:</w:t>
      </w:r>
    </w:p>
    <w:p w:rsidR="00C36E7F" w:rsidRPr="00C36E7F" w:rsidRDefault="00C36E7F" w:rsidP="00E515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изучение влияния различных условий среды (производственных, бытовых, социальных) на психику человека;</w:t>
      </w:r>
    </w:p>
    <w:p w:rsidR="00C36E7F" w:rsidRPr="00C36E7F" w:rsidRDefault="00C36E7F" w:rsidP="00E515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разработка оптимальных норм труда, отдыха и быта;</w:t>
      </w:r>
    </w:p>
    <w:p w:rsidR="00C36E7F" w:rsidRPr="00C36E7F" w:rsidRDefault="00C36E7F" w:rsidP="00E515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внедрение мероприятий по укреплению нервной системы и повышению её сопротивляемости вредным воздействиям;</w:t>
      </w:r>
    </w:p>
    <w:p w:rsidR="00C36E7F" w:rsidRPr="00C36E7F" w:rsidRDefault="00C36E7F" w:rsidP="00E5156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пропаганда психогигиенических знаний.</w:t>
      </w:r>
    </w:p>
    <w:p w:rsidR="00C36E7F" w:rsidRPr="00C36E7F" w:rsidRDefault="00C36E7F" w:rsidP="00E515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851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Выделяют различные разделы психогигиены</w:t>
      </w:r>
      <w:r w:rsidRPr="00C36E7F">
        <w:rPr>
          <w:rFonts w:ascii="Times New Roman" w:eastAsia="Times New Roman" w:hAnsi="Times New Roman" w:cs="Times New Roman"/>
          <w:sz w:val="24"/>
          <w:szCs w:val="24"/>
        </w:rPr>
        <w:t>, например: возрастную, труда, быта, семьи и половой жизни, военную, спортивную, космическую.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Психопрофилактика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 — деятельность, направленная на предупреждение психических расстройств, сохранение, укрепление и улучшение психического здоровья. Это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системообразующий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 вид деятельности практического психолога образования.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психопрофилактики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> — своевременное определение и устранение факторов, ведущих к отклонениям в развитии или функционировании психики.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5851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психопрофилактики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6E7F" w:rsidRPr="00C36E7F" w:rsidRDefault="00C36E7F" w:rsidP="00E5156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предупреждение отклонений в поведении субъектов образовательного процесса через своевременную диагностику проблем;</w:t>
      </w:r>
    </w:p>
    <w:p w:rsidR="00C36E7F" w:rsidRPr="00C36E7F" w:rsidRDefault="00C36E7F" w:rsidP="00E5156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устранение причин, вызывающих проблемы адаптации и развития личности;</w:t>
      </w:r>
    </w:p>
    <w:p w:rsidR="00C36E7F" w:rsidRPr="00C36E7F" w:rsidRDefault="00C36E7F" w:rsidP="00E5156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проведение психологических мероприятий, предотвращающих рецидивы.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Психопрофилактическая работа может включать создание безопасной развивающей образовательной среды, формирование защитных моделей поведения (навыков сотрудничества,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 и т. д.).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Психогимнастика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> — курс специальных коррекционных занятий (этюдов, упражнений и игр), направленных на развитие и коррекцию различных сторон психики ребёнка — как познавательной, так и эмоционально-личностной сферы. В основе метода лежит использование двигательной экспрессии как главного средства коммуникации в группе.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психогимнастики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6E7F" w:rsidRPr="00C36E7F" w:rsidRDefault="00C36E7F" w:rsidP="00E5156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снятие барьеров в общении;</w:t>
      </w:r>
    </w:p>
    <w:p w:rsidR="00C36E7F" w:rsidRPr="00C36E7F" w:rsidRDefault="00C36E7F" w:rsidP="00E5156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развитие эмоционально-волевых качеств;</w:t>
      </w:r>
    </w:p>
    <w:p w:rsidR="00C36E7F" w:rsidRPr="00C36E7F" w:rsidRDefault="00C36E7F" w:rsidP="00E5156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удаление психического напряжения;</w:t>
      </w:r>
    </w:p>
    <w:p w:rsidR="00C36E7F" w:rsidRPr="00C36E7F" w:rsidRDefault="00C36E7F" w:rsidP="00E5156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психоэмоциональной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 устойчивости и возможностей для самовыражения.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психогимнастики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6E7F" w:rsidRPr="00C36E7F" w:rsidRDefault="00C36E7F" w:rsidP="00E5156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создание благоприятного микроклимата в группе;</w:t>
      </w:r>
    </w:p>
    <w:p w:rsidR="00C36E7F" w:rsidRPr="00C36E7F" w:rsidRDefault="00C36E7F" w:rsidP="00E5156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снятие страхов и эмоциональной нестабильности;</w:t>
      </w:r>
    </w:p>
    <w:p w:rsidR="00C36E7F" w:rsidRPr="00C36E7F" w:rsidRDefault="00C36E7F" w:rsidP="00E5156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процессов (внимания, памяти, воображения);</w:t>
      </w:r>
    </w:p>
    <w:p w:rsidR="00C36E7F" w:rsidRPr="00C36E7F" w:rsidRDefault="00C36E7F" w:rsidP="00E5156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развитие двигательных навыков и физической активности;</w:t>
      </w:r>
    </w:p>
    <w:p w:rsidR="00C36E7F" w:rsidRPr="00C36E7F" w:rsidRDefault="00C36E7F" w:rsidP="00E5156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формирование умения выражать свои чувства и эмоции, понимать невербальное поведение других людей.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 может использоваться как метод психологической коррекции, особенно в работе с детьми.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8D3B15" w:rsidRDefault="00C36E7F" w:rsidP="00C36E7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Психокоррекция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> — система мероприятий, направленных на исправление психологических затруднений, нарушений или поведения с помощью специальных сре</w:t>
      </w:r>
      <w:proofErr w:type="gramStart"/>
      <w:r w:rsidRPr="00C36E7F">
        <w:rPr>
          <w:rFonts w:ascii="Times New Roman" w:eastAsia="Times New Roman" w:hAnsi="Times New Roman" w:cs="Times New Roman"/>
          <w:sz w:val="24"/>
          <w:szCs w:val="24"/>
        </w:rPr>
        <w:t>дств пс</w:t>
      </w:r>
      <w:proofErr w:type="gramEnd"/>
      <w:r w:rsidRPr="00C36E7F">
        <w:rPr>
          <w:rFonts w:ascii="Times New Roman" w:eastAsia="Times New Roman" w:hAnsi="Times New Roman" w:cs="Times New Roman"/>
          <w:sz w:val="24"/>
          <w:szCs w:val="24"/>
        </w:rPr>
        <w:t>ихологического воздействия.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</w:t>
      </w:r>
      <w:proofErr w:type="spellStart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психокоррекции</w:t>
      </w:r>
      <w:proofErr w:type="spellEnd"/>
      <w:r w:rsidRPr="008D3B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36E7F" w:rsidRPr="00C36E7F" w:rsidRDefault="00C36E7F" w:rsidP="00E515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ориентирована на клинически здоровых людей, имеющих психологические трудности, проблемы, жалобы невротического характера, а также на тех, кто хочет изменить свою жизнь или развить личность;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ориентируется на здоровые стороны личности независимо от степени нарушения; </w:t>
      </w:r>
    </w:p>
    <w:p w:rsidR="00C36E7F" w:rsidRPr="00C36E7F" w:rsidRDefault="00C36E7F" w:rsidP="00E515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чаще ориентируется на настоящее и будущее клиентов; </w:t>
      </w:r>
    </w:p>
    <w:p w:rsidR="00C36E7F" w:rsidRPr="00C36E7F" w:rsidRDefault="00C36E7F" w:rsidP="00E515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>обычно является среднесрочной формой помощи.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Психокоррекция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 может проводиться индивидуально или в группе, в зависимости от целей и задач. </w:t>
      </w:r>
      <w:r w:rsidRPr="008D3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E7F" w:rsidRPr="00C36E7F" w:rsidRDefault="00C36E7F" w:rsidP="00E515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психогигиена фокусируется на сохранении и укреплении психического здоровья,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психопрофилактика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 — на предупреждении расстройств,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 xml:space="preserve"> — на развитии и коррекции психики через двигательную экспрессию, а </w:t>
      </w:r>
      <w:proofErr w:type="spellStart"/>
      <w:r w:rsidRPr="00C36E7F">
        <w:rPr>
          <w:rFonts w:ascii="Times New Roman" w:eastAsia="Times New Roman" w:hAnsi="Times New Roman" w:cs="Times New Roman"/>
          <w:sz w:val="24"/>
          <w:szCs w:val="24"/>
        </w:rPr>
        <w:t>психокоррекция</w:t>
      </w:r>
      <w:proofErr w:type="spellEnd"/>
      <w:r w:rsidRPr="00C36E7F">
        <w:rPr>
          <w:rFonts w:ascii="Times New Roman" w:eastAsia="Times New Roman" w:hAnsi="Times New Roman" w:cs="Times New Roman"/>
          <w:sz w:val="24"/>
          <w:szCs w:val="24"/>
        </w:rPr>
        <w:t> — на исправлении психологических затруднений через целенаправленное воздействие.</w:t>
      </w:r>
    </w:p>
    <w:p w:rsidR="00C36E7F" w:rsidRDefault="003166F1" w:rsidP="00C36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66F1" w:rsidRDefault="003166F1" w:rsidP="00C36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Захарова М.В. </w:t>
      </w:r>
    </w:p>
    <w:p w:rsidR="003166F1" w:rsidRPr="008D3B15" w:rsidRDefault="003166F1" w:rsidP="00C36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психолог в социальной сфере</w:t>
      </w:r>
    </w:p>
    <w:sectPr w:rsidR="003166F1" w:rsidRPr="008D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E4E"/>
    <w:multiLevelType w:val="multilevel"/>
    <w:tmpl w:val="0900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2713"/>
    <w:multiLevelType w:val="multilevel"/>
    <w:tmpl w:val="62A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5D83"/>
    <w:multiLevelType w:val="multilevel"/>
    <w:tmpl w:val="732A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96B2E"/>
    <w:multiLevelType w:val="multilevel"/>
    <w:tmpl w:val="1CF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17E54"/>
    <w:multiLevelType w:val="multilevel"/>
    <w:tmpl w:val="5BE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C123F"/>
    <w:multiLevelType w:val="multilevel"/>
    <w:tmpl w:val="5074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C3DD9"/>
    <w:multiLevelType w:val="multilevel"/>
    <w:tmpl w:val="BE9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D157F2"/>
    <w:multiLevelType w:val="multilevel"/>
    <w:tmpl w:val="5FD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945C1"/>
    <w:multiLevelType w:val="multilevel"/>
    <w:tmpl w:val="C0CC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044BB"/>
    <w:multiLevelType w:val="multilevel"/>
    <w:tmpl w:val="0D0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91F89"/>
    <w:multiLevelType w:val="multilevel"/>
    <w:tmpl w:val="FE3A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73779"/>
    <w:multiLevelType w:val="multilevel"/>
    <w:tmpl w:val="D11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A21D3"/>
    <w:multiLevelType w:val="multilevel"/>
    <w:tmpl w:val="8658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B43F98"/>
    <w:multiLevelType w:val="multilevel"/>
    <w:tmpl w:val="D2A8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07011"/>
    <w:multiLevelType w:val="multilevel"/>
    <w:tmpl w:val="2F0A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95BC5"/>
    <w:multiLevelType w:val="multilevel"/>
    <w:tmpl w:val="C9C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342553"/>
    <w:multiLevelType w:val="multilevel"/>
    <w:tmpl w:val="388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DC5AC7"/>
    <w:multiLevelType w:val="multilevel"/>
    <w:tmpl w:val="B622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4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5"/>
  </w:num>
  <w:num w:numId="14">
    <w:abstractNumId w:val="15"/>
  </w:num>
  <w:num w:numId="15">
    <w:abstractNumId w:val="6"/>
  </w:num>
  <w:num w:numId="16">
    <w:abstractNumId w:val="7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5A98"/>
    <w:rsid w:val="003166F1"/>
    <w:rsid w:val="005851DA"/>
    <w:rsid w:val="00690B09"/>
    <w:rsid w:val="008D3B15"/>
    <w:rsid w:val="00C35A98"/>
    <w:rsid w:val="00C36E7F"/>
    <w:rsid w:val="00E5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A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3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5A98"/>
    <w:rPr>
      <w:b/>
      <w:bCs/>
    </w:rPr>
  </w:style>
  <w:style w:type="character" w:styleId="a5">
    <w:name w:val="Hyperlink"/>
    <w:basedOn w:val="a0"/>
    <w:uiPriority w:val="99"/>
    <w:semiHidden/>
    <w:unhideWhenUsed/>
    <w:rsid w:val="00C35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6</cp:revision>
  <dcterms:created xsi:type="dcterms:W3CDTF">2026-04-16T08:16:00Z</dcterms:created>
  <dcterms:modified xsi:type="dcterms:W3CDTF">2026-04-16T08:41:00Z</dcterms:modified>
</cp:coreProperties>
</file>