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A514E" w:rsidRDefault="00EA514E" w:rsidP="00EA514E">
      <w:pPr>
        <w:spacing w:line="360" w:lineRule="auto"/>
        <w:jc w:val="center"/>
        <w:rPr>
          <w:b/>
        </w:rPr>
      </w:pPr>
      <w:r>
        <w:rPr>
          <w:b/>
        </w:rPr>
        <w:t>Литературное чтение</w:t>
      </w:r>
    </w:p>
    <w:p w:rsidR="00EA514E" w:rsidRDefault="00EA514E" w:rsidP="00EA514E">
      <w:pPr>
        <w:spacing w:line="360" w:lineRule="auto"/>
        <w:jc w:val="center"/>
        <w:rPr>
          <w:b/>
        </w:rPr>
      </w:pPr>
    </w:p>
    <w:p w:rsidR="00BB0FB7" w:rsidRPr="007B4BD7" w:rsidRDefault="00BB0FB7" w:rsidP="007B4BD7">
      <w:pPr>
        <w:spacing w:line="360" w:lineRule="auto"/>
        <w:jc w:val="both"/>
      </w:pPr>
      <w:r w:rsidRPr="007B4BD7">
        <w:rPr>
          <w:b/>
        </w:rPr>
        <w:t>Учитель:</w:t>
      </w:r>
      <w:r w:rsidRPr="007B4BD7">
        <w:t xml:space="preserve"> Климова Елена Аркадьевна</w:t>
      </w:r>
      <w:r w:rsidR="00EA514E">
        <w:t xml:space="preserve"> МБОУ «СОШ №11»</w:t>
      </w:r>
    </w:p>
    <w:p w:rsidR="00BB0FB7" w:rsidRPr="007B4BD7" w:rsidRDefault="00BB0FB7" w:rsidP="007B4BD7">
      <w:pPr>
        <w:spacing w:line="360" w:lineRule="auto"/>
        <w:jc w:val="both"/>
      </w:pPr>
      <w:r w:rsidRPr="007B4BD7">
        <w:rPr>
          <w:b/>
        </w:rPr>
        <w:t>УМК</w:t>
      </w:r>
      <w:r w:rsidRPr="007B4BD7">
        <w:t xml:space="preserve"> «Перспектива»</w:t>
      </w:r>
    </w:p>
    <w:p w:rsidR="00BB0FB7" w:rsidRPr="007B4BD7" w:rsidRDefault="00BB0FB7" w:rsidP="007B4BD7">
      <w:pPr>
        <w:spacing w:line="360" w:lineRule="auto"/>
        <w:jc w:val="both"/>
      </w:pPr>
      <w:r w:rsidRPr="007B4BD7">
        <w:rPr>
          <w:b/>
        </w:rPr>
        <w:t>Предмет:</w:t>
      </w:r>
      <w:r w:rsidRPr="007B4BD7">
        <w:t xml:space="preserve"> </w:t>
      </w:r>
      <w:r w:rsidR="005500AC" w:rsidRPr="007B4BD7">
        <w:t>Литературное чтение.</w:t>
      </w:r>
      <w:r w:rsidRPr="007B4BD7">
        <w:t xml:space="preserve"> </w:t>
      </w:r>
    </w:p>
    <w:p w:rsidR="00BB0FB7" w:rsidRPr="007B4BD7" w:rsidRDefault="00BB0FB7" w:rsidP="007B4BD7">
      <w:pPr>
        <w:spacing w:line="360" w:lineRule="auto"/>
        <w:jc w:val="both"/>
      </w:pPr>
      <w:r w:rsidRPr="007B4BD7">
        <w:rPr>
          <w:b/>
        </w:rPr>
        <w:t>Класс:</w:t>
      </w:r>
      <w:r w:rsidRPr="007B4BD7">
        <w:t xml:space="preserve"> 4</w:t>
      </w:r>
    </w:p>
    <w:p w:rsidR="005500AC" w:rsidRPr="007B4BD7" w:rsidRDefault="005500AC" w:rsidP="007B4BD7">
      <w:pPr>
        <w:pStyle w:val="a3"/>
        <w:shd w:val="clear" w:color="auto" w:fill="FFFFFF"/>
        <w:tabs>
          <w:tab w:val="left" w:pos="851"/>
        </w:tabs>
        <w:spacing w:before="0" w:beforeAutospacing="0" w:after="0" w:afterAutospacing="0" w:line="360" w:lineRule="auto"/>
        <w:jc w:val="both"/>
        <w:rPr>
          <w:b/>
          <w:bCs/>
          <w:color w:val="000000"/>
        </w:rPr>
      </w:pPr>
      <w:r w:rsidRPr="007B4BD7">
        <w:rPr>
          <w:b/>
          <w:bCs/>
          <w:color w:val="000000"/>
        </w:rPr>
        <w:t xml:space="preserve">Тема раздела: </w:t>
      </w:r>
      <w:r w:rsidRPr="007B4BD7">
        <w:rPr>
          <w:bCs/>
          <w:color w:val="000000"/>
        </w:rPr>
        <w:t>«Литературная сказка»</w:t>
      </w:r>
    </w:p>
    <w:p w:rsidR="00BB0FB7" w:rsidRPr="007B4BD7" w:rsidRDefault="00BB0FB7" w:rsidP="007B4BD7">
      <w:pPr>
        <w:pStyle w:val="a3"/>
        <w:shd w:val="clear" w:color="auto" w:fill="FFFFFF"/>
        <w:tabs>
          <w:tab w:val="left" w:pos="851"/>
        </w:tabs>
        <w:spacing w:before="0" w:beforeAutospacing="0" w:after="0" w:afterAutospacing="0" w:line="360" w:lineRule="auto"/>
        <w:jc w:val="both"/>
        <w:rPr>
          <w:color w:val="000000"/>
        </w:rPr>
      </w:pPr>
      <w:r w:rsidRPr="007B4BD7">
        <w:rPr>
          <w:b/>
          <w:bCs/>
          <w:color w:val="000000"/>
        </w:rPr>
        <w:t>Тема урока</w:t>
      </w:r>
      <w:r w:rsidRPr="007B4BD7">
        <w:rPr>
          <w:bCs/>
          <w:color w:val="000000"/>
        </w:rPr>
        <w:t>:</w:t>
      </w:r>
      <w:r w:rsidRPr="007B4BD7">
        <w:rPr>
          <w:color w:val="000000"/>
        </w:rPr>
        <w:t> </w:t>
      </w:r>
      <w:r w:rsidR="000D630B" w:rsidRPr="007B4BD7">
        <w:rPr>
          <w:color w:val="000000"/>
        </w:rPr>
        <w:t>Г.С. Симаков «Почему грибы спрятались»</w:t>
      </w:r>
    </w:p>
    <w:p w:rsidR="0021778C" w:rsidRPr="007B4BD7" w:rsidRDefault="0021778C" w:rsidP="007B4BD7">
      <w:pPr>
        <w:spacing w:line="360" w:lineRule="auto"/>
        <w:jc w:val="both"/>
      </w:pPr>
      <w:r w:rsidRPr="007B4BD7">
        <w:rPr>
          <w:b/>
          <w:color w:val="000000"/>
          <w:shd w:val="clear" w:color="auto" w:fill="FFFFFF"/>
        </w:rPr>
        <w:t>Тип урока:</w:t>
      </w:r>
      <w:r w:rsidRPr="007B4BD7">
        <w:rPr>
          <w:color w:val="000000"/>
          <w:shd w:val="clear" w:color="auto" w:fill="FFFFFF"/>
        </w:rPr>
        <w:t xml:space="preserve"> урок совершенствования и практического применения знаний и способов действий</w:t>
      </w:r>
      <w:r w:rsidR="005500AC" w:rsidRPr="007B4BD7">
        <w:t xml:space="preserve"> </w:t>
      </w:r>
    </w:p>
    <w:p w:rsidR="0021778C" w:rsidRPr="00E34B6E" w:rsidRDefault="00E34B6E" w:rsidP="007B4BD7">
      <w:pPr>
        <w:pStyle w:val="a3"/>
        <w:shd w:val="clear" w:color="auto" w:fill="FFFFFF"/>
        <w:tabs>
          <w:tab w:val="left" w:pos="851"/>
        </w:tabs>
        <w:spacing w:before="0" w:beforeAutospacing="0" w:after="0" w:afterAutospacing="0" w:line="360" w:lineRule="auto"/>
        <w:jc w:val="both"/>
        <w:rPr>
          <w:bCs/>
          <w:color w:val="000000"/>
        </w:rPr>
      </w:pPr>
      <w:proofErr w:type="gramStart"/>
      <w:r w:rsidRPr="00E34B6E">
        <w:rPr>
          <w:b/>
          <w:bCs/>
          <w:color w:val="000000"/>
        </w:rPr>
        <w:t>Технология</w:t>
      </w:r>
      <w:r>
        <w:rPr>
          <w:b/>
          <w:bCs/>
          <w:color w:val="000000"/>
        </w:rPr>
        <w:t xml:space="preserve">:  </w:t>
      </w:r>
      <w:r w:rsidRPr="00E34B6E">
        <w:rPr>
          <w:bCs/>
          <w:color w:val="000000"/>
        </w:rPr>
        <w:t>приёмы</w:t>
      </w:r>
      <w:proofErr w:type="gramEnd"/>
      <w:r w:rsidRPr="00E34B6E">
        <w:rPr>
          <w:bCs/>
          <w:color w:val="000000"/>
        </w:rPr>
        <w:t xml:space="preserve"> технологии продуктивного чтения</w:t>
      </w:r>
    </w:p>
    <w:p w:rsidR="0021778C" w:rsidRPr="007B4BD7" w:rsidRDefault="00BB0FB7" w:rsidP="007B4BD7">
      <w:pPr>
        <w:pStyle w:val="a3"/>
        <w:shd w:val="clear" w:color="auto" w:fill="FFFFFF"/>
        <w:tabs>
          <w:tab w:val="left" w:pos="851"/>
        </w:tabs>
        <w:spacing w:before="0" w:beforeAutospacing="0" w:after="0" w:afterAutospacing="0" w:line="360" w:lineRule="auto"/>
        <w:jc w:val="both"/>
        <w:rPr>
          <w:i/>
          <w:color w:val="000000"/>
          <w:shd w:val="clear" w:color="auto" w:fill="FFFFFF"/>
        </w:rPr>
      </w:pPr>
      <w:r w:rsidRPr="007B4BD7">
        <w:rPr>
          <w:b/>
          <w:bCs/>
          <w:color w:val="000000"/>
        </w:rPr>
        <w:t>Цель:</w:t>
      </w:r>
      <w:r w:rsidRPr="007B4BD7">
        <w:rPr>
          <w:color w:val="000000"/>
        </w:rPr>
        <w:t> </w:t>
      </w:r>
      <w:r w:rsidR="0021778C" w:rsidRPr="007B4BD7">
        <w:rPr>
          <w:color w:val="000000"/>
          <w:shd w:val="clear" w:color="auto" w:fill="FFFFFF"/>
        </w:rPr>
        <w:t xml:space="preserve">продолжить </w:t>
      </w:r>
      <w:r w:rsidRPr="007B4BD7">
        <w:rPr>
          <w:bCs/>
        </w:rPr>
        <w:t>формирование языковой функциональной грамотности младшего школьника</w:t>
      </w:r>
      <w:r w:rsidR="0021778C" w:rsidRPr="007B4BD7">
        <w:rPr>
          <w:bCs/>
        </w:rPr>
        <w:t xml:space="preserve">: </w:t>
      </w:r>
      <w:r w:rsidR="0021778C" w:rsidRPr="007B4BD7">
        <w:rPr>
          <w:i/>
          <w:color w:val="000000"/>
          <w:shd w:val="clear" w:color="auto" w:fill="FFFFFF"/>
        </w:rPr>
        <w:t xml:space="preserve">осмысление уже известных знаний, выработка умений по применению знаний и способов действий при решении </w:t>
      </w:r>
      <w:r w:rsidR="00935980" w:rsidRPr="007B4BD7">
        <w:rPr>
          <w:i/>
          <w:color w:val="000000"/>
          <w:shd w:val="clear" w:color="auto" w:fill="FFFFFF"/>
        </w:rPr>
        <w:t>учебно-</w:t>
      </w:r>
      <w:r w:rsidR="0021778C" w:rsidRPr="007B4BD7">
        <w:rPr>
          <w:i/>
          <w:color w:val="000000"/>
          <w:shd w:val="clear" w:color="auto" w:fill="FFFFFF"/>
        </w:rPr>
        <w:t>практическ</w:t>
      </w:r>
      <w:r w:rsidR="00935980" w:rsidRPr="007B4BD7">
        <w:rPr>
          <w:i/>
          <w:color w:val="000000"/>
          <w:shd w:val="clear" w:color="auto" w:fill="FFFFFF"/>
        </w:rPr>
        <w:t>их задач и проблемных ситуаций.</w:t>
      </w:r>
    </w:p>
    <w:p w:rsidR="0021778C" w:rsidRPr="007B4BD7" w:rsidRDefault="0021778C" w:rsidP="007B4BD7">
      <w:pPr>
        <w:pStyle w:val="a3"/>
        <w:shd w:val="clear" w:color="auto" w:fill="FFFFFF"/>
        <w:tabs>
          <w:tab w:val="left" w:pos="851"/>
        </w:tabs>
        <w:spacing w:before="0" w:beforeAutospacing="0" w:after="0" w:afterAutospacing="0" w:line="360" w:lineRule="auto"/>
        <w:jc w:val="both"/>
        <w:rPr>
          <w:b/>
          <w:color w:val="000000"/>
          <w:shd w:val="clear" w:color="auto" w:fill="FFFFFF"/>
        </w:rPr>
      </w:pPr>
      <w:r w:rsidRPr="007B4BD7">
        <w:rPr>
          <w:b/>
          <w:color w:val="000000"/>
          <w:shd w:val="clear" w:color="auto" w:fill="FFFFFF"/>
        </w:rPr>
        <w:t>Основные дидактические задачи:</w:t>
      </w:r>
    </w:p>
    <w:p w:rsidR="0021778C" w:rsidRPr="007B4BD7" w:rsidRDefault="00B15B2D" w:rsidP="007B4BD7">
      <w:pPr>
        <w:pStyle w:val="a3"/>
        <w:shd w:val="clear" w:color="auto" w:fill="FFFFFF"/>
        <w:tabs>
          <w:tab w:val="left" w:pos="851"/>
        </w:tabs>
        <w:spacing w:before="0" w:beforeAutospacing="0" w:after="0" w:afterAutospacing="0" w:line="360" w:lineRule="auto"/>
        <w:jc w:val="both"/>
        <w:rPr>
          <w:color w:val="000000"/>
          <w:shd w:val="clear" w:color="auto" w:fill="FFFFFF"/>
        </w:rPr>
      </w:pPr>
      <w:r w:rsidRPr="007B4BD7">
        <w:rPr>
          <w:color w:val="000000"/>
          <w:shd w:val="clear" w:color="auto" w:fill="FFFFFF"/>
        </w:rPr>
        <w:t>П</w:t>
      </w:r>
      <w:r w:rsidR="00561D27" w:rsidRPr="007B4BD7">
        <w:rPr>
          <w:color w:val="000000"/>
          <w:shd w:val="clear" w:color="auto" w:fill="FFFFFF"/>
        </w:rPr>
        <w:t xml:space="preserve">родолжить </w:t>
      </w:r>
      <w:r w:rsidR="000D630B" w:rsidRPr="007B4BD7">
        <w:rPr>
          <w:color w:val="000000"/>
          <w:shd w:val="clear" w:color="auto" w:fill="FFFFFF"/>
        </w:rPr>
        <w:t xml:space="preserve">расширение круга читательских интересов через </w:t>
      </w:r>
      <w:r w:rsidR="00561D27" w:rsidRPr="007B4BD7">
        <w:rPr>
          <w:color w:val="000000"/>
          <w:shd w:val="clear" w:color="auto" w:fill="FFFFFF"/>
        </w:rPr>
        <w:t>знакомство с произведениями детских писателей и поэтов Удмуртии</w:t>
      </w:r>
      <w:r w:rsidR="000D630B" w:rsidRPr="007B4BD7">
        <w:rPr>
          <w:color w:val="000000"/>
          <w:shd w:val="clear" w:color="auto" w:fill="FFFFFF"/>
        </w:rPr>
        <w:t xml:space="preserve">; формирование первичных исследовательских умений при работе с художественным произведением; </w:t>
      </w:r>
      <w:r w:rsidR="0021778C" w:rsidRPr="007B4BD7">
        <w:rPr>
          <w:color w:val="000000"/>
          <w:shd w:val="clear" w:color="auto" w:fill="FFFFFF"/>
        </w:rPr>
        <w:t>совершенствовать ранее усвоенные знания и способы действий</w:t>
      </w:r>
      <w:r w:rsidR="00561D27" w:rsidRPr="007B4BD7">
        <w:rPr>
          <w:color w:val="000000"/>
          <w:shd w:val="clear" w:color="auto" w:fill="FFFFFF"/>
        </w:rPr>
        <w:t xml:space="preserve"> </w:t>
      </w:r>
      <w:r w:rsidR="0021778C" w:rsidRPr="007B4BD7">
        <w:rPr>
          <w:color w:val="000000"/>
          <w:shd w:val="clear" w:color="auto" w:fill="FFFFFF"/>
        </w:rPr>
        <w:t xml:space="preserve">при решении </w:t>
      </w:r>
      <w:r w:rsidR="00561D27" w:rsidRPr="007B4BD7">
        <w:rPr>
          <w:color w:val="000000"/>
          <w:shd w:val="clear" w:color="auto" w:fill="FFFFFF"/>
        </w:rPr>
        <w:t>учебно-</w:t>
      </w:r>
      <w:r w:rsidRPr="007B4BD7">
        <w:rPr>
          <w:color w:val="000000"/>
          <w:shd w:val="clear" w:color="auto" w:fill="FFFFFF"/>
        </w:rPr>
        <w:t>практических задач.</w:t>
      </w:r>
      <w:r w:rsidR="0021778C" w:rsidRPr="007B4BD7">
        <w:rPr>
          <w:color w:val="000000"/>
          <w:shd w:val="clear" w:color="auto" w:fill="FFFFFF"/>
        </w:rPr>
        <w:t xml:space="preserve"> </w:t>
      </w:r>
    </w:p>
    <w:p w:rsidR="00637930" w:rsidRPr="007B4BD7" w:rsidRDefault="00637930" w:rsidP="007B4BD7">
      <w:pPr>
        <w:autoSpaceDE w:val="0"/>
        <w:autoSpaceDN w:val="0"/>
        <w:adjustRightInd w:val="0"/>
        <w:spacing w:line="360" w:lineRule="auto"/>
        <w:jc w:val="both"/>
        <w:rPr>
          <w:rFonts w:eastAsiaTheme="minorHAnsi"/>
          <w:b/>
          <w:bCs/>
          <w:lang w:eastAsia="en-US"/>
        </w:rPr>
      </w:pPr>
      <w:r w:rsidRPr="007B4BD7">
        <w:rPr>
          <w:rFonts w:eastAsiaTheme="minorHAnsi"/>
          <w:b/>
          <w:bCs/>
          <w:lang w:eastAsia="en-US"/>
        </w:rPr>
        <w:t xml:space="preserve">Коммуникативная грамотность: </w:t>
      </w:r>
    </w:p>
    <w:p w:rsidR="00637930" w:rsidRPr="007B4BD7" w:rsidRDefault="00637930" w:rsidP="007B4BD7">
      <w:pPr>
        <w:autoSpaceDE w:val="0"/>
        <w:autoSpaceDN w:val="0"/>
        <w:adjustRightInd w:val="0"/>
        <w:spacing w:line="360" w:lineRule="auto"/>
        <w:jc w:val="both"/>
        <w:rPr>
          <w:rFonts w:eastAsiaTheme="minorHAnsi"/>
          <w:bCs/>
          <w:lang w:eastAsia="en-US"/>
        </w:rPr>
      </w:pPr>
      <w:r w:rsidRPr="007B4BD7">
        <w:rPr>
          <w:rFonts w:eastAsiaTheme="minorHAnsi"/>
          <w:lang w:eastAsia="en-US"/>
        </w:rPr>
        <w:t xml:space="preserve"> </w:t>
      </w:r>
      <w:r w:rsidRPr="007B4BD7">
        <w:rPr>
          <w:rFonts w:eastAsiaTheme="minorHAnsi"/>
          <w:bCs/>
          <w:lang w:eastAsia="en-US"/>
        </w:rPr>
        <w:t>способность к успешной коммуникативной деятельности с учетом особенностей учебной и жизненной ситуации и культуры речевого общения;</w:t>
      </w:r>
    </w:p>
    <w:p w:rsidR="00637930" w:rsidRPr="007B4BD7" w:rsidRDefault="00637930" w:rsidP="007B4BD7">
      <w:pPr>
        <w:autoSpaceDE w:val="0"/>
        <w:autoSpaceDN w:val="0"/>
        <w:adjustRightInd w:val="0"/>
        <w:spacing w:line="360" w:lineRule="auto"/>
        <w:jc w:val="both"/>
        <w:rPr>
          <w:rFonts w:eastAsiaTheme="minorHAnsi"/>
          <w:bCs/>
          <w:lang w:eastAsia="en-US"/>
        </w:rPr>
      </w:pPr>
      <w:r w:rsidRPr="007B4BD7">
        <w:rPr>
          <w:rFonts w:eastAsiaTheme="minorHAnsi"/>
          <w:lang w:eastAsia="en-US"/>
        </w:rPr>
        <w:t xml:space="preserve"> </w:t>
      </w:r>
      <w:r w:rsidRPr="007B4BD7">
        <w:rPr>
          <w:rFonts w:eastAsiaTheme="minorHAnsi"/>
          <w:bCs/>
          <w:lang w:eastAsia="en-US"/>
        </w:rPr>
        <w:t xml:space="preserve">готовность к целесообразному использованию языковых средств при создании </w:t>
      </w:r>
      <w:r w:rsidR="000D630B" w:rsidRPr="007B4BD7">
        <w:rPr>
          <w:rFonts w:eastAsiaTheme="minorHAnsi"/>
          <w:bCs/>
          <w:lang w:eastAsia="en-US"/>
        </w:rPr>
        <w:t>высказыва</w:t>
      </w:r>
      <w:r w:rsidR="00081FE0" w:rsidRPr="007B4BD7">
        <w:rPr>
          <w:rFonts w:eastAsiaTheme="minorHAnsi"/>
          <w:bCs/>
          <w:lang w:eastAsia="en-US"/>
        </w:rPr>
        <w:t>ний, рассуждений, доказательств</w:t>
      </w:r>
      <w:r w:rsidRPr="007B4BD7">
        <w:rPr>
          <w:rFonts w:eastAsiaTheme="minorHAnsi"/>
          <w:bCs/>
          <w:lang w:eastAsia="en-US"/>
        </w:rPr>
        <w:t>;</w:t>
      </w:r>
    </w:p>
    <w:p w:rsidR="00637930" w:rsidRPr="007B4BD7" w:rsidRDefault="00637930" w:rsidP="007B4BD7">
      <w:pPr>
        <w:autoSpaceDE w:val="0"/>
        <w:autoSpaceDN w:val="0"/>
        <w:adjustRightInd w:val="0"/>
        <w:spacing w:line="360" w:lineRule="auto"/>
        <w:jc w:val="both"/>
        <w:rPr>
          <w:rFonts w:eastAsiaTheme="minorHAnsi"/>
          <w:bCs/>
          <w:lang w:eastAsia="en-US"/>
        </w:rPr>
      </w:pPr>
      <w:r w:rsidRPr="007B4BD7">
        <w:rPr>
          <w:rFonts w:eastAsiaTheme="minorHAnsi"/>
          <w:lang w:eastAsia="en-US"/>
        </w:rPr>
        <w:t xml:space="preserve"> </w:t>
      </w:r>
      <w:r w:rsidRPr="007B4BD7">
        <w:rPr>
          <w:rFonts w:eastAsiaTheme="minorHAnsi"/>
          <w:bCs/>
          <w:lang w:eastAsia="en-US"/>
        </w:rPr>
        <w:t>потребность в анализе и оценке своей коммуникативной деятельности, стремление к ее совершенствованию</w:t>
      </w:r>
      <w:r w:rsidR="00935980" w:rsidRPr="007B4BD7">
        <w:rPr>
          <w:rFonts w:eastAsiaTheme="minorHAnsi"/>
          <w:bCs/>
          <w:lang w:eastAsia="en-US"/>
        </w:rPr>
        <w:t>.</w:t>
      </w:r>
    </w:p>
    <w:p w:rsidR="00637930" w:rsidRPr="007B4BD7" w:rsidRDefault="00637930" w:rsidP="007B4BD7">
      <w:pPr>
        <w:autoSpaceDE w:val="0"/>
        <w:autoSpaceDN w:val="0"/>
        <w:adjustRightInd w:val="0"/>
        <w:spacing w:line="360" w:lineRule="auto"/>
        <w:jc w:val="both"/>
        <w:rPr>
          <w:rFonts w:eastAsiaTheme="minorHAnsi"/>
          <w:bCs/>
          <w:lang w:eastAsia="en-US"/>
        </w:rPr>
      </w:pPr>
      <w:r w:rsidRPr="007B4BD7">
        <w:rPr>
          <w:rFonts w:eastAsiaTheme="minorHAnsi"/>
          <w:b/>
          <w:bCs/>
          <w:lang w:eastAsia="en-US"/>
        </w:rPr>
        <w:t>Читательская грамотность</w:t>
      </w:r>
      <w:r w:rsidRPr="007B4BD7">
        <w:rPr>
          <w:rFonts w:eastAsiaTheme="minorHAnsi"/>
          <w:bCs/>
          <w:lang w:eastAsia="en-US"/>
        </w:rPr>
        <w:t>:</w:t>
      </w:r>
    </w:p>
    <w:p w:rsidR="00637930" w:rsidRPr="007B4BD7" w:rsidRDefault="00637930" w:rsidP="007B4BD7">
      <w:pPr>
        <w:autoSpaceDE w:val="0"/>
        <w:autoSpaceDN w:val="0"/>
        <w:adjustRightInd w:val="0"/>
        <w:spacing w:line="360" w:lineRule="auto"/>
        <w:jc w:val="both"/>
        <w:rPr>
          <w:rFonts w:eastAsiaTheme="minorHAnsi"/>
          <w:bCs/>
          <w:lang w:eastAsia="en-US"/>
        </w:rPr>
      </w:pPr>
      <w:r w:rsidRPr="007B4BD7">
        <w:rPr>
          <w:rFonts w:eastAsiaTheme="minorHAnsi"/>
          <w:bCs/>
          <w:lang w:eastAsia="en-US"/>
        </w:rPr>
        <w:t> потребность в читательской деятельности с целью успешной социализации, дальнейшего образования, саморазвития;</w:t>
      </w:r>
    </w:p>
    <w:p w:rsidR="00637930" w:rsidRPr="007B4BD7" w:rsidRDefault="00637930" w:rsidP="007B4BD7">
      <w:pPr>
        <w:autoSpaceDE w:val="0"/>
        <w:autoSpaceDN w:val="0"/>
        <w:adjustRightInd w:val="0"/>
        <w:spacing w:line="360" w:lineRule="auto"/>
        <w:jc w:val="both"/>
        <w:rPr>
          <w:rFonts w:eastAsiaTheme="minorHAnsi"/>
          <w:bCs/>
          <w:lang w:eastAsia="en-US"/>
        </w:rPr>
      </w:pPr>
      <w:r w:rsidRPr="007B4BD7">
        <w:rPr>
          <w:rFonts w:eastAsiaTheme="minorHAnsi"/>
          <w:bCs/>
          <w:lang w:eastAsia="en-US"/>
        </w:rPr>
        <w:lastRenderedPageBreak/>
        <w:t> готовность к смысловому чтению — восприятию письменных текстов, анализу, оценке, интерпретации и обобщению представленной в них информации;</w:t>
      </w:r>
    </w:p>
    <w:p w:rsidR="00637930" w:rsidRPr="007B4BD7" w:rsidRDefault="00637930" w:rsidP="007B4BD7">
      <w:pPr>
        <w:autoSpaceDE w:val="0"/>
        <w:autoSpaceDN w:val="0"/>
        <w:adjustRightInd w:val="0"/>
        <w:spacing w:line="360" w:lineRule="auto"/>
        <w:jc w:val="both"/>
        <w:rPr>
          <w:rFonts w:eastAsiaTheme="minorHAnsi"/>
          <w:bCs/>
          <w:lang w:eastAsia="en-US"/>
        </w:rPr>
      </w:pPr>
      <w:r w:rsidRPr="007B4BD7">
        <w:rPr>
          <w:rFonts w:eastAsiaTheme="minorHAnsi"/>
          <w:bCs/>
          <w:lang w:eastAsia="en-US"/>
        </w:rPr>
        <w:t> способность извлекать необходимую информацию для ее преобразования в соответствии с учебной задачей; ориентироваться с помощью различной текстовой информации в жизненных ситуациях.</w:t>
      </w:r>
    </w:p>
    <w:p w:rsidR="00637930" w:rsidRPr="007B4BD7" w:rsidRDefault="00637930" w:rsidP="007B4BD7">
      <w:pPr>
        <w:autoSpaceDE w:val="0"/>
        <w:autoSpaceDN w:val="0"/>
        <w:adjustRightInd w:val="0"/>
        <w:spacing w:line="360" w:lineRule="auto"/>
        <w:jc w:val="both"/>
        <w:rPr>
          <w:rFonts w:eastAsiaTheme="minorHAnsi"/>
          <w:b/>
          <w:bCs/>
          <w:lang w:eastAsia="en-US"/>
        </w:rPr>
      </w:pPr>
      <w:r w:rsidRPr="007B4BD7">
        <w:rPr>
          <w:rFonts w:eastAsiaTheme="minorHAnsi"/>
          <w:b/>
          <w:bCs/>
          <w:lang w:eastAsia="en-US"/>
        </w:rPr>
        <w:t>Информационная грамотность:</w:t>
      </w:r>
    </w:p>
    <w:p w:rsidR="00637930" w:rsidRPr="007B4BD7" w:rsidRDefault="00637930" w:rsidP="007B4BD7">
      <w:pPr>
        <w:autoSpaceDE w:val="0"/>
        <w:autoSpaceDN w:val="0"/>
        <w:adjustRightInd w:val="0"/>
        <w:spacing w:line="360" w:lineRule="auto"/>
        <w:jc w:val="both"/>
        <w:rPr>
          <w:rFonts w:eastAsiaTheme="minorHAnsi"/>
          <w:bCs/>
          <w:lang w:eastAsia="en-US"/>
        </w:rPr>
      </w:pPr>
      <w:r w:rsidRPr="007B4BD7">
        <w:rPr>
          <w:rFonts w:eastAsiaTheme="minorHAnsi"/>
          <w:bCs/>
          <w:lang w:eastAsia="en-US"/>
        </w:rPr>
        <w:t> осознание необходимости в расширении своего информационного поля;</w:t>
      </w:r>
    </w:p>
    <w:p w:rsidR="008D1E1A" w:rsidRPr="007B4BD7" w:rsidRDefault="00637930" w:rsidP="007B4BD7">
      <w:pPr>
        <w:autoSpaceDE w:val="0"/>
        <w:autoSpaceDN w:val="0"/>
        <w:adjustRightInd w:val="0"/>
        <w:spacing w:line="360" w:lineRule="auto"/>
        <w:jc w:val="both"/>
        <w:rPr>
          <w:rFonts w:eastAsiaTheme="minorHAnsi"/>
          <w:bCs/>
          <w:lang w:eastAsia="en-US"/>
        </w:rPr>
      </w:pPr>
      <w:r w:rsidRPr="007B4BD7">
        <w:rPr>
          <w:rFonts w:eastAsiaTheme="minorHAnsi"/>
          <w:bCs/>
          <w:lang w:eastAsia="en-US"/>
        </w:rPr>
        <w:t> способность ориентироваться в информационном потоке, правильно оценивать надежность, достоверность, целесообразность информации;</w:t>
      </w:r>
      <w:r w:rsidR="008D1E1A" w:rsidRPr="007B4BD7">
        <w:rPr>
          <w:rFonts w:eastAsiaTheme="minorHAnsi"/>
          <w:bCs/>
          <w:lang w:eastAsia="en-US"/>
        </w:rPr>
        <w:t xml:space="preserve"> </w:t>
      </w:r>
      <w:r w:rsidR="00B15B2D" w:rsidRPr="007B4BD7">
        <w:rPr>
          <w:rFonts w:eastAsiaTheme="minorHAnsi"/>
          <w:bCs/>
          <w:lang w:eastAsia="en-US"/>
        </w:rPr>
        <w:t xml:space="preserve">осуществлять </w:t>
      </w:r>
      <w:r w:rsidRPr="007B4BD7">
        <w:rPr>
          <w:rFonts w:eastAsiaTheme="minorHAnsi"/>
          <w:bCs/>
          <w:lang w:eastAsia="en-US"/>
        </w:rPr>
        <w:t>эффективный поиск, отбор,</w:t>
      </w:r>
      <w:r w:rsidR="00244BE5" w:rsidRPr="007B4BD7">
        <w:rPr>
          <w:rFonts w:eastAsiaTheme="minorHAnsi"/>
          <w:bCs/>
          <w:lang w:eastAsia="en-US"/>
        </w:rPr>
        <w:t xml:space="preserve"> </w:t>
      </w:r>
      <w:r w:rsidRPr="007B4BD7">
        <w:rPr>
          <w:rFonts w:eastAsiaTheme="minorHAnsi"/>
          <w:bCs/>
          <w:lang w:eastAsia="en-US"/>
        </w:rPr>
        <w:t>интерпретацию и применение информации в соответствии с учебной задачей или житейской проблемой.</w:t>
      </w:r>
    </w:p>
    <w:p w:rsidR="00637930" w:rsidRPr="007B4BD7" w:rsidRDefault="00637930" w:rsidP="007B4BD7">
      <w:pPr>
        <w:autoSpaceDE w:val="0"/>
        <w:autoSpaceDN w:val="0"/>
        <w:adjustRightInd w:val="0"/>
        <w:spacing w:line="360" w:lineRule="auto"/>
        <w:jc w:val="both"/>
        <w:rPr>
          <w:rFonts w:eastAsiaTheme="minorHAnsi"/>
          <w:b/>
          <w:bCs/>
          <w:lang w:eastAsia="en-US"/>
        </w:rPr>
      </w:pPr>
      <w:r w:rsidRPr="007B4BD7">
        <w:rPr>
          <w:rFonts w:eastAsiaTheme="minorHAnsi"/>
          <w:b/>
          <w:bCs/>
          <w:lang w:eastAsia="en-US"/>
        </w:rPr>
        <w:t>Социальная грамотность:</w:t>
      </w:r>
    </w:p>
    <w:p w:rsidR="00637930" w:rsidRPr="007B4BD7" w:rsidRDefault="00637930" w:rsidP="007B4BD7">
      <w:pPr>
        <w:autoSpaceDE w:val="0"/>
        <w:autoSpaceDN w:val="0"/>
        <w:adjustRightInd w:val="0"/>
        <w:spacing w:line="360" w:lineRule="auto"/>
        <w:jc w:val="both"/>
        <w:rPr>
          <w:rFonts w:eastAsiaTheme="minorHAnsi"/>
          <w:bCs/>
          <w:lang w:eastAsia="en-US"/>
        </w:rPr>
      </w:pPr>
      <w:r w:rsidRPr="007B4BD7">
        <w:rPr>
          <w:rFonts w:eastAsiaTheme="minorHAnsi"/>
          <w:lang w:eastAsia="en-US"/>
        </w:rPr>
        <w:t xml:space="preserve"> </w:t>
      </w:r>
      <w:r w:rsidRPr="007B4BD7">
        <w:rPr>
          <w:rFonts w:eastAsiaTheme="minorHAnsi"/>
          <w:bCs/>
          <w:lang w:eastAsia="en-US"/>
        </w:rPr>
        <w:t>готовность успешно социализи</w:t>
      </w:r>
      <w:r w:rsidR="00B15B2D" w:rsidRPr="007B4BD7">
        <w:rPr>
          <w:rFonts w:eastAsiaTheme="minorHAnsi"/>
          <w:bCs/>
          <w:lang w:eastAsia="en-US"/>
        </w:rPr>
        <w:t>роваться</w:t>
      </w:r>
      <w:r w:rsidRPr="007B4BD7">
        <w:rPr>
          <w:rFonts w:eastAsiaTheme="minorHAnsi"/>
          <w:bCs/>
          <w:lang w:eastAsia="en-US"/>
        </w:rPr>
        <w:t>, приспосабливаться к ра</w:t>
      </w:r>
      <w:r w:rsidR="00B15B2D" w:rsidRPr="007B4BD7">
        <w:rPr>
          <w:rFonts w:eastAsiaTheme="minorHAnsi"/>
          <w:bCs/>
          <w:lang w:eastAsia="en-US"/>
        </w:rPr>
        <w:t>зличным ситуациям</w:t>
      </w:r>
      <w:r w:rsidRPr="007B4BD7">
        <w:rPr>
          <w:rFonts w:eastAsiaTheme="minorHAnsi"/>
          <w:bCs/>
          <w:lang w:eastAsia="en-US"/>
        </w:rPr>
        <w:t>;</w:t>
      </w:r>
    </w:p>
    <w:p w:rsidR="00637930" w:rsidRPr="007B4BD7" w:rsidRDefault="00637930" w:rsidP="007B4BD7">
      <w:pPr>
        <w:autoSpaceDE w:val="0"/>
        <w:autoSpaceDN w:val="0"/>
        <w:adjustRightInd w:val="0"/>
        <w:spacing w:line="360" w:lineRule="auto"/>
        <w:jc w:val="both"/>
        <w:rPr>
          <w:rFonts w:eastAsiaTheme="minorHAnsi"/>
          <w:bCs/>
          <w:lang w:eastAsia="en-US"/>
        </w:rPr>
      </w:pPr>
      <w:r w:rsidRPr="007B4BD7">
        <w:rPr>
          <w:rFonts w:eastAsiaTheme="minorHAnsi"/>
          <w:lang w:eastAsia="en-US"/>
        </w:rPr>
        <w:t xml:space="preserve"> </w:t>
      </w:r>
      <w:r w:rsidRPr="007B4BD7">
        <w:rPr>
          <w:rFonts w:eastAsiaTheme="minorHAnsi"/>
          <w:bCs/>
          <w:lang w:eastAsia="en-US"/>
        </w:rPr>
        <w:t>способность предвидеть последствия своего поведения, оценивать возможность корректировать ситуацию, элементарно проектировать способы реализации в будущем своих желаний, интересов и свое развитие;</w:t>
      </w:r>
    </w:p>
    <w:p w:rsidR="00637930" w:rsidRPr="007B4BD7" w:rsidRDefault="00637930" w:rsidP="007B4BD7">
      <w:pPr>
        <w:autoSpaceDE w:val="0"/>
        <w:autoSpaceDN w:val="0"/>
        <w:adjustRightInd w:val="0"/>
        <w:spacing w:line="360" w:lineRule="auto"/>
        <w:jc w:val="both"/>
        <w:rPr>
          <w:rFonts w:eastAsiaTheme="minorHAnsi"/>
          <w:bCs/>
          <w:lang w:eastAsia="en-US"/>
        </w:rPr>
      </w:pPr>
      <w:r w:rsidRPr="007B4BD7">
        <w:rPr>
          <w:rFonts w:eastAsiaTheme="minorHAnsi"/>
          <w:lang w:eastAsia="en-US"/>
        </w:rPr>
        <w:t xml:space="preserve"> </w:t>
      </w:r>
      <w:r w:rsidRPr="007B4BD7">
        <w:rPr>
          <w:rFonts w:eastAsiaTheme="minorHAnsi"/>
          <w:bCs/>
          <w:lang w:eastAsia="en-US"/>
        </w:rPr>
        <w:t>наличие качеств личности, обеспечивающих ответственность за свою деятельность и поведение, целеустремленность, дисциплинированность, элементы рефлексивных качеств.</w:t>
      </w:r>
    </w:p>
    <w:p w:rsidR="00561D27" w:rsidRPr="007B4BD7" w:rsidRDefault="00561D27" w:rsidP="007B4BD7">
      <w:pPr>
        <w:pStyle w:val="a3"/>
        <w:shd w:val="clear" w:color="auto" w:fill="FFFFFF"/>
        <w:tabs>
          <w:tab w:val="left" w:pos="851"/>
        </w:tabs>
        <w:spacing w:before="0" w:beforeAutospacing="0" w:after="0" w:afterAutospacing="0" w:line="360" w:lineRule="auto"/>
        <w:jc w:val="both"/>
        <w:rPr>
          <w:b/>
          <w:i/>
          <w:color w:val="000000"/>
          <w:shd w:val="clear" w:color="auto" w:fill="FFFFFF"/>
        </w:rPr>
      </w:pPr>
      <w:r w:rsidRPr="007B4BD7">
        <w:rPr>
          <w:b/>
          <w:i/>
          <w:color w:val="000000"/>
          <w:shd w:val="clear" w:color="auto" w:fill="FFFFFF"/>
        </w:rPr>
        <w:t xml:space="preserve">                                   </w:t>
      </w:r>
    </w:p>
    <w:p w:rsidR="00B505C5" w:rsidRPr="007B4BD7" w:rsidRDefault="00561D27" w:rsidP="007B4BD7">
      <w:pPr>
        <w:pStyle w:val="a3"/>
        <w:shd w:val="clear" w:color="auto" w:fill="FFFFFF"/>
        <w:tabs>
          <w:tab w:val="left" w:pos="851"/>
        </w:tabs>
        <w:spacing w:before="0" w:beforeAutospacing="0" w:after="0" w:afterAutospacing="0" w:line="360" w:lineRule="auto"/>
        <w:jc w:val="both"/>
        <w:rPr>
          <w:b/>
          <w:i/>
          <w:color w:val="000000"/>
          <w:shd w:val="clear" w:color="auto" w:fill="FFFFFF"/>
        </w:rPr>
      </w:pPr>
      <w:r w:rsidRPr="007B4BD7">
        <w:rPr>
          <w:b/>
          <w:i/>
          <w:color w:val="000000"/>
          <w:shd w:val="clear" w:color="auto" w:fill="FFFFFF"/>
        </w:rPr>
        <w:t xml:space="preserve">                      </w:t>
      </w:r>
      <w:r w:rsidR="00BB0FB7" w:rsidRPr="007B4BD7">
        <w:rPr>
          <w:b/>
          <w:i/>
          <w:color w:val="000000"/>
          <w:shd w:val="clear" w:color="auto" w:fill="FFFFFF"/>
        </w:rPr>
        <w:t>Планируемые результаты</w:t>
      </w:r>
      <w:r w:rsidR="00952C2A" w:rsidRPr="007B4BD7">
        <w:rPr>
          <w:b/>
          <w:i/>
          <w:color w:val="000000"/>
          <w:shd w:val="clear" w:color="auto" w:fill="FFFFFF"/>
        </w:rPr>
        <w:t xml:space="preserve"> изуч</w:t>
      </w:r>
      <w:r w:rsidR="007B4BD7">
        <w:rPr>
          <w:b/>
          <w:i/>
          <w:color w:val="000000"/>
          <w:shd w:val="clear" w:color="auto" w:fill="FFFFFF"/>
        </w:rPr>
        <w:t>ения курса литературного чтения</w:t>
      </w:r>
      <w:r w:rsidRPr="007B4BD7">
        <w:rPr>
          <w:b/>
          <w:i/>
          <w:color w:val="000000"/>
          <w:shd w:val="clear" w:color="auto" w:fill="FFFFFF"/>
        </w:rPr>
        <w:t>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678"/>
        <w:gridCol w:w="3647"/>
        <w:gridCol w:w="3583"/>
        <w:gridCol w:w="3652"/>
      </w:tblGrid>
      <w:tr w:rsidR="00B505C5" w:rsidRPr="007B4BD7" w:rsidTr="002F2EC1">
        <w:tc>
          <w:tcPr>
            <w:tcW w:w="3744" w:type="dxa"/>
          </w:tcPr>
          <w:p w:rsidR="00B505C5" w:rsidRPr="007B4BD7" w:rsidRDefault="00B505C5" w:rsidP="007B4BD7">
            <w:pPr>
              <w:spacing w:line="360" w:lineRule="auto"/>
              <w:jc w:val="both"/>
              <w:rPr>
                <w:b/>
              </w:rPr>
            </w:pPr>
            <w:r w:rsidRPr="007B4BD7">
              <w:rPr>
                <w:b/>
              </w:rPr>
              <w:t>Личностные универсальные учебные действия</w:t>
            </w:r>
          </w:p>
        </w:tc>
        <w:tc>
          <w:tcPr>
            <w:tcW w:w="3698" w:type="dxa"/>
          </w:tcPr>
          <w:p w:rsidR="00B505C5" w:rsidRPr="007B4BD7" w:rsidRDefault="00B505C5" w:rsidP="007B4BD7">
            <w:pPr>
              <w:spacing w:line="360" w:lineRule="auto"/>
              <w:jc w:val="both"/>
              <w:rPr>
                <w:b/>
              </w:rPr>
            </w:pPr>
            <w:r w:rsidRPr="007B4BD7">
              <w:rPr>
                <w:b/>
              </w:rPr>
              <w:t>Регулятивные универсальные учебные действия</w:t>
            </w:r>
          </w:p>
        </w:tc>
        <w:tc>
          <w:tcPr>
            <w:tcW w:w="3641" w:type="dxa"/>
          </w:tcPr>
          <w:p w:rsidR="00B505C5" w:rsidRPr="007B4BD7" w:rsidRDefault="00B505C5" w:rsidP="007B4BD7">
            <w:pPr>
              <w:spacing w:line="360" w:lineRule="auto"/>
              <w:jc w:val="both"/>
              <w:rPr>
                <w:b/>
              </w:rPr>
            </w:pPr>
            <w:r w:rsidRPr="007B4BD7">
              <w:rPr>
                <w:b/>
              </w:rPr>
              <w:t>Познавательные универсальные учебные действия</w:t>
            </w:r>
          </w:p>
        </w:tc>
        <w:tc>
          <w:tcPr>
            <w:tcW w:w="3703" w:type="dxa"/>
          </w:tcPr>
          <w:p w:rsidR="00B505C5" w:rsidRPr="007B4BD7" w:rsidRDefault="00B505C5" w:rsidP="007B4BD7">
            <w:pPr>
              <w:spacing w:line="360" w:lineRule="auto"/>
              <w:jc w:val="both"/>
              <w:rPr>
                <w:b/>
              </w:rPr>
            </w:pPr>
            <w:r w:rsidRPr="007B4BD7">
              <w:rPr>
                <w:b/>
              </w:rPr>
              <w:t>Коммуникативные универсальные учебные действия</w:t>
            </w:r>
          </w:p>
        </w:tc>
      </w:tr>
      <w:tr w:rsidR="00B505C5" w:rsidRPr="007B4BD7" w:rsidTr="002F2EC1">
        <w:tc>
          <w:tcPr>
            <w:tcW w:w="3744" w:type="dxa"/>
          </w:tcPr>
          <w:p w:rsidR="00B505C5" w:rsidRPr="007B4BD7" w:rsidRDefault="007B4BD7" w:rsidP="007B4BD7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360"/>
              <w:jc w:val="both"/>
            </w:pPr>
            <w:r>
              <w:t xml:space="preserve">• </w:t>
            </w:r>
            <w:r w:rsidR="00B505C5" w:rsidRPr="007B4BD7">
              <w:t xml:space="preserve">внутренняя позиция </w:t>
            </w:r>
            <w:proofErr w:type="gramStart"/>
            <w:r w:rsidR="00B505C5" w:rsidRPr="007B4BD7">
              <w:t xml:space="preserve">школьника </w:t>
            </w:r>
            <w:r w:rsidR="00B15B2D" w:rsidRPr="007B4BD7">
              <w:t>,</w:t>
            </w:r>
            <w:proofErr w:type="gramEnd"/>
            <w:r w:rsidR="00B15B2D" w:rsidRPr="007B4BD7">
              <w:t xml:space="preserve"> </w:t>
            </w:r>
            <w:r w:rsidR="00B505C5" w:rsidRPr="007B4BD7">
              <w:t>мотивационная основа учебной деятельности,</w:t>
            </w:r>
          </w:p>
          <w:p w:rsidR="00B505C5" w:rsidRPr="007B4BD7" w:rsidRDefault="00B505C5" w:rsidP="007B4BD7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360"/>
              <w:jc w:val="both"/>
            </w:pPr>
            <w:r w:rsidRPr="007B4BD7">
              <w:lastRenderedPageBreak/>
              <w:t>включающая социальные, учебно-познавательные и внешние мотивы;</w:t>
            </w:r>
          </w:p>
          <w:p w:rsidR="00B505C5" w:rsidRPr="007B4BD7" w:rsidRDefault="00B505C5" w:rsidP="007B4BD7">
            <w:pPr>
              <w:autoSpaceDE w:val="0"/>
              <w:autoSpaceDN w:val="0"/>
              <w:adjustRightInd w:val="0"/>
              <w:spacing w:line="360" w:lineRule="auto"/>
              <w:ind w:firstLine="360"/>
              <w:jc w:val="both"/>
            </w:pPr>
            <w:r w:rsidRPr="007B4BD7">
              <w:t>• ориентация на понимание причин успеха в учебной деятельности;</w:t>
            </w:r>
          </w:p>
          <w:p w:rsidR="00B505C5" w:rsidRPr="007B4BD7" w:rsidRDefault="00B505C5" w:rsidP="007B4BD7">
            <w:pPr>
              <w:autoSpaceDE w:val="0"/>
              <w:autoSpaceDN w:val="0"/>
              <w:adjustRightInd w:val="0"/>
              <w:spacing w:line="360" w:lineRule="auto"/>
              <w:ind w:firstLine="360"/>
              <w:jc w:val="both"/>
            </w:pPr>
            <w:r w:rsidRPr="007B4BD7">
              <w:t>• учебно-познавательный интерес к учебному материалу и способам решения частной задачи;</w:t>
            </w:r>
          </w:p>
          <w:p w:rsidR="00B505C5" w:rsidRPr="007B4BD7" w:rsidRDefault="00B505C5" w:rsidP="007B4BD7">
            <w:pPr>
              <w:autoSpaceDE w:val="0"/>
              <w:autoSpaceDN w:val="0"/>
              <w:adjustRightInd w:val="0"/>
              <w:spacing w:line="360" w:lineRule="auto"/>
              <w:ind w:firstLine="360"/>
              <w:jc w:val="both"/>
            </w:pPr>
            <w:r w:rsidRPr="007B4BD7">
              <w:t>• способность к самооценке на основе критерия успешности учебной деятельности;</w:t>
            </w:r>
          </w:p>
          <w:p w:rsidR="00B505C5" w:rsidRPr="007B4BD7" w:rsidRDefault="00B505C5" w:rsidP="007B4BD7">
            <w:pPr>
              <w:autoSpaceDE w:val="0"/>
              <w:autoSpaceDN w:val="0"/>
              <w:adjustRightInd w:val="0"/>
              <w:spacing w:line="360" w:lineRule="auto"/>
              <w:ind w:firstLine="360"/>
              <w:jc w:val="both"/>
            </w:pPr>
            <w:r w:rsidRPr="007B4BD7">
              <w:t>• ориентация в нравственном содержании и смысле поступков как собственных, так и окружающих людей;</w:t>
            </w:r>
          </w:p>
          <w:p w:rsidR="00B505C5" w:rsidRPr="007B4BD7" w:rsidRDefault="00B505C5" w:rsidP="007B4BD7">
            <w:pPr>
              <w:autoSpaceDE w:val="0"/>
              <w:autoSpaceDN w:val="0"/>
              <w:adjustRightInd w:val="0"/>
              <w:spacing w:line="360" w:lineRule="auto"/>
              <w:ind w:firstLine="360"/>
              <w:jc w:val="both"/>
            </w:pPr>
            <w:r w:rsidRPr="007B4BD7">
              <w:t>• развитие этических чувств — стыда, вины, совести как регуляторов морального поведения;</w:t>
            </w:r>
          </w:p>
          <w:p w:rsidR="00B505C5" w:rsidRPr="007B4BD7" w:rsidRDefault="00B505C5" w:rsidP="007B4BD7">
            <w:pPr>
              <w:autoSpaceDE w:val="0"/>
              <w:autoSpaceDN w:val="0"/>
              <w:adjustRightInd w:val="0"/>
              <w:spacing w:line="360" w:lineRule="auto"/>
              <w:ind w:firstLine="360"/>
              <w:jc w:val="both"/>
            </w:pPr>
            <w:r w:rsidRPr="007B4BD7">
              <w:lastRenderedPageBreak/>
              <w:t>• знание основных моральных норм и ориентация на их выполнение;</w:t>
            </w:r>
          </w:p>
          <w:p w:rsidR="00B505C5" w:rsidRPr="007B4BD7" w:rsidRDefault="00B505C5" w:rsidP="007B4BD7">
            <w:pPr>
              <w:autoSpaceDE w:val="0"/>
              <w:autoSpaceDN w:val="0"/>
              <w:adjustRightInd w:val="0"/>
              <w:spacing w:line="360" w:lineRule="auto"/>
              <w:ind w:firstLine="360"/>
              <w:jc w:val="both"/>
            </w:pPr>
            <w:r w:rsidRPr="007B4BD7">
              <w:t>• эстетические чувства на основе знакомства с художественной культурой;</w:t>
            </w:r>
          </w:p>
          <w:p w:rsidR="00B505C5" w:rsidRPr="007B4BD7" w:rsidRDefault="00B505C5" w:rsidP="007B4BD7">
            <w:pPr>
              <w:spacing w:line="360" w:lineRule="auto"/>
              <w:ind w:firstLine="360"/>
              <w:jc w:val="both"/>
            </w:pPr>
            <w:r w:rsidRPr="007B4BD7">
              <w:t xml:space="preserve">• </w:t>
            </w:r>
            <w:proofErr w:type="spellStart"/>
            <w:r w:rsidRPr="007B4BD7">
              <w:t>эмпатия</w:t>
            </w:r>
            <w:proofErr w:type="spellEnd"/>
            <w:r w:rsidRPr="007B4BD7">
              <w:t xml:space="preserve"> как понимание чувств других людей и сопереживание им.</w:t>
            </w:r>
          </w:p>
        </w:tc>
        <w:tc>
          <w:tcPr>
            <w:tcW w:w="3698" w:type="dxa"/>
          </w:tcPr>
          <w:p w:rsidR="00B505C5" w:rsidRPr="007B4BD7" w:rsidRDefault="00B505C5" w:rsidP="007B4BD7">
            <w:pPr>
              <w:autoSpaceDE w:val="0"/>
              <w:autoSpaceDN w:val="0"/>
              <w:adjustRightInd w:val="0"/>
              <w:spacing w:line="360" w:lineRule="auto"/>
              <w:jc w:val="both"/>
            </w:pPr>
            <w:r w:rsidRPr="007B4BD7">
              <w:lastRenderedPageBreak/>
              <w:t>• принимать и сохранять учебную задачу;</w:t>
            </w:r>
          </w:p>
          <w:p w:rsidR="00B505C5" w:rsidRPr="007B4BD7" w:rsidRDefault="00B505C5" w:rsidP="007B4BD7">
            <w:pPr>
              <w:autoSpaceDE w:val="0"/>
              <w:autoSpaceDN w:val="0"/>
              <w:adjustRightInd w:val="0"/>
              <w:spacing w:line="360" w:lineRule="auto"/>
              <w:jc w:val="both"/>
            </w:pPr>
            <w:r w:rsidRPr="007B4BD7">
              <w:lastRenderedPageBreak/>
              <w:t>• учитывать выделенные учителем ориентиры действия в учебном материале в сотрудничестве с учителем;</w:t>
            </w:r>
          </w:p>
          <w:p w:rsidR="00B505C5" w:rsidRPr="007B4BD7" w:rsidRDefault="00B505C5" w:rsidP="007B4BD7">
            <w:pPr>
              <w:autoSpaceDE w:val="0"/>
              <w:autoSpaceDN w:val="0"/>
              <w:adjustRightInd w:val="0"/>
              <w:spacing w:line="360" w:lineRule="auto"/>
              <w:jc w:val="both"/>
            </w:pPr>
            <w:r w:rsidRPr="007B4BD7">
              <w:t>• планировать свое действие в соответствии с поставленной</w:t>
            </w:r>
          </w:p>
          <w:p w:rsidR="00B505C5" w:rsidRPr="007B4BD7" w:rsidRDefault="00B505C5" w:rsidP="007B4BD7">
            <w:pPr>
              <w:autoSpaceDE w:val="0"/>
              <w:autoSpaceDN w:val="0"/>
              <w:adjustRightInd w:val="0"/>
              <w:spacing w:line="360" w:lineRule="auto"/>
              <w:jc w:val="both"/>
            </w:pPr>
            <w:r w:rsidRPr="007B4BD7">
              <w:t>задачей и условиями ее реализации, в том числе во внутреннем плане;</w:t>
            </w:r>
          </w:p>
          <w:p w:rsidR="00B505C5" w:rsidRPr="007B4BD7" w:rsidRDefault="00B505C5" w:rsidP="007B4BD7">
            <w:pPr>
              <w:autoSpaceDE w:val="0"/>
              <w:autoSpaceDN w:val="0"/>
              <w:adjustRightInd w:val="0"/>
              <w:spacing w:line="360" w:lineRule="auto"/>
              <w:jc w:val="both"/>
            </w:pPr>
            <w:r w:rsidRPr="007B4BD7">
              <w:t>• осуществлять итоговый и пошаговый контроль по результату;</w:t>
            </w:r>
          </w:p>
          <w:p w:rsidR="00B505C5" w:rsidRPr="007B4BD7" w:rsidRDefault="00B505C5" w:rsidP="007B4BD7">
            <w:pPr>
              <w:autoSpaceDE w:val="0"/>
              <w:autoSpaceDN w:val="0"/>
              <w:adjustRightInd w:val="0"/>
              <w:spacing w:line="360" w:lineRule="auto"/>
              <w:jc w:val="both"/>
            </w:pPr>
            <w:r w:rsidRPr="007B4BD7">
              <w:t>• адекватно воспринимать оценку учителя;</w:t>
            </w:r>
          </w:p>
          <w:p w:rsidR="00B505C5" w:rsidRPr="007B4BD7" w:rsidRDefault="00B505C5" w:rsidP="007B4BD7">
            <w:pPr>
              <w:autoSpaceDE w:val="0"/>
              <w:autoSpaceDN w:val="0"/>
              <w:adjustRightInd w:val="0"/>
              <w:spacing w:line="360" w:lineRule="auto"/>
              <w:jc w:val="both"/>
            </w:pPr>
            <w:r w:rsidRPr="007B4BD7">
              <w:t>• оценивать правильность выполнения действия на уровне</w:t>
            </w:r>
          </w:p>
          <w:p w:rsidR="00B505C5" w:rsidRPr="007B4BD7" w:rsidRDefault="00B505C5" w:rsidP="007B4BD7">
            <w:pPr>
              <w:autoSpaceDE w:val="0"/>
              <w:autoSpaceDN w:val="0"/>
              <w:adjustRightInd w:val="0"/>
              <w:spacing w:line="360" w:lineRule="auto"/>
              <w:jc w:val="both"/>
            </w:pPr>
            <w:r w:rsidRPr="007B4BD7">
              <w:t>адекватной оценки;</w:t>
            </w:r>
          </w:p>
          <w:p w:rsidR="00B505C5" w:rsidRPr="007B4BD7" w:rsidRDefault="00B505C5" w:rsidP="007B4BD7">
            <w:pPr>
              <w:autoSpaceDE w:val="0"/>
              <w:autoSpaceDN w:val="0"/>
              <w:adjustRightInd w:val="0"/>
              <w:spacing w:line="360" w:lineRule="auto"/>
              <w:jc w:val="both"/>
            </w:pPr>
            <w:r w:rsidRPr="007B4BD7">
              <w:t>• вносить необходимые коррективы в действие после его завершения на основе его оценки и учета характера сделанных ошибок;</w:t>
            </w:r>
          </w:p>
          <w:p w:rsidR="00B505C5" w:rsidRPr="007B4BD7" w:rsidRDefault="00B505C5" w:rsidP="007B4BD7">
            <w:pPr>
              <w:autoSpaceDE w:val="0"/>
              <w:autoSpaceDN w:val="0"/>
              <w:adjustRightInd w:val="0"/>
              <w:spacing w:line="360" w:lineRule="auto"/>
              <w:jc w:val="both"/>
            </w:pPr>
            <w:r w:rsidRPr="007B4BD7">
              <w:lastRenderedPageBreak/>
              <w:t xml:space="preserve">• выполнять учебные действия в материализованной, </w:t>
            </w:r>
          </w:p>
          <w:p w:rsidR="00B505C5" w:rsidRPr="007B4BD7" w:rsidRDefault="00B505C5" w:rsidP="007B4BD7">
            <w:pPr>
              <w:autoSpaceDE w:val="0"/>
              <w:autoSpaceDN w:val="0"/>
              <w:adjustRightInd w:val="0"/>
              <w:spacing w:line="360" w:lineRule="auto"/>
              <w:jc w:val="both"/>
            </w:pPr>
            <w:proofErr w:type="spellStart"/>
            <w:r w:rsidRPr="007B4BD7">
              <w:t>громкоречевой</w:t>
            </w:r>
            <w:proofErr w:type="spellEnd"/>
            <w:r w:rsidRPr="007B4BD7">
              <w:t xml:space="preserve"> и умственной форме.</w:t>
            </w:r>
          </w:p>
          <w:p w:rsidR="00B505C5" w:rsidRPr="007B4BD7" w:rsidRDefault="00B505C5" w:rsidP="007B4BD7">
            <w:pPr>
              <w:spacing w:line="360" w:lineRule="auto"/>
              <w:jc w:val="both"/>
            </w:pPr>
          </w:p>
        </w:tc>
        <w:tc>
          <w:tcPr>
            <w:tcW w:w="3641" w:type="dxa"/>
          </w:tcPr>
          <w:p w:rsidR="00B505C5" w:rsidRPr="007B4BD7" w:rsidRDefault="00B505C5" w:rsidP="007B4BD7">
            <w:pPr>
              <w:autoSpaceDE w:val="0"/>
              <w:autoSpaceDN w:val="0"/>
              <w:adjustRightInd w:val="0"/>
              <w:spacing w:line="360" w:lineRule="auto"/>
              <w:jc w:val="both"/>
            </w:pPr>
            <w:r w:rsidRPr="007B4BD7">
              <w:lastRenderedPageBreak/>
              <w:t xml:space="preserve">• осуществлять поиск необходимой информации для выполнения учебных заданий с </w:t>
            </w:r>
            <w:r w:rsidRPr="007B4BD7">
              <w:lastRenderedPageBreak/>
              <w:t>использованием учебной литературы;</w:t>
            </w:r>
          </w:p>
          <w:p w:rsidR="00B505C5" w:rsidRPr="007B4BD7" w:rsidRDefault="00B505C5" w:rsidP="007B4BD7">
            <w:pPr>
              <w:autoSpaceDE w:val="0"/>
              <w:autoSpaceDN w:val="0"/>
              <w:adjustRightInd w:val="0"/>
              <w:spacing w:line="360" w:lineRule="auto"/>
              <w:jc w:val="both"/>
            </w:pPr>
            <w:r w:rsidRPr="007B4BD7">
              <w:t xml:space="preserve">• использовать знаково-символические </w:t>
            </w:r>
            <w:proofErr w:type="gramStart"/>
            <w:r w:rsidRPr="007B4BD7">
              <w:t>средства</w:t>
            </w:r>
            <w:r w:rsidR="00BE1031" w:rsidRPr="007B4BD7">
              <w:t xml:space="preserve"> </w:t>
            </w:r>
            <w:r w:rsidRPr="007B4BD7">
              <w:t xml:space="preserve"> для</w:t>
            </w:r>
            <w:proofErr w:type="gramEnd"/>
            <w:r w:rsidRPr="007B4BD7">
              <w:t xml:space="preserve"> решения задач;</w:t>
            </w:r>
            <w:r w:rsidR="00BE1031" w:rsidRPr="007B4BD7">
              <w:t xml:space="preserve"> </w:t>
            </w:r>
            <w:r w:rsidRPr="007B4BD7">
              <w:t xml:space="preserve"> речевое высказывание;</w:t>
            </w:r>
          </w:p>
          <w:p w:rsidR="00B505C5" w:rsidRPr="007B4BD7" w:rsidRDefault="00B505C5" w:rsidP="007B4BD7">
            <w:pPr>
              <w:autoSpaceDE w:val="0"/>
              <w:autoSpaceDN w:val="0"/>
              <w:adjustRightInd w:val="0"/>
              <w:spacing w:line="360" w:lineRule="auto"/>
              <w:jc w:val="both"/>
            </w:pPr>
            <w:r w:rsidRPr="007B4BD7">
              <w:t>• ориентироваться на разнообразие способов решения задач;</w:t>
            </w:r>
          </w:p>
          <w:p w:rsidR="00B505C5" w:rsidRPr="007B4BD7" w:rsidRDefault="00B505C5" w:rsidP="007B4BD7">
            <w:pPr>
              <w:autoSpaceDE w:val="0"/>
              <w:autoSpaceDN w:val="0"/>
              <w:adjustRightInd w:val="0"/>
              <w:spacing w:line="360" w:lineRule="auto"/>
              <w:jc w:val="both"/>
            </w:pPr>
            <w:r w:rsidRPr="007B4BD7">
              <w:t xml:space="preserve">• основам смыслового чтения </w:t>
            </w:r>
            <w:r w:rsidR="00BE1031" w:rsidRPr="007B4BD7">
              <w:t>текстов, выделения существенной</w:t>
            </w:r>
            <w:r w:rsidRPr="007B4BD7">
              <w:t xml:space="preserve"> ин</w:t>
            </w:r>
            <w:r w:rsidR="00BE1031" w:rsidRPr="007B4BD7">
              <w:t xml:space="preserve">формации из </w:t>
            </w:r>
            <w:proofErr w:type="gramStart"/>
            <w:r w:rsidR="00BE1031" w:rsidRPr="007B4BD7">
              <w:t xml:space="preserve">текстов </w:t>
            </w:r>
            <w:r w:rsidRPr="007B4BD7">
              <w:t>;</w:t>
            </w:r>
            <w:proofErr w:type="gramEnd"/>
          </w:p>
          <w:p w:rsidR="00B505C5" w:rsidRPr="007B4BD7" w:rsidRDefault="00B505C5" w:rsidP="007B4BD7">
            <w:pPr>
              <w:autoSpaceDE w:val="0"/>
              <w:autoSpaceDN w:val="0"/>
              <w:adjustRightInd w:val="0"/>
              <w:spacing w:line="360" w:lineRule="auto"/>
              <w:jc w:val="both"/>
            </w:pPr>
            <w:r w:rsidRPr="007B4BD7">
              <w:t>• осуществлять анализ объектов с выделением существенных и несущественных признаков;</w:t>
            </w:r>
          </w:p>
          <w:p w:rsidR="00BE1031" w:rsidRPr="007B4BD7" w:rsidRDefault="00B505C5" w:rsidP="007B4BD7">
            <w:pPr>
              <w:autoSpaceDE w:val="0"/>
              <w:autoSpaceDN w:val="0"/>
              <w:adjustRightInd w:val="0"/>
              <w:spacing w:line="360" w:lineRule="auto"/>
              <w:jc w:val="both"/>
            </w:pPr>
            <w:r w:rsidRPr="007B4BD7">
              <w:t>• осуществлять синтез как составление целого из частей;</w:t>
            </w:r>
            <w:r w:rsidR="00BE1031" w:rsidRPr="007B4BD7">
              <w:t xml:space="preserve"> </w:t>
            </w:r>
          </w:p>
          <w:p w:rsidR="00B505C5" w:rsidRPr="007B4BD7" w:rsidRDefault="00B505C5" w:rsidP="007B4BD7">
            <w:pPr>
              <w:autoSpaceDE w:val="0"/>
              <w:autoSpaceDN w:val="0"/>
              <w:adjustRightInd w:val="0"/>
              <w:spacing w:line="360" w:lineRule="auto"/>
              <w:jc w:val="both"/>
            </w:pPr>
            <w:r w:rsidRPr="007B4BD7">
              <w:t xml:space="preserve">• проводить сравнение, </w:t>
            </w:r>
            <w:proofErr w:type="spellStart"/>
            <w:r w:rsidRPr="007B4BD7">
              <w:t>сериацию</w:t>
            </w:r>
            <w:proofErr w:type="spellEnd"/>
            <w:r w:rsidRPr="007B4BD7">
              <w:t xml:space="preserve"> и классификацию по заданным критериям;</w:t>
            </w:r>
          </w:p>
          <w:p w:rsidR="00B505C5" w:rsidRPr="007B4BD7" w:rsidRDefault="00B505C5" w:rsidP="007B4BD7">
            <w:pPr>
              <w:autoSpaceDE w:val="0"/>
              <w:autoSpaceDN w:val="0"/>
              <w:adjustRightInd w:val="0"/>
              <w:spacing w:line="360" w:lineRule="auto"/>
              <w:jc w:val="both"/>
            </w:pPr>
            <w:r w:rsidRPr="007B4BD7">
              <w:t>• устанавливать причинно-следственные связи;</w:t>
            </w:r>
          </w:p>
          <w:p w:rsidR="00B505C5" w:rsidRPr="007B4BD7" w:rsidRDefault="00B505C5" w:rsidP="007B4BD7">
            <w:pPr>
              <w:autoSpaceDE w:val="0"/>
              <w:autoSpaceDN w:val="0"/>
              <w:adjustRightInd w:val="0"/>
              <w:spacing w:line="360" w:lineRule="auto"/>
              <w:jc w:val="both"/>
            </w:pPr>
            <w:r w:rsidRPr="007B4BD7">
              <w:lastRenderedPageBreak/>
              <w:t>• строить рассуждения в форме связи простых суждений об</w:t>
            </w:r>
          </w:p>
          <w:p w:rsidR="00B505C5" w:rsidRPr="007B4BD7" w:rsidRDefault="00B505C5" w:rsidP="007B4BD7">
            <w:pPr>
              <w:autoSpaceDE w:val="0"/>
              <w:autoSpaceDN w:val="0"/>
              <w:adjustRightInd w:val="0"/>
              <w:spacing w:line="360" w:lineRule="auto"/>
              <w:jc w:val="both"/>
            </w:pPr>
            <w:r w:rsidRPr="007B4BD7">
              <w:t>объекте, его строении, свойствах и связях;</w:t>
            </w:r>
          </w:p>
          <w:p w:rsidR="00B505C5" w:rsidRPr="007B4BD7" w:rsidRDefault="00B505C5" w:rsidP="007B4BD7">
            <w:pPr>
              <w:autoSpaceDE w:val="0"/>
              <w:autoSpaceDN w:val="0"/>
              <w:adjustRightInd w:val="0"/>
              <w:spacing w:line="360" w:lineRule="auto"/>
              <w:jc w:val="both"/>
            </w:pPr>
            <w:r w:rsidRPr="007B4BD7">
              <w:t>• обобщать, т. е. осуществлять генерализацию и выведение</w:t>
            </w:r>
          </w:p>
          <w:p w:rsidR="00B505C5" w:rsidRPr="007B4BD7" w:rsidRDefault="00B505C5" w:rsidP="007B4BD7">
            <w:pPr>
              <w:autoSpaceDE w:val="0"/>
              <w:autoSpaceDN w:val="0"/>
              <w:adjustRightInd w:val="0"/>
              <w:spacing w:line="360" w:lineRule="auto"/>
              <w:jc w:val="both"/>
            </w:pPr>
            <w:r w:rsidRPr="007B4BD7">
              <w:t>общности для целого ряда или класса единичных объектов на</w:t>
            </w:r>
          </w:p>
          <w:p w:rsidR="00B505C5" w:rsidRPr="007B4BD7" w:rsidRDefault="00B505C5" w:rsidP="007B4BD7">
            <w:pPr>
              <w:autoSpaceDE w:val="0"/>
              <w:autoSpaceDN w:val="0"/>
              <w:adjustRightInd w:val="0"/>
              <w:spacing w:line="360" w:lineRule="auto"/>
              <w:jc w:val="both"/>
            </w:pPr>
            <w:r w:rsidRPr="007B4BD7">
              <w:t>основе выделения сущностной связи;</w:t>
            </w:r>
          </w:p>
          <w:p w:rsidR="00B505C5" w:rsidRPr="007B4BD7" w:rsidRDefault="00B505C5" w:rsidP="007B4BD7">
            <w:pPr>
              <w:autoSpaceDE w:val="0"/>
              <w:autoSpaceDN w:val="0"/>
              <w:adjustRightInd w:val="0"/>
              <w:spacing w:line="360" w:lineRule="auto"/>
              <w:jc w:val="both"/>
            </w:pPr>
            <w:r w:rsidRPr="007B4BD7">
              <w:t>• осуществлять подведение под понятие на основе распознавания объектов, выделения существенных признаков и их</w:t>
            </w:r>
          </w:p>
          <w:p w:rsidR="00B505C5" w:rsidRPr="007B4BD7" w:rsidRDefault="00B505C5" w:rsidP="007B4BD7">
            <w:pPr>
              <w:autoSpaceDE w:val="0"/>
              <w:autoSpaceDN w:val="0"/>
              <w:adjustRightInd w:val="0"/>
              <w:spacing w:line="360" w:lineRule="auto"/>
              <w:jc w:val="both"/>
            </w:pPr>
            <w:r w:rsidRPr="007B4BD7">
              <w:t>синтеза;</w:t>
            </w:r>
            <w:r w:rsidR="00BE1031" w:rsidRPr="007B4BD7">
              <w:t xml:space="preserve"> </w:t>
            </w:r>
            <w:r w:rsidRPr="007B4BD7">
              <w:t>устанавливать аналогии;</w:t>
            </w:r>
          </w:p>
          <w:p w:rsidR="00B505C5" w:rsidRPr="007B4BD7" w:rsidRDefault="00B505C5" w:rsidP="007B4BD7">
            <w:pPr>
              <w:autoSpaceDE w:val="0"/>
              <w:autoSpaceDN w:val="0"/>
              <w:adjustRightInd w:val="0"/>
              <w:spacing w:line="360" w:lineRule="auto"/>
              <w:jc w:val="both"/>
            </w:pPr>
            <w:r w:rsidRPr="007B4BD7">
              <w:t>• владе</w:t>
            </w:r>
            <w:r w:rsidR="00BE1031" w:rsidRPr="007B4BD7">
              <w:t>ть общим приемом решения задач.</w:t>
            </w:r>
          </w:p>
        </w:tc>
        <w:tc>
          <w:tcPr>
            <w:tcW w:w="3703" w:type="dxa"/>
          </w:tcPr>
          <w:p w:rsidR="00B505C5" w:rsidRPr="007B4BD7" w:rsidRDefault="00B505C5" w:rsidP="007B4BD7">
            <w:pPr>
              <w:autoSpaceDE w:val="0"/>
              <w:autoSpaceDN w:val="0"/>
              <w:adjustRightInd w:val="0"/>
              <w:spacing w:line="360" w:lineRule="auto"/>
              <w:jc w:val="both"/>
            </w:pPr>
            <w:r w:rsidRPr="007B4BD7">
              <w:lastRenderedPageBreak/>
              <w:t>Выпускник научится:</w:t>
            </w:r>
          </w:p>
          <w:p w:rsidR="00B505C5" w:rsidRPr="007B4BD7" w:rsidRDefault="00B505C5" w:rsidP="007B4BD7">
            <w:pPr>
              <w:autoSpaceDE w:val="0"/>
              <w:autoSpaceDN w:val="0"/>
              <w:adjustRightInd w:val="0"/>
              <w:spacing w:line="360" w:lineRule="auto"/>
              <w:jc w:val="both"/>
            </w:pPr>
            <w:r w:rsidRPr="007B4BD7">
              <w:t xml:space="preserve">• допускать возможность существования у людей </w:t>
            </w:r>
            <w:r w:rsidRPr="007B4BD7">
              <w:lastRenderedPageBreak/>
              <w:t>различных точек зрения, в том числе не совпадающих с его собственной, и ориентироваться на позицию партнера в общении и взаимодействии;</w:t>
            </w:r>
          </w:p>
          <w:p w:rsidR="00B505C5" w:rsidRPr="007B4BD7" w:rsidRDefault="00B505C5" w:rsidP="007B4BD7">
            <w:pPr>
              <w:autoSpaceDE w:val="0"/>
              <w:autoSpaceDN w:val="0"/>
              <w:adjustRightInd w:val="0"/>
              <w:spacing w:line="360" w:lineRule="auto"/>
              <w:jc w:val="both"/>
            </w:pPr>
            <w:r w:rsidRPr="007B4BD7">
              <w:t>• учитывать разные мнения и стремиться к координации</w:t>
            </w:r>
          </w:p>
          <w:p w:rsidR="00B505C5" w:rsidRPr="007B4BD7" w:rsidRDefault="00B505C5" w:rsidP="007B4BD7">
            <w:pPr>
              <w:autoSpaceDE w:val="0"/>
              <w:autoSpaceDN w:val="0"/>
              <w:adjustRightInd w:val="0"/>
              <w:spacing w:line="360" w:lineRule="auto"/>
              <w:jc w:val="both"/>
            </w:pPr>
            <w:r w:rsidRPr="007B4BD7">
              <w:t>различных позиций в сотрудничестве;</w:t>
            </w:r>
          </w:p>
          <w:p w:rsidR="00B505C5" w:rsidRPr="007B4BD7" w:rsidRDefault="00B505C5" w:rsidP="007B4BD7">
            <w:pPr>
              <w:autoSpaceDE w:val="0"/>
              <w:autoSpaceDN w:val="0"/>
              <w:adjustRightInd w:val="0"/>
              <w:spacing w:line="360" w:lineRule="auto"/>
              <w:jc w:val="both"/>
            </w:pPr>
            <w:r w:rsidRPr="007B4BD7">
              <w:t>• формулировать собственное мнение и позицию;</w:t>
            </w:r>
          </w:p>
          <w:p w:rsidR="00B505C5" w:rsidRPr="007B4BD7" w:rsidRDefault="00B505C5" w:rsidP="007B4BD7">
            <w:pPr>
              <w:autoSpaceDE w:val="0"/>
              <w:autoSpaceDN w:val="0"/>
              <w:adjustRightInd w:val="0"/>
              <w:spacing w:line="360" w:lineRule="auto"/>
              <w:jc w:val="both"/>
            </w:pPr>
            <w:r w:rsidRPr="007B4BD7">
              <w:t>• договариваться и приходить к общему решению в совместной деятельности, в том числе в ситуации столкновения интересов;</w:t>
            </w:r>
          </w:p>
          <w:p w:rsidR="00B505C5" w:rsidRPr="007B4BD7" w:rsidRDefault="00B505C5" w:rsidP="007B4BD7">
            <w:pPr>
              <w:autoSpaceDE w:val="0"/>
              <w:autoSpaceDN w:val="0"/>
              <w:adjustRightInd w:val="0"/>
              <w:spacing w:line="360" w:lineRule="auto"/>
              <w:jc w:val="both"/>
            </w:pPr>
            <w:r w:rsidRPr="007B4BD7">
              <w:t>• строить понятные для партнера высказывания, учитывающие, что партнер знает и видит, а что нет;</w:t>
            </w:r>
          </w:p>
          <w:p w:rsidR="00B505C5" w:rsidRPr="007B4BD7" w:rsidRDefault="00B505C5" w:rsidP="007B4BD7">
            <w:pPr>
              <w:autoSpaceDE w:val="0"/>
              <w:autoSpaceDN w:val="0"/>
              <w:adjustRightInd w:val="0"/>
              <w:spacing w:line="360" w:lineRule="auto"/>
              <w:jc w:val="both"/>
            </w:pPr>
            <w:r w:rsidRPr="007B4BD7">
              <w:t>• задавать вопросы;</w:t>
            </w:r>
          </w:p>
          <w:p w:rsidR="00B505C5" w:rsidRPr="007B4BD7" w:rsidRDefault="00B505C5" w:rsidP="007B4BD7">
            <w:pPr>
              <w:autoSpaceDE w:val="0"/>
              <w:autoSpaceDN w:val="0"/>
              <w:adjustRightInd w:val="0"/>
              <w:spacing w:line="360" w:lineRule="auto"/>
              <w:jc w:val="both"/>
            </w:pPr>
            <w:r w:rsidRPr="007B4BD7">
              <w:t>• контролировать действия партнера;</w:t>
            </w:r>
          </w:p>
          <w:p w:rsidR="00B505C5" w:rsidRPr="007B4BD7" w:rsidRDefault="00B505C5" w:rsidP="007B4BD7">
            <w:pPr>
              <w:autoSpaceDE w:val="0"/>
              <w:autoSpaceDN w:val="0"/>
              <w:adjustRightInd w:val="0"/>
              <w:spacing w:line="360" w:lineRule="auto"/>
              <w:jc w:val="both"/>
            </w:pPr>
            <w:r w:rsidRPr="007B4BD7">
              <w:lastRenderedPageBreak/>
              <w:t>• использовать речь для регуляции своего действия;</w:t>
            </w:r>
          </w:p>
          <w:p w:rsidR="00B505C5" w:rsidRPr="007B4BD7" w:rsidRDefault="00B505C5" w:rsidP="007B4BD7">
            <w:pPr>
              <w:autoSpaceDE w:val="0"/>
              <w:autoSpaceDN w:val="0"/>
              <w:adjustRightInd w:val="0"/>
              <w:spacing w:line="360" w:lineRule="auto"/>
              <w:jc w:val="both"/>
            </w:pPr>
            <w:r w:rsidRPr="007B4BD7">
              <w:t>• адекватно использовать речевые средства для решения</w:t>
            </w:r>
          </w:p>
          <w:p w:rsidR="00B505C5" w:rsidRPr="007B4BD7" w:rsidRDefault="00B505C5" w:rsidP="007B4BD7">
            <w:pPr>
              <w:autoSpaceDE w:val="0"/>
              <w:autoSpaceDN w:val="0"/>
              <w:adjustRightInd w:val="0"/>
              <w:spacing w:line="360" w:lineRule="auto"/>
              <w:jc w:val="both"/>
            </w:pPr>
            <w:r w:rsidRPr="007B4BD7">
              <w:t>различных коммуникативных задач, строить монологическое</w:t>
            </w:r>
          </w:p>
          <w:p w:rsidR="00B505C5" w:rsidRPr="007B4BD7" w:rsidRDefault="00B505C5" w:rsidP="007B4BD7">
            <w:pPr>
              <w:autoSpaceDE w:val="0"/>
              <w:autoSpaceDN w:val="0"/>
              <w:adjustRightInd w:val="0"/>
              <w:spacing w:line="360" w:lineRule="auto"/>
              <w:jc w:val="both"/>
            </w:pPr>
            <w:r w:rsidRPr="007B4BD7">
              <w:t>высказывание, владеть диалогической формой речи.</w:t>
            </w:r>
          </w:p>
          <w:p w:rsidR="00B505C5" w:rsidRPr="007B4BD7" w:rsidRDefault="00B505C5" w:rsidP="007B4BD7">
            <w:pPr>
              <w:spacing w:line="360" w:lineRule="auto"/>
              <w:jc w:val="both"/>
            </w:pPr>
          </w:p>
        </w:tc>
      </w:tr>
    </w:tbl>
    <w:p w:rsidR="00BB0FB7" w:rsidRDefault="00BB0FB7" w:rsidP="007B4BD7">
      <w:pPr>
        <w:autoSpaceDE w:val="0"/>
        <w:autoSpaceDN w:val="0"/>
        <w:adjustRightInd w:val="0"/>
        <w:spacing w:line="360" w:lineRule="auto"/>
        <w:jc w:val="both"/>
        <w:rPr>
          <w:rFonts w:eastAsiaTheme="minorHAnsi"/>
          <w:bCs/>
          <w:lang w:eastAsia="en-US"/>
        </w:rPr>
      </w:pPr>
    </w:p>
    <w:p w:rsidR="00EA514E" w:rsidRDefault="00EA514E" w:rsidP="007B4BD7">
      <w:pPr>
        <w:autoSpaceDE w:val="0"/>
        <w:autoSpaceDN w:val="0"/>
        <w:adjustRightInd w:val="0"/>
        <w:spacing w:line="360" w:lineRule="auto"/>
        <w:jc w:val="both"/>
        <w:rPr>
          <w:rFonts w:eastAsiaTheme="minorHAnsi"/>
          <w:bCs/>
          <w:lang w:eastAsia="en-US"/>
        </w:rPr>
      </w:pPr>
    </w:p>
    <w:p w:rsidR="00EA514E" w:rsidRDefault="00EA514E" w:rsidP="007B4BD7">
      <w:pPr>
        <w:autoSpaceDE w:val="0"/>
        <w:autoSpaceDN w:val="0"/>
        <w:adjustRightInd w:val="0"/>
        <w:spacing w:line="360" w:lineRule="auto"/>
        <w:jc w:val="both"/>
        <w:rPr>
          <w:rFonts w:eastAsiaTheme="minorHAnsi"/>
          <w:bCs/>
          <w:lang w:eastAsia="en-US"/>
        </w:rPr>
      </w:pPr>
    </w:p>
    <w:p w:rsidR="00EA514E" w:rsidRPr="007B4BD7" w:rsidRDefault="00EA514E" w:rsidP="007B4BD7">
      <w:pPr>
        <w:autoSpaceDE w:val="0"/>
        <w:autoSpaceDN w:val="0"/>
        <w:adjustRightInd w:val="0"/>
        <w:spacing w:line="360" w:lineRule="auto"/>
        <w:jc w:val="both"/>
        <w:rPr>
          <w:rFonts w:eastAsiaTheme="minorHAnsi"/>
          <w:bCs/>
          <w:lang w:eastAsia="en-US"/>
        </w:rPr>
      </w:pPr>
    </w:p>
    <w:tbl>
      <w:tblPr>
        <w:tblW w:w="15026" w:type="dxa"/>
        <w:tblInd w:w="137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410"/>
        <w:gridCol w:w="12616"/>
      </w:tblGrid>
      <w:tr w:rsidR="0079520F" w:rsidRPr="007B4BD7" w:rsidTr="00EC1AB8">
        <w:trPr>
          <w:trHeight w:val="1"/>
        </w:trPr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9520F" w:rsidRPr="007B4BD7" w:rsidRDefault="0079520F" w:rsidP="007B4BD7">
            <w:pPr>
              <w:tabs>
                <w:tab w:val="left" w:pos="1080"/>
              </w:tabs>
              <w:spacing w:line="360" w:lineRule="auto"/>
              <w:jc w:val="both"/>
              <w:rPr>
                <w:rFonts w:eastAsiaTheme="minorEastAsia"/>
              </w:rPr>
            </w:pPr>
            <w:proofErr w:type="spellStart"/>
            <w:r w:rsidRPr="007B4BD7">
              <w:lastRenderedPageBreak/>
              <w:t>Осн</w:t>
            </w:r>
            <w:proofErr w:type="spellEnd"/>
            <w:r w:rsidRPr="007B4BD7">
              <w:t>. понятия</w:t>
            </w:r>
          </w:p>
        </w:tc>
        <w:tc>
          <w:tcPr>
            <w:tcW w:w="12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9520F" w:rsidRPr="007B4BD7" w:rsidRDefault="00295324" w:rsidP="007B4BD7">
            <w:pPr>
              <w:spacing w:line="360" w:lineRule="auto"/>
              <w:jc w:val="both"/>
              <w:rPr>
                <w:rFonts w:eastAsiaTheme="minorEastAsia"/>
              </w:rPr>
            </w:pPr>
            <w:r w:rsidRPr="007B4BD7">
              <w:rPr>
                <w:rFonts w:eastAsiaTheme="minorEastAsia"/>
              </w:rPr>
              <w:t>Библиотека, каталог, аннотация.</w:t>
            </w:r>
            <w:r w:rsidR="00DC028C" w:rsidRPr="007B4BD7">
              <w:rPr>
                <w:rFonts w:eastAsiaTheme="minorEastAsia"/>
              </w:rPr>
              <w:t xml:space="preserve"> Поступок, ответственность, совесть.</w:t>
            </w:r>
          </w:p>
        </w:tc>
      </w:tr>
      <w:tr w:rsidR="0079520F" w:rsidRPr="007B4BD7" w:rsidTr="00EC1AB8">
        <w:trPr>
          <w:trHeight w:val="1"/>
        </w:trPr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9520F" w:rsidRPr="007B4BD7" w:rsidRDefault="0079520F" w:rsidP="007B4BD7">
            <w:pPr>
              <w:tabs>
                <w:tab w:val="left" w:pos="1080"/>
              </w:tabs>
              <w:spacing w:line="360" w:lineRule="auto"/>
              <w:jc w:val="both"/>
              <w:rPr>
                <w:rFonts w:eastAsiaTheme="minorEastAsia"/>
              </w:rPr>
            </w:pPr>
            <w:proofErr w:type="spellStart"/>
            <w:r w:rsidRPr="007B4BD7">
              <w:t>Межпредметные</w:t>
            </w:r>
            <w:proofErr w:type="spellEnd"/>
            <w:r w:rsidRPr="007B4BD7">
              <w:t xml:space="preserve"> связи </w:t>
            </w:r>
          </w:p>
        </w:tc>
        <w:tc>
          <w:tcPr>
            <w:tcW w:w="12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9520F" w:rsidRPr="007B4BD7" w:rsidRDefault="0079520F" w:rsidP="007B4BD7">
            <w:pPr>
              <w:spacing w:line="360" w:lineRule="auto"/>
              <w:jc w:val="both"/>
              <w:rPr>
                <w:rFonts w:eastAsiaTheme="minorEastAsia"/>
              </w:rPr>
            </w:pPr>
            <w:r w:rsidRPr="007B4BD7">
              <w:t>музыка, русский язык</w:t>
            </w:r>
            <w:r w:rsidR="00DB4F51" w:rsidRPr="007B4BD7">
              <w:t>, изобразительное искусство, окружающий мир</w:t>
            </w:r>
            <w:r w:rsidR="00952C2A" w:rsidRPr="007B4BD7">
              <w:t>, технология</w:t>
            </w:r>
          </w:p>
        </w:tc>
      </w:tr>
      <w:tr w:rsidR="0079520F" w:rsidRPr="007B4BD7" w:rsidTr="00EC1AB8">
        <w:trPr>
          <w:trHeight w:val="1"/>
        </w:trPr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9520F" w:rsidRPr="007B4BD7" w:rsidRDefault="00EC1AB8" w:rsidP="007B4BD7">
            <w:pPr>
              <w:tabs>
                <w:tab w:val="left" w:pos="1080"/>
              </w:tabs>
              <w:spacing w:line="360" w:lineRule="auto"/>
              <w:jc w:val="both"/>
            </w:pPr>
            <w:r w:rsidRPr="007B4BD7">
              <w:t>Организация образовате</w:t>
            </w:r>
            <w:r w:rsidR="002F2EC1" w:rsidRPr="007B4BD7">
              <w:t>льного пространства</w:t>
            </w:r>
          </w:p>
        </w:tc>
        <w:tc>
          <w:tcPr>
            <w:tcW w:w="12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30C48" w:rsidRPr="007B4BD7" w:rsidRDefault="00830C48" w:rsidP="007B4BD7">
            <w:pPr>
              <w:spacing w:line="360" w:lineRule="auto"/>
              <w:jc w:val="both"/>
              <w:rPr>
                <w:rFonts w:eastAsiaTheme="minorEastAsia"/>
              </w:rPr>
            </w:pPr>
            <w:r w:rsidRPr="007B4BD7">
              <w:rPr>
                <w:rFonts w:eastAsiaTheme="minorEastAsia"/>
              </w:rPr>
              <w:t xml:space="preserve"> 1.Климанова Л.Ф. Литературное </w:t>
            </w:r>
            <w:proofErr w:type="gramStart"/>
            <w:r w:rsidRPr="007B4BD7">
              <w:rPr>
                <w:rFonts w:eastAsiaTheme="minorEastAsia"/>
              </w:rPr>
              <w:t>чтение .</w:t>
            </w:r>
            <w:proofErr w:type="gramEnd"/>
            <w:r w:rsidRPr="007B4BD7">
              <w:rPr>
                <w:rFonts w:eastAsiaTheme="minorEastAsia"/>
              </w:rPr>
              <w:t xml:space="preserve"> 4 класс. Учеб. для </w:t>
            </w:r>
            <w:proofErr w:type="spellStart"/>
            <w:r w:rsidRPr="007B4BD7">
              <w:rPr>
                <w:rFonts w:eastAsiaTheme="minorEastAsia"/>
              </w:rPr>
              <w:t>общеобразов</w:t>
            </w:r>
            <w:proofErr w:type="spellEnd"/>
            <w:r w:rsidRPr="007B4BD7">
              <w:rPr>
                <w:rFonts w:eastAsiaTheme="minorEastAsia"/>
              </w:rPr>
              <w:t>. учреждений. В 2 ч.\ Л.Ф</w:t>
            </w:r>
            <w:r w:rsidR="007B4BD7">
              <w:rPr>
                <w:rFonts w:eastAsiaTheme="minorEastAsia"/>
              </w:rPr>
              <w:t xml:space="preserve">. Климанова, Л.А. </w:t>
            </w:r>
            <w:proofErr w:type="gramStart"/>
            <w:r w:rsidR="007B4BD7">
              <w:rPr>
                <w:rFonts w:eastAsiaTheme="minorEastAsia"/>
              </w:rPr>
              <w:t xml:space="preserve">Виноградская, </w:t>
            </w:r>
            <w:r w:rsidRPr="007B4BD7">
              <w:rPr>
                <w:rFonts w:eastAsiaTheme="minorEastAsia"/>
              </w:rPr>
              <w:t xml:space="preserve"> В.Г.</w:t>
            </w:r>
            <w:proofErr w:type="gramEnd"/>
            <w:r w:rsidRPr="007B4BD7">
              <w:rPr>
                <w:rFonts w:eastAsiaTheme="minorEastAsia"/>
              </w:rPr>
              <w:t xml:space="preserve"> Горецкий; </w:t>
            </w:r>
            <w:proofErr w:type="spellStart"/>
            <w:r w:rsidRPr="007B4BD7">
              <w:rPr>
                <w:rFonts w:eastAsiaTheme="minorEastAsia"/>
              </w:rPr>
              <w:t>Рос.акад.наук</w:t>
            </w:r>
            <w:proofErr w:type="spellEnd"/>
            <w:r w:rsidRPr="007B4BD7">
              <w:rPr>
                <w:rFonts w:eastAsiaTheme="minorEastAsia"/>
              </w:rPr>
              <w:t xml:space="preserve">, Рос. </w:t>
            </w:r>
            <w:proofErr w:type="spellStart"/>
            <w:r w:rsidRPr="007B4BD7">
              <w:rPr>
                <w:rFonts w:eastAsiaTheme="minorEastAsia"/>
              </w:rPr>
              <w:t>Акад.образования</w:t>
            </w:r>
            <w:proofErr w:type="spellEnd"/>
            <w:r w:rsidRPr="007B4BD7">
              <w:rPr>
                <w:rFonts w:eastAsiaTheme="minorEastAsia"/>
              </w:rPr>
              <w:t>, изд-во «Просвещение</w:t>
            </w:r>
            <w:proofErr w:type="gramStart"/>
            <w:r w:rsidRPr="007B4BD7">
              <w:rPr>
                <w:rFonts w:eastAsiaTheme="minorEastAsia"/>
              </w:rPr>
              <w:t>».-</w:t>
            </w:r>
            <w:proofErr w:type="gramEnd"/>
            <w:r w:rsidRPr="007B4BD7">
              <w:rPr>
                <w:rFonts w:eastAsiaTheme="minorEastAsia"/>
              </w:rPr>
              <w:t>М.: Просвещение, 2014.-159 с.: ил.-(Академический школьный учебник) (Перспектива). Часть 2, с.141.)</w:t>
            </w:r>
          </w:p>
          <w:p w:rsidR="00830C48" w:rsidRPr="007B4BD7" w:rsidRDefault="00830C48" w:rsidP="007B4BD7">
            <w:pPr>
              <w:spacing w:line="360" w:lineRule="auto"/>
              <w:jc w:val="both"/>
              <w:rPr>
                <w:rFonts w:eastAsiaTheme="minorEastAsia"/>
              </w:rPr>
            </w:pPr>
            <w:r w:rsidRPr="007B4BD7">
              <w:rPr>
                <w:rFonts w:eastAsiaTheme="minorEastAsia"/>
              </w:rPr>
              <w:t xml:space="preserve">2. </w:t>
            </w:r>
            <w:r w:rsidR="002F2EC1" w:rsidRPr="007B4BD7">
              <w:rPr>
                <w:rFonts w:eastAsiaTheme="minorEastAsia"/>
              </w:rPr>
              <w:t>Демонстрационный материал</w:t>
            </w:r>
            <w:r w:rsidRPr="007B4BD7">
              <w:rPr>
                <w:rFonts w:eastAsiaTheme="minorEastAsia"/>
              </w:rPr>
              <w:t xml:space="preserve">: </w:t>
            </w:r>
          </w:p>
          <w:p w:rsidR="002F2EC1" w:rsidRPr="007B4BD7" w:rsidRDefault="00830C48" w:rsidP="007B4BD7">
            <w:pPr>
              <w:spacing w:line="360" w:lineRule="auto"/>
              <w:jc w:val="both"/>
              <w:rPr>
                <w:rFonts w:eastAsiaTheme="minorEastAsia"/>
              </w:rPr>
            </w:pPr>
            <w:r w:rsidRPr="007B4BD7">
              <w:rPr>
                <w:rFonts w:eastAsiaTheme="minorEastAsia"/>
              </w:rPr>
              <w:t>компьютерная презентация творчества удмуртского писателя и поэта Г.С. Симакова</w:t>
            </w:r>
          </w:p>
          <w:p w:rsidR="00EC1AB8" w:rsidRPr="007B4BD7" w:rsidRDefault="00EC1AB8" w:rsidP="007B4BD7">
            <w:pPr>
              <w:spacing w:line="360" w:lineRule="auto"/>
              <w:jc w:val="both"/>
              <w:rPr>
                <w:rFonts w:eastAsiaTheme="minorEastAsia"/>
              </w:rPr>
            </w:pPr>
            <w:r w:rsidRPr="007B4BD7">
              <w:rPr>
                <w:rFonts w:eastAsiaTheme="minorEastAsia"/>
              </w:rPr>
              <w:t>Портреты писателей. Выставка книг и и</w:t>
            </w:r>
            <w:r w:rsidR="002F2EC1" w:rsidRPr="007B4BD7">
              <w:rPr>
                <w:rFonts w:eastAsiaTheme="minorEastAsia"/>
              </w:rPr>
              <w:t xml:space="preserve">ллюстрации </w:t>
            </w:r>
            <w:r w:rsidRPr="007B4BD7">
              <w:rPr>
                <w:rFonts w:eastAsiaTheme="minorEastAsia"/>
              </w:rPr>
              <w:t xml:space="preserve">к их произведениям. </w:t>
            </w:r>
          </w:p>
          <w:p w:rsidR="002F2EC1" w:rsidRPr="007B4BD7" w:rsidRDefault="00EC1AB8" w:rsidP="007B4BD7">
            <w:pPr>
              <w:spacing w:line="360" w:lineRule="auto"/>
              <w:jc w:val="both"/>
              <w:rPr>
                <w:rFonts w:eastAsiaTheme="minorEastAsia"/>
              </w:rPr>
            </w:pPr>
            <w:r w:rsidRPr="007B4BD7">
              <w:rPr>
                <w:rFonts w:eastAsiaTheme="minorEastAsia"/>
              </w:rPr>
              <w:t>Карта Удмуртской республики.</w:t>
            </w:r>
          </w:p>
          <w:p w:rsidR="00EC1AB8" w:rsidRPr="007B4BD7" w:rsidRDefault="007B4BD7" w:rsidP="007B4BD7">
            <w:pPr>
              <w:spacing w:line="360" w:lineRule="auto"/>
              <w:jc w:val="both"/>
              <w:rPr>
                <w:rFonts w:eastAsiaTheme="minorEastAsia"/>
              </w:rPr>
            </w:pPr>
            <w:r>
              <w:rPr>
                <w:rFonts w:eastAsiaTheme="minorEastAsia"/>
              </w:rPr>
              <w:t xml:space="preserve">3.Библиотечные </w:t>
            </w:r>
            <w:r w:rsidR="00EC1AB8" w:rsidRPr="007B4BD7">
              <w:rPr>
                <w:rFonts w:eastAsiaTheme="minorEastAsia"/>
              </w:rPr>
              <w:t>книги с произведением Г.С. Симакова «Почему грибы спрятались»</w:t>
            </w:r>
          </w:p>
        </w:tc>
      </w:tr>
    </w:tbl>
    <w:p w:rsidR="0079520F" w:rsidRPr="007B4BD7" w:rsidRDefault="0079520F" w:rsidP="007B4BD7">
      <w:pPr>
        <w:spacing w:line="360" w:lineRule="auto"/>
        <w:jc w:val="both"/>
        <w:rPr>
          <w:b/>
        </w:rPr>
      </w:pPr>
    </w:p>
    <w:p w:rsidR="006F287E" w:rsidRPr="007B4BD7" w:rsidRDefault="006F287E" w:rsidP="007B4BD7">
      <w:pPr>
        <w:spacing w:line="360" w:lineRule="auto"/>
        <w:jc w:val="both"/>
        <w:rPr>
          <w:b/>
        </w:rPr>
      </w:pPr>
    </w:p>
    <w:tbl>
      <w:tblPr>
        <w:tblW w:w="1516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397"/>
        <w:gridCol w:w="8222"/>
        <w:gridCol w:w="3544"/>
      </w:tblGrid>
      <w:tr w:rsidR="006F287E" w:rsidRPr="007B4BD7" w:rsidTr="00A400F6">
        <w:trPr>
          <w:trHeight w:val="367"/>
        </w:trPr>
        <w:tc>
          <w:tcPr>
            <w:tcW w:w="3397" w:type="dxa"/>
          </w:tcPr>
          <w:p w:rsidR="006F287E" w:rsidRPr="007B4BD7" w:rsidRDefault="006F287E" w:rsidP="007B4BD7">
            <w:pPr>
              <w:spacing w:line="360" w:lineRule="auto"/>
              <w:jc w:val="both"/>
              <w:rPr>
                <w:b/>
              </w:rPr>
            </w:pPr>
            <w:r w:rsidRPr="007B4BD7">
              <w:rPr>
                <w:b/>
              </w:rPr>
              <w:t>Цель деятельности</w:t>
            </w:r>
          </w:p>
        </w:tc>
        <w:tc>
          <w:tcPr>
            <w:tcW w:w="8222" w:type="dxa"/>
          </w:tcPr>
          <w:p w:rsidR="006F287E" w:rsidRPr="007B4BD7" w:rsidRDefault="006F287E" w:rsidP="007B4BD7">
            <w:pPr>
              <w:spacing w:line="360" w:lineRule="auto"/>
              <w:jc w:val="both"/>
              <w:rPr>
                <w:b/>
              </w:rPr>
            </w:pPr>
            <w:r w:rsidRPr="007B4BD7">
              <w:rPr>
                <w:b/>
              </w:rPr>
              <w:t xml:space="preserve">  </w:t>
            </w:r>
            <w:r w:rsidRPr="007B4BD7">
              <w:rPr>
                <w:b/>
                <w:lang w:val="en-US"/>
              </w:rPr>
              <w:t>I</w:t>
            </w:r>
            <w:r w:rsidRPr="007B4BD7">
              <w:rPr>
                <w:b/>
              </w:rPr>
              <w:t xml:space="preserve"> этап. Самоопределение в </w:t>
            </w:r>
            <w:proofErr w:type="gramStart"/>
            <w:r w:rsidRPr="007B4BD7">
              <w:rPr>
                <w:b/>
              </w:rPr>
              <w:t>учебной  деятельности</w:t>
            </w:r>
            <w:proofErr w:type="gramEnd"/>
          </w:p>
        </w:tc>
        <w:tc>
          <w:tcPr>
            <w:tcW w:w="3544" w:type="dxa"/>
          </w:tcPr>
          <w:p w:rsidR="006F287E" w:rsidRPr="007B4BD7" w:rsidRDefault="006F287E" w:rsidP="007B4BD7">
            <w:pPr>
              <w:spacing w:line="360" w:lineRule="auto"/>
              <w:jc w:val="both"/>
              <w:rPr>
                <w:b/>
              </w:rPr>
            </w:pPr>
            <w:r w:rsidRPr="007B4BD7">
              <w:rPr>
                <w:b/>
              </w:rPr>
              <w:t>Планируемый результат</w:t>
            </w:r>
          </w:p>
        </w:tc>
      </w:tr>
      <w:tr w:rsidR="006F287E" w:rsidRPr="007B4BD7" w:rsidTr="00A400F6">
        <w:trPr>
          <w:trHeight w:val="530"/>
        </w:trPr>
        <w:tc>
          <w:tcPr>
            <w:tcW w:w="3397" w:type="dxa"/>
          </w:tcPr>
          <w:p w:rsidR="006F287E" w:rsidRPr="007B4BD7" w:rsidRDefault="006F287E" w:rsidP="007B4BD7">
            <w:pPr>
              <w:spacing w:line="360" w:lineRule="auto"/>
              <w:jc w:val="both"/>
            </w:pPr>
            <w:r w:rsidRPr="007B4BD7">
              <w:rPr>
                <w:b/>
              </w:rPr>
              <w:t xml:space="preserve"> </w:t>
            </w:r>
            <w:r w:rsidRPr="007B4BD7">
              <w:t>Мотивировать, заинтересовать учащихся предстоящей работой на уроке</w:t>
            </w:r>
          </w:p>
          <w:p w:rsidR="006F287E" w:rsidRPr="007B4BD7" w:rsidRDefault="006F287E" w:rsidP="007B4BD7">
            <w:pPr>
              <w:spacing w:line="360" w:lineRule="auto"/>
              <w:jc w:val="both"/>
              <w:rPr>
                <w:rFonts w:eastAsiaTheme="minorEastAsia"/>
              </w:rPr>
            </w:pPr>
            <w:r w:rsidRPr="007B4BD7">
              <w:rPr>
                <w:rFonts w:eastAsiaTheme="minorEastAsia"/>
              </w:rPr>
              <w:t>2.Организовать работу по постановке задач и формулированию темы урока</w:t>
            </w:r>
          </w:p>
          <w:p w:rsidR="006F287E" w:rsidRPr="007B4BD7" w:rsidRDefault="006F287E" w:rsidP="007B4BD7">
            <w:pPr>
              <w:spacing w:line="360" w:lineRule="auto"/>
              <w:jc w:val="both"/>
              <w:rPr>
                <w:rFonts w:eastAsiaTheme="minorEastAsia"/>
              </w:rPr>
            </w:pPr>
            <w:r w:rsidRPr="007B4BD7">
              <w:rPr>
                <w:rFonts w:eastAsiaTheme="minorEastAsia"/>
              </w:rPr>
              <w:t>3.</w:t>
            </w:r>
            <w:r w:rsidRPr="007B4BD7">
              <w:t xml:space="preserve"> </w:t>
            </w:r>
            <w:r w:rsidRPr="007B4BD7">
              <w:rPr>
                <w:rFonts w:eastAsiaTheme="minorEastAsia"/>
              </w:rPr>
              <w:t xml:space="preserve">Создать условия для дальнейшего развития </w:t>
            </w:r>
          </w:p>
          <w:p w:rsidR="006F287E" w:rsidRPr="007B4BD7" w:rsidRDefault="006F287E" w:rsidP="007B4BD7">
            <w:pPr>
              <w:autoSpaceDE w:val="0"/>
              <w:autoSpaceDN w:val="0"/>
              <w:adjustRightInd w:val="0"/>
              <w:spacing w:line="360" w:lineRule="auto"/>
              <w:jc w:val="both"/>
            </w:pPr>
            <w:r w:rsidRPr="007B4BD7">
              <w:lastRenderedPageBreak/>
              <w:t>языковой функциональной грамотности младшего школьника;</w:t>
            </w:r>
          </w:p>
        </w:tc>
        <w:tc>
          <w:tcPr>
            <w:tcW w:w="8222" w:type="dxa"/>
          </w:tcPr>
          <w:p w:rsidR="006F287E" w:rsidRPr="007B4BD7" w:rsidRDefault="006F287E" w:rsidP="007B4BD7">
            <w:pPr>
              <w:spacing w:line="360" w:lineRule="auto"/>
              <w:jc w:val="both"/>
            </w:pPr>
            <w:r w:rsidRPr="007B4BD7">
              <w:rPr>
                <w:i/>
              </w:rPr>
              <w:lastRenderedPageBreak/>
              <w:t>Предлагается решение ребусов по вариантам.</w:t>
            </w:r>
          </w:p>
          <w:p w:rsidR="006F287E" w:rsidRPr="007B4BD7" w:rsidRDefault="006F287E" w:rsidP="007B4BD7">
            <w:pPr>
              <w:spacing w:line="360" w:lineRule="auto"/>
              <w:jc w:val="both"/>
            </w:pPr>
            <w:r w:rsidRPr="007B4BD7">
              <w:rPr>
                <w:noProof/>
              </w:rPr>
              <w:drawing>
                <wp:inline distT="0" distB="0" distL="0" distR="0" wp14:anchorId="4633E89F" wp14:editId="506FF334">
                  <wp:extent cx="3131820" cy="845975"/>
                  <wp:effectExtent l="0" t="0" r="0" b="0"/>
                  <wp:docPr id="2" name="Рисунок 2" descr="C:\Users\Кадрия\Pictures\2017-04-26\IMAGE0014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Кадрия\Pictures\2017-04-26\IMAGE0014.TIF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189" t="1682" r="6414" b="83507"/>
                          <a:stretch/>
                        </pic:blipFill>
                        <pic:spPr bwMode="auto">
                          <a:xfrm>
                            <a:off x="0" y="0"/>
                            <a:ext cx="3152522" cy="851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F287E" w:rsidRPr="007B4BD7" w:rsidRDefault="006F287E" w:rsidP="007B4BD7">
            <w:pPr>
              <w:spacing w:line="360" w:lineRule="auto"/>
              <w:jc w:val="both"/>
            </w:pPr>
          </w:p>
          <w:p w:rsidR="006F287E" w:rsidRPr="007B4BD7" w:rsidRDefault="006F287E" w:rsidP="007B4BD7">
            <w:pPr>
              <w:spacing w:line="360" w:lineRule="auto"/>
              <w:jc w:val="both"/>
            </w:pPr>
            <w:r w:rsidRPr="007B4BD7">
              <w:rPr>
                <w:noProof/>
              </w:rPr>
              <w:drawing>
                <wp:inline distT="0" distB="0" distL="0" distR="0" wp14:anchorId="77897975" wp14:editId="70056F9E">
                  <wp:extent cx="3025140" cy="888232"/>
                  <wp:effectExtent l="0" t="0" r="3810" b="762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/>
                          <a:srcRect l="3463" t="69430" r="6104" b="11253"/>
                          <a:stretch/>
                        </pic:blipFill>
                        <pic:spPr bwMode="auto">
                          <a:xfrm>
                            <a:off x="0" y="0"/>
                            <a:ext cx="3030371" cy="889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F287E" w:rsidRPr="007B4BD7" w:rsidRDefault="006F287E" w:rsidP="007B4BD7">
            <w:pPr>
              <w:spacing w:line="360" w:lineRule="auto"/>
              <w:jc w:val="both"/>
            </w:pPr>
            <w:r w:rsidRPr="007B4BD7">
              <w:lastRenderedPageBreak/>
              <w:t xml:space="preserve">Почему именно эти ребусы приготовлены? </w:t>
            </w:r>
          </w:p>
          <w:p w:rsidR="006F287E" w:rsidRPr="007B4BD7" w:rsidRDefault="006F287E" w:rsidP="007B4BD7">
            <w:pPr>
              <w:spacing w:line="360" w:lineRule="auto"/>
              <w:jc w:val="both"/>
            </w:pPr>
            <w:r w:rsidRPr="007B4BD7">
              <w:t>Как они могут быть связаны с задачами урока?</w:t>
            </w:r>
          </w:p>
          <w:p w:rsidR="00EC1AB8" w:rsidRPr="007B4BD7" w:rsidRDefault="00EC1AB8" w:rsidP="007B4BD7">
            <w:pPr>
              <w:spacing w:line="360" w:lineRule="auto"/>
              <w:jc w:val="both"/>
            </w:pPr>
            <w:r w:rsidRPr="007B4BD7">
              <w:t>Объяснение лексического значения понятий «</w:t>
            </w:r>
            <w:r w:rsidRPr="007B4BD7">
              <w:rPr>
                <w:rFonts w:eastAsiaTheme="minorEastAsia"/>
              </w:rPr>
              <w:t>Библиотека», «каталог», «аннотация»; «поступок», «ответственность», «совесть».</w:t>
            </w:r>
          </w:p>
          <w:p w:rsidR="003D13AF" w:rsidRPr="007B4BD7" w:rsidRDefault="00DA2B69" w:rsidP="007B4BD7">
            <w:pPr>
              <w:spacing w:line="360" w:lineRule="auto"/>
              <w:jc w:val="both"/>
            </w:pPr>
            <w:r w:rsidRPr="007B4BD7">
              <w:t>2.</w:t>
            </w:r>
            <w:r w:rsidR="006F287E" w:rsidRPr="007B4BD7">
              <w:t>На доске портрет</w:t>
            </w:r>
            <w:r w:rsidR="0052404D" w:rsidRPr="007B4BD7">
              <w:t>ы писателей</w:t>
            </w:r>
            <w:r w:rsidR="003D13AF" w:rsidRPr="007B4BD7">
              <w:t xml:space="preserve"> Симакова, Бианки, </w:t>
            </w:r>
            <w:r w:rsidR="0052404D" w:rsidRPr="007B4BD7">
              <w:t xml:space="preserve">баснописца </w:t>
            </w:r>
            <w:r w:rsidR="003D13AF" w:rsidRPr="007B4BD7">
              <w:t>Крылова</w:t>
            </w:r>
            <w:r w:rsidR="006F287E" w:rsidRPr="007B4BD7">
              <w:t xml:space="preserve">. </w:t>
            </w:r>
          </w:p>
          <w:p w:rsidR="006F287E" w:rsidRPr="007B4BD7" w:rsidRDefault="006F287E" w:rsidP="007B4BD7">
            <w:pPr>
              <w:spacing w:line="360" w:lineRule="auto"/>
              <w:jc w:val="both"/>
            </w:pPr>
            <w:r w:rsidRPr="007B4BD7">
              <w:t>Оформлена выставка книг.</w:t>
            </w:r>
          </w:p>
          <w:p w:rsidR="00DA2B69" w:rsidRPr="007B4BD7" w:rsidRDefault="0052404D" w:rsidP="007B4BD7">
            <w:pPr>
              <w:spacing w:line="360" w:lineRule="auto"/>
              <w:jc w:val="both"/>
            </w:pPr>
            <w:r w:rsidRPr="007B4BD7">
              <w:rPr>
                <w:rFonts w:eastAsiaTheme="minorHAnsi"/>
                <w:lang w:eastAsia="en-US"/>
              </w:rPr>
              <w:t>Рассматривание обложки книги</w:t>
            </w:r>
            <w:r w:rsidRPr="007B4BD7">
              <w:t xml:space="preserve">. Кто </w:t>
            </w:r>
            <w:r w:rsidR="00F428A4" w:rsidRPr="007B4BD7">
              <w:t xml:space="preserve">автор? Как </w:t>
            </w:r>
            <w:r w:rsidRPr="007B4BD7">
              <w:t>называе</w:t>
            </w:r>
            <w:r w:rsidR="00F428A4" w:rsidRPr="007B4BD7">
              <w:t>тся</w:t>
            </w:r>
            <w:r w:rsidRPr="007B4BD7">
              <w:t xml:space="preserve"> книга</w:t>
            </w:r>
            <w:r w:rsidR="00F428A4" w:rsidRPr="007B4BD7">
              <w:t xml:space="preserve">? </w:t>
            </w:r>
          </w:p>
          <w:p w:rsidR="0052404D" w:rsidRPr="007B4BD7" w:rsidRDefault="0052404D" w:rsidP="007B4BD7">
            <w:pPr>
              <w:spacing w:line="360" w:lineRule="auto"/>
              <w:jc w:val="both"/>
              <w:rPr>
                <w:rFonts w:eastAsiaTheme="minorHAnsi"/>
                <w:lang w:eastAsia="en-US"/>
              </w:rPr>
            </w:pPr>
            <w:r w:rsidRPr="007B4BD7">
              <w:rPr>
                <w:rFonts w:eastAsiaTheme="minorHAnsi"/>
                <w:lang w:eastAsia="en-US"/>
              </w:rPr>
              <w:t>Как вы думаете, о чём может быть эта книга? Предложите и кратко сформулируйте несколько версий содержания.</w:t>
            </w:r>
          </w:p>
          <w:p w:rsidR="00F428A4" w:rsidRPr="007B4BD7" w:rsidRDefault="00F428A4" w:rsidP="007B4BD7">
            <w:pPr>
              <w:pStyle w:val="a3"/>
              <w:spacing w:before="0" w:beforeAutospacing="0" w:after="0" w:afterAutospacing="0" w:line="360" w:lineRule="auto"/>
              <w:jc w:val="both"/>
            </w:pPr>
            <w:r w:rsidRPr="007B4BD7">
              <w:t xml:space="preserve">Что </w:t>
            </w:r>
            <w:r w:rsidR="0052404D" w:rsidRPr="007B4BD7">
              <w:t>может объедини</w:t>
            </w:r>
            <w:r w:rsidRPr="007B4BD7">
              <w:t>т</w:t>
            </w:r>
            <w:r w:rsidR="0052404D" w:rsidRPr="007B4BD7">
              <w:t>ь</w:t>
            </w:r>
            <w:r w:rsidRPr="007B4BD7">
              <w:t xml:space="preserve"> книги? Дайте название выставке.</w:t>
            </w:r>
          </w:p>
          <w:p w:rsidR="006F287E" w:rsidRPr="007B4BD7" w:rsidRDefault="006F287E" w:rsidP="007B4BD7">
            <w:pPr>
              <w:pStyle w:val="a3"/>
              <w:spacing w:before="0" w:beforeAutospacing="0" w:after="0" w:afterAutospacing="0" w:line="360" w:lineRule="auto"/>
              <w:jc w:val="both"/>
            </w:pPr>
            <w:r w:rsidRPr="007B4BD7">
              <w:t>- Выскажите свои предполо</w:t>
            </w:r>
            <w:r w:rsidR="003D13AF" w:rsidRPr="007B4BD7">
              <w:t>жения о возможной связи портретов писателей с уроком литературного чтения</w:t>
            </w:r>
            <w:r w:rsidR="007B4BD7">
              <w:t xml:space="preserve">, карты Удмуртии </w:t>
            </w:r>
            <w:r w:rsidRPr="007B4BD7">
              <w:t>и иллюстраций к литературным произведениям.</w:t>
            </w:r>
          </w:p>
          <w:p w:rsidR="003D13AF" w:rsidRPr="007B4BD7" w:rsidRDefault="003D13AF" w:rsidP="007B4BD7">
            <w:pPr>
              <w:pStyle w:val="a3"/>
              <w:spacing w:before="0" w:beforeAutospacing="0" w:after="0" w:afterAutospacing="0" w:line="360" w:lineRule="auto"/>
              <w:jc w:val="both"/>
              <w:rPr>
                <w:i/>
              </w:rPr>
            </w:pPr>
            <w:r w:rsidRPr="007B4BD7">
              <w:t>(</w:t>
            </w:r>
            <w:r w:rsidRPr="007B4BD7">
              <w:rPr>
                <w:i/>
              </w:rPr>
              <w:t xml:space="preserve">10 февраля-100 лет со дня рождения </w:t>
            </w:r>
            <w:r w:rsidR="004A29AE" w:rsidRPr="007B4BD7">
              <w:rPr>
                <w:i/>
              </w:rPr>
              <w:t>Григория Степановича Симакова. Родился в Удмуртии.</w:t>
            </w:r>
          </w:p>
          <w:p w:rsidR="003D13AF" w:rsidRPr="007B4BD7" w:rsidRDefault="003D13AF" w:rsidP="007B4BD7">
            <w:pPr>
              <w:pStyle w:val="a3"/>
              <w:spacing w:before="0" w:beforeAutospacing="0" w:after="0" w:afterAutospacing="0" w:line="360" w:lineRule="auto"/>
              <w:jc w:val="both"/>
              <w:rPr>
                <w:i/>
              </w:rPr>
            </w:pPr>
            <w:r w:rsidRPr="007B4BD7">
              <w:rPr>
                <w:i/>
              </w:rPr>
              <w:t xml:space="preserve">11 февраля – 135 лет со дня рождения </w:t>
            </w:r>
            <w:r w:rsidR="00244BE5" w:rsidRPr="007B4BD7">
              <w:rPr>
                <w:i/>
              </w:rPr>
              <w:t xml:space="preserve">детского </w:t>
            </w:r>
            <w:r w:rsidRPr="007B4BD7">
              <w:rPr>
                <w:i/>
              </w:rPr>
              <w:t xml:space="preserve">писателя-анималиста Виталия Валентиновича Бианки. </w:t>
            </w:r>
          </w:p>
          <w:p w:rsidR="0052404D" w:rsidRPr="007B4BD7" w:rsidRDefault="004A29AE" w:rsidP="007B4BD7">
            <w:pPr>
              <w:pStyle w:val="a3"/>
              <w:spacing w:before="0" w:beforeAutospacing="0" w:after="0" w:afterAutospacing="0" w:line="360" w:lineRule="auto"/>
              <w:jc w:val="both"/>
              <w:rPr>
                <w:i/>
              </w:rPr>
            </w:pPr>
            <w:r w:rsidRPr="007B4BD7">
              <w:rPr>
                <w:i/>
              </w:rPr>
              <w:t xml:space="preserve">13 февраля- </w:t>
            </w:r>
            <w:r w:rsidR="003D13AF" w:rsidRPr="007B4BD7">
              <w:rPr>
                <w:i/>
              </w:rPr>
              <w:t xml:space="preserve">250 лет со дня рождения </w:t>
            </w:r>
            <w:r w:rsidRPr="007B4BD7">
              <w:rPr>
                <w:i/>
              </w:rPr>
              <w:t xml:space="preserve">Ивана Андреевича </w:t>
            </w:r>
            <w:r w:rsidR="003D13AF" w:rsidRPr="007B4BD7">
              <w:rPr>
                <w:i/>
              </w:rPr>
              <w:t>Крыло</w:t>
            </w:r>
            <w:r w:rsidR="0052404D" w:rsidRPr="007B4BD7">
              <w:rPr>
                <w:i/>
              </w:rPr>
              <w:t>ва.</w:t>
            </w:r>
          </w:p>
          <w:p w:rsidR="003D13AF" w:rsidRPr="007B4BD7" w:rsidRDefault="0052404D" w:rsidP="007B4BD7">
            <w:pPr>
              <w:pStyle w:val="a3"/>
              <w:spacing w:before="0" w:beforeAutospacing="0" w:after="0" w:afterAutospacing="0" w:line="360" w:lineRule="auto"/>
              <w:jc w:val="both"/>
            </w:pPr>
            <w:r w:rsidRPr="007B4BD7">
              <w:rPr>
                <w:i/>
              </w:rPr>
              <w:t>Общее в творчестве- анималистические сказки для детей</w:t>
            </w:r>
            <w:r w:rsidR="003D13AF" w:rsidRPr="007B4BD7">
              <w:rPr>
                <w:i/>
              </w:rPr>
              <w:t>)</w:t>
            </w:r>
          </w:p>
        </w:tc>
        <w:tc>
          <w:tcPr>
            <w:tcW w:w="3544" w:type="dxa"/>
          </w:tcPr>
          <w:p w:rsidR="00244BE5" w:rsidRPr="007B4BD7" w:rsidRDefault="00244BE5" w:rsidP="007B4BD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eastAsiaTheme="minorHAnsi"/>
                <w:b/>
                <w:bCs/>
                <w:lang w:eastAsia="en-US"/>
              </w:rPr>
            </w:pPr>
            <w:r w:rsidRPr="007B4BD7">
              <w:rPr>
                <w:rFonts w:eastAsiaTheme="minorHAnsi"/>
                <w:b/>
                <w:bCs/>
                <w:lang w:eastAsia="en-US"/>
              </w:rPr>
              <w:lastRenderedPageBreak/>
              <w:t xml:space="preserve">Коммуникативная грамотность: </w:t>
            </w:r>
          </w:p>
          <w:p w:rsidR="00244BE5" w:rsidRPr="007B4BD7" w:rsidRDefault="00244BE5" w:rsidP="007B4BD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eastAsiaTheme="minorHAnsi"/>
                <w:bCs/>
                <w:lang w:eastAsia="en-US"/>
              </w:rPr>
            </w:pPr>
            <w:r w:rsidRPr="007B4BD7">
              <w:rPr>
                <w:rFonts w:eastAsiaTheme="minorHAnsi"/>
                <w:lang w:eastAsia="en-US"/>
              </w:rPr>
              <w:t xml:space="preserve"> </w:t>
            </w:r>
            <w:r w:rsidRPr="007B4BD7">
              <w:rPr>
                <w:rFonts w:eastAsiaTheme="minorHAnsi"/>
                <w:bCs/>
                <w:lang w:eastAsia="en-US"/>
              </w:rPr>
              <w:t>способность к успешной коммуникативной деятельности с учетом особенностей учебной и жизненной ситуации и культуры речевого общения;</w:t>
            </w:r>
          </w:p>
          <w:p w:rsidR="00244BE5" w:rsidRPr="007B4BD7" w:rsidRDefault="00244BE5" w:rsidP="007B4BD7">
            <w:pPr>
              <w:spacing w:line="360" w:lineRule="auto"/>
              <w:jc w:val="both"/>
              <w:rPr>
                <w:b/>
                <w:color w:val="170E02"/>
              </w:rPr>
            </w:pPr>
            <w:r w:rsidRPr="007B4BD7">
              <w:rPr>
                <w:rFonts w:eastAsiaTheme="minorHAnsi"/>
                <w:lang w:eastAsia="en-US"/>
              </w:rPr>
              <w:t xml:space="preserve"> </w:t>
            </w:r>
            <w:r w:rsidRPr="007B4BD7">
              <w:rPr>
                <w:rFonts w:eastAsiaTheme="minorHAnsi"/>
                <w:bCs/>
                <w:lang w:eastAsia="en-US"/>
              </w:rPr>
              <w:t xml:space="preserve">готовность к целесообразному </w:t>
            </w:r>
            <w:r w:rsidRPr="007B4BD7">
              <w:rPr>
                <w:rFonts w:eastAsiaTheme="minorHAnsi"/>
                <w:bCs/>
                <w:lang w:eastAsia="en-US"/>
              </w:rPr>
              <w:lastRenderedPageBreak/>
              <w:t>использованию языковых средств при создании высказываний, рассуждений, доказательств</w:t>
            </w:r>
          </w:p>
          <w:p w:rsidR="006F287E" w:rsidRPr="007B4BD7" w:rsidRDefault="006F287E" w:rsidP="007B4BD7">
            <w:pPr>
              <w:spacing w:line="360" w:lineRule="auto"/>
              <w:jc w:val="both"/>
              <w:rPr>
                <w:b/>
                <w:color w:val="170E02"/>
              </w:rPr>
            </w:pPr>
            <w:r w:rsidRPr="007B4BD7">
              <w:rPr>
                <w:b/>
                <w:color w:val="170E02"/>
              </w:rPr>
              <w:t>Личностные</w:t>
            </w:r>
            <w:r w:rsidR="00244BE5" w:rsidRPr="007B4BD7">
              <w:rPr>
                <w:b/>
                <w:color w:val="170E02"/>
              </w:rPr>
              <w:t xml:space="preserve"> УУД</w:t>
            </w:r>
            <w:r w:rsidRPr="007B4BD7">
              <w:rPr>
                <w:b/>
                <w:color w:val="170E02"/>
              </w:rPr>
              <w:t>:</w:t>
            </w:r>
          </w:p>
          <w:p w:rsidR="006F287E" w:rsidRPr="007B4BD7" w:rsidRDefault="006F287E" w:rsidP="007B4BD7">
            <w:pPr>
              <w:spacing w:line="360" w:lineRule="auto"/>
              <w:jc w:val="both"/>
            </w:pPr>
            <w:r w:rsidRPr="007B4BD7">
              <w:rPr>
                <w:color w:val="170E02"/>
              </w:rPr>
              <w:t>Формировать широкую мотивационную основу учебной деятельности</w:t>
            </w:r>
            <w:r w:rsidRPr="007B4BD7">
              <w:rPr>
                <w:b/>
                <w:color w:val="170E02"/>
              </w:rPr>
              <w:t xml:space="preserve"> Регулятивные</w:t>
            </w:r>
            <w:r w:rsidRPr="007B4BD7">
              <w:t xml:space="preserve">: </w:t>
            </w:r>
          </w:p>
          <w:p w:rsidR="006F287E" w:rsidRPr="007B4BD7" w:rsidRDefault="006F287E" w:rsidP="007B4BD7">
            <w:pPr>
              <w:spacing w:line="360" w:lineRule="auto"/>
              <w:jc w:val="both"/>
              <w:rPr>
                <w:rFonts w:eastAsiaTheme="minorEastAsia"/>
              </w:rPr>
            </w:pPr>
            <w:r w:rsidRPr="007B4BD7">
              <w:rPr>
                <w:rFonts w:eastAsiaTheme="minorEastAsia"/>
              </w:rPr>
              <w:t xml:space="preserve">применять знания при </w:t>
            </w:r>
            <w:proofErr w:type="gramStart"/>
            <w:r w:rsidRPr="007B4BD7">
              <w:rPr>
                <w:rFonts w:eastAsiaTheme="minorEastAsia"/>
              </w:rPr>
              <w:t>выполнении  учебного</w:t>
            </w:r>
            <w:proofErr w:type="gramEnd"/>
            <w:r w:rsidRPr="007B4BD7">
              <w:rPr>
                <w:rFonts w:eastAsiaTheme="minorEastAsia"/>
              </w:rPr>
              <w:t xml:space="preserve"> задания</w:t>
            </w:r>
          </w:p>
          <w:p w:rsidR="006F287E" w:rsidRPr="007B4BD7" w:rsidRDefault="006F287E" w:rsidP="007B4BD7">
            <w:pPr>
              <w:widowControl w:val="0"/>
              <w:suppressAutoHyphens/>
              <w:spacing w:line="360" w:lineRule="auto"/>
              <w:jc w:val="both"/>
            </w:pPr>
            <w:proofErr w:type="spellStart"/>
            <w:r w:rsidRPr="007B4BD7">
              <w:rPr>
                <w:rFonts w:eastAsiaTheme="minorEastAsia"/>
              </w:rPr>
              <w:t>метапредметного</w:t>
            </w:r>
            <w:proofErr w:type="spellEnd"/>
            <w:r w:rsidRPr="007B4BD7">
              <w:rPr>
                <w:rFonts w:eastAsiaTheme="minorEastAsia"/>
              </w:rPr>
              <w:t xml:space="preserve"> типа</w:t>
            </w:r>
          </w:p>
        </w:tc>
      </w:tr>
      <w:tr w:rsidR="006F287E" w:rsidRPr="007B4BD7" w:rsidTr="00A400F6">
        <w:trPr>
          <w:trHeight w:val="530"/>
        </w:trPr>
        <w:tc>
          <w:tcPr>
            <w:tcW w:w="15163" w:type="dxa"/>
            <w:gridSpan w:val="3"/>
          </w:tcPr>
          <w:p w:rsidR="006F287E" w:rsidRPr="007B4BD7" w:rsidRDefault="006F287E" w:rsidP="007B4BD7">
            <w:pPr>
              <w:spacing w:line="360" w:lineRule="auto"/>
              <w:jc w:val="both"/>
              <w:rPr>
                <w:b/>
              </w:rPr>
            </w:pPr>
            <w:r w:rsidRPr="007B4BD7">
              <w:rPr>
                <w:b/>
              </w:rPr>
              <w:lastRenderedPageBreak/>
              <w:t>II. Учебно-познавательная деятельность</w:t>
            </w:r>
          </w:p>
        </w:tc>
      </w:tr>
      <w:tr w:rsidR="006F287E" w:rsidRPr="007B4BD7" w:rsidTr="00A400F6">
        <w:trPr>
          <w:trHeight w:val="530"/>
        </w:trPr>
        <w:tc>
          <w:tcPr>
            <w:tcW w:w="3397" w:type="dxa"/>
          </w:tcPr>
          <w:p w:rsidR="007E39D9" w:rsidRPr="007B4BD7" w:rsidRDefault="0052404D" w:rsidP="007B4BD7">
            <w:pPr>
              <w:spacing w:line="360" w:lineRule="auto"/>
              <w:jc w:val="both"/>
            </w:pPr>
            <w:r w:rsidRPr="007B4BD7">
              <w:t xml:space="preserve">Формировать навыки сознательного, беглого чтения; </w:t>
            </w:r>
            <w:r w:rsidRPr="007B4BD7">
              <w:lastRenderedPageBreak/>
              <w:t>первичные исследовательские умения при работе с текстом.</w:t>
            </w:r>
          </w:p>
        </w:tc>
        <w:tc>
          <w:tcPr>
            <w:tcW w:w="8222" w:type="dxa"/>
          </w:tcPr>
          <w:p w:rsidR="005E2C57" w:rsidRPr="007B4BD7" w:rsidRDefault="005E2C57" w:rsidP="007B4BD7">
            <w:pPr>
              <w:pStyle w:val="a3"/>
              <w:shd w:val="clear" w:color="auto" w:fill="FFFFFF"/>
              <w:tabs>
                <w:tab w:val="left" w:pos="851"/>
              </w:tabs>
              <w:spacing w:before="0" w:beforeAutospacing="0" w:after="0" w:afterAutospacing="0" w:line="360" w:lineRule="auto"/>
              <w:jc w:val="both"/>
              <w:rPr>
                <w:color w:val="000000"/>
              </w:rPr>
            </w:pPr>
            <w:r w:rsidRPr="007B4BD7">
              <w:rPr>
                <w:b/>
                <w:i/>
                <w:color w:val="000000"/>
              </w:rPr>
              <w:lastRenderedPageBreak/>
              <w:t>Чтение</w:t>
            </w:r>
            <w:r w:rsidRPr="007B4BD7">
              <w:rPr>
                <w:color w:val="000000"/>
              </w:rPr>
              <w:t xml:space="preserve"> информации текста из приложения № 1 (текст на интерактивной доске, компьюте</w:t>
            </w:r>
            <w:r w:rsidR="00872CF7">
              <w:rPr>
                <w:color w:val="000000"/>
              </w:rPr>
              <w:t>рная презентация или распечатка</w:t>
            </w:r>
            <w:r w:rsidRPr="007B4BD7">
              <w:rPr>
                <w:color w:val="000000"/>
              </w:rPr>
              <w:t xml:space="preserve">). Выявление непонятных </w:t>
            </w:r>
            <w:r w:rsidRPr="007B4BD7">
              <w:rPr>
                <w:color w:val="000000"/>
              </w:rPr>
              <w:lastRenderedPageBreak/>
              <w:t>слов и выражений, замена понятными синонимами. Составление краткого рассказа о биографии и творчестве.</w:t>
            </w:r>
          </w:p>
          <w:p w:rsidR="006F287E" w:rsidRPr="007B4BD7" w:rsidRDefault="00EC1AB8" w:rsidP="007B4BD7">
            <w:pPr>
              <w:pStyle w:val="a3"/>
              <w:shd w:val="clear" w:color="auto" w:fill="FFFFFF"/>
              <w:tabs>
                <w:tab w:val="left" w:pos="851"/>
              </w:tabs>
              <w:spacing w:before="0" w:beforeAutospacing="0" w:after="0" w:afterAutospacing="0" w:line="360" w:lineRule="auto"/>
              <w:jc w:val="both"/>
              <w:rPr>
                <w:rFonts w:eastAsiaTheme="minorEastAsia"/>
              </w:rPr>
            </w:pPr>
            <w:r w:rsidRPr="007B4BD7">
              <w:rPr>
                <w:b/>
                <w:i/>
                <w:color w:val="000000"/>
              </w:rPr>
              <w:t>Рассматривание книги</w:t>
            </w:r>
            <w:r w:rsidRPr="007B4BD7">
              <w:rPr>
                <w:color w:val="000000"/>
              </w:rPr>
              <w:t xml:space="preserve"> Г.С. Симакова «Почему грибы спрятались»</w:t>
            </w:r>
            <w:r w:rsidRPr="007B4BD7">
              <w:rPr>
                <w:b/>
                <w:i/>
                <w:color w:val="000000"/>
              </w:rPr>
              <w:t xml:space="preserve">. </w:t>
            </w:r>
            <w:r w:rsidR="006F287E" w:rsidRPr="007B4BD7">
              <w:rPr>
                <w:b/>
                <w:i/>
                <w:color w:val="000000"/>
              </w:rPr>
              <w:t>Ознакомительное чтение</w:t>
            </w:r>
            <w:r w:rsidR="006F287E" w:rsidRPr="007B4BD7">
              <w:rPr>
                <w:color w:val="000000"/>
              </w:rPr>
              <w:t xml:space="preserve"> произведения</w:t>
            </w:r>
            <w:r w:rsidR="0052404D" w:rsidRPr="007B4BD7">
              <w:rPr>
                <w:color w:val="000000"/>
              </w:rPr>
              <w:t xml:space="preserve"> </w:t>
            </w:r>
            <w:r w:rsidR="003420BF" w:rsidRPr="007B4BD7">
              <w:rPr>
                <w:color w:val="000000"/>
              </w:rPr>
              <w:t>(по очереди друг за другом)</w:t>
            </w:r>
            <w:r w:rsidR="0052404D" w:rsidRPr="007B4BD7">
              <w:rPr>
                <w:color w:val="000000"/>
              </w:rPr>
              <w:t>.</w:t>
            </w:r>
            <w:r w:rsidR="003420BF" w:rsidRPr="007B4BD7">
              <w:rPr>
                <w:color w:val="000000"/>
              </w:rPr>
              <w:t xml:space="preserve"> </w:t>
            </w:r>
            <w:r w:rsidR="00274A3E" w:rsidRPr="007B4BD7">
              <w:rPr>
                <w:rFonts w:eastAsiaTheme="minorEastAsia"/>
              </w:rPr>
              <w:t xml:space="preserve">Определение жанра. </w:t>
            </w:r>
          </w:p>
        </w:tc>
        <w:tc>
          <w:tcPr>
            <w:tcW w:w="3544" w:type="dxa"/>
          </w:tcPr>
          <w:p w:rsidR="006F287E" w:rsidRPr="007B4BD7" w:rsidRDefault="006F287E" w:rsidP="007B4BD7">
            <w:pPr>
              <w:spacing w:line="360" w:lineRule="auto"/>
              <w:jc w:val="both"/>
              <w:rPr>
                <w:b/>
                <w:color w:val="170E02"/>
              </w:rPr>
            </w:pPr>
            <w:r w:rsidRPr="007B4BD7">
              <w:rPr>
                <w:b/>
                <w:color w:val="170E02"/>
              </w:rPr>
              <w:lastRenderedPageBreak/>
              <w:t>Регулятивные:</w:t>
            </w:r>
          </w:p>
          <w:p w:rsidR="00244BE5" w:rsidRPr="007B4BD7" w:rsidRDefault="006F287E" w:rsidP="007B4BD7">
            <w:pPr>
              <w:spacing w:line="360" w:lineRule="auto"/>
              <w:jc w:val="both"/>
              <w:rPr>
                <w:i/>
              </w:rPr>
            </w:pPr>
            <w:r w:rsidRPr="007B4BD7">
              <w:t>Уметь</w:t>
            </w:r>
            <w:r w:rsidRPr="007B4BD7">
              <w:rPr>
                <w:color w:val="170E02"/>
              </w:rPr>
              <w:t xml:space="preserve"> принимать и сохранять учебную задачу; </w:t>
            </w:r>
            <w:r w:rsidRPr="007B4BD7">
              <w:rPr>
                <w:i/>
              </w:rPr>
              <w:lastRenderedPageBreak/>
              <w:t>самостоятельно получать нужную информацию из источников, выдвигать гипотезы, делать выводы</w:t>
            </w:r>
            <w:r w:rsidR="003420BF" w:rsidRPr="007B4BD7">
              <w:rPr>
                <w:i/>
              </w:rPr>
              <w:t>.</w:t>
            </w:r>
          </w:p>
        </w:tc>
      </w:tr>
      <w:tr w:rsidR="00AE180A" w:rsidRPr="007B4BD7" w:rsidTr="00A400F6">
        <w:trPr>
          <w:trHeight w:val="530"/>
        </w:trPr>
        <w:tc>
          <w:tcPr>
            <w:tcW w:w="15163" w:type="dxa"/>
            <w:gridSpan w:val="3"/>
          </w:tcPr>
          <w:p w:rsidR="00AE180A" w:rsidRPr="007B4BD7" w:rsidRDefault="00AE180A" w:rsidP="007B4BD7">
            <w:pPr>
              <w:spacing w:line="360" w:lineRule="auto"/>
              <w:jc w:val="both"/>
              <w:rPr>
                <w:b/>
              </w:rPr>
            </w:pPr>
            <w:r w:rsidRPr="007B4BD7">
              <w:rPr>
                <w:b/>
              </w:rPr>
              <w:lastRenderedPageBreak/>
              <w:t>I</w:t>
            </w:r>
            <w:r w:rsidRPr="007B4BD7">
              <w:rPr>
                <w:b/>
                <w:lang w:val="en-US"/>
              </w:rPr>
              <w:t>II</w:t>
            </w:r>
            <w:r w:rsidRPr="007B4BD7">
              <w:rPr>
                <w:b/>
              </w:rPr>
              <w:t xml:space="preserve">. Работа над содержанием и смыслом литературных произведений. </w:t>
            </w:r>
          </w:p>
        </w:tc>
      </w:tr>
      <w:tr w:rsidR="00AE180A" w:rsidRPr="007B4BD7" w:rsidTr="00A400F6">
        <w:trPr>
          <w:trHeight w:val="530"/>
        </w:trPr>
        <w:tc>
          <w:tcPr>
            <w:tcW w:w="3397" w:type="dxa"/>
          </w:tcPr>
          <w:p w:rsidR="00AE180A" w:rsidRPr="007B4BD7" w:rsidRDefault="00AE180A" w:rsidP="007B4BD7">
            <w:pPr>
              <w:spacing w:line="360" w:lineRule="auto"/>
              <w:jc w:val="both"/>
            </w:pPr>
            <w:r w:rsidRPr="007B4BD7">
              <w:t>Формировать навыки правильного, сознательного, беглого и, как результат, выразительного чтения; первичные исследовательские умения при работе с текстом.</w:t>
            </w:r>
          </w:p>
          <w:p w:rsidR="00AE180A" w:rsidRPr="007B4BD7" w:rsidRDefault="00AE180A" w:rsidP="007B4BD7">
            <w:pPr>
              <w:spacing w:line="360" w:lineRule="auto"/>
              <w:jc w:val="both"/>
              <w:rPr>
                <w:rFonts w:eastAsiaTheme="minorEastAsia"/>
              </w:rPr>
            </w:pPr>
            <w:r w:rsidRPr="007B4BD7">
              <w:rPr>
                <w:rFonts w:eastAsiaTheme="minorEastAsia"/>
              </w:rPr>
              <w:t>Умение использовать изучающее, просмотровое, выборочное чтение</w:t>
            </w:r>
          </w:p>
          <w:p w:rsidR="00AE180A" w:rsidRPr="007B4BD7" w:rsidRDefault="00AE180A" w:rsidP="007B4BD7">
            <w:pPr>
              <w:spacing w:line="360" w:lineRule="auto"/>
              <w:jc w:val="both"/>
              <w:rPr>
                <w:rFonts w:eastAsiaTheme="minorEastAsia"/>
              </w:rPr>
            </w:pPr>
            <w:r w:rsidRPr="007B4BD7">
              <w:rPr>
                <w:rFonts w:eastAsiaTheme="minorEastAsia"/>
              </w:rPr>
              <w:t xml:space="preserve"> в соответствии с поставленным заданием.</w:t>
            </w:r>
          </w:p>
          <w:p w:rsidR="0052404D" w:rsidRPr="007B4BD7" w:rsidRDefault="0052404D" w:rsidP="007B4BD7">
            <w:pPr>
              <w:spacing w:line="360" w:lineRule="auto"/>
              <w:jc w:val="both"/>
              <w:rPr>
                <w:rFonts w:eastAsiaTheme="minorEastAsia"/>
              </w:rPr>
            </w:pPr>
            <w:r w:rsidRPr="007B4BD7">
              <w:rPr>
                <w:rFonts w:eastAsiaTheme="minorEastAsia"/>
              </w:rPr>
              <w:t>Совместная деятельность учителя и учеников, направленная на развитие языковой функциональной грамотности способности ученика;</w:t>
            </w:r>
            <w:r w:rsidR="003420BF" w:rsidRPr="007B4BD7">
              <w:rPr>
                <w:rFonts w:eastAsiaTheme="minorEastAsia"/>
              </w:rPr>
              <w:t xml:space="preserve"> </w:t>
            </w:r>
            <w:r w:rsidRPr="007B4BD7">
              <w:t xml:space="preserve">действия, входящие в </w:t>
            </w:r>
            <w:r w:rsidRPr="007B4BD7">
              <w:lastRenderedPageBreak/>
              <w:t xml:space="preserve">целостную деятельность, позволяющую достичь предметных, </w:t>
            </w:r>
            <w:proofErr w:type="spellStart"/>
            <w:r w:rsidRPr="007B4BD7">
              <w:t>метапредметных</w:t>
            </w:r>
            <w:proofErr w:type="spellEnd"/>
            <w:r w:rsidRPr="007B4BD7">
              <w:t xml:space="preserve"> и личностных планируемых результатов.</w:t>
            </w:r>
          </w:p>
        </w:tc>
        <w:tc>
          <w:tcPr>
            <w:tcW w:w="8222" w:type="dxa"/>
          </w:tcPr>
          <w:p w:rsidR="0052404D" w:rsidRPr="007B4BD7" w:rsidRDefault="0052404D" w:rsidP="007B4BD7">
            <w:pPr>
              <w:spacing w:line="360" w:lineRule="auto"/>
              <w:jc w:val="both"/>
              <w:rPr>
                <w:rFonts w:eastAsiaTheme="minorEastAsia"/>
              </w:rPr>
            </w:pPr>
            <w:r w:rsidRPr="007B4BD7">
              <w:rPr>
                <w:rFonts w:eastAsiaTheme="minorEastAsia"/>
              </w:rPr>
              <w:lastRenderedPageBreak/>
              <w:t xml:space="preserve">Выделение последовательности развития сюжета. </w:t>
            </w:r>
          </w:p>
          <w:p w:rsidR="003420BF" w:rsidRPr="007B4BD7" w:rsidRDefault="0052404D" w:rsidP="007B4BD7">
            <w:pPr>
              <w:spacing w:line="360" w:lineRule="auto"/>
              <w:jc w:val="both"/>
              <w:rPr>
                <w:rFonts w:eastAsiaTheme="minorEastAsia"/>
              </w:rPr>
            </w:pPr>
            <w:r w:rsidRPr="007B4BD7">
              <w:rPr>
                <w:rFonts w:eastAsiaTheme="minorEastAsia"/>
              </w:rPr>
              <w:t>Обс</w:t>
            </w:r>
            <w:r w:rsidR="003420BF" w:rsidRPr="007B4BD7">
              <w:rPr>
                <w:rFonts w:eastAsiaTheme="minorEastAsia"/>
              </w:rPr>
              <w:t>уждение содержания произведения.</w:t>
            </w:r>
          </w:p>
          <w:p w:rsidR="0052404D" w:rsidRPr="007B4BD7" w:rsidRDefault="0052404D" w:rsidP="007B4BD7">
            <w:pPr>
              <w:spacing w:line="360" w:lineRule="auto"/>
              <w:jc w:val="both"/>
            </w:pPr>
            <w:r w:rsidRPr="007B4BD7">
              <w:t xml:space="preserve">Формулирование собственной точки зрения при выражении отношения к прочитанному тексту: что понравилось, на что обратили внимание? </w:t>
            </w:r>
          </w:p>
          <w:p w:rsidR="0052404D" w:rsidRPr="007B4BD7" w:rsidRDefault="0052404D" w:rsidP="007B4BD7">
            <w:pPr>
              <w:spacing w:line="360" w:lineRule="auto"/>
              <w:jc w:val="both"/>
            </w:pPr>
            <w:r w:rsidRPr="007B4BD7">
              <w:t xml:space="preserve">Что показалось смешным? Какие интересные моменты встретились? </w:t>
            </w:r>
          </w:p>
          <w:p w:rsidR="0052404D" w:rsidRPr="007B4BD7" w:rsidRDefault="0052404D" w:rsidP="007B4BD7">
            <w:pPr>
              <w:spacing w:line="360" w:lineRule="auto"/>
              <w:jc w:val="both"/>
            </w:pPr>
            <w:r w:rsidRPr="007B4BD7">
              <w:t>Над чем автор заставляет читателя задуматься и поразмышлять?</w:t>
            </w:r>
          </w:p>
          <w:p w:rsidR="0052404D" w:rsidRPr="007B4BD7" w:rsidRDefault="0052404D" w:rsidP="007B4BD7">
            <w:pPr>
              <w:spacing w:line="360" w:lineRule="auto"/>
              <w:jc w:val="both"/>
            </w:pPr>
            <w:r w:rsidRPr="007B4BD7">
              <w:rPr>
                <w:b/>
                <w:i/>
              </w:rPr>
              <w:t>Просмотровое чтение</w:t>
            </w:r>
            <w:r w:rsidRPr="007B4BD7">
              <w:t>, выделение непонятных слов и выражений.</w:t>
            </w:r>
          </w:p>
          <w:p w:rsidR="0052404D" w:rsidRPr="007B4BD7" w:rsidRDefault="0052404D" w:rsidP="007B4BD7">
            <w:pPr>
              <w:spacing w:line="360" w:lineRule="auto"/>
              <w:jc w:val="both"/>
            </w:pPr>
            <w:r w:rsidRPr="007B4BD7">
              <w:t>Объяснение значения.</w:t>
            </w:r>
          </w:p>
          <w:p w:rsidR="003420BF" w:rsidRPr="007B4BD7" w:rsidRDefault="003420BF" w:rsidP="007B4BD7">
            <w:pPr>
              <w:spacing w:line="360" w:lineRule="auto"/>
              <w:jc w:val="both"/>
              <w:rPr>
                <w:rFonts w:eastAsiaTheme="minorEastAsia"/>
              </w:rPr>
            </w:pPr>
            <w:r w:rsidRPr="007B4BD7">
              <w:rPr>
                <w:rFonts w:eastAsiaTheme="minorEastAsia"/>
                <w:b/>
                <w:i/>
              </w:rPr>
              <w:t>Выборочное чтение</w:t>
            </w:r>
            <w:r w:rsidRPr="007B4BD7">
              <w:rPr>
                <w:rFonts w:eastAsiaTheme="minorEastAsia"/>
              </w:rPr>
              <w:t xml:space="preserve"> текста с целью выделения художественных приемов, использованных для авторской характеристики героев. </w:t>
            </w:r>
          </w:p>
          <w:p w:rsidR="003420BF" w:rsidRPr="007B4BD7" w:rsidRDefault="003420BF" w:rsidP="007B4BD7">
            <w:pPr>
              <w:spacing w:line="360" w:lineRule="auto"/>
              <w:jc w:val="both"/>
              <w:rPr>
                <w:color w:val="000000"/>
              </w:rPr>
            </w:pPr>
            <w:r w:rsidRPr="007B4BD7">
              <w:rPr>
                <w:color w:val="000000"/>
              </w:rPr>
              <w:t>В каких предложениях, словах передал это?</w:t>
            </w:r>
          </w:p>
          <w:p w:rsidR="003420BF" w:rsidRPr="007B4BD7" w:rsidRDefault="0052404D" w:rsidP="007B4BD7">
            <w:pPr>
              <w:spacing w:line="360" w:lineRule="auto"/>
              <w:jc w:val="both"/>
              <w:rPr>
                <w:rFonts w:eastAsiaTheme="minorHAnsi"/>
                <w:bCs/>
                <w:iCs/>
                <w:lang w:eastAsia="en-US"/>
              </w:rPr>
            </w:pPr>
            <w:r w:rsidRPr="007B4BD7">
              <w:rPr>
                <w:rFonts w:eastAsiaTheme="minorHAnsi"/>
                <w:bCs/>
                <w:iCs/>
                <w:lang w:eastAsia="en-US"/>
              </w:rPr>
              <w:t>Попробуйте объяснить, почему так много восклицательных знаков использует автор. Какие чувства старается отразить: радость, отчаяние, горе, страдание, воодушевление? Найдите подтверждение в тексте</w:t>
            </w:r>
          </w:p>
          <w:p w:rsidR="00863F18" w:rsidRPr="007B4BD7" w:rsidRDefault="00863F18" w:rsidP="007B4BD7">
            <w:pPr>
              <w:spacing w:line="360" w:lineRule="auto"/>
              <w:jc w:val="both"/>
              <w:rPr>
                <w:color w:val="000000"/>
              </w:rPr>
            </w:pPr>
            <w:r w:rsidRPr="007B4BD7">
              <w:rPr>
                <w:color w:val="000000"/>
              </w:rPr>
              <w:t xml:space="preserve">Какую мысль автор хотел донести до читателя, чем поделиться или заставить задуматься? </w:t>
            </w:r>
            <w:r w:rsidR="003420BF" w:rsidRPr="007B4BD7">
              <w:rPr>
                <w:color w:val="000000"/>
              </w:rPr>
              <w:t>Кто из героев произведения говорит это?</w:t>
            </w:r>
          </w:p>
          <w:p w:rsidR="00870312" w:rsidRPr="007B4BD7" w:rsidRDefault="00274A3E" w:rsidP="007B4BD7">
            <w:pPr>
              <w:spacing w:line="360" w:lineRule="auto"/>
              <w:jc w:val="both"/>
              <w:rPr>
                <w:color w:val="000000"/>
              </w:rPr>
            </w:pPr>
            <w:r w:rsidRPr="007B4BD7">
              <w:rPr>
                <w:color w:val="000000"/>
              </w:rPr>
              <w:t>Какое настроение вам передалось? Какое желание возникло?</w:t>
            </w:r>
          </w:p>
          <w:p w:rsidR="00AE180A" w:rsidRPr="007B4BD7" w:rsidRDefault="00870312" w:rsidP="007B4BD7">
            <w:pPr>
              <w:spacing w:line="360" w:lineRule="auto"/>
              <w:jc w:val="both"/>
              <w:rPr>
                <w:color w:val="000000"/>
              </w:rPr>
            </w:pPr>
            <w:r w:rsidRPr="007B4BD7">
              <w:rPr>
                <w:color w:val="000000"/>
              </w:rPr>
              <w:lastRenderedPageBreak/>
              <w:t>•</w:t>
            </w:r>
            <w:r w:rsidR="00274A3E" w:rsidRPr="007B4BD7">
              <w:rPr>
                <w:i/>
                <w:color w:val="000000"/>
              </w:rPr>
              <w:t xml:space="preserve">Определение и </w:t>
            </w:r>
            <w:r w:rsidRPr="007B4BD7">
              <w:rPr>
                <w:i/>
                <w:color w:val="000000"/>
              </w:rPr>
              <w:t xml:space="preserve">словесная </w:t>
            </w:r>
            <w:r w:rsidR="00274A3E" w:rsidRPr="007B4BD7">
              <w:rPr>
                <w:i/>
                <w:color w:val="000000"/>
              </w:rPr>
              <w:t>характеристика героев произведения:</w:t>
            </w:r>
            <w:r w:rsidR="00274A3E" w:rsidRPr="007B4BD7">
              <w:rPr>
                <w:color w:val="000000"/>
              </w:rPr>
              <w:t xml:space="preserve"> портрет, поступки, мотивы поступков, отношения, речь.</w:t>
            </w:r>
          </w:p>
          <w:p w:rsidR="00870312" w:rsidRPr="007B4BD7" w:rsidRDefault="00870312" w:rsidP="007B4BD7">
            <w:pPr>
              <w:spacing w:line="360" w:lineRule="auto"/>
              <w:jc w:val="both"/>
              <w:rPr>
                <w:color w:val="000000"/>
              </w:rPr>
            </w:pPr>
            <w:r w:rsidRPr="007B4BD7">
              <w:rPr>
                <w:color w:val="000000"/>
              </w:rPr>
              <w:t>— Кто главный герой (герои) произведения? Опишите, каким вы его (их) представляете.</w:t>
            </w:r>
          </w:p>
          <w:p w:rsidR="00870312" w:rsidRPr="007B4BD7" w:rsidRDefault="00870312" w:rsidP="007B4BD7">
            <w:pPr>
              <w:spacing w:line="360" w:lineRule="auto"/>
              <w:jc w:val="both"/>
              <w:rPr>
                <w:color w:val="000000"/>
              </w:rPr>
            </w:pPr>
            <w:r w:rsidRPr="007B4BD7">
              <w:rPr>
                <w:color w:val="000000"/>
              </w:rPr>
              <w:t>— Какие поступки он совершил? Нравятся ли вам его поступки, поведение, высказывания или нет? Почему?</w:t>
            </w:r>
          </w:p>
          <w:p w:rsidR="00870312" w:rsidRPr="007B4BD7" w:rsidRDefault="00870312" w:rsidP="007B4BD7">
            <w:pPr>
              <w:spacing w:line="360" w:lineRule="auto"/>
              <w:jc w:val="both"/>
              <w:rPr>
                <w:color w:val="000000"/>
              </w:rPr>
            </w:pPr>
            <w:r w:rsidRPr="007B4BD7">
              <w:rPr>
                <w:color w:val="000000"/>
              </w:rPr>
              <w:t>— Как относятся к нему другие персонажи?</w:t>
            </w:r>
          </w:p>
          <w:p w:rsidR="00870312" w:rsidRPr="007B4BD7" w:rsidRDefault="00870312" w:rsidP="007B4BD7">
            <w:pPr>
              <w:spacing w:line="360" w:lineRule="auto"/>
              <w:jc w:val="both"/>
              <w:rPr>
                <w:color w:val="000000"/>
              </w:rPr>
            </w:pPr>
            <w:r w:rsidRPr="007B4BD7">
              <w:rPr>
                <w:color w:val="000000"/>
              </w:rPr>
              <w:t>— Как относится к нему автор? Можно ли по речи героя определить, какой он (добрый, злой, доверчивый, хитрый и т. д.)?</w:t>
            </w:r>
          </w:p>
          <w:p w:rsidR="00870312" w:rsidRPr="007B4BD7" w:rsidRDefault="00870312" w:rsidP="007B4BD7">
            <w:pPr>
              <w:spacing w:line="360" w:lineRule="auto"/>
              <w:jc w:val="both"/>
              <w:rPr>
                <w:color w:val="000000"/>
              </w:rPr>
            </w:pPr>
            <w:r w:rsidRPr="007B4BD7">
              <w:rPr>
                <w:color w:val="000000"/>
              </w:rPr>
              <w:t>— Помогает ли описание места, где происходят события, почувствовать настроение произведения?</w:t>
            </w:r>
          </w:p>
          <w:p w:rsidR="00870312" w:rsidRPr="007B4BD7" w:rsidRDefault="00870312" w:rsidP="007B4BD7">
            <w:pPr>
              <w:spacing w:line="360" w:lineRule="auto"/>
              <w:jc w:val="both"/>
              <w:rPr>
                <w:color w:val="000000"/>
              </w:rPr>
            </w:pPr>
            <w:r w:rsidRPr="007B4BD7">
              <w:rPr>
                <w:color w:val="000000"/>
              </w:rPr>
              <w:t xml:space="preserve">— Помогает ли описание места понять характер героя? </w:t>
            </w:r>
          </w:p>
          <w:p w:rsidR="00870312" w:rsidRPr="007B4BD7" w:rsidRDefault="00870312" w:rsidP="007B4BD7">
            <w:pPr>
              <w:spacing w:line="360" w:lineRule="auto"/>
              <w:jc w:val="both"/>
              <w:rPr>
                <w:color w:val="000000"/>
              </w:rPr>
            </w:pPr>
            <w:r w:rsidRPr="007B4BD7">
              <w:rPr>
                <w:color w:val="000000"/>
              </w:rPr>
              <w:t>Что можно посоветовать героям произведения?</w:t>
            </w:r>
          </w:p>
          <w:p w:rsidR="00863F18" w:rsidRPr="007B4BD7" w:rsidRDefault="00863F18" w:rsidP="007B4BD7">
            <w:pPr>
              <w:spacing w:line="360" w:lineRule="auto"/>
              <w:jc w:val="both"/>
              <w:rPr>
                <w:color w:val="000000"/>
              </w:rPr>
            </w:pPr>
            <w:r w:rsidRPr="007B4BD7">
              <w:rPr>
                <w:b/>
                <w:i/>
                <w:color w:val="000000"/>
              </w:rPr>
              <w:t>Просмотровое чтение- наблюдение</w:t>
            </w:r>
            <w:r w:rsidRPr="007B4BD7">
              <w:rPr>
                <w:color w:val="000000"/>
              </w:rPr>
              <w:t xml:space="preserve">, выявление того, как мастерство писателя помогает оживить увиденное, ярко представить все события и пережить их вместе с героями сказки; </w:t>
            </w:r>
          </w:p>
          <w:p w:rsidR="00870312" w:rsidRPr="007B4BD7" w:rsidRDefault="00F428A4" w:rsidP="007B4BD7">
            <w:pPr>
              <w:spacing w:line="360" w:lineRule="auto"/>
              <w:jc w:val="both"/>
              <w:rPr>
                <w:rFonts w:eastAsiaTheme="minorEastAsia"/>
                <w:b/>
                <w:i/>
              </w:rPr>
            </w:pPr>
            <w:r w:rsidRPr="007B4BD7">
              <w:rPr>
                <w:rFonts w:eastAsiaTheme="minorEastAsia"/>
              </w:rPr>
              <w:t>Выберите любой эпизод для выразительного чтения.</w:t>
            </w:r>
            <w:r w:rsidR="003420BF" w:rsidRPr="007B4BD7">
              <w:rPr>
                <w:rFonts w:eastAsiaTheme="minorEastAsia"/>
              </w:rPr>
              <w:t xml:space="preserve"> </w:t>
            </w:r>
            <w:r w:rsidR="003420BF" w:rsidRPr="007B4BD7">
              <w:rPr>
                <w:rFonts w:eastAsiaTheme="minorEastAsia"/>
                <w:b/>
                <w:i/>
              </w:rPr>
              <w:t>Слушание</w:t>
            </w:r>
          </w:p>
          <w:p w:rsidR="00EC1AB8" w:rsidRPr="007B4BD7" w:rsidRDefault="00EC1AB8" w:rsidP="007B4BD7">
            <w:pPr>
              <w:spacing w:line="360" w:lineRule="auto"/>
              <w:jc w:val="both"/>
              <w:rPr>
                <w:rFonts w:eastAsiaTheme="minorEastAsia"/>
              </w:rPr>
            </w:pPr>
            <w:r w:rsidRPr="007B4BD7">
              <w:rPr>
                <w:rFonts w:eastAsiaTheme="minorEastAsia"/>
              </w:rPr>
              <w:t>Составление аннотации прочитанного, употребляя понятия «поступок», «ответственность», «совесть».</w:t>
            </w:r>
          </w:p>
        </w:tc>
        <w:tc>
          <w:tcPr>
            <w:tcW w:w="3544" w:type="dxa"/>
          </w:tcPr>
          <w:p w:rsidR="00AE180A" w:rsidRPr="007B4BD7" w:rsidRDefault="00AE180A" w:rsidP="007B4BD7">
            <w:pPr>
              <w:spacing w:line="360" w:lineRule="auto"/>
              <w:jc w:val="both"/>
              <w:rPr>
                <w:b/>
              </w:rPr>
            </w:pPr>
            <w:r w:rsidRPr="007B4BD7">
              <w:rPr>
                <w:b/>
              </w:rPr>
              <w:lastRenderedPageBreak/>
              <w:t>Регулятивные:</w:t>
            </w:r>
          </w:p>
          <w:p w:rsidR="00AE180A" w:rsidRPr="007B4BD7" w:rsidRDefault="00AE180A" w:rsidP="007B4BD7">
            <w:pPr>
              <w:spacing w:line="360" w:lineRule="auto"/>
              <w:jc w:val="both"/>
            </w:pPr>
            <w:r w:rsidRPr="007B4BD7">
              <w:t>планировать учебное действие в соответствии с поставленной задачей.</w:t>
            </w:r>
          </w:p>
          <w:p w:rsidR="00AE180A" w:rsidRPr="007B4BD7" w:rsidRDefault="00AE180A" w:rsidP="007B4BD7">
            <w:pPr>
              <w:spacing w:line="360" w:lineRule="auto"/>
              <w:jc w:val="both"/>
            </w:pPr>
            <w:r w:rsidRPr="007B4BD7">
              <w:t>Вносить необходимые</w:t>
            </w:r>
          </w:p>
          <w:p w:rsidR="00AE180A" w:rsidRPr="007B4BD7" w:rsidRDefault="00DA2B69" w:rsidP="007B4BD7">
            <w:pPr>
              <w:spacing w:line="360" w:lineRule="auto"/>
              <w:jc w:val="both"/>
            </w:pPr>
            <w:r w:rsidRPr="007B4BD7">
              <w:t>к</w:t>
            </w:r>
            <w:r w:rsidR="00AE180A" w:rsidRPr="007B4BD7">
              <w:t>оррективы</w:t>
            </w:r>
            <w:r w:rsidRPr="007B4BD7">
              <w:t xml:space="preserve"> </w:t>
            </w:r>
            <w:r w:rsidR="00AE180A" w:rsidRPr="007B4BD7">
              <w:t>в действие после</w:t>
            </w:r>
            <w:r w:rsidRPr="007B4BD7">
              <w:t xml:space="preserve"> </w:t>
            </w:r>
            <w:r w:rsidR="00AE180A" w:rsidRPr="007B4BD7">
              <w:t>его завершения</w:t>
            </w:r>
          </w:p>
          <w:p w:rsidR="00AE180A" w:rsidRPr="007B4BD7" w:rsidRDefault="00AE180A" w:rsidP="007B4BD7">
            <w:pPr>
              <w:spacing w:line="360" w:lineRule="auto"/>
              <w:jc w:val="both"/>
            </w:pPr>
            <w:r w:rsidRPr="007B4BD7">
              <w:rPr>
                <w:b/>
              </w:rPr>
              <w:t xml:space="preserve">Познавательные: </w:t>
            </w:r>
            <w:r w:rsidRPr="007B4BD7">
              <w:t xml:space="preserve">Осуществлять анализ объектов произведения с выделением существенных и несущественных смысловых признаков </w:t>
            </w:r>
          </w:p>
          <w:p w:rsidR="003420BF" w:rsidRPr="007B4BD7" w:rsidRDefault="003420BF" w:rsidP="007B4BD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eastAsiaTheme="minorHAnsi"/>
                <w:b/>
                <w:bCs/>
                <w:lang w:eastAsia="en-US"/>
              </w:rPr>
            </w:pPr>
            <w:r w:rsidRPr="007B4BD7">
              <w:rPr>
                <w:rFonts w:eastAsiaTheme="minorHAnsi"/>
                <w:b/>
                <w:bCs/>
                <w:lang w:eastAsia="en-US"/>
              </w:rPr>
              <w:t xml:space="preserve">Коммуникативная грамотность: </w:t>
            </w:r>
          </w:p>
          <w:p w:rsidR="003420BF" w:rsidRPr="007B4BD7" w:rsidRDefault="003420BF" w:rsidP="007B4BD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eastAsiaTheme="minorHAnsi"/>
                <w:bCs/>
                <w:lang w:eastAsia="en-US"/>
              </w:rPr>
            </w:pPr>
            <w:r w:rsidRPr="007B4BD7">
              <w:rPr>
                <w:rFonts w:eastAsiaTheme="minorHAnsi"/>
                <w:lang w:eastAsia="en-US"/>
              </w:rPr>
              <w:t xml:space="preserve"> </w:t>
            </w:r>
            <w:r w:rsidRPr="007B4BD7">
              <w:rPr>
                <w:rFonts w:eastAsiaTheme="minorHAnsi"/>
                <w:bCs/>
                <w:lang w:eastAsia="en-US"/>
              </w:rPr>
              <w:t xml:space="preserve">способность к успешной коммуникативной деятельности </w:t>
            </w:r>
            <w:r w:rsidRPr="007B4BD7">
              <w:rPr>
                <w:rFonts w:eastAsiaTheme="minorHAnsi"/>
                <w:bCs/>
                <w:lang w:eastAsia="en-US"/>
              </w:rPr>
              <w:lastRenderedPageBreak/>
              <w:t>с учетом особенностей учебной и жизненной ситуации и культуры речевого общения;</w:t>
            </w:r>
          </w:p>
          <w:p w:rsidR="00870312" w:rsidRPr="007B4BD7" w:rsidRDefault="003420BF" w:rsidP="007B4BD7">
            <w:pPr>
              <w:spacing w:line="360" w:lineRule="auto"/>
              <w:jc w:val="both"/>
              <w:rPr>
                <w:b/>
                <w:color w:val="170E02"/>
              </w:rPr>
            </w:pPr>
            <w:r w:rsidRPr="007B4BD7">
              <w:rPr>
                <w:rFonts w:eastAsiaTheme="minorHAnsi"/>
                <w:lang w:eastAsia="en-US"/>
              </w:rPr>
              <w:t xml:space="preserve"> </w:t>
            </w:r>
            <w:r w:rsidRPr="007B4BD7">
              <w:rPr>
                <w:rFonts w:eastAsiaTheme="minorHAnsi"/>
                <w:bCs/>
                <w:lang w:eastAsia="en-US"/>
              </w:rPr>
              <w:t>готовность к целесообразному использованию языковых средств при создании высказываний, рассуждений, доказательств</w:t>
            </w:r>
          </w:p>
        </w:tc>
      </w:tr>
      <w:tr w:rsidR="00DA2B69" w:rsidRPr="007B4BD7" w:rsidTr="00A400F6">
        <w:trPr>
          <w:trHeight w:val="530"/>
        </w:trPr>
        <w:tc>
          <w:tcPr>
            <w:tcW w:w="15163" w:type="dxa"/>
            <w:gridSpan w:val="3"/>
          </w:tcPr>
          <w:p w:rsidR="00DA2B69" w:rsidRPr="007B4BD7" w:rsidRDefault="00DA2B69" w:rsidP="007B4BD7">
            <w:pPr>
              <w:spacing w:line="360" w:lineRule="auto"/>
              <w:jc w:val="both"/>
              <w:rPr>
                <w:b/>
              </w:rPr>
            </w:pPr>
            <w:r w:rsidRPr="007B4BD7">
              <w:rPr>
                <w:b/>
              </w:rPr>
              <w:lastRenderedPageBreak/>
              <w:t>Интеллектуально-преобразовательная деятельность.  Решение практических задач.</w:t>
            </w:r>
          </w:p>
        </w:tc>
      </w:tr>
      <w:tr w:rsidR="00870312" w:rsidRPr="007B4BD7" w:rsidTr="00A400F6">
        <w:trPr>
          <w:trHeight w:val="530"/>
        </w:trPr>
        <w:tc>
          <w:tcPr>
            <w:tcW w:w="3397" w:type="dxa"/>
          </w:tcPr>
          <w:p w:rsidR="007E39D9" w:rsidRPr="007B4BD7" w:rsidRDefault="007E39D9" w:rsidP="007B4BD7">
            <w:pPr>
              <w:spacing w:line="360" w:lineRule="auto"/>
              <w:jc w:val="both"/>
            </w:pPr>
            <w:r w:rsidRPr="007B4BD7">
              <w:t>Поэтапный контроль за формированием планируемых результатов</w:t>
            </w:r>
          </w:p>
        </w:tc>
        <w:tc>
          <w:tcPr>
            <w:tcW w:w="8222" w:type="dxa"/>
          </w:tcPr>
          <w:p w:rsidR="00870312" w:rsidRPr="007B4BD7" w:rsidRDefault="00870312" w:rsidP="007B4BD7">
            <w:pPr>
              <w:spacing w:line="360" w:lineRule="auto"/>
              <w:jc w:val="both"/>
              <w:rPr>
                <w:color w:val="000000"/>
              </w:rPr>
            </w:pPr>
            <w:proofErr w:type="spellStart"/>
            <w:r w:rsidRPr="007B4BD7">
              <w:rPr>
                <w:color w:val="000000"/>
              </w:rPr>
              <w:t>Перечитывание</w:t>
            </w:r>
            <w:proofErr w:type="spellEnd"/>
            <w:r w:rsidRPr="007B4BD7">
              <w:rPr>
                <w:color w:val="000000"/>
              </w:rPr>
              <w:t xml:space="preserve"> и выделение в тексте диалогов. </w:t>
            </w:r>
          </w:p>
          <w:p w:rsidR="00A272FC" w:rsidRPr="007B4BD7" w:rsidRDefault="00A272FC" w:rsidP="007B4BD7">
            <w:pPr>
              <w:spacing w:line="360" w:lineRule="auto"/>
              <w:jc w:val="both"/>
              <w:rPr>
                <w:color w:val="000000"/>
              </w:rPr>
            </w:pPr>
            <w:r w:rsidRPr="007B4BD7">
              <w:rPr>
                <w:color w:val="000000"/>
              </w:rPr>
              <w:t>С</w:t>
            </w:r>
            <w:r w:rsidR="00870312" w:rsidRPr="007B4BD7">
              <w:rPr>
                <w:color w:val="000000"/>
              </w:rPr>
              <w:t xml:space="preserve">ловесное рисование портрета каждого персонажа с аргументацией </w:t>
            </w:r>
            <w:r w:rsidRPr="007B4BD7">
              <w:rPr>
                <w:color w:val="000000"/>
              </w:rPr>
              <w:t xml:space="preserve">собственной позиции </w:t>
            </w:r>
            <w:r w:rsidR="00870312" w:rsidRPr="007B4BD7">
              <w:rPr>
                <w:color w:val="000000"/>
              </w:rPr>
              <w:t xml:space="preserve">выборочным чтением текста. </w:t>
            </w:r>
          </w:p>
          <w:p w:rsidR="00870312" w:rsidRPr="007B4BD7" w:rsidRDefault="00870312" w:rsidP="007B4BD7">
            <w:pPr>
              <w:spacing w:line="360" w:lineRule="auto"/>
              <w:jc w:val="both"/>
              <w:rPr>
                <w:color w:val="000000"/>
              </w:rPr>
            </w:pPr>
            <w:r w:rsidRPr="007B4BD7">
              <w:rPr>
                <w:color w:val="000000"/>
              </w:rPr>
              <w:lastRenderedPageBreak/>
              <w:t xml:space="preserve">Определение текста, который можно перевести из авторского в диалог. </w:t>
            </w:r>
          </w:p>
          <w:p w:rsidR="00870312" w:rsidRPr="007B4BD7" w:rsidRDefault="00870312" w:rsidP="007B4BD7">
            <w:pPr>
              <w:spacing w:line="360" w:lineRule="auto"/>
              <w:jc w:val="both"/>
              <w:rPr>
                <w:color w:val="000000"/>
              </w:rPr>
            </w:pPr>
            <w:r w:rsidRPr="007B4BD7">
              <w:rPr>
                <w:color w:val="000000"/>
              </w:rPr>
              <w:t xml:space="preserve">Преобразование текста в сценарий, распределение ролей для </w:t>
            </w:r>
            <w:proofErr w:type="spellStart"/>
            <w:r w:rsidRPr="007B4BD7">
              <w:rPr>
                <w:color w:val="000000"/>
              </w:rPr>
              <w:t>инсценирования</w:t>
            </w:r>
            <w:proofErr w:type="spellEnd"/>
            <w:r w:rsidRPr="007B4BD7">
              <w:rPr>
                <w:color w:val="000000"/>
              </w:rPr>
              <w:t xml:space="preserve"> произведения, обсуждение особенностей характера и поведения героев, </w:t>
            </w:r>
            <w:r w:rsidR="00863F18" w:rsidRPr="007B4BD7">
              <w:rPr>
                <w:color w:val="000000"/>
              </w:rPr>
              <w:t xml:space="preserve">интонации, </w:t>
            </w:r>
            <w:r w:rsidRPr="007B4BD7">
              <w:rPr>
                <w:color w:val="000000"/>
              </w:rPr>
              <w:t>способов передачи авторского замысла невербальными средствами (мимика, жесты)</w:t>
            </w:r>
            <w:r w:rsidR="00863F18" w:rsidRPr="007B4BD7">
              <w:rPr>
                <w:color w:val="000000"/>
              </w:rPr>
              <w:t xml:space="preserve">. </w:t>
            </w:r>
          </w:p>
          <w:p w:rsidR="00863F18" w:rsidRPr="007B4BD7" w:rsidRDefault="00935980" w:rsidP="007B4BD7">
            <w:pPr>
              <w:spacing w:line="360" w:lineRule="auto"/>
              <w:jc w:val="both"/>
              <w:rPr>
                <w:color w:val="000000"/>
              </w:rPr>
            </w:pPr>
            <w:r w:rsidRPr="007B4BD7">
              <w:rPr>
                <w:color w:val="000000"/>
              </w:rPr>
              <w:t>Презентация выполненной групповой раб</w:t>
            </w:r>
            <w:r w:rsidR="00872CF7">
              <w:rPr>
                <w:color w:val="000000"/>
              </w:rPr>
              <w:t>оты (</w:t>
            </w:r>
            <w:proofErr w:type="spellStart"/>
            <w:r w:rsidR="00872CF7">
              <w:rPr>
                <w:color w:val="000000"/>
              </w:rPr>
              <w:t>инсценирование</w:t>
            </w:r>
            <w:proofErr w:type="spellEnd"/>
            <w:r w:rsidRPr="007B4BD7">
              <w:rPr>
                <w:color w:val="000000"/>
              </w:rPr>
              <w:t>)</w:t>
            </w:r>
          </w:p>
          <w:p w:rsidR="00BF522E" w:rsidRPr="007B4BD7" w:rsidRDefault="00863F18" w:rsidP="007B4BD7">
            <w:pPr>
              <w:spacing w:line="360" w:lineRule="auto"/>
              <w:jc w:val="both"/>
            </w:pPr>
            <w:r w:rsidRPr="007B4BD7">
              <w:t>Анализ выполненной группов</w:t>
            </w:r>
            <w:r w:rsidR="00BF522E" w:rsidRPr="007B4BD7">
              <w:t>ой работы и коррекция (</w:t>
            </w:r>
            <w:bookmarkStart w:id="0" w:name="_GoBack"/>
            <w:bookmarkEnd w:id="0"/>
            <w:r w:rsidRPr="007B4BD7">
              <w:t>анализ/ самоанализ, оценка/самооценка выполненной работы).</w:t>
            </w:r>
          </w:p>
          <w:p w:rsidR="00935980" w:rsidRPr="007B4BD7" w:rsidRDefault="00935980" w:rsidP="007B4BD7">
            <w:pPr>
              <w:spacing w:line="360" w:lineRule="auto"/>
              <w:jc w:val="both"/>
            </w:pPr>
            <w:r w:rsidRPr="007B4BD7">
              <w:t xml:space="preserve">Обсуждение возможности «помочь» Гене исправить свое поведение: </w:t>
            </w:r>
          </w:p>
          <w:p w:rsidR="00935980" w:rsidRPr="007B4BD7" w:rsidRDefault="00935980" w:rsidP="007B4BD7">
            <w:pPr>
              <w:spacing w:line="360" w:lineRule="auto"/>
              <w:jc w:val="both"/>
            </w:pPr>
            <w:r w:rsidRPr="007B4BD7">
              <w:t>какие поступки Гены нельзя считать нормальными?</w:t>
            </w:r>
          </w:p>
          <w:p w:rsidR="00935980" w:rsidRPr="007B4BD7" w:rsidRDefault="00BF522E" w:rsidP="007B4BD7">
            <w:pPr>
              <w:spacing w:line="360" w:lineRule="auto"/>
              <w:jc w:val="both"/>
            </w:pPr>
            <w:r w:rsidRPr="007B4BD7">
              <w:t>К</w:t>
            </w:r>
            <w:r w:rsidR="00935980" w:rsidRPr="007B4BD7">
              <w:t>акие качества характера мальчика и как можно «изменить»?</w:t>
            </w:r>
          </w:p>
          <w:p w:rsidR="00935980" w:rsidRPr="007B4BD7" w:rsidRDefault="00BF522E" w:rsidP="007B4BD7">
            <w:pPr>
              <w:spacing w:line="360" w:lineRule="auto"/>
              <w:jc w:val="both"/>
            </w:pPr>
            <w:r w:rsidRPr="007B4BD7">
              <w:t>К</w:t>
            </w:r>
            <w:r w:rsidR="00935980" w:rsidRPr="007B4BD7">
              <w:t>то из персонажей сказки и как может ему помочь изменить поведение</w:t>
            </w:r>
            <w:r w:rsidRPr="007B4BD7">
              <w:t>?</w:t>
            </w:r>
          </w:p>
          <w:p w:rsidR="00BF522E" w:rsidRPr="007B4BD7" w:rsidRDefault="00BF522E" w:rsidP="007B4BD7">
            <w:pPr>
              <w:spacing w:line="360" w:lineRule="auto"/>
              <w:jc w:val="both"/>
            </w:pPr>
            <w:r w:rsidRPr="007B4BD7">
              <w:t>Творческое дополнение-преобразование конца сказки после груп</w:t>
            </w:r>
            <w:r w:rsidR="007B4BD7">
              <w:t>пового обсуждения.</w:t>
            </w:r>
          </w:p>
          <w:p w:rsidR="00BF522E" w:rsidRPr="007B4BD7" w:rsidRDefault="00BF522E" w:rsidP="007B4BD7">
            <w:pPr>
              <w:spacing w:line="360" w:lineRule="auto"/>
              <w:jc w:val="both"/>
            </w:pPr>
            <w:r w:rsidRPr="007B4BD7">
              <w:t xml:space="preserve">Вспомнить </w:t>
            </w:r>
            <w:r w:rsidR="003420BF" w:rsidRPr="007B4BD7">
              <w:t xml:space="preserve">прочитанные в учебнике </w:t>
            </w:r>
            <w:r w:rsidRPr="007B4BD7">
              <w:t xml:space="preserve">произведения других писателей и поэтов с подобной тематикой и идеей </w:t>
            </w:r>
            <w:r w:rsidR="00262128" w:rsidRPr="007B4BD7">
              <w:t xml:space="preserve">(«ответственность», «совесть», «поступок»), представить   аннотацию </w:t>
            </w:r>
            <w:r w:rsidRPr="007B4BD7">
              <w:t>(Пермяк</w:t>
            </w:r>
            <w:r w:rsidR="00262128" w:rsidRPr="007B4BD7">
              <w:t>, Маяковский, Зощенко и т.д.)</w:t>
            </w:r>
          </w:p>
          <w:p w:rsidR="00935980" w:rsidRPr="007B4BD7" w:rsidRDefault="00262128" w:rsidP="007B4BD7">
            <w:pPr>
              <w:spacing w:line="360" w:lineRule="auto"/>
              <w:jc w:val="both"/>
            </w:pPr>
            <w:r w:rsidRPr="007B4BD7">
              <w:t>Согласны ли вы с тем, что все эти авторы пытаются обратить внимание читателя на необходимость способности предвидеть последствия своего поведения, оценивать возможность корректировать ситуацию, элементарно проектировать способы реализации в будущем своих желаний, интересов и свое развитие? Докажите примерами из прочитанных произведений.</w:t>
            </w:r>
          </w:p>
          <w:p w:rsidR="00262128" w:rsidRPr="007B4BD7" w:rsidRDefault="00262128" w:rsidP="007B4BD7">
            <w:pPr>
              <w:spacing w:line="360" w:lineRule="auto"/>
              <w:jc w:val="both"/>
            </w:pPr>
            <w:r w:rsidRPr="007B4BD7">
              <w:lastRenderedPageBreak/>
              <w:t>Какие герои произвед</w:t>
            </w:r>
            <w:r w:rsidR="007B4BD7">
              <w:t>ений этих авторов демонстрируют</w:t>
            </w:r>
            <w:r w:rsidRPr="007B4BD7">
              <w:t xml:space="preserve"> ответственность за свою деятельность и поведение, целеустремленность, дисциплинированность, элементы рефлексивных качеств, в каких делах и поступках?</w:t>
            </w:r>
          </w:p>
        </w:tc>
        <w:tc>
          <w:tcPr>
            <w:tcW w:w="3544" w:type="dxa"/>
          </w:tcPr>
          <w:p w:rsidR="00A272FC" w:rsidRPr="007B4BD7" w:rsidRDefault="00A272FC" w:rsidP="007B4BD7">
            <w:pPr>
              <w:spacing w:line="360" w:lineRule="auto"/>
              <w:jc w:val="both"/>
              <w:rPr>
                <w:color w:val="170E02"/>
              </w:rPr>
            </w:pPr>
            <w:r w:rsidRPr="007B4BD7">
              <w:rPr>
                <w:b/>
                <w:color w:val="170E02"/>
              </w:rPr>
              <w:lastRenderedPageBreak/>
              <w:t>Коммуникативные:</w:t>
            </w:r>
            <w:r w:rsidRPr="007B4BD7">
              <w:rPr>
                <w:i/>
                <w:color w:val="170E02"/>
              </w:rPr>
              <w:t xml:space="preserve"> </w:t>
            </w:r>
            <w:r w:rsidRPr="007B4BD7">
              <w:rPr>
                <w:color w:val="170E02"/>
              </w:rPr>
              <w:t xml:space="preserve">оформлять свои мысли в устной форме </w:t>
            </w:r>
          </w:p>
          <w:p w:rsidR="00A272FC" w:rsidRPr="007B4BD7" w:rsidRDefault="00A272FC" w:rsidP="007B4BD7">
            <w:pPr>
              <w:spacing w:line="360" w:lineRule="auto"/>
              <w:jc w:val="both"/>
              <w:rPr>
                <w:b/>
              </w:rPr>
            </w:pPr>
            <w:r w:rsidRPr="007B4BD7">
              <w:rPr>
                <w:b/>
              </w:rPr>
              <w:lastRenderedPageBreak/>
              <w:t>Познавательные:</w:t>
            </w:r>
          </w:p>
          <w:p w:rsidR="00A272FC" w:rsidRPr="007B4BD7" w:rsidRDefault="00A272FC" w:rsidP="007B4BD7">
            <w:pPr>
              <w:spacing w:line="360" w:lineRule="auto"/>
              <w:jc w:val="both"/>
              <w:rPr>
                <w:color w:val="170E02"/>
              </w:rPr>
            </w:pPr>
            <w:r w:rsidRPr="007B4BD7">
              <w:rPr>
                <w:color w:val="170E02"/>
              </w:rPr>
              <w:t>обобщать, устанавливать аналогии, строить логические рассуждения</w:t>
            </w:r>
          </w:p>
          <w:p w:rsidR="00A272FC" w:rsidRPr="007B4BD7" w:rsidRDefault="00A272FC" w:rsidP="007B4BD7">
            <w:pPr>
              <w:spacing w:line="360" w:lineRule="auto"/>
              <w:jc w:val="both"/>
              <w:rPr>
                <w:b/>
                <w:color w:val="170E02"/>
              </w:rPr>
            </w:pPr>
            <w:r w:rsidRPr="007B4BD7">
              <w:rPr>
                <w:b/>
                <w:color w:val="170E02"/>
              </w:rPr>
              <w:t>Регулятивные:</w:t>
            </w:r>
          </w:p>
          <w:p w:rsidR="00A272FC" w:rsidRPr="007B4BD7" w:rsidRDefault="00A272FC" w:rsidP="007B4BD7">
            <w:pPr>
              <w:spacing w:line="360" w:lineRule="auto"/>
              <w:jc w:val="both"/>
              <w:rPr>
                <w:rFonts w:eastAsiaTheme="minorEastAsia"/>
              </w:rPr>
            </w:pPr>
            <w:r w:rsidRPr="007B4BD7">
              <w:rPr>
                <w:rFonts w:eastAsiaTheme="minorEastAsia"/>
              </w:rPr>
              <w:t>Осуществлять</w:t>
            </w:r>
          </w:p>
          <w:p w:rsidR="00A272FC" w:rsidRPr="007B4BD7" w:rsidRDefault="00A272FC" w:rsidP="007B4BD7">
            <w:pPr>
              <w:spacing w:line="360" w:lineRule="auto"/>
              <w:jc w:val="both"/>
              <w:rPr>
                <w:rFonts w:eastAsiaTheme="minorEastAsia"/>
              </w:rPr>
            </w:pPr>
            <w:r w:rsidRPr="007B4BD7">
              <w:rPr>
                <w:rFonts w:eastAsiaTheme="minorEastAsia"/>
              </w:rPr>
              <w:t>итоговый и пошаговый</w:t>
            </w:r>
          </w:p>
          <w:p w:rsidR="00870312" w:rsidRPr="007B4BD7" w:rsidRDefault="00A272FC" w:rsidP="007B4BD7">
            <w:pPr>
              <w:spacing w:line="360" w:lineRule="auto"/>
              <w:jc w:val="both"/>
              <w:rPr>
                <w:rFonts w:eastAsiaTheme="minorEastAsia"/>
              </w:rPr>
            </w:pPr>
            <w:r w:rsidRPr="007B4BD7">
              <w:rPr>
                <w:rFonts w:eastAsiaTheme="minorEastAsia"/>
              </w:rPr>
              <w:t>контроль по результату</w:t>
            </w:r>
          </w:p>
          <w:p w:rsidR="00935980" w:rsidRPr="007B4BD7" w:rsidRDefault="00935980" w:rsidP="007B4BD7">
            <w:pPr>
              <w:spacing w:line="360" w:lineRule="auto"/>
              <w:jc w:val="both"/>
              <w:rPr>
                <w:rFonts w:eastAsiaTheme="minorEastAsia"/>
                <w:b/>
              </w:rPr>
            </w:pPr>
            <w:r w:rsidRPr="007B4BD7">
              <w:rPr>
                <w:rFonts w:eastAsiaTheme="minorEastAsia"/>
                <w:b/>
              </w:rPr>
              <w:t>социальная грамотность</w:t>
            </w:r>
          </w:p>
          <w:p w:rsidR="00935980" w:rsidRPr="007B4BD7" w:rsidRDefault="00935980" w:rsidP="007B4BD7">
            <w:pPr>
              <w:spacing w:line="360" w:lineRule="auto"/>
              <w:jc w:val="both"/>
            </w:pPr>
            <w:r w:rsidRPr="007B4BD7">
              <w:rPr>
                <w:b/>
              </w:rPr>
              <w:t xml:space="preserve"> </w:t>
            </w:r>
            <w:r w:rsidRPr="007B4BD7">
              <w:t>готовность успешно социализироваться, приспосабливаться к различным ситуациям;</w:t>
            </w:r>
          </w:p>
          <w:p w:rsidR="00935980" w:rsidRPr="007B4BD7" w:rsidRDefault="00935980" w:rsidP="007B4BD7">
            <w:pPr>
              <w:spacing w:line="360" w:lineRule="auto"/>
              <w:jc w:val="both"/>
            </w:pPr>
            <w:r w:rsidRPr="007B4BD7">
              <w:t> способность предвидеть последствия своего поведения, оценивать возможность корректировать ситуацию, элементарно проектировать способы реализации в будущем своих желаний, интересов и свое развитие;</w:t>
            </w:r>
          </w:p>
          <w:p w:rsidR="00935980" w:rsidRPr="007B4BD7" w:rsidRDefault="00935980" w:rsidP="007B4BD7">
            <w:pPr>
              <w:spacing w:line="360" w:lineRule="auto"/>
              <w:jc w:val="both"/>
              <w:rPr>
                <w:b/>
              </w:rPr>
            </w:pPr>
            <w:r w:rsidRPr="007B4BD7">
              <w:t xml:space="preserve"> наличие качеств личности, обеспечивающих </w:t>
            </w:r>
            <w:r w:rsidRPr="007B4BD7">
              <w:lastRenderedPageBreak/>
              <w:t>ответственность за свою деятельность и поведение, целеустремленность, дисциплинированность, элементы рефлексивных качеств.</w:t>
            </w:r>
          </w:p>
        </w:tc>
      </w:tr>
      <w:tr w:rsidR="00A272FC" w:rsidRPr="007B4BD7" w:rsidTr="00A400F6">
        <w:trPr>
          <w:trHeight w:val="530"/>
        </w:trPr>
        <w:tc>
          <w:tcPr>
            <w:tcW w:w="15163" w:type="dxa"/>
            <w:gridSpan w:val="3"/>
          </w:tcPr>
          <w:p w:rsidR="00A272FC" w:rsidRPr="007B4BD7" w:rsidRDefault="00A272FC" w:rsidP="007B4BD7">
            <w:pPr>
              <w:spacing w:line="360" w:lineRule="auto"/>
              <w:jc w:val="both"/>
              <w:rPr>
                <w:b/>
                <w:color w:val="170E02"/>
              </w:rPr>
            </w:pPr>
            <w:r w:rsidRPr="007B4BD7">
              <w:rPr>
                <w:b/>
                <w:lang w:val="en-US"/>
              </w:rPr>
              <w:lastRenderedPageBreak/>
              <w:t>I</w:t>
            </w:r>
            <w:r w:rsidRPr="007B4BD7">
              <w:rPr>
                <w:b/>
              </w:rPr>
              <w:t>V. Подведение итога урока. Рекомендации к выполнению домашнего задания.</w:t>
            </w:r>
          </w:p>
        </w:tc>
      </w:tr>
      <w:tr w:rsidR="00A272FC" w:rsidRPr="007B4BD7" w:rsidTr="00A400F6">
        <w:trPr>
          <w:trHeight w:val="530"/>
        </w:trPr>
        <w:tc>
          <w:tcPr>
            <w:tcW w:w="3397" w:type="dxa"/>
          </w:tcPr>
          <w:p w:rsidR="00231720" w:rsidRPr="007B4BD7" w:rsidRDefault="00863F18" w:rsidP="007B4BD7">
            <w:pPr>
              <w:spacing w:line="360" w:lineRule="auto"/>
              <w:jc w:val="both"/>
              <w:rPr>
                <w:rFonts w:eastAsia="Calibri"/>
              </w:rPr>
            </w:pPr>
            <w:r w:rsidRPr="007B4BD7">
              <w:rPr>
                <w:rFonts w:eastAsia="Calibri"/>
              </w:rPr>
              <w:t xml:space="preserve">Мотивировать учащихся к оцениванию своей работы на уроке. </w:t>
            </w:r>
            <w:r w:rsidR="00A272FC" w:rsidRPr="007B4BD7">
              <w:rPr>
                <w:rFonts w:eastAsia="Calibri"/>
              </w:rPr>
              <w:t>Ориентир на формирование адекватной самооценки: качество собственного действия, усилия (легко/трудно; полностью самостоятельно – с помощью другого, задача решена полностью или частично; новое в опыте, ценное в новом знании или умении)</w:t>
            </w:r>
            <w:r w:rsidR="00231720" w:rsidRPr="007B4BD7">
              <w:rPr>
                <w:rFonts w:eastAsia="Calibri"/>
              </w:rPr>
              <w:t xml:space="preserve"> </w:t>
            </w:r>
          </w:p>
          <w:p w:rsidR="00A272FC" w:rsidRPr="007B4BD7" w:rsidRDefault="00A272FC" w:rsidP="007B4BD7">
            <w:pPr>
              <w:spacing w:line="360" w:lineRule="auto"/>
              <w:jc w:val="both"/>
              <w:rPr>
                <w:rFonts w:eastAsiaTheme="minorHAnsi"/>
                <w:bCs/>
                <w:lang w:eastAsia="en-US"/>
              </w:rPr>
            </w:pPr>
          </w:p>
        </w:tc>
        <w:tc>
          <w:tcPr>
            <w:tcW w:w="8222" w:type="dxa"/>
          </w:tcPr>
          <w:p w:rsidR="005E2C57" w:rsidRPr="007B4BD7" w:rsidRDefault="005E2C57" w:rsidP="007B4BD7">
            <w:pPr>
              <w:spacing w:line="360" w:lineRule="auto"/>
              <w:jc w:val="both"/>
              <w:rPr>
                <w:rFonts w:eastAsia="Calibri"/>
              </w:rPr>
            </w:pPr>
            <w:r w:rsidRPr="007B4BD7">
              <w:rPr>
                <w:rFonts w:eastAsia="Calibri"/>
              </w:rPr>
              <w:t>Предлагается задуматься и предложить, где можно показать инсценировку произ</w:t>
            </w:r>
            <w:r w:rsidR="00DF10CA">
              <w:rPr>
                <w:rFonts w:eastAsia="Calibri"/>
              </w:rPr>
              <w:t xml:space="preserve">ведений </w:t>
            </w:r>
            <w:proofErr w:type="spellStart"/>
            <w:r w:rsidR="00DF10CA">
              <w:rPr>
                <w:rFonts w:eastAsia="Calibri"/>
              </w:rPr>
              <w:t>Г.</w:t>
            </w:r>
            <w:r w:rsidRPr="007B4BD7">
              <w:rPr>
                <w:rFonts w:eastAsia="Calibri"/>
              </w:rPr>
              <w:t>Симакова</w:t>
            </w:r>
            <w:proofErr w:type="spellEnd"/>
            <w:r w:rsidRPr="007B4BD7">
              <w:rPr>
                <w:rFonts w:eastAsia="Calibri"/>
              </w:rPr>
              <w:t xml:space="preserve"> (социальный проект для школьного мероприятия, спектакль для родителей, бабушек и дедушек, учащихся других классов)</w:t>
            </w:r>
          </w:p>
          <w:p w:rsidR="003D13AF" w:rsidRPr="007B4BD7" w:rsidRDefault="00262128" w:rsidP="007B4BD7">
            <w:pPr>
              <w:spacing w:line="360" w:lineRule="auto"/>
              <w:jc w:val="both"/>
              <w:rPr>
                <w:rFonts w:eastAsiaTheme="minorEastAsia"/>
              </w:rPr>
            </w:pPr>
            <w:r w:rsidRPr="007B4BD7">
              <w:rPr>
                <w:rFonts w:eastAsiaTheme="minorEastAsia"/>
              </w:rPr>
              <w:t>Обра</w:t>
            </w:r>
            <w:r w:rsidR="005E2C57" w:rsidRPr="007B4BD7">
              <w:rPr>
                <w:rFonts w:eastAsiaTheme="minorEastAsia"/>
              </w:rPr>
              <w:t>щается внимание на то</w:t>
            </w:r>
            <w:r w:rsidRPr="007B4BD7">
              <w:rPr>
                <w:rFonts w:eastAsiaTheme="minorEastAsia"/>
              </w:rPr>
              <w:t>, что</w:t>
            </w:r>
            <w:r w:rsidR="005E2C57" w:rsidRPr="007B4BD7">
              <w:rPr>
                <w:rFonts w:eastAsiaTheme="minorEastAsia"/>
              </w:rPr>
              <w:t xml:space="preserve"> </w:t>
            </w:r>
            <w:r w:rsidR="003D13AF" w:rsidRPr="007B4BD7">
              <w:rPr>
                <w:rFonts w:eastAsiaTheme="minorEastAsia"/>
              </w:rPr>
              <w:t xml:space="preserve">30 декабря -50 лет Российской государственной детской библиотеке (1969 г.) </w:t>
            </w:r>
            <w:hyperlink r:id="rId8" w:history="1">
              <w:r w:rsidR="003D13AF" w:rsidRPr="007B4BD7">
                <w:rPr>
                  <w:rStyle w:val="a7"/>
                  <w:rFonts w:eastAsiaTheme="minorEastAsia"/>
                </w:rPr>
                <w:t>https://rgdb.ru/about</w:t>
              </w:r>
            </w:hyperlink>
          </w:p>
          <w:p w:rsidR="003D13AF" w:rsidRPr="007B4BD7" w:rsidRDefault="005E2C57" w:rsidP="007B4BD7">
            <w:pPr>
              <w:spacing w:line="360" w:lineRule="auto"/>
              <w:jc w:val="both"/>
              <w:rPr>
                <w:rFonts w:eastAsiaTheme="minorEastAsia"/>
              </w:rPr>
            </w:pPr>
            <w:r w:rsidRPr="007B4BD7">
              <w:rPr>
                <w:rFonts w:eastAsiaTheme="minorEastAsia"/>
              </w:rPr>
              <w:t xml:space="preserve">В 2020 году исполнится </w:t>
            </w:r>
            <w:r w:rsidR="003D13AF" w:rsidRPr="007B4BD7">
              <w:rPr>
                <w:rFonts w:eastAsiaTheme="minorEastAsia"/>
              </w:rPr>
              <w:t>95 лет со времени публикации стихотворения «Что такое хорошо и что такое плохо» В. В. Маяковского (1925).</w:t>
            </w:r>
            <w:r w:rsidR="00262128" w:rsidRPr="007B4BD7">
              <w:rPr>
                <w:rFonts w:eastAsiaTheme="minorEastAsia"/>
              </w:rPr>
              <w:t xml:space="preserve"> Предлагается подражание стилю автора для создания собственного произведения о способности предвидеть последствия своего поведения, оценивать возможность корректировать ситуацию, элементарно проектировать способы реализации в будущем своих желаний, интересов и свое развитие;</w:t>
            </w:r>
          </w:p>
          <w:p w:rsidR="00A272FC" w:rsidRPr="007B4BD7" w:rsidRDefault="00A272FC" w:rsidP="007B4BD7">
            <w:pPr>
              <w:spacing w:line="360" w:lineRule="auto"/>
              <w:jc w:val="both"/>
              <w:rPr>
                <w:rFonts w:eastAsiaTheme="minorEastAsia"/>
                <w:b/>
                <w:i/>
              </w:rPr>
            </w:pPr>
            <w:r w:rsidRPr="007B4BD7">
              <w:rPr>
                <w:rFonts w:eastAsiaTheme="minorEastAsia"/>
              </w:rPr>
              <w:t xml:space="preserve">- Чтобы сделать вывод по </w:t>
            </w:r>
            <w:r w:rsidR="004A29AE" w:rsidRPr="007B4BD7">
              <w:rPr>
                <w:rFonts w:eastAsiaTheme="minorEastAsia"/>
              </w:rPr>
              <w:t>теме урока</w:t>
            </w:r>
            <w:r w:rsidR="00DF10CA">
              <w:rPr>
                <w:rFonts w:eastAsiaTheme="minorEastAsia"/>
              </w:rPr>
              <w:t>,</w:t>
            </w:r>
            <w:r w:rsidR="004A29AE" w:rsidRPr="007B4BD7">
              <w:rPr>
                <w:rFonts w:eastAsiaTheme="minorEastAsia"/>
              </w:rPr>
              <w:t xml:space="preserve"> </w:t>
            </w:r>
            <w:r w:rsidR="005E2C57" w:rsidRPr="007B4BD7">
              <w:rPr>
                <w:rFonts w:eastAsiaTheme="minorEastAsia"/>
              </w:rPr>
              <w:t>предлагается</w:t>
            </w:r>
            <w:r w:rsidRPr="007B4BD7">
              <w:rPr>
                <w:rFonts w:eastAsiaTheme="minorEastAsia"/>
              </w:rPr>
              <w:t xml:space="preserve"> закончить фразу «Оказывается, как важно…»</w:t>
            </w:r>
            <w:r w:rsidRPr="007B4BD7">
              <w:rPr>
                <w:rFonts w:eastAsiaTheme="minorEastAsia"/>
                <w:b/>
                <w:i/>
              </w:rPr>
              <w:t xml:space="preserve"> </w:t>
            </w:r>
          </w:p>
          <w:p w:rsidR="00863F18" w:rsidRPr="007B4BD7" w:rsidRDefault="00863F18" w:rsidP="007B4BD7">
            <w:pPr>
              <w:spacing w:line="360" w:lineRule="auto"/>
              <w:jc w:val="both"/>
            </w:pPr>
            <w:r w:rsidRPr="007B4BD7">
              <w:t xml:space="preserve">  «Сегодня я узнал</w:t>
            </w:r>
            <w:proofErr w:type="gramStart"/>
            <w:r w:rsidRPr="007B4BD7">
              <w:t xml:space="preserve"> ….</w:t>
            </w:r>
            <w:proofErr w:type="gramEnd"/>
            <w:r w:rsidRPr="007B4BD7">
              <w:t>»</w:t>
            </w:r>
          </w:p>
          <w:p w:rsidR="00863F18" w:rsidRPr="007B4BD7" w:rsidRDefault="00863F18" w:rsidP="007B4BD7">
            <w:pPr>
              <w:spacing w:line="360" w:lineRule="auto"/>
              <w:jc w:val="both"/>
            </w:pPr>
            <w:r w:rsidRPr="007B4BD7">
              <w:t xml:space="preserve">  «Было интересно</w:t>
            </w:r>
            <w:proofErr w:type="gramStart"/>
            <w:r w:rsidRPr="007B4BD7">
              <w:t xml:space="preserve"> ….</w:t>
            </w:r>
            <w:proofErr w:type="gramEnd"/>
            <w:r w:rsidRPr="007B4BD7">
              <w:t>»</w:t>
            </w:r>
          </w:p>
          <w:p w:rsidR="00863F18" w:rsidRPr="007B4BD7" w:rsidRDefault="00863F18" w:rsidP="007B4BD7">
            <w:pPr>
              <w:spacing w:line="360" w:lineRule="auto"/>
              <w:jc w:val="both"/>
            </w:pPr>
            <w:r w:rsidRPr="007B4BD7">
              <w:t xml:space="preserve">  «Урок дал мне для </w:t>
            </w:r>
            <w:proofErr w:type="gramStart"/>
            <w:r w:rsidRPr="007B4BD7">
              <w:t>жизни….</w:t>
            </w:r>
            <w:proofErr w:type="gramEnd"/>
            <w:r w:rsidRPr="007B4BD7">
              <w:t>.»</w:t>
            </w:r>
          </w:p>
          <w:p w:rsidR="00817450" w:rsidRPr="007B4BD7" w:rsidRDefault="005E2C57" w:rsidP="007B4BD7">
            <w:pPr>
              <w:spacing w:line="360" w:lineRule="auto"/>
              <w:jc w:val="both"/>
              <w:rPr>
                <w:rFonts w:eastAsia="Calibri"/>
                <w:b/>
                <w:i/>
                <w:u w:val="single"/>
              </w:rPr>
            </w:pPr>
            <w:r w:rsidRPr="007B4BD7">
              <w:rPr>
                <w:rFonts w:eastAsia="Calibri"/>
                <w:b/>
                <w:i/>
                <w:u w:val="single"/>
              </w:rPr>
              <w:lastRenderedPageBreak/>
              <w:t>Информирование о видах домашнего задания</w:t>
            </w:r>
          </w:p>
          <w:p w:rsidR="00DA52D3" w:rsidRPr="007B4BD7" w:rsidRDefault="007E09F6" w:rsidP="007B4BD7">
            <w:pPr>
              <w:pStyle w:val="a9"/>
              <w:numPr>
                <w:ilvl w:val="0"/>
                <w:numId w:val="8"/>
              </w:numPr>
              <w:spacing w:line="360" w:lineRule="auto"/>
              <w:ind w:left="0" w:firstLine="0"/>
              <w:jc w:val="both"/>
              <w:rPr>
                <w:rFonts w:eastAsia="Calibri"/>
              </w:rPr>
            </w:pPr>
            <w:r w:rsidRPr="007B4BD7">
              <w:rPr>
                <w:rFonts w:eastAsia="Calibri"/>
              </w:rPr>
              <w:t>Выполнить п</w:t>
            </w:r>
            <w:r w:rsidR="00DA52D3" w:rsidRPr="007B4BD7">
              <w:rPr>
                <w:rFonts w:eastAsia="Calibri"/>
              </w:rPr>
              <w:t>оиск информации о литературных музеях или музеях писателей в городе, республике</w:t>
            </w:r>
            <w:r w:rsidR="00817450" w:rsidRPr="007B4BD7">
              <w:rPr>
                <w:rFonts w:eastAsiaTheme="minorEastAsia"/>
              </w:rPr>
              <w:t>; составление календаря памятных и юбилейных дат 2019-2020 годов в детской литературе. Самооценка возможности коротко и интересно рассказать о творчестве этого литератора, представить аннотацию 1-3 произведений.</w:t>
            </w:r>
          </w:p>
          <w:p w:rsidR="00817450" w:rsidRPr="007B4BD7" w:rsidRDefault="00817450" w:rsidP="007B4BD7">
            <w:pPr>
              <w:pStyle w:val="a9"/>
              <w:numPr>
                <w:ilvl w:val="0"/>
                <w:numId w:val="8"/>
              </w:numPr>
              <w:spacing w:line="360" w:lineRule="auto"/>
              <w:ind w:left="0" w:firstLine="0"/>
              <w:jc w:val="both"/>
              <w:rPr>
                <w:rFonts w:eastAsia="Calibri"/>
              </w:rPr>
            </w:pPr>
            <w:r w:rsidRPr="007B4BD7">
              <w:rPr>
                <w:rFonts w:eastAsiaTheme="minorEastAsia"/>
              </w:rPr>
              <w:t xml:space="preserve">Выписать фамилии, имена, отчества писателей и поэтов, чьи произведения использованы в содержании учебника литературного чтения. Сгруппировать их по общему признаку (указывая этот признак в заглавии списка). </w:t>
            </w:r>
            <w:r w:rsidR="00244BE5" w:rsidRPr="007B4BD7">
              <w:rPr>
                <w:rFonts w:eastAsiaTheme="minorEastAsia"/>
                <w:i/>
              </w:rPr>
              <w:t>Приложение № 2 (примерный образец)</w:t>
            </w:r>
          </w:p>
          <w:p w:rsidR="007E09F6" w:rsidRPr="007B4BD7" w:rsidRDefault="007E09F6" w:rsidP="007B4BD7">
            <w:pPr>
              <w:pStyle w:val="a9"/>
              <w:numPr>
                <w:ilvl w:val="0"/>
                <w:numId w:val="8"/>
              </w:numPr>
              <w:spacing w:line="360" w:lineRule="auto"/>
              <w:ind w:left="0" w:firstLine="0"/>
              <w:jc w:val="both"/>
              <w:rPr>
                <w:rFonts w:eastAsia="Calibri"/>
              </w:rPr>
            </w:pPr>
            <w:r w:rsidRPr="007B4BD7">
              <w:rPr>
                <w:rFonts w:eastAsiaTheme="minorEastAsia"/>
              </w:rPr>
              <w:t xml:space="preserve">Найти в домашней, школьной, городской, на сайте Российской государственной детской библиотеки </w:t>
            </w:r>
            <w:hyperlink r:id="rId9" w:history="1">
              <w:r w:rsidRPr="007B4BD7">
                <w:rPr>
                  <w:rStyle w:val="a7"/>
                  <w:rFonts w:eastAsiaTheme="minorEastAsia"/>
                </w:rPr>
                <w:t>https://rgdb.ru/about</w:t>
              </w:r>
            </w:hyperlink>
          </w:p>
          <w:p w:rsidR="007E09F6" w:rsidRPr="007B4BD7" w:rsidRDefault="007E09F6" w:rsidP="007B4BD7">
            <w:pPr>
              <w:spacing w:line="360" w:lineRule="auto"/>
              <w:jc w:val="both"/>
              <w:rPr>
                <w:rFonts w:eastAsiaTheme="minorEastAsia"/>
              </w:rPr>
            </w:pPr>
            <w:r w:rsidRPr="007B4BD7">
              <w:rPr>
                <w:rFonts w:eastAsiaTheme="minorEastAsia"/>
              </w:rPr>
              <w:t xml:space="preserve"> книги с подобной тематикой или идеей, составить</w:t>
            </w:r>
            <w:r w:rsidR="00DA52D3" w:rsidRPr="007B4BD7">
              <w:rPr>
                <w:rFonts w:eastAsiaTheme="minorEastAsia"/>
              </w:rPr>
              <w:t xml:space="preserve"> </w:t>
            </w:r>
            <w:r w:rsidR="00231720" w:rsidRPr="007B4BD7">
              <w:rPr>
                <w:rFonts w:eastAsiaTheme="minorEastAsia"/>
              </w:rPr>
              <w:t>рекомендательный список</w:t>
            </w:r>
            <w:r w:rsidR="00DA52D3" w:rsidRPr="007B4BD7">
              <w:rPr>
                <w:rFonts w:eastAsiaTheme="minorEastAsia"/>
              </w:rPr>
              <w:t xml:space="preserve"> </w:t>
            </w:r>
            <w:r w:rsidR="00817450" w:rsidRPr="007B4BD7">
              <w:rPr>
                <w:rFonts w:eastAsiaTheme="minorEastAsia"/>
              </w:rPr>
              <w:t>литературных произведени</w:t>
            </w:r>
            <w:r w:rsidRPr="007B4BD7">
              <w:rPr>
                <w:rFonts w:eastAsiaTheme="minorEastAsia"/>
              </w:rPr>
              <w:t>й</w:t>
            </w:r>
            <w:r w:rsidR="00817450" w:rsidRPr="007B4BD7">
              <w:rPr>
                <w:rFonts w:eastAsiaTheme="minorEastAsia"/>
              </w:rPr>
              <w:t xml:space="preserve"> </w:t>
            </w:r>
            <w:r w:rsidR="00DA52D3" w:rsidRPr="007B4BD7">
              <w:rPr>
                <w:rFonts w:eastAsiaTheme="minorEastAsia"/>
              </w:rPr>
              <w:t xml:space="preserve">для </w:t>
            </w:r>
            <w:r w:rsidRPr="007B4BD7">
              <w:rPr>
                <w:rFonts w:eastAsiaTheme="minorEastAsia"/>
              </w:rPr>
              <w:t xml:space="preserve">дополнения содержания </w:t>
            </w:r>
            <w:r w:rsidR="00DA52D3" w:rsidRPr="007B4BD7">
              <w:rPr>
                <w:rFonts w:eastAsiaTheme="minorEastAsia"/>
              </w:rPr>
              <w:t xml:space="preserve">разделов </w:t>
            </w:r>
            <w:r w:rsidRPr="007B4BD7">
              <w:rPr>
                <w:rFonts w:eastAsiaTheme="minorEastAsia"/>
              </w:rPr>
              <w:t xml:space="preserve">учебника </w:t>
            </w:r>
            <w:r w:rsidR="00DA52D3" w:rsidRPr="007B4BD7">
              <w:rPr>
                <w:rFonts w:eastAsiaTheme="minorEastAsia"/>
              </w:rPr>
              <w:t xml:space="preserve">«Семейное чтение», </w:t>
            </w:r>
            <w:r w:rsidR="00231720" w:rsidRPr="007B4BD7">
              <w:rPr>
                <w:rFonts w:eastAsiaTheme="minorEastAsia"/>
              </w:rPr>
              <w:t xml:space="preserve">«Самостоятельное чтение», «Мы идем в библиотеку», «Наш театр (произведения, предлагаемые для </w:t>
            </w:r>
            <w:proofErr w:type="spellStart"/>
            <w:r w:rsidR="00231720" w:rsidRPr="007B4BD7">
              <w:rPr>
                <w:rFonts w:eastAsiaTheme="minorEastAsia"/>
              </w:rPr>
              <w:t>инсценирования</w:t>
            </w:r>
            <w:proofErr w:type="spellEnd"/>
            <w:r w:rsidR="00231720" w:rsidRPr="007B4BD7">
              <w:rPr>
                <w:rFonts w:eastAsiaTheme="minorEastAsia"/>
              </w:rPr>
              <w:t xml:space="preserve"> и драматизации).</w:t>
            </w:r>
            <w:r w:rsidRPr="007B4BD7">
              <w:rPr>
                <w:rFonts w:eastAsiaTheme="minorEastAsia"/>
              </w:rPr>
              <w:t xml:space="preserve"> Выписать те черты характера, которые для детей являются важными.</w:t>
            </w:r>
          </w:p>
          <w:p w:rsidR="00DA52D3" w:rsidRPr="007B4BD7" w:rsidRDefault="007E09F6" w:rsidP="007B4BD7">
            <w:pPr>
              <w:pStyle w:val="a9"/>
              <w:numPr>
                <w:ilvl w:val="0"/>
                <w:numId w:val="8"/>
              </w:numPr>
              <w:spacing w:line="360" w:lineRule="auto"/>
              <w:ind w:left="0" w:firstLine="0"/>
              <w:jc w:val="both"/>
              <w:rPr>
                <w:rFonts w:eastAsia="Calibri"/>
              </w:rPr>
            </w:pPr>
            <w:r w:rsidRPr="007B4BD7">
              <w:rPr>
                <w:rFonts w:eastAsia="Calibri"/>
              </w:rPr>
              <w:t xml:space="preserve">Подготовиться </w:t>
            </w:r>
            <w:r w:rsidR="00DA52D3" w:rsidRPr="007B4BD7">
              <w:rPr>
                <w:rFonts w:eastAsia="Calibri"/>
              </w:rPr>
              <w:t>к конференции на тему «</w:t>
            </w:r>
            <w:r w:rsidR="00DA52D3" w:rsidRPr="007B4BD7">
              <w:rPr>
                <w:rFonts w:eastAsiaTheme="minorEastAsia"/>
              </w:rPr>
              <w:t>Творчество писателей и поэтов Удмуртии для детей</w:t>
            </w:r>
            <w:r w:rsidR="00DA52D3" w:rsidRPr="007B4BD7">
              <w:rPr>
                <w:rFonts w:eastAsia="Calibri"/>
              </w:rPr>
              <w:t>»:</w:t>
            </w:r>
          </w:p>
          <w:p w:rsidR="00DA52D3" w:rsidRPr="007B4BD7" w:rsidRDefault="00DA52D3" w:rsidP="007B4BD7">
            <w:pPr>
              <w:pStyle w:val="a9"/>
              <w:spacing w:line="360" w:lineRule="auto"/>
              <w:ind w:left="0"/>
              <w:jc w:val="both"/>
              <w:rPr>
                <w:rFonts w:eastAsia="Calibri"/>
                <w:i/>
              </w:rPr>
            </w:pPr>
            <w:r w:rsidRPr="007B4BD7">
              <w:rPr>
                <w:rFonts w:eastAsia="Calibri"/>
                <w:i/>
              </w:rPr>
              <w:t>найти портреты</w:t>
            </w:r>
            <w:r w:rsidR="00231720" w:rsidRPr="007B4BD7">
              <w:rPr>
                <w:rFonts w:eastAsia="Calibri"/>
                <w:i/>
              </w:rPr>
              <w:t xml:space="preserve"> писателей и поэтов</w:t>
            </w:r>
            <w:r w:rsidRPr="007B4BD7">
              <w:rPr>
                <w:rFonts w:eastAsia="Calibri"/>
                <w:i/>
              </w:rPr>
              <w:t xml:space="preserve">, изображения обложек книг </w:t>
            </w:r>
          </w:p>
          <w:p w:rsidR="00DA52D3" w:rsidRPr="007B4BD7" w:rsidRDefault="00DA52D3" w:rsidP="007B4BD7">
            <w:pPr>
              <w:pStyle w:val="a9"/>
              <w:spacing w:line="360" w:lineRule="auto"/>
              <w:ind w:left="0"/>
              <w:jc w:val="both"/>
              <w:rPr>
                <w:rFonts w:eastAsia="Calibri"/>
                <w:i/>
              </w:rPr>
            </w:pPr>
            <w:r w:rsidRPr="007B4BD7">
              <w:rPr>
                <w:rFonts w:eastAsia="Calibri"/>
                <w:i/>
              </w:rPr>
              <w:t>оформление выставки книг (компьютерная презентация, фильм)</w:t>
            </w:r>
          </w:p>
          <w:p w:rsidR="007E09F6" w:rsidRPr="007B4BD7" w:rsidRDefault="00DA52D3" w:rsidP="007B4BD7">
            <w:pPr>
              <w:pStyle w:val="a9"/>
              <w:spacing w:line="360" w:lineRule="auto"/>
              <w:ind w:left="0"/>
              <w:jc w:val="both"/>
              <w:rPr>
                <w:rFonts w:eastAsiaTheme="minorEastAsia"/>
                <w:i/>
              </w:rPr>
            </w:pPr>
            <w:r w:rsidRPr="007B4BD7">
              <w:rPr>
                <w:rFonts w:eastAsia="Calibri"/>
                <w:i/>
              </w:rPr>
              <w:lastRenderedPageBreak/>
              <w:t>составить краткий рассказ о жизни и творчестве полюбившегося писателя или поэта</w:t>
            </w:r>
            <w:r w:rsidR="00231720" w:rsidRPr="007B4BD7">
              <w:rPr>
                <w:rFonts w:eastAsiaTheme="minorEastAsia"/>
                <w:i/>
              </w:rPr>
              <w:t>.</w:t>
            </w:r>
          </w:p>
          <w:p w:rsidR="00DA52D3" w:rsidRPr="007B4BD7" w:rsidRDefault="00F428A4" w:rsidP="007B4BD7">
            <w:pPr>
              <w:pStyle w:val="a9"/>
              <w:spacing w:line="360" w:lineRule="auto"/>
              <w:ind w:left="0"/>
              <w:jc w:val="both"/>
              <w:rPr>
                <w:rFonts w:eastAsia="Calibri"/>
                <w:i/>
              </w:rPr>
            </w:pPr>
            <w:r w:rsidRPr="007B4BD7">
              <w:rPr>
                <w:rFonts w:eastAsiaTheme="minorEastAsia"/>
                <w:i/>
              </w:rPr>
              <w:t>С помощью членов семьи или друзей н</w:t>
            </w:r>
            <w:r w:rsidR="007E09F6" w:rsidRPr="007B4BD7">
              <w:rPr>
                <w:rFonts w:eastAsiaTheme="minorEastAsia"/>
                <w:i/>
              </w:rPr>
              <w:t>айти</w:t>
            </w:r>
            <w:r w:rsidRPr="007B4BD7">
              <w:rPr>
                <w:rFonts w:eastAsiaTheme="minorEastAsia"/>
                <w:i/>
              </w:rPr>
              <w:t xml:space="preserve"> слова и выражения, которые помогают ярко представить аннотацию произведения</w:t>
            </w:r>
            <w:r w:rsidR="007E09F6" w:rsidRPr="007B4BD7">
              <w:rPr>
                <w:rFonts w:eastAsiaTheme="minorEastAsia"/>
                <w:i/>
              </w:rPr>
              <w:t>.</w:t>
            </w:r>
            <w:r w:rsidRPr="007B4BD7">
              <w:rPr>
                <w:rFonts w:eastAsiaTheme="minorEastAsia"/>
                <w:i/>
              </w:rPr>
              <w:t xml:space="preserve"> </w:t>
            </w:r>
          </w:p>
          <w:p w:rsidR="00DA52D3" w:rsidRPr="007B4BD7" w:rsidRDefault="007E09F6" w:rsidP="007B4BD7">
            <w:pPr>
              <w:pStyle w:val="a9"/>
              <w:spacing w:line="360" w:lineRule="auto"/>
              <w:ind w:left="0"/>
              <w:jc w:val="both"/>
              <w:rPr>
                <w:rFonts w:eastAsiaTheme="minorEastAsia"/>
                <w:i/>
              </w:rPr>
            </w:pPr>
            <w:proofErr w:type="gramStart"/>
            <w:r w:rsidRPr="007B4BD7">
              <w:rPr>
                <w:rFonts w:eastAsia="Calibri"/>
                <w:i/>
              </w:rPr>
              <w:t>Выучить</w:t>
            </w:r>
            <w:r w:rsidR="00231720" w:rsidRPr="007B4BD7">
              <w:rPr>
                <w:rFonts w:eastAsia="Calibri"/>
                <w:i/>
              </w:rPr>
              <w:t xml:space="preserve"> </w:t>
            </w:r>
            <w:r w:rsidR="00DA52D3" w:rsidRPr="007B4BD7">
              <w:rPr>
                <w:rFonts w:eastAsia="Calibri"/>
                <w:i/>
              </w:rPr>
              <w:t xml:space="preserve"> наизусть</w:t>
            </w:r>
            <w:proofErr w:type="gramEnd"/>
            <w:r w:rsidR="00DA52D3" w:rsidRPr="007B4BD7">
              <w:rPr>
                <w:rFonts w:eastAsia="Calibri"/>
                <w:i/>
              </w:rPr>
              <w:t xml:space="preserve"> </w:t>
            </w:r>
            <w:r w:rsidR="00231720" w:rsidRPr="007B4BD7">
              <w:rPr>
                <w:rFonts w:eastAsia="Calibri"/>
                <w:i/>
              </w:rPr>
              <w:t xml:space="preserve">понравившиеся </w:t>
            </w:r>
            <w:r w:rsidRPr="007B4BD7">
              <w:rPr>
                <w:rFonts w:eastAsia="Calibri"/>
                <w:i/>
              </w:rPr>
              <w:t xml:space="preserve">отрывки или </w:t>
            </w:r>
            <w:r w:rsidR="00DA52D3" w:rsidRPr="007B4BD7">
              <w:rPr>
                <w:rFonts w:eastAsia="Calibri"/>
                <w:i/>
              </w:rPr>
              <w:t>про</w:t>
            </w:r>
            <w:r w:rsidR="00231720" w:rsidRPr="007B4BD7">
              <w:rPr>
                <w:rFonts w:eastAsia="Calibri"/>
                <w:i/>
              </w:rPr>
              <w:t xml:space="preserve">изведения </w:t>
            </w:r>
          </w:p>
          <w:p w:rsidR="00DA52D3" w:rsidRPr="007B4BD7" w:rsidRDefault="00244BE5" w:rsidP="007B4BD7">
            <w:pPr>
              <w:pStyle w:val="a9"/>
              <w:spacing w:line="360" w:lineRule="auto"/>
              <w:ind w:left="0"/>
              <w:jc w:val="both"/>
              <w:rPr>
                <w:rFonts w:eastAsia="Calibri"/>
              </w:rPr>
            </w:pPr>
            <w:r w:rsidRPr="007B4BD7">
              <w:rPr>
                <w:rFonts w:eastAsiaTheme="minorEastAsia"/>
              </w:rPr>
              <w:t>6.</w:t>
            </w:r>
            <w:r w:rsidR="00DA52D3" w:rsidRPr="007B4BD7">
              <w:rPr>
                <w:rFonts w:eastAsiaTheme="minorEastAsia"/>
              </w:rPr>
              <w:t>Написать сочинение-рассуждение на тему «Какие черты характера я ценю в людях».</w:t>
            </w:r>
          </w:p>
          <w:p w:rsidR="00F428A4" w:rsidRPr="007B4BD7" w:rsidRDefault="00244BE5" w:rsidP="007B4BD7">
            <w:pPr>
              <w:spacing w:line="360" w:lineRule="auto"/>
              <w:jc w:val="both"/>
              <w:rPr>
                <w:color w:val="000000"/>
              </w:rPr>
            </w:pPr>
            <w:r w:rsidRPr="007B4BD7">
              <w:rPr>
                <w:color w:val="000000"/>
              </w:rPr>
              <w:t>7.</w:t>
            </w:r>
            <w:r w:rsidR="00F428A4" w:rsidRPr="007B4BD7">
              <w:rPr>
                <w:color w:val="000000"/>
              </w:rPr>
              <w:t xml:space="preserve">Составить </w:t>
            </w:r>
            <w:proofErr w:type="gramStart"/>
            <w:r w:rsidR="00F428A4" w:rsidRPr="007B4BD7">
              <w:rPr>
                <w:color w:val="000000"/>
              </w:rPr>
              <w:t xml:space="preserve">сценарий  </w:t>
            </w:r>
            <w:r w:rsidR="007E09F6" w:rsidRPr="007B4BD7">
              <w:rPr>
                <w:color w:val="000000"/>
              </w:rPr>
              <w:t>социального</w:t>
            </w:r>
            <w:proofErr w:type="gramEnd"/>
            <w:r w:rsidR="007E09F6" w:rsidRPr="007B4BD7">
              <w:rPr>
                <w:color w:val="000000"/>
              </w:rPr>
              <w:t xml:space="preserve"> </w:t>
            </w:r>
            <w:r w:rsidR="00F428A4" w:rsidRPr="007B4BD7">
              <w:rPr>
                <w:color w:val="000000"/>
              </w:rPr>
              <w:t>проекта «По совести жить — век</w:t>
            </w:r>
          </w:p>
          <w:p w:rsidR="00244BE5" w:rsidRPr="007B4BD7" w:rsidRDefault="007E09F6" w:rsidP="007B4BD7">
            <w:pPr>
              <w:spacing w:line="360" w:lineRule="auto"/>
              <w:jc w:val="both"/>
              <w:rPr>
                <w:color w:val="000000"/>
              </w:rPr>
            </w:pPr>
            <w:r w:rsidRPr="007B4BD7">
              <w:rPr>
                <w:color w:val="000000"/>
              </w:rPr>
              <w:t xml:space="preserve">не тужить». </w:t>
            </w:r>
          </w:p>
          <w:p w:rsidR="00F428A4" w:rsidRPr="007B4BD7" w:rsidRDefault="007E09F6" w:rsidP="007B4BD7">
            <w:pPr>
              <w:spacing w:line="360" w:lineRule="auto"/>
              <w:jc w:val="both"/>
              <w:rPr>
                <w:color w:val="000000"/>
              </w:rPr>
            </w:pPr>
            <w:r w:rsidRPr="007B4BD7">
              <w:rPr>
                <w:color w:val="000000"/>
              </w:rPr>
              <w:t>О</w:t>
            </w:r>
            <w:r w:rsidR="00F428A4" w:rsidRPr="007B4BD7">
              <w:rPr>
                <w:color w:val="000000"/>
              </w:rPr>
              <w:t xml:space="preserve">бсудить с </w:t>
            </w:r>
            <w:r w:rsidRPr="007B4BD7">
              <w:rPr>
                <w:color w:val="000000"/>
              </w:rPr>
              <w:t xml:space="preserve">членами семьи и рода, одноклассниками и </w:t>
            </w:r>
            <w:r w:rsidR="00F428A4" w:rsidRPr="007B4BD7">
              <w:rPr>
                <w:color w:val="000000"/>
              </w:rPr>
              <w:t xml:space="preserve">друзьями, что значит жить по </w:t>
            </w:r>
            <w:r w:rsidRPr="007B4BD7">
              <w:rPr>
                <w:color w:val="000000"/>
              </w:rPr>
              <w:t>совести, доказывая</w:t>
            </w:r>
            <w:r w:rsidR="00F428A4" w:rsidRPr="007B4BD7">
              <w:rPr>
                <w:color w:val="000000"/>
              </w:rPr>
              <w:t xml:space="preserve"> примерами из прочитанных произведений, что «совесть—это</w:t>
            </w:r>
            <w:r w:rsidRPr="007B4BD7">
              <w:rPr>
                <w:color w:val="000000"/>
              </w:rPr>
              <w:t xml:space="preserve"> </w:t>
            </w:r>
            <w:r w:rsidR="00F428A4" w:rsidRPr="007B4BD7">
              <w:rPr>
                <w:color w:val="000000"/>
              </w:rPr>
              <w:t>чувство ответственности за свой поступок».</w:t>
            </w:r>
          </w:p>
          <w:p w:rsidR="00244BE5" w:rsidRPr="007B4BD7" w:rsidRDefault="00244BE5" w:rsidP="007B4BD7">
            <w:pPr>
              <w:spacing w:line="360" w:lineRule="auto"/>
              <w:jc w:val="both"/>
              <w:rPr>
                <w:color w:val="000000"/>
              </w:rPr>
            </w:pPr>
            <w:r w:rsidRPr="007B4BD7">
              <w:rPr>
                <w:color w:val="000000"/>
              </w:rPr>
              <w:t>Составить интересные развивающие задания по творчеству писателей и поэтов Удмуртии (пример в приложение № 3)</w:t>
            </w:r>
          </w:p>
          <w:p w:rsidR="00231720" w:rsidRPr="007B4BD7" w:rsidRDefault="005E2C57" w:rsidP="007B4BD7">
            <w:pPr>
              <w:spacing w:line="360" w:lineRule="auto"/>
              <w:jc w:val="both"/>
              <w:rPr>
                <w:color w:val="000000"/>
              </w:rPr>
            </w:pPr>
            <w:r w:rsidRPr="007B4BD7">
              <w:rPr>
                <w:color w:val="FF0000"/>
              </w:rPr>
              <w:t>Учащиеся могут выб</w:t>
            </w:r>
            <w:r w:rsidR="00231720" w:rsidRPr="007B4BD7">
              <w:rPr>
                <w:color w:val="FF0000"/>
              </w:rPr>
              <w:t>рать задание из предложенных учителем с учётом индивидуальных возможностей</w:t>
            </w:r>
          </w:p>
        </w:tc>
        <w:tc>
          <w:tcPr>
            <w:tcW w:w="3544" w:type="dxa"/>
          </w:tcPr>
          <w:p w:rsidR="00231720" w:rsidRPr="007B4BD7" w:rsidRDefault="00231720" w:rsidP="007B4BD7">
            <w:pPr>
              <w:spacing w:line="360" w:lineRule="auto"/>
              <w:jc w:val="both"/>
              <w:rPr>
                <w:b/>
                <w:color w:val="170E02"/>
              </w:rPr>
            </w:pPr>
            <w:r w:rsidRPr="007B4BD7">
              <w:rPr>
                <w:b/>
                <w:color w:val="170E02"/>
              </w:rPr>
              <w:lastRenderedPageBreak/>
              <w:t>Личностные:</w:t>
            </w:r>
          </w:p>
          <w:p w:rsidR="00A272FC" w:rsidRPr="007B4BD7" w:rsidRDefault="00231720" w:rsidP="007B4BD7">
            <w:pPr>
              <w:spacing w:line="360" w:lineRule="auto"/>
              <w:jc w:val="both"/>
              <w:rPr>
                <w:color w:val="170E02"/>
              </w:rPr>
            </w:pPr>
            <w:r w:rsidRPr="007B4BD7">
              <w:rPr>
                <w:color w:val="170E02"/>
              </w:rPr>
              <w:t>самооценка на основе критерия успешности учебной деятельности</w:t>
            </w:r>
          </w:p>
          <w:p w:rsidR="007E39D9" w:rsidRPr="007B4BD7" w:rsidRDefault="007E39D9" w:rsidP="007B4BD7">
            <w:pPr>
              <w:spacing w:line="360" w:lineRule="auto"/>
              <w:jc w:val="both"/>
              <w:rPr>
                <w:color w:val="170E02"/>
              </w:rPr>
            </w:pPr>
            <w:r w:rsidRPr="007B4BD7">
              <w:rPr>
                <w:b/>
                <w:color w:val="170E02"/>
              </w:rPr>
              <w:t>Коммуникативные УУД</w:t>
            </w:r>
            <w:r w:rsidRPr="007B4BD7">
              <w:rPr>
                <w:color w:val="170E02"/>
              </w:rPr>
              <w:t xml:space="preserve"> - формулировать собственное мнение; </w:t>
            </w:r>
            <w:r w:rsidRPr="007B4BD7">
              <w:rPr>
                <w:b/>
                <w:color w:val="170E02"/>
              </w:rPr>
              <w:t>Регулятивные УУД</w:t>
            </w:r>
            <w:r w:rsidRPr="007B4BD7">
              <w:rPr>
                <w:color w:val="170E02"/>
              </w:rPr>
              <w:t xml:space="preserve"> - выполнять учебные действия в материале, - устанавливать причинно-следственные связи. </w:t>
            </w:r>
            <w:r w:rsidRPr="007B4BD7">
              <w:rPr>
                <w:b/>
                <w:color w:val="170E02"/>
              </w:rPr>
              <w:t>Познавательные УУД</w:t>
            </w:r>
            <w:r w:rsidRPr="007B4BD7">
              <w:rPr>
                <w:color w:val="170E02"/>
              </w:rPr>
              <w:t xml:space="preserve"> - уметь ориентироваться в своей системе знаний </w:t>
            </w:r>
          </w:p>
          <w:p w:rsidR="007E39D9" w:rsidRPr="007B4BD7" w:rsidRDefault="007E39D9" w:rsidP="007B4BD7">
            <w:pPr>
              <w:spacing w:line="360" w:lineRule="auto"/>
              <w:jc w:val="both"/>
              <w:rPr>
                <w:color w:val="170E02"/>
              </w:rPr>
            </w:pPr>
            <w:r w:rsidRPr="007B4BD7">
              <w:rPr>
                <w:color w:val="170E02"/>
              </w:rPr>
              <w:t>- анализировать объекты, выделять главное.</w:t>
            </w:r>
          </w:p>
          <w:p w:rsidR="00244BE5" w:rsidRPr="007B4BD7" w:rsidRDefault="00244BE5" w:rsidP="007B4BD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eastAsiaTheme="minorHAnsi"/>
                <w:bCs/>
                <w:lang w:eastAsia="en-US"/>
              </w:rPr>
            </w:pPr>
            <w:r w:rsidRPr="007B4BD7">
              <w:rPr>
                <w:rFonts w:eastAsiaTheme="minorHAnsi"/>
                <w:b/>
                <w:bCs/>
                <w:lang w:eastAsia="en-US"/>
              </w:rPr>
              <w:t>Читательская грамотность</w:t>
            </w:r>
            <w:r w:rsidRPr="007B4BD7">
              <w:rPr>
                <w:rFonts w:eastAsiaTheme="minorHAnsi"/>
                <w:bCs/>
                <w:lang w:eastAsia="en-US"/>
              </w:rPr>
              <w:t>:</w:t>
            </w:r>
          </w:p>
          <w:p w:rsidR="00244BE5" w:rsidRPr="007B4BD7" w:rsidRDefault="00244BE5" w:rsidP="007B4BD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eastAsiaTheme="minorHAnsi"/>
                <w:bCs/>
                <w:lang w:eastAsia="en-US"/>
              </w:rPr>
            </w:pPr>
            <w:r w:rsidRPr="007B4BD7">
              <w:rPr>
                <w:rFonts w:eastAsiaTheme="minorHAnsi"/>
                <w:bCs/>
                <w:lang w:eastAsia="en-US"/>
              </w:rPr>
              <w:lastRenderedPageBreak/>
              <w:t> потребность в читательской деятельности с целью успешной социализации, дальнейшего образования, саморазвития;</w:t>
            </w:r>
          </w:p>
          <w:p w:rsidR="00244BE5" w:rsidRPr="007B4BD7" w:rsidRDefault="00244BE5" w:rsidP="007B4BD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eastAsiaTheme="minorHAnsi"/>
                <w:bCs/>
                <w:lang w:eastAsia="en-US"/>
              </w:rPr>
            </w:pPr>
            <w:r w:rsidRPr="007B4BD7">
              <w:rPr>
                <w:rFonts w:eastAsiaTheme="minorHAnsi"/>
                <w:bCs/>
                <w:lang w:eastAsia="en-US"/>
              </w:rPr>
              <w:t> готовность к смысловому чтению — восприятию письменных текстов, анализу, оценке, интерпретации и обобщению представленной в них информации;</w:t>
            </w:r>
          </w:p>
          <w:p w:rsidR="00244BE5" w:rsidRPr="007B4BD7" w:rsidRDefault="00244BE5" w:rsidP="007B4BD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eastAsiaTheme="minorHAnsi"/>
                <w:bCs/>
                <w:lang w:eastAsia="en-US"/>
              </w:rPr>
            </w:pPr>
            <w:r w:rsidRPr="007B4BD7">
              <w:rPr>
                <w:rFonts w:eastAsiaTheme="minorHAnsi"/>
                <w:bCs/>
                <w:lang w:eastAsia="en-US"/>
              </w:rPr>
              <w:t> способность извлекать необходимую информацию для ее преобразования в соответствии с учебной задачей; ориентироваться с помощью различной текстовой информации в жизненных ситуациях.</w:t>
            </w:r>
          </w:p>
          <w:p w:rsidR="00244BE5" w:rsidRPr="007B4BD7" w:rsidRDefault="00244BE5" w:rsidP="007B4BD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eastAsiaTheme="minorHAnsi"/>
                <w:b/>
                <w:bCs/>
                <w:lang w:eastAsia="en-US"/>
              </w:rPr>
            </w:pPr>
            <w:r w:rsidRPr="007B4BD7">
              <w:rPr>
                <w:rFonts w:eastAsiaTheme="minorHAnsi"/>
                <w:b/>
                <w:bCs/>
                <w:lang w:eastAsia="en-US"/>
              </w:rPr>
              <w:t>Информационная грамотность:</w:t>
            </w:r>
          </w:p>
          <w:p w:rsidR="00244BE5" w:rsidRPr="007B4BD7" w:rsidRDefault="00244BE5" w:rsidP="007B4BD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eastAsiaTheme="minorHAnsi"/>
                <w:bCs/>
                <w:lang w:eastAsia="en-US"/>
              </w:rPr>
            </w:pPr>
            <w:r w:rsidRPr="007B4BD7">
              <w:rPr>
                <w:rFonts w:eastAsiaTheme="minorHAnsi"/>
                <w:bCs/>
                <w:lang w:eastAsia="en-US"/>
              </w:rPr>
              <w:t> осознание необходимости в расширении своего информационного поля;</w:t>
            </w:r>
          </w:p>
          <w:p w:rsidR="00244BE5" w:rsidRPr="007B4BD7" w:rsidRDefault="00244BE5" w:rsidP="007B4BD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eastAsiaTheme="minorHAnsi"/>
                <w:bCs/>
                <w:lang w:eastAsia="en-US"/>
              </w:rPr>
            </w:pPr>
            <w:r w:rsidRPr="007B4BD7">
              <w:rPr>
                <w:rFonts w:eastAsiaTheme="minorHAnsi"/>
                <w:bCs/>
                <w:lang w:eastAsia="en-US"/>
              </w:rPr>
              <w:lastRenderedPageBreak/>
              <w:t> способность ориентироваться в информационном потоке, правильно оценивать надежность, достоверность, целесообразность информации; осуществлять эффективный поиск, отбор, интерпретацию и применение информации в соответствии с учебной задачей или житейской проблемой.</w:t>
            </w:r>
          </w:p>
        </w:tc>
      </w:tr>
    </w:tbl>
    <w:p w:rsidR="005E2C57" w:rsidRPr="007B4BD7" w:rsidRDefault="005E2C57" w:rsidP="007B4BD7">
      <w:pPr>
        <w:spacing w:line="360" w:lineRule="auto"/>
        <w:jc w:val="both"/>
        <w:rPr>
          <w:b/>
        </w:rPr>
      </w:pPr>
    </w:p>
    <w:p w:rsidR="00221B47" w:rsidRDefault="00221B47" w:rsidP="007B4BD7">
      <w:pPr>
        <w:spacing w:line="360" w:lineRule="auto"/>
        <w:jc w:val="both"/>
        <w:rPr>
          <w:b/>
        </w:rPr>
      </w:pPr>
    </w:p>
    <w:p w:rsidR="00221B47" w:rsidRDefault="00221B47" w:rsidP="007B4BD7">
      <w:pPr>
        <w:spacing w:line="360" w:lineRule="auto"/>
        <w:jc w:val="both"/>
        <w:rPr>
          <w:b/>
        </w:rPr>
      </w:pPr>
    </w:p>
    <w:p w:rsidR="00221B47" w:rsidRDefault="00221B47" w:rsidP="007B4BD7">
      <w:pPr>
        <w:spacing w:line="360" w:lineRule="auto"/>
        <w:jc w:val="both"/>
        <w:rPr>
          <w:b/>
        </w:rPr>
      </w:pPr>
    </w:p>
    <w:p w:rsidR="00221B47" w:rsidRDefault="00221B47" w:rsidP="007B4BD7">
      <w:pPr>
        <w:spacing w:line="360" w:lineRule="auto"/>
        <w:jc w:val="both"/>
        <w:rPr>
          <w:b/>
        </w:rPr>
      </w:pPr>
    </w:p>
    <w:p w:rsidR="00221B47" w:rsidRDefault="00221B47" w:rsidP="007B4BD7">
      <w:pPr>
        <w:spacing w:line="360" w:lineRule="auto"/>
        <w:jc w:val="both"/>
        <w:rPr>
          <w:b/>
        </w:rPr>
      </w:pPr>
    </w:p>
    <w:p w:rsidR="00221B47" w:rsidRDefault="00221B47" w:rsidP="007B4BD7">
      <w:pPr>
        <w:spacing w:line="360" w:lineRule="auto"/>
        <w:jc w:val="both"/>
        <w:rPr>
          <w:b/>
        </w:rPr>
      </w:pPr>
    </w:p>
    <w:p w:rsidR="00EA514E" w:rsidRDefault="00EA514E" w:rsidP="007B4BD7">
      <w:pPr>
        <w:spacing w:line="360" w:lineRule="auto"/>
        <w:jc w:val="both"/>
        <w:rPr>
          <w:b/>
        </w:rPr>
      </w:pPr>
    </w:p>
    <w:p w:rsidR="006F287E" w:rsidRPr="007B4BD7" w:rsidRDefault="005E2C57" w:rsidP="00EA514E">
      <w:pPr>
        <w:spacing w:line="360" w:lineRule="auto"/>
        <w:jc w:val="right"/>
        <w:rPr>
          <w:b/>
        </w:rPr>
      </w:pPr>
      <w:r w:rsidRPr="007B4BD7">
        <w:rPr>
          <w:b/>
        </w:rPr>
        <w:lastRenderedPageBreak/>
        <w:t>Приложение № 1</w:t>
      </w:r>
    </w:p>
    <w:p w:rsidR="005E2C57" w:rsidRPr="007B4BD7" w:rsidRDefault="005E2C57" w:rsidP="007B4BD7">
      <w:pPr>
        <w:spacing w:line="360" w:lineRule="auto"/>
        <w:jc w:val="both"/>
      </w:pPr>
      <w:r w:rsidRPr="007B4BD7">
        <w:t>Текст 1.</w:t>
      </w:r>
    </w:p>
    <w:p w:rsidR="005E2C57" w:rsidRPr="005E2C57" w:rsidRDefault="005E2C57" w:rsidP="005E2C57">
      <w:pPr>
        <w:rPr>
          <w:sz w:val="28"/>
          <w:szCs w:val="28"/>
          <w:shd w:val="clear" w:color="auto" w:fill="FFFFFF"/>
        </w:rPr>
      </w:pPr>
      <w:r w:rsidRPr="005E2C57">
        <w:rPr>
          <w:noProof/>
          <w:sz w:val="28"/>
          <w:szCs w:val="28"/>
          <w:shd w:val="clear" w:color="auto" w:fill="FFFFFF"/>
        </w:rPr>
        <w:drawing>
          <wp:inline distT="0" distB="0" distL="0" distR="0" wp14:anchorId="31D89FA7" wp14:editId="5E718B4E">
            <wp:extent cx="1908175" cy="253619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175" cy="2536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E2C57" w:rsidRPr="00221B47" w:rsidRDefault="005E2C57" w:rsidP="00221B47">
      <w:pPr>
        <w:spacing w:line="360" w:lineRule="auto"/>
        <w:jc w:val="both"/>
        <w:rPr>
          <w:shd w:val="clear" w:color="auto" w:fill="FFFFFF"/>
        </w:rPr>
      </w:pPr>
      <w:r w:rsidRPr="00221B47">
        <w:rPr>
          <w:shd w:val="clear" w:color="auto" w:fill="FFFFFF"/>
        </w:rPr>
        <w:t xml:space="preserve">Симаков Григорий Степанович - удмуртский детский писатель. Родился 10 февраля 1919 г. в деревне Большой </w:t>
      </w:r>
      <w:proofErr w:type="spellStart"/>
      <w:r w:rsidRPr="00221B47">
        <w:rPr>
          <w:shd w:val="clear" w:color="auto" w:fill="FFFFFF"/>
        </w:rPr>
        <w:t>Штанигурт</w:t>
      </w:r>
      <w:proofErr w:type="spellEnd"/>
      <w:r w:rsidRPr="00221B47">
        <w:rPr>
          <w:shd w:val="clear" w:color="auto" w:fill="FFFFFF"/>
        </w:rPr>
        <w:t xml:space="preserve"> (совр. Рябиновка) </w:t>
      </w:r>
      <w:proofErr w:type="spellStart"/>
      <w:r w:rsidRPr="00221B47">
        <w:rPr>
          <w:shd w:val="clear" w:color="auto" w:fill="FFFFFF"/>
        </w:rPr>
        <w:t>Увинского</w:t>
      </w:r>
      <w:proofErr w:type="spellEnd"/>
      <w:r w:rsidRPr="00221B47">
        <w:rPr>
          <w:shd w:val="clear" w:color="auto" w:fill="FFFFFF"/>
        </w:rPr>
        <w:t xml:space="preserve"> района Удмуртии в семье крестьянина-середняка. Образование получил в школах сёл Красное и Нылга. В 1937-1939 гг. работал сотрудником редакции молодёжной газеты «</w:t>
      </w:r>
      <w:proofErr w:type="spellStart"/>
      <w:r w:rsidRPr="00221B47">
        <w:rPr>
          <w:shd w:val="clear" w:color="auto" w:fill="FFFFFF"/>
        </w:rPr>
        <w:t>Егит</w:t>
      </w:r>
      <w:proofErr w:type="spellEnd"/>
      <w:r w:rsidRPr="00221B47">
        <w:rPr>
          <w:shd w:val="clear" w:color="auto" w:fill="FFFFFF"/>
        </w:rPr>
        <w:t xml:space="preserve"> большевик</w:t>
      </w:r>
      <w:proofErr w:type="gramStart"/>
      <w:r w:rsidRPr="00221B47">
        <w:rPr>
          <w:shd w:val="clear" w:color="auto" w:fill="FFFFFF"/>
        </w:rPr>
        <w:t>».</w:t>
      </w:r>
      <w:r w:rsidRPr="00221B47">
        <w:br/>
      </w:r>
      <w:r w:rsidRPr="00221B47">
        <w:rPr>
          <w:shd w:val="clear" w:color="auto" w:fill="FFFFFF"/>
        </w:rPr>
        <w:t>С</w:t>
      </w:r>
      <w:proofErr w:type="gramEnd"/>
      <w:r w:rsidRPr="00221B47">
        <w:rPr>
          <w:shd w:val="clear" w:color="auto" w:fill="FFFFFF"/>
        </w:rPr>
        <w:t xml:space="preserve"> 1939 по 1946 гг. был в рядах Советской Армии. В период Великой Отечественной войны служил в частях, расквартированных в Иране. Знакомство с жизнью и бытом другой страны дало богатый материал для будущих очерков и рассказов. После демобилизации работал сотрудником редакции газеты «Советской Удмуртия». В 1950 г. окончил газетное отделение Свердловской партийной школы, после чего с 1968 г. до выхода на пенсию работал в редакциях газет «Комсомолец Удмуртии» и «</w:t>
      </w:r>
      <w:proofErr w:type="spellStart"/>
      <w:r w:rsidRPr="00221B47">
        <w:rPr>
          <w:shd w:val="clear" w:color="auto" w:fill="FFFFFF"/>
        </w:rPr>
        <w:t>Дась</w:t>
      </w:r>
      <w:proofErr w:type="spellEnd"/>
      <w:r w:rsidRPr="00221B47">
        <w:rPr>
          <w:shd w:val="clear" w:color="auto" w:fill="FFFFFF"/>
        </w:rPr>
        <w:t xml:space="preserve"> </w:t>
      </w:r>
      <w:proofErr w:type="spellStart"/>
      <w:r w:rsidRPr="00221B47">
        <w:rPr>
          <w:shd w:val="clear" w:color="auto" w:fill="FFFFFF"/>
        </w:rPr>
        <w:t>лу</w:t>
      </w:r>
      <w:proofErr w:type="spellEnd"/>
      <w:r w:rsidRPr="00221B47">
        <w:rPr>
          <w:shd w:val="clear" w:color="auto" w:fill="FFFFFF"/>
        </w:rPr>
        <w:t>!» заведующим отделом и ответственным секретарём.</w:t>
      </w:r>
      <w:r w:rsidRPr="00221B47">
        <w:br/>
      </w:r>
      <w:r w:rsidRPr="00221B47">
        <w:rPr>
          <w:shd w:val="clear" w:color="auto" w:fill="FFFFFF"/>
        </w:rPr>
        <w:t>Член Союза журналистов СССР (1958), в 1979 г. постановлением Госкомитета Совета Министров СССР отмечен нагрудным знаком «Отличник печати», награждён рядом юбилейных медалей. Ушёл из жизни 21 декабря 1996 г.</w:t>
      </w:r>
      <w:r w:rsidRPr="00221B47">
        <w:br/>
      </w:r>
      <w:r w:rsidRPr="00221B47">
        <w:rPr>
          <w:shd w:val="clear" w:color="auto" w:fill="FFFFFF"/>
        </w:rPr>
        <w:t>Первые рассказы стали появляться в печати в конце 30-х гг. Первые рассказы и зарисовки Г. Симакова публиковались в конце 30-х годов в журнале «Молот», детских и молодёжных газетах.</w:t>
      </w:r>
      <w:r w:rsidRPr="00221B47">
        <w:br/>
      </w:r>
      <w:r w:rsidRPr="00221B47">
        <w:rPr>
          <w:shd w:val="clear" w:color="auto" w:fill="FFFFFF"/>
        </w:rPr>
        <w:lastRenderedPageBreak/>
        <w:t>Активно стал печататься после демобилизации, наиболее плодотворно работал над произведениями для детей в 1950-е гг., в 1956 г. вышла его первая книга детских рассказов «</w:t>
      </w:r>
      <w:proofErr w:type="spellStart"/>
      <w:r w:rsidRPr="00221B47">
        <w:rPr>
          <w:shd w:val="clear" w:color="auto" w:fill="FFFFFF"/>
        </w:rPr>
        <w:t>Ворекъян</w:t>
      </w:r>
      <w:proofErr w:type="spellEnd"/>
      <w:r w:rsidRPr="00221B47">
        <w:rPr>
          <w:shd w:val="clear" w:color="auto" w:fill="FFFFFF"/>
        </w:rPr>
        <w:t xml:space="preserve"> </w:t>
      </w:r>
      <w:proofErr w:type="spellStart"/>
      <w:r w:rsidRPr="00221B47">
        <w:rPr>
          <w:shd w:val="clear" w:color="auto" w:fill="FFFFFF"/>
        </w:rPr>
        <w:t>дыръя</w:t>
      </w:r>
      <w:proofErr w:type="spellEnd"/>
      <w:r w:rsidRPr="00221B47">
        <w:rPr>
          <w:shd w:val="clear" w:color="auto" w:fill="FFFFFF"/>
        </w:rPr>
        <w:t>» («В грозу»). С этого времени регулярно начали выходить его книги рассказов и очерков о жизни детей на удмуртском и русском языках. Он создал несколько рассказов и пьесу «</w:t>
      </w:r>
      <w:proofErr w:type="spellStart"/>
      <w:r w:rsidRPr="00221B47">
        <w:rPr>
          <w:shd w:val="clear" w:color="auto" w:fill="FFFFFF"/>
        </w:rPr>
        <w:t>Копет-Даг</w:t>
      </w:r>
      <w:proofErr w:type="spellEnd"/>
      <w:r w:rsidRPr="00221B47">
        <w:rPr>
          <w:shd w:val="clear" w:color="auto" w:fill="FFFFFF"/>
        </w:rPr>
        <w:t xml:space="preserve"> </w:t>
      </w:r>
      <w:proofErr w:type="spellStart"/>
      <w:r w:rsidRPr="00221B47">
        <w:rPr>
          <w:shd w:val="clear" w:color="auto" w:fill="FFFFFF"/>
        </w:rPr>
        <w:t>сьорын</w:t>
      </w:r>
      <w:proofErr w:type="spellEnd"/>
      <w:r w:rsidRPr="00221B47">
        <w:rPr>
          <w:shd w:val="clear" w:color="auto" w:fill="FFFFFF"/>
        </w:rPr>
        <w:t xml:space="preserve">» («За </w:t>
      </w:r>
      <w:proofErr w:type="spellStart"/>
      <w:r w:rsidRPr="00221B47">
        <w:rPr>
          <w:shd w:val="clear" w:color="auto" w:fill="FFFFFF"/>
        </w:rPr>
        <w:t>Копет-Дагом</w:t>
      </w:r>
      <w:proofErr w:type="spellEnd"/>
      <w:r w:rsidRPr="00221B47">
        <w:rPr>
          <w:shd w:val="clear" w:color="auto" w:fill="FFFFFF"/>
        </w:rPr>
        <w:t>») о жизни и быте иранских детей и народа. Рассказы и сказки Г. Симакова, адресованные юным читателям, имеют большое познавательное и воспитательное значение, согреты любовью к детям.</w:t>
      </w:r>
      <w:r w:rsidRPr="00221B47">
        <w:br/>
      </w:r>
      <w:r w:rsidRPr="00221B47">
        <w:rPr>
          <w:shd w:val="clear" w:color="auto" w:fill="FFFFFF"/>
        </w:rPr>
        <w:t>Вслед за первой книгой для детей в 1957 г. появился сборник «</w:t>
      </w:r>
      <w:proofErr w:type="spellStart"/>
      <w:r w:rsidRPr="00221B47">
        <w:rPr>
          <w:shd w:val="clear" w:color="auto" w:fill="FFFFFF"/>
        </w:rPr>
        <w:t>Веросъёс</w:t>
      </w:r>
      <w:proofErr w:type="spellEnd"/>
      <w:r w:rsidRPr="00221B47">
        <w:rPr>
          <w:shd w:val="clear" w:color="auto" w:fill="FFFFFF"/>
        </w:rPr>
        <w:t xml:space="preserve"> но </w:t>
      </w:r>
      <w:proofErr w:type="spellStart"/>
      <w:r w:rsidRPr="00221B47">
        <w:rPr>
          <w:shd w:val="clear" w:color="auto" w:fill="FFFFFF"/>
        </w:rPr>
        <w:t>выжыкылъёс</w:t>
      </w:r>
      <w:proofErr w:type="spellEnd"/>
      <w:r w:rsidRPr="00221B47">
        <w:rPr>
          <w:shd w:val="clear" w:color="auto" w:fill="FFFFFF"/>
        </w:rPr>
        <w:t>» («Рассказы и сказки»), а в 1959 г. увидела свет познавательная книжка «</w:t>
      </w:r>
      <w:proofErr w:type="spellStart"/>
      <w:r w:rsidRPr="00221B47">
        <w:rPr>
          <w:shd w:val="clear" w:color="auto" w:fill="FFFFFF"/>
        </w:rPr>
        <w:t>Тэль</w:t>
      </w:r>
      <w:proofErr w:type="spellEnd"/>
      <w:r w:rsidRPr="00221B47">
        <w:rPr>
          <w:shd w:val="clear" w:color="auto" w:fill="FFFFFF"/>
        </w:rPr>
        <w:t xml:space="preserve"> </w:t>
      </w:r>
      <w:proofErr w:type="spellStart"/>
      <w:r w:rsidRPr="00221B47">
        <w:rPr>
          <w:shd w:val="clear" w:color="auto" w:fill="FFFFFF"/>
        </w:rPr>
        <w:t>кырз:а</w:t>
      </w:r>
      <w:proofErr w:type="spellEnd"/>
      <w:r w:rsidRPr="00221B47">
        <w:rPr>
          <w:shd w:val="clear" w:color="auto" w:fill="FFFFFF"/>
        </w:rPr>
        <w:t>» («Лес поёт»), где автор в возвышенно-патетической тональности пишет о богатстве удмуртских лесов, знакомит детей с различными видами деревьев и кустарников и ведёт рассказ об их значении в жизни человека. Вскоре сборник рассказов и сказок «Лес поёт» был опубликован в московском издательстве «</w:t>
      </w:r>
      <w:proofErr w:type="spellStart"/>
      <w:r w:rsidRPr="00221B47">
        <w:rPr>
          <w:shd w:val="clear" w:color="auto" w:fill="FFFFFF"/>
        </w:rPr>
        <w:t>Детгиз</w:t>
      </w:r>
      <w:proofErr w:type="spellEnd"/>
      <w:r w:rsidRPr="00221B47">
        <w:rPr>
          <w:shd w:val="clear" w:color="auto" w:fill="FFFFFF"/>
        </w:rPr>
        <w:t>» в близком оригиналу переводе З. Весёлой, недаром в предисловии издания написано: «Лес поёт» назвал свою книгу удмуртский писатель Григорий Симаков. Может быть, и правда, сам лес нашептал ему сказки и истории, которые ты сейчас прочитаешь». А в другой книжке для детей «Заяц - чемпион» (Москва, 1967) о произведениях Г. Симакова сказано, что все они согреты теплом доброго сердца, проникнуты любовью автора к детям, к природе родного края.</w:t>
      </w:r>
      <w:r w:rsidRPr="00221B47">
        <w:br/>
      </w:r>
      <w:r w:rsidRPr="00221B47">
        <w:rPr>
          <w:shd w:val="clear" w:color="auto" w:fill="FFFFFF"/>
        </w:rPr>
        <w:t>Писатель создавал произведения и для взрослого читателя, таковы повесть и рассказы из сборника «</w:t>
      </w:r>
      <w:proofErr w:type="spellStart"/>
      <w:r w:rsidRPr="00221B47">
        <w:rPr>
          <w:shd w:val="clear" w:color="auto" w:fill="FFFFFF"/>
        </w:rPr>
        <w:t>Мон</w:t>
      </w:r>
      <w:proofErr w:type="spellEnd"/>
      <w:r w:rsidRPr="00221B47">
        <w:rPr>
          <w:shd w:val="clear" w:color="auto" w:fill="FFFFFF"/>
        </w:rPr>
        <w:t xml:space="preserve"> </w:t>
      </w:r>
      <w:proofErr w:type="spellStart"/>
      <w:r w:rsidRPr="00221B47">
        <w:rPr>
          <w:shd w:val="clear" w:color="auto" w:fill="FFFFFF"/>
        </w:rPr>
        <w:t>берытско</w:t>
      </w:r>
      <w:proofErr w:type="spellEnd"/>
      <w:r w:rsidRPr="00221B47">
        <w:rPr>
          <w:shd w:val="clear" w:color="auto" w:fill="FFFFFF"/>
        </w:rPr>
        <w:t xml:space="preserve">, </w:t>
      </w:r>
      <w:proofErr w:type="spellStart"/>
      <w:r w:rsidRPr="00221B47">
        <w:rPr>
          <w:shd w:val="clear" w:color="auto" w:fill="FFFFFF"/>
        </w:rPr>
        <w:t>нэнэ</w:t>
      </w:r>
      <w:proofErr w:type="spellEnd"/>
      <w:r w:rsidRPr="00221B47">
        <w:rPr>
          <w:shd w:val="clear" w:color="auto" w:fill="FFFFFF"/>
        </w:rPr>
        <w:t>» («Я вернусь, мама»), в которых поставлены различные социальные и нравственные проблемы, - воспроизводит картины гражданской войны. В рассказах поднимаются социальные и нравственные проблемы.</w:t>
      </w:r>
      <w:r w:rsidRPr="00221B47">
        <w:br/>
      </w:r>
      <w:r w:rsidRPr="00221B47">
        <w:rPr>
          <w:shd w:val="clear" w:color="auto" w:fill="FFFFFF"/>
        </w:rPr>
        <w:t>В историю удмуртской литературы Г. Симаков вошел как певец природы родного края, его природы. Недаром один из рецензентов назвал автора удмуртским Пришвиным, потому что его рассказы и сказки «написаны занимательно и взволнованно, они учат понимать и любить природу родного края». Произведения Г.С. Симакова имеют большое познавательное и воспитательное значение.</w:t>
      </w:r>
    </w:p>
    <w:p w:rsidR="005E2C57" w:rsidRPr="00221B47" w:rsidRDefault="005E2C57" w:rsidP="00221B47">
      <w:pPr>
        <w:spacing w:line="360" w:lineRule="auto"/>
        <w:jc w:val="both"/>
        <w:rPr>
          <w:shd w:val="clear" w:color="auto" w:fill="FFFFFF"/>
        </w:rPr>
      </w:pPr>
      <w:proofErr w:type="spellStart"/>
      <w:r w:rsidRPr="00221B47">
        <w:rPr>
          <w:shd w:val="clear" w:color="auto" w:fill="FFFFFF"/>
        </w:rPr>
        <w:t>Ворекъян</w:t>
      </w:r>
      <w:proofErr w:type="spellEnd"/>
      <w:r w:rsidRPr="00221B47">
        <w:rPr>
          <w:shd w:val="clear" w:color="auto" w:fill="FFFFFF"/>
        </w:rPr>
        <w:t xml:space="preserve"> </w:t>
      </w:r>
      <w:proofErr w:type="spellStart"/>
      <w:r w:rsidRPr="00221B47">
        <w:rPr>
          <w:shd w:val="clear" w:color="auto" w:fill="FFFFFF"/>
        </w:rPr>
        <w:t>дыръя</w:t>
      </w:r>
      <w:proofErr w:type="spellEnd"/>
      <w:r w:rsidRPr="00221B47">
        <w:rPr>
          <w:shd w:val="clear" w:color="auto" w:fill="FFFFFF"/>
        </w:rPr>
        <w:t xml:space="preserve">: </w:t>
      </w:r>
      <w:proofErr w:type="spellStart"/>
      <w:r w:rsidRPr="00221B47">
        <w:rPr>
          <w:shd w:val="clear" w:color="auto" w:fill="FFFFFF"/>
        </w:rPr>
        <w:t>Нылпиослы</w:t>
      </w:r>
      <w:proofErr w:type="spellEnd"/>
      <w:r w:rsidRPr="00221B47">
        <w:rPr>
          <w:shd w:val="clear" w:color="auto" w:fill="FFFFFF"/>
        </w:rPr>
        <w:t xml:space="preserve"> </w:t>
      </w:r>
      <w:proofErr w:type="spellStart"/>
      <w:proofErr w:type="gramStart"/>
      <w:r w:rsidRPr="00221B47">
        <w:rPr>
          <w:shd w:val="clear" w:color="auto" w:fill="FFFFFF"/>
        </w:rPr>
        <w:t>веросъёс</w:t>
      </w:r>
      <w:proofErr w:type="spellEnd"/>
      <w:r w:rsidRPr="00221B47">
        <w:rPr>
          <w:shd w:val="clear" w:color="auto" w:fill="FFFFFF"/>
        </w:rPr>
        <w:t>.-</w:t>
      </w:r>
      <w:proofErr w:type="gramEnd"/>
      <w:r w:rsidRPr="00221B47">
        <w:rPr>
          <w:shd w:val="clear" w:color="auto" w:fill="FFFFFF"/>
        </w:rPr>
        <w:t xml:space="preserve"> Ижевск, 1956.- 32 с.</w:t>
      </w:r>
    </w:p>
    <w:p w:rsidR="005E2C57" w:rsidRPr="00221B47" w:rsidRDefault="005E2C57" w:rsidP="00221B47">
      <w:pPr>
        <w:spacing w:line="360" w:lineRule="auto"/>
        <w:jc w:val="both"/>
        <w:rPr>
          <w:shd w:val="clear" w:color="auto" w:fill="FFFFFF"/>
        </w:rPr>
      </w:pPr>
      <w:proofErr w:type="spellStart"/>
      <w:r w:rsidRPr="00221B47">
        <w:rPr>
          <w:shd w:val="clear" w:color="auto" w:fill="FFFFFF"/>
        </w:rPr>
        <w:t>Веросъёс</w:t>
      </w:r>
      <w:proofErr w:type="spellEnd"/>
      <w:r w:rsidRPr="00221B47">
        <w:rPr>
          <w:shd w:val="clear" w:color="auto" w:fill="FFFFFF"/>
        </w:rPr>
        <w:t xml:space="preserve"> но </w:t>
      </w:r>
      <w:proofErr w:type="spellStart"/>
      <w:proofErr w:type="gramStart"/>
      <w:r w:rsidRPr="00221B47">
        <w:rPr>
          <w:shd w:val="clear" w:color="auto" w:fill="FFFFFF"/>
        </w:rPr>
        <w:t>выжыкылъёс</w:t>
      </w:r>
      <w:proofErr w:type="spellEnd"/>
      <w:r w:rsidRPr="00221B47">
        <w:rPr>
          <w:shd w:val="clear" w:color="auto" w:fill="FFFFFF"/>
        </w:rPr>
        <w:t>.-</w:t>
      </w:r>
      <w:proofErr w:type="gramEnd"/>
      <w:r w:rsidRPr="00221B47">
        <w:rPr>
          <w:shd w:val="clear" w:color="auto" w:fill="FFFFFF"/>
        </w:rPr>
        <w:t xml:space="preserve"> Ижевск, 1957.- 48 с.</w:t>
      </w:r>
    </w:p>
    <w:p w:rsidR="005E2C57" w:rsidRPr="00221B47" w:rsidRDefault="005E2C57" w:rsidP="00221B47">
      <w:pPr>
        <w:spacing w:line="360" w:lineRule="auto"/>
        <w:jc w:val="both"/>
        <w:rPr>
          <w:shd w:val="clear" w:color="auto" w:fill="FFFFFF"/>
        </w:rPr>
      </w:pPr>
      <w:proofErr w:type="spellStart"/>
      <w:r w:rsidRPr="00221B47">
        <w:rPr>
          <w:shd w:val="clear" w:color="auto" w:fill="FFFFFF"/>
        </w:rPr>
        <w:t>Тэль</w:t>
      </w:r>
      <w:proofErr w:type="spellEnd"/>
      <w:r w:rsidRPr="00221B47">
        <w:rPr>
          <w:shd w:val="clear" w:color="auto" w:fill="FFFFFF"/>
        </w:rPr>
        <w:t xml:space="preserve"> </w:t>
      </w:r>
      <w:proofErr w:type="spellStart"/>
      <w:proofErr w:type="gramStart"/>
      <w:r w:rsidRPr="00221B47">
        <w:rPr>
          <w:shd w:val="clear" w:color="auto" w:fill="FFFFFF"/>
        </w:rPr>
        <w:t>кырз:а</w:t>
      </w:r>
      <w:proofErr w:type="spellEnd"/>
      <w:r w:rsidRPr="00221B47">
        <w:rPr>
          <w:shd w:val="clear" w:color="auto" w:fill="FFFFFF"/>
        </w:rPr>
        <w:t>.</w:t>
      </w:r>
      <w:proofErr w:type="gramEnd"/>
      <w:r w:rsidRPr="00221B47">
        <w:rPr>
          <w:shd w:val="clear" w:color="auto" w:fill="FFFFFF"/>
        </w:rPr>
        <w:t>- Ижевск, 1959.- 24 с.</w:t>
      </w:r>
    </w:p>
    <w:p w:rsidR="005E2C57" w:rsidRPr="00221B47" w:rsidRDefault="005E2C57" w:rsidP="00221B47">
      <w:pPr>
        <w:spacing w:line="360" w:lineRule="auto"/>
        <w:jc w:val="both"/>
        <w:rPr>
          <w:shd w:val="clear" w:color="auto" w:fill="FFFFFF"/>
        </w:rPr>
      </w:pPr>
      <w:proofErr w:type="spellStart"/>
      <w:r w:rsidRPr="00221B47">
        <w:rPr>
          <w:shd w:val="clear" w:color="auto" w:fill="FFFFFF"/>
        </w:rPr>
        <w:t>Зечбур</w:t>
      </w:r>
      <w:proofErr w:type="spellEnd"/>
      <w:r w:rsidRPr="00221B47">
        <w:rPr>
          <w:shd w:val="clear" w:color="auto" w:fill="FFFFFF"/>
        </w:rPr>
        <w:t xml:space="preserve">, Родина! </w:t>
      </w:r>
      <w:proofErr w:type="spellStart"/>
      <w:proofErr w:type="gramStart"/>
      <w:r w:rsidRPr="00221B47">
        <w:rPr>
          <w:shd w:val="clear" w:color="auto" w:fill="FFFFFF"/>
        </w:rPr>
        <w:t>Веросъёс</w:t>
      </w:r>
      <w:proofErr w:type="spellEnd"/>
      <w:proofErr w:type="gramEnd"/>
      <w:r w:rsidRPr="00221B47">
        <w:rPr>
          <w:shd w:val="clear" w:color="auto" w:fill="FFFFFF"/>
        </w:rPr>
        <w:t xml:space="preserve"> но пьеса. - Ижевск, </w:t>
      </w:r>
      <w:proofErr w:type="gramStart"/>
      <w:r w:rsidRPr="00221B47">
        <w:rPr>
          <w:shd w:val="clear" w:color="auto" w:fill="FFFFFF"/>
        </w:rPr>
        <w:t>1960.-</w:t>
      </w:r>
      <w:proofErr w:type="gramEnd"/>
      <w:r w:rsidRPr="00221B47">
        <w:rPr>
          <w:shd w:val="clear" w:color="auto" w:fill="FFFFFF"/>
        </w:rPr>
        <w:t xml:space="preserve"> 80 с.</w:t>
      </w:r>
    </w:p>
    <w:p w:rsidR="005E2C57" w:rsidRPr="00221B47" w:rsidRDefault="005E2C57" w:rsidP="00221B47">
      <w:pPr>
        <w:spacing w:line="360" w:lineRule="auto"/>
        <w:jc w:val="both"/>
        <w:rPr>
          <w:shd w:val="clear" w:color="auto" w:fill="FFFFFF"/>
        </w:rPr>
      </w:pPr>
      <w:r w:rsidRPr="00221B47">
        <w:rPr>
          <w:shd w:val="clear" w:color="auto" w:fill="FFFFFF"/>
        </w:rPr>
        <w:t xml:space="preserve">Лес поет: Рассказы и сказки / Пер. с </w:t>
      </w:r>
      <w:proofErr w:type="spellStart"/>
      <w:r w:rsidRPr="00221B47">
        <w:rPr>
          <w:shd w:val="clear" w:color="auto" w:fill="FFFFFF"/>
        </w:rPr>
        <w:t>удм</w:t>
      </w:r>
      <w:proofErr w:type="spellEnd"/>
      <w:r w:rsidRPr="00221B47">
        <w:rPr>
          <w:shd w:val="clear" w:color="auto" w:fill="FFFFFF"/>
        </w:rPr>
        <w:t xml:space="preserve">. 3. </w:t>
      </w:r>
      <w:proofErr w:type="gramStart"/>
      <w:r w:rsidRPr="00221B47">
        <w:rPr>
          <w:shd w:val="clear" w:color="auto" w:fill="FFFFFF"/>
        </w:rPr>
        <w:t>Веселой.-</w:t>
      </w:r>
      <w:proofErr w:type="gramEnd"/>
      <w:r w:rsidRPr="00221B47">
        <w:rPr>
          <w:shd w:val="clear" w:color="auto" w:fill="FFFFFF"/>
        </w:rPr>
        <w:t xml:space="preserve"> М.: </w:t>
      </w:r>
      <w:proofErr w:type="spellStart"/>
      <w:r w:rsidRPr="00221B47">
        <w:rPr>
          <w:shd w:val="clear" w:color="auto" w:fill="FFFFFF"/>
        </w:rPr>
        <w:t>Детгиз</w:t>
      </w:r>
      <w:proofErr w:type="spellEnd"/>
      <w:r w:rsidRPr="00221B47">
        <w:rPr>
          <w:shd w:val="clear" w:color="auto" w:fill="FFFFFF"/>
        </w:rPr>
        <w:t>, 1961-62 с.</w:t>
      </w:r>
    </w:p>
    <w:p w:rsidR="005E2C57" w:rsidRPr="00221B47" w:rsidRDefault="005E2C57" w:rsidP="00221B47">
      <w:pPr>
        <w:spacing w:line="360" w:lineRule="auto"/>
        <w:jc w:val="both"/>
        <w:rPr>
          <w:shd w:val="clear" w:color="auto" w:fill="FFFFFF"/>
        </w:rPr>
      </w:pPr>
      <w:r w:rsidRPr="00221B47">
        <w:rPr>
          <w:shd w:val="clear" w:color="auto" w:fill="FFFFFF"/>
        </w:rPr>
        <w:t xml:space="preserve">Голуби: </w:t>
      </w:r>
      <w:proofErr w:type="gramStart"/>
      <w:r w:rsidRPr="00221B47">
        <w:rPr>
          <w:shd w:val="clear" w:color="auto" w:fill="FFFFFF"/>
        </w:rPr>
        <w:t>Сказки.-</w:t>
      </w:r>
      <w:proofErr w:type="gramEnd"/>
      <w:r w:rsidRPr="00221B47">
        <w:rPr>
          <w:shd w:val="clear" w:color="auto" w:fill="FFFFFF"/>
        </w:rPr>
        <w:t xml:space="preserve"> Ижевск, 1963.- 18 с.</w:t>
      </w:r>
    </w:p>
    <w:p w:rsidR="005E2C57" w:rsidRPr="00221B47" w:rsidRDefault="005E2C57" w:rsidP="00221B47">
      <w:pPr>
        <w:spacing w:line="360" w:lineRule="auto"/>
        <w:jc w:val="both"/>
        <w:rPr>
          <w:shd w:val="clear" w:color="auto" w:fill="FFFFFF"/>
        </w:rPr>
      </w:pPr>
      <w:proofErr w:type="spellStart"/>
      <w:r w:rsidRPr="00221B47">
        <w:rPr>
          <w:shd w:val="clear" w:color="auto" w:fill="FFFFFF"/>
        </w:rPr>
        <w:lastRenderedPageBreak/>
        <w:t>Вож</w:t>
      </w:r>
      <w:proofErr w:type="spellEnd"/>
      <w:r w:rsidRPr="00221B47">
        <w:rPr>
          <w:shd w:val="clear" w:color="auto" w:fill="FFFFFF"/>
        </w:rPr>
        <w:t xml:space="preserve"> </w:t>
      </w:r>
      <w:proofErr w:type="spellStart"/>
      <w:r w:rsidRPr="00221B47">
        <w:rPr>
          <w:shd w:val="clear" w:color="auto" w:fill="FFFFFF"/>
        </w:rPr>
        <w:t>зарни</w:t>
      </w:r>
      <w:proofErr w:type="spellEnd"/>
      <w:r w:rsidRPr="00221B47">
        <w:rPr>
          <w:shd w:val="clear" w:color="auto" w:fill="FFFFFF"/>
        </w:rPr>
        <w:t xml:space="preserve">: </w:t>
      </w:r>
      <w:proofErr w:type="spellStart"/>
      <w:proofErr w:type="gramStart"/>
      <w:r w:rsidRPr="00221B47">
        <w:rPr>
          <w:shd w:val="clear" w:color="auto" w:fill="FFFFFF"/>
        </w:rPr>
        <w:t>Выжыкылъёс</w:t>
      </w:r>
      <w:proofErr w:type="spellEnd"/>
      <w:r w:rsidRPr="00221B47">
        <w:rPr>
          <w:shd w:val="clear" w:color="auto" w:fill="FFFFFF"/>
        </w:rPr>
        <w:t>.-</w:t>
      </w:r>
      <w:proofErr w:type="gramEnd"/>
      <w:r w:rsidRPr="00221B47">
        <w:rPr>
          <w:shd w:val="clear" w:color="auto" w:fill="FFFFFF"/>
        </w:rPr>
        <w:t xml:space="preserve"> Ижевск, 1963.- 20 с.</w:t>
      </w:r>
    </w:p>
    <w:p w:rsidR="005E2C57" w:rsidRPr="00221B47" w:rsidRDefault="005E2C57" w:rsidP="00221B47">
      <w:pPr>
        <w:spacing w:line="360" w:lineRule="auto"/>
        <w:jc w:val="both"/>
        <w:rPr>
          <w:shd w:val="clear" w:color="auto" w:fill="FFFFFF"/>
        </w:rPr>
      </w:pPr>
      <w:r w:rsidRPr="00221B47">
        <w:rPr>
          <w:shd w:val="clear" w:color="auto" w:fill="FFFFFF"/>
        </w:rPr>
        <w:t xml:space="preserve">Заяц-чемпион: Рассказы и сказки/Пер. с </w:t>
      </w:r>
      <w:proofErr w:type="spellStart"/>
      <w:r w:rsidRPr="00221B47">
        <w:rPr>
          <w:shd w:val="clear" w:color="auto" w:fill="FFFFFF"/>
        </w:rPr>
        <w:t>удм</w:t>
      </w:r>
      <w:proofErr w:type="spellEnd"/>
      <w:r w:rsidRPr="00221B47">
        <w:rPr>
          <w:shd w:val="clear" w:color="auto" w:fill="FFFFFF"/>
        </w:rPr>
        <w:t xml:space="preserve">. 3. </w:t>
      </w:r>
      <w:proofErr w:type="gramStart"/>
      <w:r w:rsidRPr="00221B47">
        <w:rPr>
          <w:shd w:val="clear" w:color="auto" w:fill="FFFFFF"/>
        </w:rPr>
        <w:t>Веселой.-</w:t>
      </w:r>
      <w:proofErr w:type="gramEnd"/>
      <w:r w:rsidRPr="00221B47">
        <w:rPr>
          <w:shd w:val="clear" w:color="auto" w:fill="FFFFFF"/>
        </w:rPr>
        <w:t xml:space="preserve"> М.: Дет. лит., 1967.- 47 с.</w:t>
      </w:r>
    </w:p>
    <w:p w:rsidR="005E2C57" w:rsidRPr="00221B47" w:rsidRDefault="005E2C57" w:rsidP="00221B47">
      <w:pPr>
        <w:spacing w:line="360" w:lineRule="auto"/>
        <w:jc w:val="both"/>
        <w:rPr>
          <w:shd w:val="clear" w:color="auto" w:fill="FFFFFF"/>
        </w:rPr>
      </w:pPr>
      <w:r w:rsidRPr="00221B47">
        <w:rPr>
          <w:shd w:val="clear" w:color="auto" w:fill="FFFFFF"/>
        </w:rPr>
        <w:t xml:space="preserve">Луд кеч - чемпион: </w:t>
      </w:r>
      <w:proofErr w:type="spellStart"/>
      <w:proofErr w:type="gramStart"/>
      <w:r w:rsidRPr="00221B47">
        <w:rPr>
          <w:shd w:val="clear" w:color="auto" w:fill="FFFFFF"/>
        </w:rPr>
        <w:t>Выжыкылъёс</w:t>
      </w:r>
      <w:proofErr w:type="spellEnd"/>
      <w:r w:rsidRPr="00221B47">
        <w:rPr>
          <w:shd w:val="clear" w:color="auto" w:fill="FFFFFF"/>
        </w:rPr>
        <w:t>.-</w:t>
      </w:r>
      <w:proofErr w:type="gramEnd"/>
      <w:r w:rsidRPr="00221B47">
        <w:rPr>
          <w:shd w:val="clear" w:color="auto" w:fill="FFFFFF"/>
        </w:rPr>
        <w:t xml:space="preserve"> Ижевск, 1968.- 12 с.</w:t>
      </w:r>
    </w:p>
    <w:p w:rsidR="005E2C57" w:rsidRPr="00221B47" w:rsidRDefault="005E2C57" w:rsidP="00221B47">
      <w:pPr>
        <w:spacing w:line="360" w:lineRule="auto"/>
        <w:jc w:val="both"/>
        <w:rPr>
          <w:shd w:val="clear" w:color="auto" w:fill="FFFFFF"/>
        </w:rPr>
      </w:pPr>
      <w:proofErr w:type="spellStart"/>
      <w:r w:rsidRPr="00221B47">
        <w:rPr>
          <w:shd w:val="clear" w:color="auto" w:fill="FFFFFF"/>
        </w:rPr>
        <w:t>Кузьым</w:t>
      </w:r>
      <w:proofErr w:type="spellEnd"/>
      <w:r w:rsidRPr="00221B47">
        <w:rPr>
          <w:shd w:val="clear" w:color="auto" w:fill="FFFFFF"/>
        </w:rPr>
        <w:t xml:space="preserve">: </w:t>
      </w:r>
      <w:proofErr w:type="spellStart"/>
      <w:r w:rsidRPr="00221B47">
        <w:rPr>
          <w:shd w:val="clear" w:color="auto" w:fill="FFFFFF"/>
        </w:rPr>
        <w:t>Нылпиослы</w:t>
      </w:r>
      <w:proofErr w:type="spellEnd"/>
      <w:r w:rsidRPr="00221B47">
        <w:rPr>
          <w:shd w:val="clear" w:color="auto" w:fill="FFFFFF"/>
        </w:rPr>
        <w:t xml:space="preserve"> </w:t>
      </w:r>
      <w:proofErr w:type="spellStart"/>
      <w:r w:rsidRPr="00221B47">
        <w:rPr>
          <w:shd w:val="clear" w:color="auto" w:fill="FFFFFF"/>
        </w:rPr>
        <w:t>веросъёс</w:t>
      </w:r>
      <w:proofErr w:type="spellEnd"/>
      <w:r w:rsidRPr="00221B47">
        <w:rPr>
          <w:shd w:val="clear" w:color="auto" w:fill="FFFFFF"/>
        </w:rPr>
        <w:t xml:space="preserve"> но </w:t>
      </w:r>
      <w:proofErr w:type="spellStart"/>
      <w:proofErr w:type="gramStart"/>
      <w:r w:rsidRPr="00221B47">
        <w:rPr>
          <w:shd w:val="clear" w:color="auto" w:fill="FFFFFF"/>
        </w:rPr>
        <w:t>выжыкылъёс</w:t>
      </w:r>
      <w:proofErr w:type="spellEnd"/>
      <w:r w:rsidRPr="00221B47">
        <w:rPr>
          <w:shd w:val="clear" w:color="auto" w:fill="FFFFFF"/>
        </w:rPr>
        <w:t>.-</w:t>
      </w:r>
      <w:proofErr w:type="gramEnd"/>
      <w:r w:rsidRPr="00221B47">
        <w:rPr>
          <w:shd w:val="clear" w:color="auto" w:fill="FFFFFF"/>
        </w:rPr>
        <w:t xml:space="preserve"> Ижевск, 1971.- 51 с.</w:t>
      </w:r>
    </w:p>
    <w:p w:rsidR="005E2C57" w:rsidRPr="00221B47" w:rsidRDefault="005E2C57" w:rsidP="00221B47">
      <w:pPr>
        <w:spacing w:line="360" w:lineRule="auto"/>
        <w:jc w:val="both"/>
        <w:rPr>
          <w:shd w:val="clear" w:color="auto" w:fill="FFFFFF"/>
        </w:rPr>
      </w:pPr>
      <w:r w:rsidRPr="00221B47">
        <w:rPr>
          <w:shd w:val="clear" w:color="auto" w:fill="FFFFFF"/>
        </w:rPr>
        <w:t xml:space="preserve">Дедушкины </w:t>
      </w:r>
      <w:proofErr w:type="gramStart"/>
      <w:r w:rsidRPr="00221B47">
        <w:rPr>
          <w:shd w:val="clear" w:color="auto" w:fill="FFFFFF"/>
        </w:rPr>
        <w:t>сказки.-</w:t>
      </w:r>
      <w:proofErr w:type="gramEnd"/>
      <w:r w:rsidRPr="00221B47">
        <w:rPr>
          <w:shd w:val="clear" w:color="auto" w:fill="FFFFFF"/>
        </w:rPr>
        <w:t xml:space="preserve"> Ижевск, 1975.- 18 с.</w:t>
      </w:r>
    </w:p>
    <w:p w:rsidR="005E2C57" w:rsidRPr="00221B47" w:rsidRDefault="005E2C57" w:rsidP="00221B47">
      <w:pPr>
        <w:spacing w:line="360" w:lineRule="auto"/>
        <w:jc w:val="both"/>
        <w:rPr>
          <w:shd w:val="clear" w:color="auto" w:fill="FFFFFF"/>
        </w:rPr>
      </w:pPr>
      <w:r w:rsidRPr="00221B47">
        <w:rPr>
          <w:shd w:val="clear" w:color="auto" w:fill="FFFFFF"/>
        </w:rPr>
        <w:t xml:space="preserve">Почему грибы спрятались: </w:t>
      </w:r>
      <w:proofErr w:type="gramStart"/>
      <w:r w:rsidRPr="00221B47">
        <w:rPr>
          <w:shd w:val="clear" w:color="auto" w:fill="FFFFFF"/>
        </w:rPr>
        <w:t>Сказки.-</w:t>
      </w:r>
      <w:proofErr w:type="gramEnd"/>
      <w:r w:rsidRPr="00221B47">
        <w:rPr>
          <w:shd w:val="clear" w:color="auto" w:fill="FFFFFF"/>
        </w:rPr>
        <w:t xml:space="preserve"> Ижевск, 1975.- 23 с.</w:t>
      </w:r>
    </w:p>
    <w:p w:rsidR="005E2C57" w:rsidRPr="00221B47" w:rsidRDefault="005E2C57" w:rsidP="00221B47">
      <w:pPr>
        <w:spacing w:line="360" w:lineRule="auto"/>
        <w:jc w:val="both"/>
        <w:rPr>
          <w:shd w:val="clear" w:color="auto" w:fill="FFFFFF"/>
        </w:rPr>
      </w:pPr>
      <w:r w:rsidRPr="00221B47">
        <w:rPr>
          <w:shd w:val="clear" w:color="auto" w:fill="FFFFFF"/>
        </w:rPr>
        <w:t xml:space="preserve">Нылга но Эрик: </w:t>
      </w:r>
      <w:proofErr w:type="spellStart"/>
      <w:proofErr w:type="gramStart"/>
      <w:r w:rsidRPr="00221B47">
        <w:rPr>
          <w:shd w:val="clear" w:color="auto" w:fill="FFFFFF"/>
        </w:rPr>
        <w:t>Выжыкылъёс</w:t>
      </w:r>
      <w:proofErr w:type="spellEnd"/>
      <w:r w:rsidRPr="00221B47">
        <w:rPr>
          <w:shd w:val="clear" w:color="auto" w:fill="FFFFFF"/>
        </w:rPr>
        <w:t>.-</w:t>
      </w:r>
      <w:proofErr w:type="gramEnd"/>
      <w:r w:rsidRPr="00221B47">
        <w:rPr>
          <w:shd w:val="clear" w:color="auto" w:fill="FFFFFF"/>
        </w:rPr>
        <w:t xml:space="preserve"> Ижевск, 1976.- 84 с.</w:t>
      </w:r>
    </w:p>
    <w:p w:rsidR="005E2C57" w:rsidRPr="00221B47" w:rsidRDefault="005E2C57" w:rsidP="00221B47">
      <w:pPr>
        <w:spacing w:line="360" w:lineRule="auto"/>
        <w:jc w:val="both"/>
        <w:rPr>
          <w:shd w:val="clear" w:color="auto" w:fill="FFFFFF"/>
        </w:rPr>
      </w:pPr>
      <w:proofErr w:type="spellStart"/>
      <w:r w:rsidRPr="00221B47">
        <w:rPr>
          <w:shd w:val="clear" w:color="auto" w:fill="FFFFFF"/>
        </w:rPr>
        <w:t>Курлычат</w:t>
      </w:r>
      <w:proofErr w:type="spellEnd"/>
      <w:r w:rsidRPr="00221B47">
        <w:rPr>
          <w:shd w:val="clear" w:color="auto" w:fill="FFFFFF"/>
        </w:rPr>
        <w:t xml:space="preserve"> журавли: Повесть и рассказы / Пер. с </w:t>
      </w:r>
      <w:proofErr w:type="spellStart"/>
      <w:r w:rsidRPr="00221B47">
        <w:rPr>
          <w:shd w:val="clear" w:color="auto" w:fill="FFFFFF"/>
        </w:rPr>
        <w:t>удм</w:t>
      </w:r>
      <w:proofErr w:type="spellEnd"/>
      <w:r w:rsidRPr="00221B47">
        <w:rPr>
          <w:shd w:val="clear" w:color="auto" w:fill="FFFFFF"/>
        </w:rPr>
        <w:t xml:space="preserve">. 3. </w:t>
      </w:r>
      <w:proofErr w:type="gramStart"/>
      <w:r w:rsidRPr="00221B47">
        <w:rPr>
          <w:shd w:val="clear" w:color="auto" w:fill="FFFFFF"/>
        </w:rPr>
        <w:t>Веселой.-</w:t>
      </w:r>
      <w:proofErr w:type="gramEnd"/>
      <w:r w:rsidRPr="00221B47">
        <w:rPr>
          <w:shd w:val="clear" w:color="auto" w:fill="FFFFFF"/>
        </w:rPr>
        <w:t>М.: Дет. лит., 1977.-63 с.</w:t>
      </w:r>
    </w:p>
    <w:p w:rsidR="005E2C57" w:rsidRPr="00221B47" w:rsidRDefault="005E2C57" w:rsidP="00221B47">
      <w:pPr>
        <w:spacing w:line="360" w:lineRule="auto"/>
        <w:jc w:val="both"/>
        <w:rPr>
          <w:shd w:val="clear" w:color="auto" w:fill="FFFFFF"/>
        </w:rPr>
      </w:pPr>
      <w:proofErr w:type="spellStart"/>
      <w:r w:rsidRPr="00221B47">
        <w:rPr>
          <w:shd w:val="clear" w:color="auto" w:fill="FFFFFF"/>
        </w:rPr>
        <w:t>Мон</w:t>
      </w:r>
      <w:proofErr w:type="spellEnd"/>
      <w:r w:rsidRPr="00221B47">
        <w:rPr>
          <w:shd w:val="clear" w:color="auto" w:fill="FFFFFF"/>
        </w:rPr>
        <w:t xml:space="preserve"> </w:t>
      </w:r>
      <w:proofErr w:type="spellStart"/>
      <w:r w:rsidRPr="00221B47">
        <w:rPr>
          <w:shd w:val="clear" w:color="auto" w:fill="FFFFFF"/>
        </w:rPr>
        <w:t>берытско</w:t>
      </w:r>
      <w:proofErr w:type="spellEnd"/>
      <w:r w:rsidRPr="00221B47">
        <w:rPr>
          <w:shd w:val="clear" w:color="auto" w:fill="FFFFFF"/>
        </w:rPr>
        <w:t xml:space="preserve">, </w:t>
      </w:r>
      <w:proofErr w:type="spellStart"/>
      <w:r w:rsidRPr="00221B47">
        <w:rPr>
          <w:shd w:val="clear" w:color="auto" w:fill="FFFFFF"/>
        </w:rPr>
        <w:t>нэнэ</w:t>
      </w:r>
      <w:proofErr w:type="spellEnd"/>
      <w:r w:rsidRPr="00221B47">
        <w:rPr>
          <w:shd w:val="clear" w:color="auto" w:fill="FFFFFF"/>
        </w:rPr>
        <w:t xml:space="preserve">: Повесть но </w:t>
      </w:r>
      <w:proofErr w:type="spellStart"/>
      <w:proofErr w:type="gramStart"/>
      <w:r w:rsidRPr="00221B47">
        <w:rPr>
          <w:shd w:val="clear" w:color="auto" w:fill="FFFFFF"/>
        </w:rPr>
        <w:t>веросъёс</w:t>
      </w:r>
      <w:proofErr w:type="spellEnd"/>
      <w:r w:rsidRPr="00221B47">
        <w:rPr>
          <w:shd w:val="clear" w:color="auto" w:fill="FFFFFF"/>
        </w:rPr>
        <w:t>.-</w:t>
      </w:r>
      <w:proofErr w:type="gramEnd"/>
      <w:r w:rsidRPr="00221B47">
        <w:rPr>
          <w:shd w:val="clear" w:color="auto" w:fill="FFFFFF"/>
        </w:rPr>
        <w:t xml:space="preserve"> Ижевск, 1979,- 204 с.</w:t>
      </w:r>
    </w:p>
    <w:p w:rsidR="005E2C57" w:rsidRPr="00221B47" w:rsidRDefault="005E2C57" w:rsidP="00221B47">
      <w:pPr>
        <w:spacing w:line="360" w:lineRule="auto"/>
        <w:jc w:val="both"/>
        <w:rPr>
          <w:shd w:val="clear" w:color="auto" w:fill="FFFFFF"/>
        </w:rPr>
      </w:pPr>
      <w:r w:rsidRPr="00221B47">
        <w:rPr>
          <w:shd w:val="clear" w:color="auto" w:fill="FFFFFF"/>
        </w:rPr>
        <w:t xml:space="preserve">Цветы от друга: </w:t>
      </w:r>
      <w:proofErr w:type="gramStart"/>
      <w:r w:rsidRPr="00221B47">
        <w:rPr>
          <w:shd w:val="clear" w:color="auto" w:fill="FFFFFF"/>
        </w:rPr>
        <w:t>Рассказы.-</w:t>
      </w:r>
      <w:proofErr w:type="gramEnd"/>
      <w:r w:rsidRPr="00221B47">
        <w:rPr>
          <w:shd w:val="clear" w:color="auto" w:fill="FFFFFF"/>
        </w:rPr>
        <w:t xml:space="preserve"> Ижевск, 1980.- 144 с.</w:t>
      </w:r>
    </w:p>
    <w:p w:rsidR="005E2C57" w:rsidRPr="00221B47" w:rsidRDefault="005E2C57" w:rsidP="00221B47">
      <w:pPr>
        <w:spacing w:line="360" w:lineRule="auto"/>
        <w:jc w:val="both"/>
        <w:rPr>
          <w:shd w:val="clear" w:color="auto" w:fill="FFFFFF"/>
        </w:rPr>
      </w:pPr>
      <w:proofErr w:type="spellStart"/>
      <w:r w:rsidRPr="00221B47">
        <w:rPr>
          <w:shd w:val="clear" w:color="auto" w:fill="FFFFFF"/>
        </w:rPr>
        <w:t>Гурлало</w:t>
      </w:r>
      <w:proofErr w:type="spellEnd"/>
      <w:r w:rsidRPr="00221B47">
        <w:rPr>
          <w:shd w:val="clear" w:color="auto" w:fill="FFFFFF"/>
        </w:rPr>
        <w:t xml:space="preserve"> </w:t>
      </w:r>
      <w:proofErr w:type="spellStart"/>
      <w:r w:rsidRPr="00221B47">
        <w:rPr>
          <w:shd w:val="clear" w:color="auto" w:fill="FFFFFF"/>
        </w:rPr>
        <w:t>туриос</w:t>
      </w:r>
      <w:proofErr w:type="spellEnd"/>
      <w:r w:rsidRPr="00221B47">
        <w:rPr>
          <w:shd w:val="clear" w:color="auto" w:fill="FFFFFF"/>
        </w:rPr>
        <w:t xml:space="preserve">. </w:t>
      </w:r>
      <w:proofErr w:type="spellStart"/>
      <w:r w:rsidRPr="00221B47">
        <w:rPr>
          <w:shd w:val="clear" w:color="auto" w:fill="FFFFFF"/>
        </w:rPr>
        <w:t>Пионервожатойлэн</w:t>
      </w:r>
      <w:proofErr w:type="spellEnd"/>
      <w:r w:rsidRPr="00221B47">
        <w:rPr>
          <w:shd w:val="clear" w:color="auto" w:fill="FFFFFF"/>
        </w:rPr>
        <w:t xml:space="preserve"> </w:t>
      </w:r>
      <w:proofErr w:type="spellStart"/>
      <w:r w:rsidRPr="00221B47">
        <w:rPr>
          <w:shd w:val="clear" w:color="auto" w:fill="FFFFFF"/>
        </w:rPr>
        <w:t>блокнотысьтыз</w:t>
      </w:r>
      <w:proofErr w:type="spellEnd"/>
      <w:r w:rsidRPr="00221B47">
        <w:rPr>
          <w:shd w:val="clear" w:color="auto" w:fill="FFFFFF"/>
        </w:rPr>
        <w:t xml:space="preserve">: </w:t>
      </w:r>
      <w:proofErr w:type="gramStart"/>
      <w:r w:rsidRPr="00221B47">
        <w:rPr>
          <w:shd w:val="clear" w:color="auto" w:fill="FFFFFF"/>
        </w:rPr>
        <w:t>Повесть.-</w:t>
      </w:r>
      <w:proofErr w:type="gramEnd"/>
      <w:r w:rsidRPr="00221B47">
        <w:rPr>
          <w:shd w:val="clear" w:color="auto" w:fill="FFFFFF"/>
        </w:rPr>
        <w:t xml:space="preserve"> Ижевск, 1982.- 24 с.</w:t>
      </w:r>
    </w:p>
    <w:p w:rsidR="005E2C57" w:rsidRPr="00221B47" w:rsidRDefault="005E2C57" w:rsidP="00221B47">
      <w:pPr>
        <w:spacing w:line="360" w:lineRule="auto"/>
        <w:jc w:val="both"/>
        <w:rPr>
          <w:shd w:val="clear" w:color="auto" w:fill="FFFFFF"/>
        </w:rPr>
      </w:pPr>
      <w:proofErr w:type="spellStart"/>
      <w:r w:rsidRPr="00221B47">
        <w:rPr>
          <w:shd w:val="clear" w:color="auto" w:fill="FFFFFF"/>
        </w:rPr>
        <w:t>Олтиной</w:t>
      </w:r>
      <w:proofErr w:type="spellEnd"/>
      <w:r w:rsidRPr="00221B47">
        <w:rPr>
          <w:shd w:val="clear" w:color="auto" w:fill="FFFFFF"/>
        </w:rPr>
        <w:t xml:space="preserve"> (Золотая): Рассказ // Сен </w:t>
      </w:r>
      <w:proofErr w:type="spellStart"/>
      <w:r w:rsidRPr="00221B47">
        <w:rPr>
          <w:shd w:val="clear" w:color="auto" w:fill="FFFFFF"/>
        </w:rPr>
        <w:t>билан</w:t>
      </w:r>
      <w:proofErr w:type="spellEnd"/>
      <w:r w:rsidRPr="00221B47">
        <w:rPr>
          <w:shd w:val="clear" w:color="auto" w:fill="FFFFFF"/>
        </w:rPr>
        <w:t xml:space="preserve"> </w:t>
      </w:r>
      <w:proofErr w:type="spellStart"/>
      <w:r w:rsidRPr="00221B47">
        <w:rPr>
          <w:shd w:val="clear" w:color="auto" w:fill="FFFFFF"/>
        </w:rPr>
        <w:t>коломан</w:t>
      </w:r>
      <w:proofErr w:type="spellEnd"/>
      <w:r w:rsidRPr="00221B47">
        <w:rPr>
          <w:shd w:val="clear" w:color="auto" w:fill="FFFFFF"/>
        </w:rPr>
        <w:t xml:space="preserve">. - Ташкент, 1985. - С. 212-226. - На </w:t>
      </w:r>
      <w:proofErr w:type="spellStart"/>
      <w:r w:rsidRPr="00221B47">
        <w:rPr>
          <w:shd w:val="clear" w:color="auto" w:fill="FFFFFF"/>
        </w:rPr>
        <w:t>узб</w:t>
      </w:r>
      <w:proofErr w:type="spellEnd"/>
      <w:r w:rsidRPr="00221B47">
        <w:rPr>
          <w:shd w:val="clear" w:color="auto" w:fill="FFFFFF"/>
        </w:rPr>
        <w:t>. яз.</w:t>
      </w:r>
    </w:p>
    <w:p w:rsidR="005E2C57" w:rsidRPr="00221B47" w:rsidRDefault="005E2C57" w:rsidP="00221B47">
      <w:pPr>
        <w:spacing w:line="360" w:lineRule="auto"/>
        <w:jc w:val="both"/>
        <w:rPr>
          <w:shd w:val="clear" w:color="auto" w:fill="FFFFFF"/>
        </w:rPr>
      </w:pPr>
      <w:proofErr w:type="spellStart"/>
      <w:r w:rsidRPr="00221B47">
        <w:rPr>
          <w:shd w:val="clear" w:color="auto" w:fill="FFFFFF"/>
        </w:rPr>
        <w:t>Нюлэс</w:t>
      </w:r>
      <w:proofErr w:type="spellEnd"/>
      <w:r w:rsidRPr="00221B47">
        <w:rPr>
          <w:shd w:val="clear" w:color="auto" w:fill="FFFFFF"/>
        </w:rPr>
        <w:t xml:space="preserve"> </w:t>
      </w:r>
      <w:proofErr w:type="spellStart"/>
      <w:r w:rsidRPr="00221B47">
        <w:rPr>
          <w:shd w:val="clear" w:color="auto" w:fill="FFFFFF"/>
        </w:rPr>
        <w:t>кушин</w:t>
      </w:r>
      <w:proofErr w:type="spellEnd"/>
      <w:r w:rsidRPr="00221B47">
        <w:rPr>
          <w:shd w:val="clear" w:color="auto" w:fill="FFFFFF"/>
        </w:rPr>
        <w:t xml:space="preserve"> </w:t>
      </w:r>
      <w:proofErr w:type="spellStart"/>
      <w:r w:rsidRPr="00221B47">
        <w:rPr>
          <w:shd w:val="clear" w:color="auto" w:fill="FFFFFF"/>
        </w:rPr>
        <w:t>пумиськон</w:t>
      </w:r>
      <w:proofErr w:type="spellEnd"/>
      <w:r w:rsidRPr="00221B47">
        <w:rPr>
          <w:shd w:val="clear" w:color="auto" w:fill="FFFFFF"/>
        </w:rPr>
        <w:t xml:space="preserve">: </w:t>
      </w:r>
      <w:proofErr w:type="spellStart"/>
      <w:proofErr w:type="gramStart"/>
      <w:r w:rsidRPr="00221B47">
        <w:rPr>
          <w:shd w:val="clear" w:color="auto" w:fill="FFFFFF"/>
        </w:rPr>
        <w:t>Выжыкылъес</w:t>
      </w:r>
      <w:proofErr w:type="spellEnd"/>
      <w:r w:rsidRPr="00221B47">
        <w:rPr>
          <w:shd w:val="clear" w:color="auto" w:fill="FFFFFF"/>
        </w:rPr>
        <w:t>.-</w:t>
      </w:r>
      <w:proofErr w:type="gramEnd"/>
      <w:r w:rsidRPr="00221B47">
        <w:rPr>
          <w:shd w:val="clear" w:color="auto" w:fill="FFFFFF"/>
        </w:rPr>
        <w:t xml:space="preserve"> Ижевск,1993.- 58с.</w:t>
      </w:r>
    </w:p>
    <w:p w:rsidR="005E2C57" w:rsidRPr="00221B47" w:rsidRDefault="005E2C57" w:rsidP="00221B47">
      <w:pPr>
        <w:spacing w:line="360" w:lineRule="auto"/>
        <w:jc w:val="both"/>
        <w:rPr>
          <w:color w:val="000033"/>
          <w:shd w:val="clear" w:color="auto" w:fill="FFFFFF"/>
        </w:rPr>
      </w:pPr>
      <w:proofErr w:type="spellStart"/>
      <w:proofErr w:type="gramStart"/>
      <w:r w:rsidRPr="00221B47">
        <w:rPr>
          <w:shd w:val="clear" w:color="auto" w:fill="FFFFFF"/>
        </w:rPr>
        <w:t>Веросъёс</w:t>
      </w:r>
      <w:proofErr w:type="spellEnd"/>
      <w:proofErr w:type="gramEnd"/>
      <w:r w:rsidRPr="00221B47">
        <w:rPr>
          <w:shd w:val="clear" w:color="auto" w:fill="FFFFFF"/>
        </w:rPr>
        <w:t xml:space="preserve"> но </w:t>
      </w:r>
      <w:proofErr w:type="spellStart"/>
      <w:r w:rsidRPr="00221B47">
        <w:rPr>
          <w:shd w:val="clear" w:color="auto" w:fill="FFFFFF"/>
        </w:rPr>
        <w:t>выжыкылъёс</w:t>
      </w:r>
      <w:proofErr w:type="spellEnd"/>
      <w:r w:rsidRPr="00221B47">
        <w:rPr>
          <w:shd w:val="clear" w:color="auto" w:fill="FFFFFF"/>
        </w:rPr>
        <w:t xml:space="preserve">. - Ижевск, </w:t>
      </w:r>
      <w:proofErr w:type="gramStart"/>
      <w:r w:rsidRPr="00221B47">
        <w:rPr>
          <w:shd w:val="clear" w:color="auto" w:fill="FFFFFF"/>
        </w:rPr>
        <w:t>2005.-</w:t>
      </w:r>
      <w:proofErr w:type="gramEnd"/>
      <w:r w:rsidRPr="00221B47">
        <w:rPr>
          <w:shd w:val="clear" w:color="auto" w:fill="FFFFFF"/>
        </w:rPr>
        <w:t xml:space="preserve"> 48 с</w:t>
      </w:r>
      <w:r w:rsidRPr="00221B47">
        <w:rPr>
          <w:color w:val="000033"/>
          <w:shd w:val="clear" w:color="auto" w:fill="FFFFFF"/>
        </w:rPr>
        <w:t>.</w:t>
      </w:r>
    </w:p>
    <w:p w:rsidR="005E2C57" w:rsidRPr="00952C2A" w:rsidRDefault="005E2C57" w:rsidP="005E2C57">
      <w:pPr>
        <w:rPr>
          <w:color w:val="000033"/>
          <w:sz w:val="28"/>
          <w:szCs w:val="28"/>
          <w:shd w:val="clear" w:color="auto" w:fill="FFFFFF"/>
        </w:rPr>
      </w:pPr>
      <w:r w:rsidRPr="00952C2A">
        <w:rPr>
          <w:noProof/>
          <w:sz w:val="28"/>
          <w:szCs w:val="28"/>
        </w:rPr>
        <w:lastRenderedPageBreak/>
        <w:drawing>
          <wp:inline distT="0" distB="0" distL="0" distR="0" wp14:anchorId="44FA0DAC" wp14:editId="47EB4D43">
            <wp:extent cx="2428573" cy="3063240"/>
            <wp:effectExtent l="0" t="0" r="0" b="3810"/>
            <wp:docPr id="5" name="Рисунок 5" descr="Дедушкины сказки - Симаков, Григорий Степан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Дедушкины сказки - Симаков, Григорий Степанович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3321" cy="3069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2C2A">
        <w:rPr>
          <w:color w:val="000033"/>
          <w:sz w:val="28"/>
          <w:szCs w:val="28"/>
          <w:shd w:val="clear" w:color="auto" w:fill="FFFFFF"/>
        </w:rPr>
        <w:t xml:space="preserve">                            </w:t>
      </w:r>
      <w:r w:rsidRPr="00952C2A">
        <w:rPr>
          <w:noProof/>
          <w:color w:val="000033"/>
          <w:sz w:val="28"/>
          <w:szCs w:val="28"/>
          <w:shd w:val="clear" w:color="auto" w:fill="FFFFFF"/>
        </w:rPr>
        <w:drawing>
          <wp:inline distT="0" distB="0" distL="0" distR="0" wp14:anchorId="28FFCBA6" wp14:editId="78345DA4">
            <wp:extent cx="2188845" cy="3078480"/>
            <wp:effectExtent l="0" t="0" r="1905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845" cy="307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D04C7" w:rsidRDefault="008D04C7" w:rsidP="008D04C7">
      <w:pPr>
        <w:jc w:val="center"/>
        <w:rPr>
          <w:b/>
          <w:sz w:val="28"/>
          <w:szCs w:val="28"/>
          <w:shd w:val="clear" w:color="auto" w:fill="FFFFFF"/>
        </w:rPr>
      </w:pPr>
    </w:p>
    <w:p w:rsidR="005E2C57" w:rsidRPr="00221B47" w:rsidRDefault="008D04C7" w:rsidP="00221B47">
      <w:pPr>
        <w:spacing w:line="360" w:lineRule="auto"/>
        <w:jc w:val="center"/>
        <w:rPr>
          <w:b/>
          <w:shd w:val="clear" w:color="auto" w:fill="FFFFFF"/>
        </w:rPr>
      </w:pPr>
      <w:r w:rsidRPr="00221B47">
        <w:rPr>
          <w:b/>
          <w:shd w:val="clear" w:color="auto" w:fill="FFFFFF"/>
        </w:rPr>
        <w:t>ПОЧЕМУ ГРИБЫ СПРЯТАЛИСЬ</w:t>
      </w:r>
    </w:p>
    <w:p w:rsidR="005E2C57" w:rsidRPr="00221B47" w:rsidRDefault="005E2C57" w:rsidP="00221B47">
      <w:pPr>
        <w:spacing w:line="360" w:lineRule="auto"/>
        <w:rPr>
          <w:shd w:val="clear" w:color="auto" w:fill="FFFFFF"/>
        </w:rPr>
      </w:pPr>
      <w:r w:rsidRPr="00221B47">
        <w:rPr>
          <w:shd w:val="clear" w:color="auto" w:fill="FFFFFF"/>
        </w:rPr>
        <w:t xml:space="preserve">Однажды ребята пошли в лес за грибами. А Гену с собой не взяли, потому что он в лесу деревья ломал, цветы мял, родниковую воду мутил, в птиц из рогатки стрелял. </w:t>
      </w:r>
    </w:p>
    <w:p w:rsidR="005E2C57" w:rsidRPr="00221B47" w:rsidRDefault="005E2C57" w:rsidP="00221B47">
      <w:pPr>
        <w:spacing w:line="360" w:lineRule="auto"/>
        <w:rPr>
          <w:shd w:val="clear" w:color="auto" w:fill="FFFFFF"/>
        </w:rPr>
      </w:pPr>
      <w:r w:rsidRPr="00221B47">
        <w:rPr>
          <w:shd w:val="clear" w:color="auto" w:fill="FFFFFF"/>
        </w:rPr>
        <w:t>Вернулись ребята с полными корзинами. Каких только грибов там не было! и белые, и маслята, и рыжики, и грузди, да всё крупные и крепкие.</w:t>
      </w:r>
    </w:p>
    <w:p w:rsidR="005E2C57" w:rsidRPr="00221B47" w:rsidRDefault="005E2C57" w:rsidP="00221B47">
      <w:pPr>
        <w:spacing w:line="360" w:lineRule="auto"/>
        <w:rPr>
          <w:shd w:val="clear" w:color="auto" w:fill="FFFFFF"/>
        </w:rPr>
      </w:pPr>
      <w:r w:rsidRPr="00221B47">
        <w:rPr>
          <w:shd w:val="clear" w:color="auto" w:fill="FFFFFF"/>
        </w:rPr>
        <w:t>Позавидовал Гена удачливым грибникам. Схватил самую большую корзину и побежал в лес.</w:t>
      </w:r>
    </w:p>
    <w:p w:rsidR="005E2C57" w:rsidRPr="00221B47" w:rsidRDefault="005E2C57" w:rsidP="00221B47">
      <w:pPr>
        <w:spacing w:line="360" w:lineRule="auto"/>
        <w:rPr>
          <w:shd w:val="clear" w:color="auto" w:fill="FFFFFF"/>
        </w:rPr>
      </w:pPr>
      <w:r w:rsidRPr="00221B47">
        <w:rPr>
          <w:shd w:val="clear" w:color="auto" w:fill="FFFFFF"/>
        </w:rPr>
        <w:t>На опушке в густой траве Гена нашёл рыжик, вырвал с корнем и бросил в корзинку.</w:t>
      </w:r>
    </w:p>
    <w:p w:rsidR="005E2C57" w:rsidRPr="00221B47" w:rsidRDefault="005E2C57" w:rsidP="00221B47">
      <w:pPr>
        <w:spacing w:line="360" w:lineRule="auto"/>
        <w:rPr>
          <w:shd w:val="clear" w:color="auto" w:fill="FFFFFF"/>
        </w:rPr>
      </w:pPr>
      <w:r w:rsidRPr="00221B47">
        <w:rPr>
          <w:shd w:val="clear" w:color="auto" w:fill="FFFFFF"/>
        </w:rPr>
        <w:t>Прошёл немного, видит - под ёлкой старый белый гриб.</w:t>
      </w:r>
    </w:p>
    <w:p w:rsidR="005E2C57" w:rsidRPr="00221B47" w:rsidRDefault="005E2C57" w:rsidP="00221B47">
      <w:pPr>
        <w:spacing w:line="360" w:lineRule="auto"/>
        <w:rPr>
          <w:shd w:val="clear" w:color="auto" w:fill="FFFFFF"/>
        </w:rPr>
      </w:pPr>
      <w:r w:rsidRPr="00221B47">
        <w:rPr>
          <w:shd w:val="clear" w:color="auto" w:fill="FFFFFF"/>
        </w:rPr>
        <w:t xml:space="preserve">«Наверное, </w:t>
      </w:r>
      <w:proofErr w:type="gramStart"/>
      <w:r w:rsidRPr="00221B47">
        <w:rPr>
          <w:shd w:val="clear" w:color="auto" w:fill="FFFFFF"/>
        </w:rPr>
        <w:t>червивый»-</w:t>
      </w:r>
      <w:proofErr w:type="gramEnd"/>
      <w:r w:rsidRPr="00221B47">
        <w:rPr>
          <w:shd w:val="clear" w:color="auto" w:fill="FFFFFF"/>
        </w:rPr>
        <w:t>,решил Гена, сшиб ногой гриб и зашагал в глубь леса.</w:t>
      </w:r>
    </w:p>
    <w:p w:rsidR="005E2C57" w:rsidRPr="00221B47" w:rsidRDefault="005E2C57" w:rsidP="00221B47">
      <w:pPr>
        <w:spacing w:line="360" w:lineRule="auto"/>
        <w:rPr>
          <w:shd w:val="clear" w:color="auto" w:fill="FFFFFF"/>
        </w:rPr>
      </w:pPr>
      <w:r w:rsidRPr="00221B47">
        <w:rPr>
          <w:shd w:val="clear" w:color="auto" w:fill="FFFFFF"/>
        </w:rPr>
        <w:t>-Поглядите, -крикнул Мухомор грибам,- что этот мальчишка выделывает: грибы с корнем рвёт, а уважаемых стариков ногами пинает! Прячьтесь скорее!</w:t>
      </w:r>
    </w:p>
    <w:p w:rsidR="005E2C57" w:rsidRPr="00221B47" w:rsidRDefault="005E2C57" w:rsidP="00221B47">
      <w:pPr>
        <w:spacing w:line="360" w:lineRule="auto"/>
        <w:rPr>
          <w:shd w:val="clear" w:color="auto" w:fill="FFFFFF"/>
        </w:rPr>
      </w:pPr>
      <w:r w:rsidRPr="00221B47">
        <w:rPr>
          <w:shd w:val="clear" w:color="auto" w:fill="FFFFFF"/>
        </w:rPr>
        <w:lastRenderedPageBreak/>
        <w:t>Мухомор первый прикрыл свою красную голову большим листом липы. Поганка присела за пенек, за ними попрятались и все остальные грибы.</w:t>
      </w:r>
    </w:p>
    <w:p w:rsidR="005E2C57" w:rsidRPr="00221B47" w:rsidRDefault="005E2C57" w:rsidP="00221B47">
      <w:pPr>
        <w:spacing w:line="360" w:lineRule="auto"/>
        <w:rPr>
          <w:shd w:val="clear" w:color="auto" w:fill="FFFFFF"/>
        </w:rPr>
      </w:pPr>
      <w:r w:rsidRPr="00221B47">
        <w:rPr>
          <w:shd w:val="clear" w:color="auto" w:fill="FFFFFF"/>
        </w:rPr>
        <w:t xml:space="preserve">Долго бродил Гена по лесу–нет грибов, да и только! Что делать? Ведь стыдно вернуться домой с одним маленьким рыжиком в большой корзинке. Гена с досадой посмотрел на Рыжик, а тот вдруг заговорил: </w:t>
      </w:r>
    </w:p>
    <w:p w:rsidR="005E2C57" w:rsidRPr="00221B47" w:rsidRDefault="005E2C57" w:rsidP="00221B47">
      <w:pPr>
        <w:spacing w:line="360" w:lineRule="auto"/>
        <w:rPr>
          <w:shd w:val="clear" w:color="auto" w:fill="FFFFFF"/>
        </w:rPr>
      </w:pPr>
      <w:r w:rsidRPr="00221B47">
        <w:rPr>
          <w:shd w:val="clear" w:color="auto" w:fill="FFFFFF"/>
        </w:rPr>
        <w:t xml:space="preserve">-За грибами так не ходят. Умные люди с собой нож берут, гриб срезают, а корень не трогают: от корня новые грибы вырастут, другим </w:t>
      </w:r>
      <w:proofErr w:type="gramStart"/>
      <w:r w:rsidRPr="00221B47">
        <w:rPr>
          <w:shd w:val="clear" w:color="auto" w:fill="FFFFFF"/>
        </w:rPr>
        <w:t>грибникам</w:t>
      </w:r>
      <w:proofErr w:type="gramEnd"/>
      <w:r w:rsidRPr="00221B47">
        <w:rPr>
          <w:shd w:val="clear" w:color="auto" w:fill="FFFFFF"/>
        </w:rPr>
        <w:t xml:space="preserve"> на радость. А ты только о себе думаешь. Уходи из леса, всё равно грибы от тебя спрятались.</w:t>
      </w:r>
    </w:p>
    <w:p w:rsidR="005E2C57" w:rsidRPr="00221B47" w:rsidRDefault="005E2C57" w:rsidP="00221B47">
      <w:pPr>
        <w:spacing w:line="360" w:lineRule="auto"/>
        <w:rPr>
          <w:shd w:val="clear" w:color="auto" w:fill="FFFFFF"/>
        </w:rPr>
      </w:pPr>
      <w:r w:rsidRPr="00221B47">
        <w:rPr>
          <w:shd w:val="clear" w:color="auto" w:fill="FFFFFF"/>
        </w:rPr>
        <w:t>Гена забросил Рыжик в кусты и поплелся домой. И тяжёлой показалась ему его пустая корзина.</w:t>
      </w:r>
    </w:p>
    <w:p w:rsidR="005E2C57" w:rsidRPr="00221B47" w:rsidRDefault="005E2C57" w:rsidP="00221B47">
      <w:pPr>
        <w:spacing w:line="360" w:lineRule="auto"/>
        <w:rPr>
          <w:color w:val="000033"/>
          <w:shd w:val="clear" w:color="auto" w:fill="FFFFFF"/>
        </w:rPr>
      </w:pPr>
    </w:p>
    <w:p w:rsidR="005E2C57" w:rsidRPr="00221B47" w:rsidRDefault="005E2C57" w:rsidP="00221B47">
      <w:pPr>
        <w:spacing w:line="360" w:lineRule="auto"/>
        <w:rPr>
          <w:b/>
        </w:rPr>
      </w:pPr>
    </w:p>
    <w:p w:rsidR="00465FD4" w:rsidRPr="00221B47" w:rsidRDefault="007E09F6" w:rsidP="00221B47">
      <w:pPr>
        <w:shd w:val="clear" w:color="auto" w:fill="FFFFFF"/>
        <w:spacing w:line="360" w:lineRule="auto"/>
        <w:rPr>
          <w:b/>
          <w:bCs/>
          <w:color w:val="000000"/>
          <w:lang w:eastAsia="en-US"/>
        </w:rPr>
      </w:pPr>
      <w:r w:rsidRPr="00221B47">
        <w:rPr>
          <w:b/>
          <w:bCs/>
          <w:color w:val="000000"/>
          <w:lang w:eastAsia="en-US"/>
        </w:rPr>
        <w:t>Приложение№ 2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699"/>
        <w:gridCol w:w="3787"/>
        <w:gridCol w:w="3637"/>
        <w:gridCol w:w="3437"/>
      </w:tblGrid>
      <w:tr w:rsidR="004270EF" w:rsidRPr="00221B47" w:rsidTr="004270EF">
        <w:tc>
          <w:tcPr>
            <w:tcW w:w="3699" w:type="dxa"/>
          </w:tcPr>
          <w:p w:rsidR="004270EF" w:rsidRPr="00221B47" w:rsidRDefault="004270EF" w:rsidP="00221B47">
            <w:pPr>
              <w:spacing w:line="360" w:lineRule="auto"/>
              <w:rPr>
                <w:b/>
                <w:bCs/>
                <w:color w:val="000000"/>
                <w:lang w:eastAsia="en-US"/>
              </w:rPr>
            </w:pPr>
            <w:r w:rsidRPr="00221B47">
              <w:rPr>
                <w:b/>
                <w:bCs/>
                <w:color w:val="000000"/>
                <w:lang w:eastAsia="en-US"/>
              </w:rPr>
              <w:t>ФИО автора</w:t>
            </w:r>
          </w:p>
        </w:tc>
        <w:tc>
          <w:tcPr>
            <w:tcW w:w="3787" w:type="dxa"/>
          </w:tcPr>
          <w:p w:rsidR="004270EF" w:rsidRPr="00221B47" w:rsidRDefault="004270EF" w:rsidP="00221B47">
            <w:pPr>
              <w:spacing w:line="360" w:lineRule="auto"/>
              <w:rPr>
                <w:b/>
                <w:bCs/>
                <w:color w:val="000000"/>
                <w:lang w:eastAsia="en-US"/>
              </w:rPr>
            </w:pPr>
            <w:r w:rsidRPr="00221B47">
              <w:rPr>
                <w:b/>
                <w:bCs/>
                <w:color w:val="000000"/>
                <w:lang w:eastAsia="en-US"/>
              </w:rPr>
              <w:t>название</w:t>
            </w:r>
          </w:p>
        </w:tc>
        <w:tc>
          <w:tcPr>
            <w:tcW w:w="3637" w:type="dxa"/>
          </w:tcPr>
          <w:p w:rsidR="004270EF" w:rsidRPr="00221B47" w:rsidRDefault="004270EF" w:rsidP="00221B47">
            <w:pPr>
              <w:spacing w:line="360" w:lineRule="auto"/>
              <w:rPr>
                <w:b/>
                <w:bCs/>
                <w:color w:val="000000"/>
                <w:lang w:eastAsia="en-US"/>
              </w:rPr>
            </w:pPr>
            <w:r w:rsidRPr="00221B47">
              <w:rPr>
                <w:b/>
                <w:bCs/>
                <w:color w:val="000000"/>
                <w:lang w:eastAsia="en-US"/>
              </w:rPr>
              <w:t>жанр</w:t>
            </w:r>
          </w:p>
        </w:tc>
        <w:tc>
          <w:tcPr>
            <w:tcW w:w="3437" w:type="dxa"/>
          </w:tcPr>
          <w:p w:rsidR="004270EF" w:rsidRPr="00221B47" w:rsidRDefault="004270EF" w:rsidP="00221B47">
            <w:pPr>
              <w:spacing w:line="360" w:lineRule="auto"/>
              <w:rPr>
                <w:b/>
                <w:bCs/>
                <w:color w:val="000000"/>
                <w:lang w:eastAsia="en-US"/>
              </w:rPr>
            </w:pPr>
            <w:r w:rsidRPr="00221B47">
              <w:rPr>
                <w:b/>
                <w:bCs/>
                <w:color w:val="000000"/>
                <w:lang w:eastAsia="en-US"/>
              </w:rPr>
              <w:t>тема</w:t>
            </w:r>
          </w:p>
        </w:tc>
      </w:tr>
      <w:tr w:rsidR="004270EF" w:rsidRPr="00221B47" w:rsidTr="004270EF">
        <w:tc>
          <w:tcPr>
            <w:tcW w:w="3699" w:type="dxa"/>
          </w:tcPr>
          <w:p w:rsidR="004270EF" w:rsidRPr="00221B47" w:rsidRDefault="004270EF" w:rsidP="00221B47">
            <w:pPr>
              <w:spacing w:line="360" w:lineRule="auto"/>
              <w:rPr>
                <w:b/>
                <w:bCs/>
                <w:color w:val="000000"/>
                <w:lang w:eastAsia="en-US"/>
              </w:rPr>
            </w:pPr>
          </w:p>
        </w:tc>
        <w:tc>
          <w:tcPr>
            <w:tcW w:w="3787" w:type="dxa"/>
          </w:tcPr>
          <w:p w:rsidR="004270EF" w:rsidRPr="00221B47" w:rsidRDefault="004270EF" w:rsidP="00221B47">
            <w:pPr>
              <w:spacing w:line="360" w:lineRule="auto"/>
              <w:rPr>
                <w:b/>
                <w:bCs/>
                <w:color w:val="000000"/>
                <w:lang w:eastAsia="en-US"/>
              </w:rPr>
            </w:pPr>
          </w:p>
        </w:tc>
        <w:tc>
          <w:tcPr>
            <w:tcW w:w="3637" w:type="dxa"/>
          </w:tcPr>
          <w:p w:rsidR="004270EF" w:rsidRPr="00221B47" w:rsidRDefault="004270EF" w:rsidP="00221B47">
            <w:pPr>
              <w:spacing w:line="360" w:lineRule="auto"/>
              <w:rPr>
                <w:b/>
                <w:bCs/>
                <w:color w:val="000000"/>
                <w:lang w:eastAsia="en-US"/>
              </w:rPr>
            </w:pPr>
          </w:p>
        </w:tc>
        <w:tc>
          <w:tcPr>
            <w:tcW w:w="3437" w:type="dxa"/>
          </w:tcPr>
          <w:p w:rsidR="004270EF" w:rsidRPr="00221B47" w:rsidRDefault="004270EF" w:rsidP="00221B47">
            <w:pPr>
              <w:spacing w:line="360" w:lineRule="auto"/>
              <w:rPr>
                <w:b/>
                <w:bCs/>
                <w:color w:val="000000"/>
                <w:lang w:eastAsia="en-US"/>
              </w:rPr>
            </w:pPr>
          </w:p>
        </w:tc>
      </w:tr>
      <w:tr w:rsidR="004270EF" w:rsidRPr="00221B47" w:rsidTr="004270EF">
        <w:tc>
          <w:tcPr>
            <w:tcW w:w="3699" w:type="dxa"/>
          </w:tcPr>
          <w:p w:rsidR="004270EF" w:rsidRPr="00221B47" w:rsidRDefault="004270EF" w:rsidP="00221B47">
            <w:pPr>
              <w:spacing w:line="360" w:lineRule="auto"/>
              <w:rPr>
                <w:b/>
                <w:bCs/>
                <w:color w:val="000000"/>
                <w:lang w:eastAsia="en-US"/>
              </w:rPr>
            </w:pPr>
          </w:p>
        </w:tc>
        <w:tc>
          <w:tcPr>
            <w:tcW w:w="3787" w:type="dxa"/>
          </w:tcPr>
          <w:p w:rsidR="004270EF" w:rsidRPr="00221B47" w:rsidRDefault="004270EF" w:rsidP="00221B47">
            <w:pPr>
              <w:spacing w:line="360" w:lineRule="auto"/>
              <w:rPr>
                <w:b/>
                <w:bCs/>
                <w:color w:val="000000"/>
                <w:lang w:eastAsia="en-US"/>
              </w:rPr>
            </w:pPr>
          </w:p>
        </w:tc>
        <w:tc>
          <w:tcPr>
            <w:tcW w:w="3637" w:type="dxa"/>
          </w:tcPr>
          <w:p w:rsidR="004270EF" w:rsidRPr="00221B47" w:rsidRDefault="004270EF" w:rsidP="00221B47">
            <w:pPr>
              <w:spacing w:line="360" w:lineRule="auto"/>
              <w:rPr>
                <w:b/>
                <w:bCs/>
                <w:color w:val="000000"/>
                <w:lang w:eastAsia="en-US"/>
              </w:rPr>
            </w:pPr>
          </w:p>
        </w:tc>
        <w:tc>
          <w:tcPr>
            <w:tcW w:w="3437" w:type="dxa"/>
          </w:tcPr>
          <w:p w:rsidR="004270EF" w:rsidRPr="00221B47" w:rsidRDefault="004270EF" w:rsidP="00221B47">
            <w:pPr>
              <w:spacing w:line="360" w:lineRule="auto"/>
              <w:rPr>
                <w:b/>
                <w:bCs/>
                <w:color w:val="000000"/>
                <w:lang w:eastAsia="en-US"/>
              </w:rPr>
            </w:pPr>
          </w:p>
        </w:tc>
      </w:tr>
    </w:tbl>
    <w:p w:rsidR="0026343F" w:rsidRPr="00221B47" w:rsidRDefault="0026343F" w:rsidP="00221B47">
      <w:pPr>
        <w:spacing w:line="360" w:lineRule="auto"/>
      </w:pPr>
    </w:p>
    <w:p w:rsidR="00221B47" w:rsidRDefault="00221B47" w:rsidP="00221B47">
      <w:pPr>
        <w:tabs>
          <w:tab w:val="left" w:pos="0"/>
        </w:tabs>
        <w:spacing w:line="360" w:lineRule="auto"/>
        <w:rPr>
          <w:rFonts w:eastAsiaTheme="minorHAnsi"/>
          <w:b/>
          <w:lang w:eastAsia="en-US"/>
        </w:rPr>
      </w:pPr>
    </w:p>
    <w:p w:rsidR="00221B47" w:rsidRDefault="00221B47" w:rsidP="00221B47">
      <w:pPr>
        <w:tabs>
          <w:tab w:val="left" w:pos="0"/>
        </w:tabs>
        <w:spacing w:line="360" w:lineRule="auto"/>
        <w:rPr>
          <w:rFonts w:eastAsiaTheme="minorHAnsi"/>
          <w:b/>
          <w:lang w:eastAsia="en-US"/>
        </w:rPr>
      </w:pPr>
    </w:p>
    <w:p w:rsidR="00221B47" w:rsidRDefault="00221B47" w:rsidP="00221B47">
      <w:pPr>
        <w:tabs>
          <w:tab w:val="left" w:pos="0"/>
        </w:tabs>
        <w:spacing w:line="360" w:lineRule="auto"/>
        <w:rPr>
          <w:rFonts w:eastAsiaTheme="minorHAnsi"/>
          <w:b/>
          <w:lang w:eastAsia="en-US"/>
        </w:rPr>
      </w:pPr>
    </w:p>
    <w:p w:rsidR="00221B47" w:rsidRDefault="00221B47" w:rsidP="00221B47">
      <w:pPr>
        <w:tabs>
          <w:tab w:val="left" w:pos="0"/>
        </w:tabs>
        <w:spacing w:line="360" w:lineRule="auto"/>
        <w:rPr>
          <w:rFonts w:eastAsiaTheme="minorHAnsi"/>
          <w:b/>
          <w:lang w:eastAsia="en-US"/>
        </w:rPr>
      </w:pPr>
    </w:p>
    <w:p w:rsidR="00221B47" w:rsidRDefault="00221B47" w:rsidP="00221B47">
      <w:pPr>
        <w:tabs>
          <w:tab w:val="left" w:pos="0"/>
        </w:tabs>
        <w:spacing w:line="360" w:lineRule="auto"/>
        <w:rPr>
          <w:rFonts w:eastAsiaTheme="minorHAnsi"/>
          <w:b/>
          <w:lang w:eastAsia="en-US"/>
        </w:rPr>
      </w:pPr>
    </w:p>
    <w:p w:rsidR="00221B47" w:rsidRDefault="00221B47" w:rsidP="00221B47">
      <w:pPr>
        <w:tabs>
          <w:tab w:val="left" w:pos="0"/>
        </w:tabs>
        <w:spacing w:line="360" w:lineRule="auto"/>
        <w:rPr>
          <w:rFonts w:eastAsiaTheme="minorHAnsi"/>
          <w:b/>
          <w:lang w:eastAsia="en-US"/>
        </w:rPr>
      </w:pPr>
    </w:p>
    <w:p w:rsidR="00221B47" w:rsidRDefault="00221B47" w:rsidP="00221B47">
      <w:pPr>
        <w:tabs>
          <w:tab w:val="left" w:pos="0"/>
        </w:tabs>
        <w:spacing w:line="360" w:lineRule="auto"/>
        <w:rPr>
          <w:rFonts w:eastAsiaTheme="minorHAnsi"/>
          <w:b/>
          <w:lang w:eastAsia="en-US"/>
        </w:rPr>
      </w:pPr>
    </w:p>
    <w:p w:rsidR="00221B47" w:rsidRDefault="00221B47" w:rsidP="00221B47">
      <w:pPr>
        <w:tabs>
          <w:tab w:val="left" w:pos="0"/>
        </w:tabs>
        <w:spacing w:line="360" w:lineRule="auto"/>
        <w:rPr>
          <w:rFonts w:eastAsiaTheme="minorHAnsi"/>
          <w:b/>
          <w:lang w:eastAsia="en-US"/>
        </w:rPr>
      </w:pPr>
    </w:p>
    <w:p w:rsidR="00221B47" w:rsidRDefault="00221B47" w:rsidP="00221B47">
      <w:pPr>
        <w:tabs>
          <w:tab w:val="left" w:pos="0"/>
        </w:tabs>
        <w:spacing w:line="360" w:lineRule="auto"/>
        <w:rPr>
          <w:rFonts w:eastAsiaTheme="minorHAnsi"/>
          <w:b/>
          <w:lang w:eastAsia="en-US"/>
        </w:rPr>
      </w:pPr>
    </w:p>
    <w:p w:rsidR="00221B47" w:rsidRDefault="00221B47" w:rsidP="00221B47">
      <w:pPr>
        <w:tabs>
          <w:tab w:val="left" w:pos="0"/>
        </w:tabs>
        <w:spacing w:line="360" w:lineRule="auto"/>
        <w:rPr>
          <w:rFonts w:eastAsiaTheme="minorHAnsi"/>
          <w:b/>
          <w:lang w:eastAsia="en-US"/>
        </w:rPr>
      </w:pPr>
    </w:p>
    <w:p w:rsidR="008D04C7" w:rsidRPr="00221B47" w:rsidRDefault="0026343F" w:rsidP="00221B47">
      <w:pPr>
        <w:tabs>
          <w:tab w:val="left" w:pos="0"/>
        </w:tabs>
        <w:spacing w:line="360" w:lineRule="auto"/>
        <w:rPr>
          <w:b/>
          <w:bCs/>
          <w:color w:val="000000"/>
          <w:lang w:eastAsia="en-US"/>
        </w:rPr>
      </w:pPr>
      <w:r w:rsidRPr="00221B47">
        <w:rPr>
          <w:rFonts w:eastAsiaTheme="minorHAnsi"/>
          <w:b/>
          <w:lang w:eastAsia="en-US"/>
        </w:rPr>
        <w:lastRenderedPageBreak/>
        <w:t xml:space="preserve"> </w:t>
      </w:r>
      <w:r w:rsidR="00244BE5" w:rsidRPr="00221B47">
        <w:rPr>
          <w:b/>
          <w:bCs/>
          <w:color w:val="000000"/>
          <w:lang w:eastAsia="en-US"/>
        </w:rPr>
        <w:t xml:space="preserve">Приложение№ 3. </w:t>
      </w:r>
    </w:p>
    <w:p w:rsidR="00244BE5" w:rsidRPr="00221B47" w:rsidRDefault="00244BE5" w:rsidP="00221B47">
      <w:pPr>
        <w:tabs>
          <w:tab w:val="left" w:pos="0"/>
        </w:tabs>
        <w:spacing w:line="360" w:lineRule="auto"/>
        <w:rPr>
          <w:b/>
          <w:bCs/>
          <w:color w:val="000000"/>
          <w:lang w:eastAsia="en-US"/>
        </w:rPr>
      </w:pPr>
      <w:r w:rsidRPr="00221B47">
        <w:rPr>
          <w:b/>
          <w:bCs/>
          <w:color w:val="000000"/>
          <w:lang w:eastAsia="en-US"/>
        </w:rPr>
        <w:t>Проверь себя</w:t>
      </w:r>
    </w:p>
    <w:p w:rsidR="0026343F" w:rsidRPr="00221B47" w:rsidRDefault="005E2C57" w:rsidP="00221B47">
      <w:pPr>
        <w:tabs>
          <w:tab w:val="left" w:pos="0"/>
        </w:tabs>
        <w:spacing w:line="360" w:lineRule="auto"/>
        <w:rPr>
          <w:rFonts w:eastAsiaTheme="minorHAnsi"/>
          <w:lang w:eastAsia="en-US"/>
        </w:rPr>
      </w:pPr>
      <w:r w:rsidRPr="00221B47">
        <w:rPr>
          <w:rFonts w:eastAsiaTheme="minorHAnsi"/>
          <w:b/>
          <w:lang w:eastAsia="en-US"/>
        </w:rPr>
        <w:t>1.</w:t>
      </w:r>
      <w:r w:rsidR="0026343F" w:rsidRPr="00221B47">
        <w:rPr>
          <w:rFonts w:eastAsiaTheme="minorHAnsi"/>
          <w:b/>
          <w:lang w:eastAsia="en-US"/>
        </w:rPr>
        <w:t>КТО ЭТО?</w:t>
      </w:r>
    </w:p>
    <w:p w:rsidR="0026343F" w:rsidRPr="00221B47" w:rsidRDefault="0026343F" w:rsidP="00221B47">
      <w:pPr>
        <w:tabs>
          <w:tab w:val="left" w:pos="0"/>
        </w:tabs>
        <w:spacing w:line="360" w:lineRule="auto"/>
        <w:rPr>
          <w:rFonts w:eastAsiaTheme="minorHAnsi"/>
          <w:lang w:eastAsia="en-US"/>
        </w:rPr>
      </w:pPr>
      <w:r w:rsidRPr="00221B47">
        <w:rPr>
          <w:rFonts w:eastAsiaTheme="minorHAnsi"/>
          <w:lang w:eastAsia="en-US"/>
        </w:rPr>
        <w:t xml:space="preserve">-Автор сказки «Конёк –Горбунок» </w:t>
      </w:r>
    </w:p>
    <w:p w:rsidR="0026343F" w:rsidRPr="00221B47" w:rsidRDefault="0026343F" w:rsidP="00221B47">
      <w:pPr>
        <w:tabs>
          <w:tab w:val="left" w:pos="0"/>
        </w:tabs>
        <w:spacing w:line="360" w:lineRule="auto"/>
        <w:rPr>
          <w:rFonts w:eastAsiaTheme="minorHAnsi"/>
          <w:lang w:eastAsia="en-US"/>
        </w:rPr>
      </w:pPr>
      <w:r w:rsidRPr="00221B47">
        <w:rPr>
          <w:rFonts w:eastAsiaTheme="minorHAnsi"/>
          <w:lang w:eastAsia="en-US"/>
        </w:rPr>
        <w:t xml:space="preserve">-Путешественница по стране чудес. </w:t>
      </w:r>
    </w:p>
    <w:p w:rsidR="0026343F" w:rsidRPr="00221B47" w:rsidRDefault="0026343F" w:rsidP="00221B47">
      <w:pPr>
        <w:tabs>
          <w:tab w:val="left" w:pos="0"/>
        </w:tabs>
        <w:spacing w:line="360" w:lineRule="auto"/>
        <w:rPr>
          <w:rFonts w:eastAsiaTheme="minorHAnsi"/>
          <w:lang w:eastAsia="en-US"/>
        </w:rPr>
      </w:pPr>
      <w:r w:rsidRPr="00221B47">
        <w:rPr>
          <w:rFonts w:eastAsiaTheme="minorHAnsi"/>
          <w:lang w:eastAsia="en-US"/>
        </w:rPr>
        <w:t xml:space="preserve">-Она гуляет сама по себе. </w:t>
      </w:r>
    </w:p>
    <w:p w:rsidR="0026343F" w:rsidRPr="00221B47" w:rsidRDefault="0026343F" w:rsidP="00221B47">
      <w:pPr>
        <w:tabs>
          <w:tab w:val="left" w:pos="0"/>
        </w:tabs>
        <w:spacing w:line="360" w:lineRule="auto"/>
        <w:rPr>
          <w:rFonts w:eastAsiaTheme="minorHAnsi"/>
          <w:lang w:eastAsia="en-US"/>
        </w:rPr>
      </w:pPr>
      <w:r w:rsidRPr="00221B47">
        <w:rPr>
          <w:rFonts w:eastAsiaTheme="minorHAnsi"/>
          <w:lang w:eastAsia="en-US"/>
        </w:rPr>
        <w:t xml:space="preserve">-Большая пятнистая </w:t>
      </w:r>
      <w:proofErr w:type="gramStart"/>
      <w:r w:rsidRPr="00221B47">
        <w:rPr>
          <w:rFonts w:eastAsiaTheme="minorHAnsi"/>
          <w:lang w:eastAsia="en-US"/>
        </w:rPr>
        <w:t>кошка._</w:t>
      </w:r>
      <w:proofErr w:type="gramEnd"/>
      <w:r w:rsidRPr="00221B47">
        <w:rPr>
          <w:rFonts w:eastAsiaTheme="minorHAnsi"/>
          <w:lang w:eastAsia="en-US"/>
        </w:rPr>
        <w:t xml:space="preserve"> </w:t>
      </w:r>
    </w:p>
    <w:p w:rsidR="0026343F" w:rsidRPr="00221B47" w:rsidRDefault="0026343F" w:rsidP="00221B47">
      <w:pPr>
        <w:tabs>
          <w:tab w:val="left" w:pos="0"/>
        </w:tabs>
        <w:spacing w:line="360" w:lineRule="auto"/>
        <w:rPr>
          <w:rFonts w:eastAsiaTheme="minorHAnsi"/>
          <w:lang w:eastAsia="en-US"/>
        </w:rPr>
      </w:pPr>
      <w:r w:rsidRPr="00221B47">
        <w:rPr>
          <w:rFonts w:eastAsiaTheme="minorHAnsi"/>
          <w:lang w:eastAsia="en-US"/>
        </w:rPr>
        <w:t xml:space="preserve">-Морское животное, которое умеет пускать </w:t>
      </w:r>
      <w:proofErr w:type="gramStart"/>
      <w:r w:rsidRPr="00221B47">
        <w:rPr>
          <w:rFonts w:eastAsiaTheme="minorHAnsi"/>
          <w:lang w:eastAsia="en-US"/>
        </w:rPr>
        <w:t>фонтанчики._</w:t>
      </w:r>
      <w:proofErr w:type="gramEnd"/>
      <w:r w:rsidRPr="00221B47">
        <w:rPr>
          <w:rFonts w:eastAsiaTheme="minorHAnsi"/>
          <w:lang w:eastAsia="en-US"/>
        </w:rPr>
        <w:t xml:space="preserve"> </w:t>
      </w:r>
    </w:p>
    <w:p w:rsidR="0026343F" w:rsidRPr="00221B47" w:rsidRDefault="0026343F" w:rsidP="00221B47">
      <w:pPr>
        <w:tabs>
          <w:tab w:val="left" w:pos="0"/>
        </w:tabs>
        <w:spacing w:line="360" w:lineRule="auto"/>
        <w:rPr>
          <w:rFonts w:eastAsiaTheme="minorHAnsi"/>
          <w:lang w:eastAsia="en-US"/>
        </w:rPr>
      </w:pPr>
      <w:r w:rsidRPr="00221B47">
        <w:rPr>
          <w:rFonts w:eastAsiaTheme="minorHAnsi"/>
          <w:lang w:eastAsia="en-US"/>
        </w:rPr>
        <w:t xml:space="preserve">-Лучший друг </w:t>
      </w:r>
      <w:proofErr w:type="spellStart"/>
      <w:r w:rsidRPr="00221B47">
        <w:rPr>
          <w:rFonts w:eastAsiaTheme="minorHAnsi"/>
          <w:lang w:eastAsia="en-US"/>
        </w:rPr>
        <w:t>Карлсона</w:t>
      </w:r>
      <w:proofErr w:type="spellEnd"/>
      <w:r w:rsidRPr="00221B47">
        <w:rPr>
          <w:rFonts w:eastAsiaTheme="minorHAnsi"/>
          <w:lang w:eastAsia="en-US"/>
        </w:rPr>
        <w:t xml:space="preserve">. </w:t>
      </w:r>
    </w:p>
    <w:p w:rsidR="0026343F" w:rsidRPr="00221B47" w:rsidRDefault="0026343F" w:rsidP="00221B47">
      <w:pPr>
        <w:spacing w:line="360" w:lineRule="auto"/>
      </w:pPr>
    </w:p>
    <w:p w:rsidR="0026343F" w:rsidRPr="00221B47" w:rsidRDefault="005E2C57" w:rsidP="00221B47">
      <w:pPr>
        <w:tabs>
          <w:tab w:val="left" w:pos="0"/>
        </w:tabs>
        <w:spacing w:line="360" w:lineRule="auto"/>
        <w:rPr>
          <w:rFonts w:eastAsiaTheme="minorHAnsi"/>
          <w:b/>
          <w:lang w:eastAsia="en-US"/>
        </w:rPr>
      </w:pPr>
      <w:r w:rsidRPr="00221B47">
        <w:rPr>
          <w:rFonts w:eastAsiaTheme="minorHAnsi"/>
          <w:b/>
          <w:lang w:eastAsia="en-US"/>
        </w:rPr>
        <w:t>2.</w:t>
      </w:r>
      <w:r w:rsidR="0026343F" w:rsidRPr="00221B47">
        <w:rPr>
          <w:rFonts w:eastAsiaTheme="minorHAnsi"/>
          <w:b/>
          <w:lang w:eastAsia="en-US"/>
        </w:rPr>
        <w:t>Перед вами имена, отчества известных писателей. Постарайтесь по ним определить их фамилии.</w:t>
      </w:r>
    </w:p>
    <w:p w:rsidR="0026343F" w:rsidRPr="00221B47" w:rsidRDefault="0026343F" w:rsidP="00221B47">
      <w:pPr>
        <w:tabs>
          <w:tab w:val="left" w:pos="0"/>
        </w:tabs>
        <w:spacing w:line="360" w:lineRule="auto"/>
        <w:rPr>
          <w:rFonts w:eastAsiaTheme="minorHAnsi"/>
          <w:lang w:eastAsia="en-US"/>
        </w:rPr>
      </w:pPr>
      <w:r w:rsidRPr="00221B47">
        <w:rPr>
          <w:rFonts w:eastAsiaTheme="minorHAnsi"/>
          <w:lang w:eastAsia="en-US"/>
        </w:rPr>
        <w:t>Александр Сергеевич________________________</w:t>
      </w:r>
    </w:p>
    <w:p w:rsidR="0026343F" w:rsidRPr="00221B47" w:rsidRDefault="0026343F" w:rsidP="00221B47">
      <w:pPr>
        <w:tabs>
          <w:tab w:val="left" w:pos="0"/>
        </w:tabs>
        <w:spacing w:line="360" w:lineRule="auto"/>
        <w:rPr>
          <w:rFonts w:eastAsiaTheme="minorHAnsi"/>
          <w:lang w:eastAsia="en-US"/>
        </w:rPr>
      </w:pPr>
      <w:r w:rsidRPr="00221B47">
        <w:rPr>
          <w:rFonts w:eastAsiaTheme="minorHAnsi"/>
          <w:lang w:eastAsia="en-US"/>
        </w:rPr>
        <w:t>Иван Андреевич____________________________</w:t>
      </w:r>
    </w:p>
    <w:p w:rsidR="0026343F" w:rsidRPr="00221B47" w:rsidRDefault="0026343F" w:rsidP="00221B47">
      <w:pPr>
        <w:tabs>
          <w:tab w:val="left" w:pos="0"/>
        </w:tabs>
        <w:spacing w:line="360" w:lineRule="auto"/>
        <w:rPr>
          <w:rFonts w:eastAsiaTheme="minorHAnsi"/>
          <w:lang w:eastAsia="en-US"/>
        </w:rPr>
      </w:pPr>
      <w:r w:rsidRPr="00221B47">
        <w:rPr>
          <w:rFonts w:eastAsiaTheme="minorHAnsi"/>
          <w:lang w:eastAsia="en-US"/>
        </w:rPr>
        <w:t>Николай Николаевич________________________</w:t>
      </w:r>
    </w:p>
    <w:p w:rsidR="0026343F" w:rsidRPr="00221B47" w:rsidRDefault="0026343F" w:rsidP="00221B47">
      <w:pPr>
        <w:spacing w:line="360" w:lineRule="auto"/>
      </w:pPr>
    </w:p>
    <w:p w:rsidR="0079520F" w:rsidRPr="00221B47" w:rsidRDefault="005E2C57" w:rsidP="00221B47">
      <w:pPr>
        <w:tabs>
          <w:tab w:val="left" w:pos="0"/>
        </w:tabs>
        <w:spacing w:line="360" w:lineRule="auto"/>
        <w:rPr>
          <w:rFonts w:eastAsiaTheme="minorHAnsi"/>
          <w:b/>
          <w:lang w:eastAsia="en-US"/>
        </w:rPr>
      </w:pPr>
      <w:r w:rsidRPr="00221B47">
        <w:rPr>
          <w:rFonts w:eastAsiaTheme="minorHAnsi"/>
          <w:b/>
          <w:lang w:eastAsia="en-US"/>
        </w:rPr>
        <w:t>3.</w:t>
      </w:r>
      <w:r w:rsidR="0079520F" w:rsidRPr="00221B47">
        <w:rPr>
          <w:rFonts w:eastAsiaTheme="minorHAnsi"/>
          <w:b/>
          <w:lang w:eastAsia="en-US"/>
        </w:rPr>
        <w:t>О ком идёт речь?</w:t>
      </w:r>
    </w:p>
    <w:p w:rsidR="0079520F" w:rsidRPr="00221B47" w:rsidRDefault="0079520F" w:rsidP="00221B47">
      <w:pPr>
        <w:tabs>
          <w:tab w:val="left" w:pos="0"/>
        </w:tabs>
        <w:spacing w:line="360" w:lineRule="auto"/>
        <w:rPr>
          <w:rFonts w:eastAsiaTheme="minorHAnsi"/>
          <w:lang w:eastAsia="en-US"/>
        </w:rPr>
      </w:pPr>
      <w:r w:rsidRPr="00221B47">
        <w:rPr>
          <w:rFonts w:eastAsiaTheme="minorHAnsi"/>
          <w:lang w:eastAsia="en-US"/>
        </w:rPr>
        <w:t xml:space="preserve">*Он носил яркую голубую шляпу, </w:t>
      </w:r>
      <w:proofErr w:type="gramStart"/>
      <w:r w:rsidRPr="00221B47">
        <w:rPr>
          <w:rFonts w:eastAsiaTheme="minorHAnsi"/>
          <w:lang w:eastAsia="en-US"/>
        </w:rPr>
        <w:t>жёлтые ,</w:t>
      </w:r>
      <w:proofErr w:type="gramEnd"/>
      <w:r w:rsidRPr="00221B47">
        <w:rPr>
          <w:rFonts w:eastAsiaTheme="minorHAnsi"/>
          <w:lang w:eastAsia="en-US"/>
        </w:rPr>
        <w:t xml:space="preserve"> канареечные штаны, брюки и оранжевую рубашку с зелёным галстуком. Он вообще любил яркие краски. Нарядившись таким попугаем, он по целым дням слонялся по городу, сочинял разные небылицы и всем </w:t>
      </w:r>
      <w:proofErr w:type="gramStart"/>
      <w:r w:rsidRPr="00221B47">
        <w:rPr>
          <w:rFonts w:eastAsiaTheme="minorHAnsi"/>
          <w:lang w:eastAsia="en-US"/>
        </w:rPr>
        <w:t>рассказывал._</w:t>
      </w:r>
      <w:proofErr w:type="gramEnd"/>
    </w:p>
    <w:p w:rsidR="0079520F" w:rsidRPr="00221B47" w:rsidRDefault="0079520F" w:rsidP="00221B47">
      <w:pPr>
        <w:tabs>
          <w:tab w:val="left" w:pos="0"/>
        </w:tabs>
        <w:spacing w:line="360" w:lineRule="auto"/>
        <w:rPr>
          <w:rFonts w:eastAsiaTheme="minorHAnsi"/>
          <w:lang w:eastAsia="en-US"/>
        </w:rPr>
      </w:pPr>
    </w:p>
    <w:p w:rsidR="0079520F" w:rsidRPr="00221B47" w:rsidRDefault="0079520F" w:rsidP="00221B47">
      <w:pPr>
        <w:tabs>
          <w:tab w:val="left" w:pos="0"/>
        </w:tabs>
        <w:spacing w:line="360" w:lineRule="auto"/>
        <w:rPr>
          <w:rFonts w:eastAsiaTheme="minorHAnsi"/>
          <w:lang w:eastAsia="en-US"/>
        </w:rPr>
      </w:pPr>
      <w:r w:rsidRPr="00221B47">
        <w:rPr>
          <w:rFonts w:eastAsiaTheme="minorHAnsi"/>
          <w:lang w:eastAsia="en-US"/>
        </w:rPr>
        <w:t>* «Молодая рыжая собака – помесь такса с дворняжкой, - очень похожая мордой на лисицу, бегала взад и вперёд по тротуару и беспокойно оглядывалась по сторонам. Изредка она останавливалась и, плача, приподнимая то одну озябшую лапу, то другую, старалась дать себе отчёт: как это могло случиться, что она заблудилась</w:t>
      </w:r>
      <w:proofErr w:type="gramStart"/>
      <w:r w:rsidRPr="00221B47">
        <w:rPr>
          <w:rFonts w:eastAsiaTheme="minorHAnsi"/>
          <w:lang w:eastAsia="en-US"/>
        </w:rPr>
        <w:t>?»_</w:t>
      </w:r>
      <w:proofErr w:type="gramEnd"/>
    </w:p>
    <w:p w:rsidR="008D04C7" w:rsidRPr="00221B47" w:rsidRDefault="008D04C7" w:rsidP="00221B47">
      <w:pPr>
        <w:spacing w:line="360" w:lineRule="auto"/>
      </w:pPr>
      <w:r w:rsidRPr="00221B47">
        <w:t xml:space="preserve"> </w:t>
      </w:r>
    </w:p>
    <w:p w:rsidR="00221B47" w:rsidRDefault="00221B47" w:rsidP="00221B47">
      <w:pPr>
        <w:spacing w:line="360" w:lineRule="auto"/>
        <w:rPr>
          <w:b/>
        </w:rPr>
      </w:pPr>
    </w:p>
    <w:p w:rsidR="0079520F" w:rsidRPr="00221B47" w:rsidRDefault="008D04C7" w:rsidP="00221B47">
      <w:pPr>
        <w:spacing w:line="360" w:lineRule="auto"/>
        <w:rPr>
          <w:b/>
        </w:rPr>
      </w:pPr>
      <w:r w:rsidRPr="00221B47">
        <w:rPr>
          <w:b/>
        </w:rPr>
        <w:lastRenderedPageBreak/>
        <w:t>Приложение № 4</w:t>
      </w:r>
    </w:p>
    <w:p w:rsidR="0026343F" w:rsidRPr="00952C2A" w:rsidRDefault="0026343F" w:rsidP="00952C2A">
      <w:pPr>
        <w:rPr>
          <w:sz w:val="28"/>
          <w:szCs w:val="28"/>
        </w:rPr>
      </w:pPr>
    </w:p>
    <w:p w:rsidR="008D04C7" w:rsidRDefault="008D04C7" w:rsidP="00952C2A">
      <w:pPr>
        <w:rPr>
          <w:sz w:val="28"/>
          <w:szCs w:val="28"/>
        </w:rPr>
        <w:sectPr w:rsidR="008D04C7" w:rsidSect="0079520F">
          <w:pgSz w:w="16838" w:h="11906" w:orient="landscape"/>
          <w:pgMar w:top="1135" w:right="1134" w:bottom="850" w:left="1134" w:header="708" w:footer="708" w:gutter="0"/>
          <w:cols w:space="708"/>
          <w:docGrid w:linePitch="381"/>
        </w:sectPr>
      </w:pPr>
    </w:p>
    <w:p w:rsidR="00295324" w:rsidRDefault="00295324" w:rsidP="00952C2A">
      <w:pPr>
        <w:rPr>
          <w:sz w:val="28"/>
          <w:szCs w:val="28"/>
        </w:rPr>
      </w:pPr>
      <w:r w:rsidRPr="00295324">
        <w:rPr>
          <w:noProof/>
          <w:sz w:val="28"/>
          <w:szCs w:val="28"/>
        </w:rPr>
        <w:drawing>
          <wp:inline distT="0" distB="0" distL="0" distR="0">
            <wp:extent cx="4625340" cy="3250843"/>
            <wp:effectExtent l="0" t="0" r="3810" b="698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8651" cy="325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324" w:rsidRDefault="00295324" w:rsidP="00952C2A">
      <w:pPr>
        <w:rPr>
          <w:sz w:val="28"/>
          <w:szCs w:val="28"/>
        </w:rPr>
      </w:pPr>
    </w:p>
    <w:p w:rsidR="007726CC" w:rsidRDefault="007726CC" w:rsidP="00952C2A">
      <w:pPr>
        <w:rPr>
          <w:sz w:val="28"/>
          <w:szCs w:val="28"/>
        </w:rPr>
      </w:pPr>
    </w:p>
    <w:p w:rsidR="007726CC" w:rsidRDefault="007726CC" w:rsidP="00952C2A">
      <w:pPr>
        <w:rPr>
          <w:sz w:val="28"/>
          <w:szCs w:val="28"/>
        </w:rPr>
      </w:pPr>
      <w:r w:rsidRPr="007726CC">
        <w:rPr>
          <w:noProof/>
          <w:sz w:val="28"/>
          <w:szCs w:val="28"/>
        </w:rPr>
        <w:drawing>
          <wp:inline distT="0" distB="0" distL="0" distR="0">
            <wp:extent cx="5509260" cy="1858299"/>
            <wp:effectExtent l="0" t="0" r="0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2673" cy="185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26CC" w:rsidRDefault="007726CC" w:rsidP="00952C2A">
      <w:pPr>
        <w:rPr>
          <w:sz w:val="28"/>
          <w:szCs w:val="28"/>
        </w:rPr>
      </w:pPr>
    </w:p>
    <w:p w:rsidR="007726CC" w:rsidRDefault="007726CC" w:rsidP="00952C2A">
      <w:pPr>
        <w:rPr>
          <w:sz w:val="28"/>
          <w:szCs w:val="28"/>
        </w:rPr>
      </w:pPr>
    </w:p>
    <w:p w:rsidR="007726CC" w:rsidRPr="00952C2A" w:rsidRDefault="007726CC" w:rsidP="00952C2A">
      <w:pPr>
        <w:rPr>
          <w:sz w:val="28"/>
          <w:szCs w:val="28"/>
        </w:rPr>
      </w:pPr>
      <w:r w:rsidRPr="007726CC">
        <w:rPr>
          <w:noProof/>
          <w:sz w:val="28"/>
          <w:szCs w:val="28"/>
        </w:rPr>
        <w:drawing>
          <wp:inline distT="0" distB="0" distL="0" distR="0">
            <wp:extent cx="3550920" cy="4531744"/>
            <wp:effectExtent l="0" t="0" r="0" b="254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4090" cy="4535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726CC" w:rsidRPr="00952C2A" w:rsidSect="008D04C7">
      <w:type w:val="continuous"/>
      <w:pgSz w:w="16838" w:h="11906" w:orient="landscape"/>
      <w:pgMar w:top="1135" w:right="1134" w:bottom="850" w:left="1134" w:header="708" w:footer="708" w:gutter="0"/>
      <w:cols w:num="2"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Myriad Pro">
    <w:altName w:val="Myriad Pro"/>
    <w:panose1 w:val="00000000000000000000"/>
    <w:charset w:val="CC"/>
    <w:family w:val="swiss"/>
    <w:notTrueType/>
    <w:pitch w:val="default"/>
    <w:sig w:usb0="00000201" w:usb1="00000000" w:usb2="00000000" w:usb3="00000000" w:csb0="00000004" w:csb1="00000000"/>
  </w:font>
  <w:font w:name="@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FE"/>
    <w:multiLevelType w:val="singleLevel"/>
    <w:tmpl w:val="FE7C60DC"/>
    <w:lvl w:ilvl="0">
      <w:numFmt w:val="bullet"/>
      <w:lvlText w:val="*"/>
      <w:lvlJc w:val="left"/>
    </w:lvl>
  </w:abstractNum>
  <w:abstractNum w:abstractNumId="1" w15:restartNumberingAfterBreak="0">
    <w:nsid w:val="03E23370"/>
    <w:multiLevelType w:val="multilevel"/>
    <w:tmpl w:val="0FBE495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34FD08BA"/>
    <w:multiLevelType w:val="hybridMultilevel"/>
    <w:tmpl w:val="07AA47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D7E0F6E"/>
    <w:multiLevelType w:val="multilevel"/>
    <w:tmpl w:val="67DCC55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51DB7A8A"/>
    <w:multiLevelType w:val="multilevel"/>
    <w:tmpl w:val="C90A27E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55B60201"/>
    <w:multiLevelType w:val="multilevel"/>
    <w:tmpl w:val="4452494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5D524D16"/>
    <w:multiLevelType w:val="multilevel"/>
    <w:tmpl w:val="29422FD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60B26300"/>
    <w:multiLevelType w:val="hybridMultilevel"/>
    <w:tmpl w:val="A670A3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  <w:lvlOverride w:ilvl="0">
      <w:lvl w:ilvl="0">
        <w:start w:val="65535"/>
        <w:numFmt w:val="bullet"/>
        <w:lvlText w:val="*"/>
        <w:legacy w:legacy="1" w:legacySpace="0" w:legacyIndent="202"/>
        <w:lvlJc w:val="left"/>
        <w:rPr>
          <w:rFonts w:ascii="Arial" w:hAnsi="Arial" w:cs="Arial" w:hint="default"/>
        </w:rPr>
      </w:lvl>
    </w:lvlOverride>
  </w:num>
  <w:num w:numId="2">
    <w:abstractNumId w:val="3"/>
  </w:num>
  <w:num w:numId="3">
    <w:abstractNumId w:val="4"/>
  </w:num>
  <w:num w:numId="4">
    <w:abstractNumId w:val="5"/>
  </w:num>
  <w:num w:numId="5">
    <w:abstractNumId w:val="1"/>
  </w:num>
  <w:num w:numId="6">
    <w:abstractNumId w:val="6"/>
  </w:num>
  <w:num w:numId="7">
    <w:abstractNumId w:val="7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B0FB7"/>
    <w:rsid w:val="00041B70"/>
    <w:rsid w:val="00081FE0"/>
    <w:rsid w:val="000D630B"/>
    <w:rsid w:val="00145393"/>
    <w:rsid w:val="0021778C"/>
    <w:rsid w:val="00221B47"/>
    <w:rsid w:val="00231720"/>
    <w:rsid w:val="00244BE5"/>
    <w:rsid w:val="00262128"/>
    <w:rsid w:val="0026343F"/>
    <w:rsid w:val="00274A3E"/>
    <w:rsid w:val="00295324"/>
    <w:rsid w:val="002F2EC1"/>
    <w:rsid w:val="003420BF"/>
    <w:rsid w:val="003D13AF"/>
    <w:rsid w:val="004270EF"/>
    <w:rsid w:val="00465FD4"/>
    <w:rsid w:val="004A29AE"/>
    <w:rsid w:val="0052404D"/>
    <w:rsid w:val="005500AC"/>
    <w:rsid w:val="00561D27"/>
    <w:rsid w:val="005E2C57"/>
    <w:rsid w:val="00637930"/>
    <w:rsid w:val="006F287E"/>
    <w:rsid w:val="007078C7"/>
    <w:rsid w:val="007726CC"/>
    <w:rsid w:val="0079520F"/>
    <w:rsid w:val="007B4BD7"/>
    <w:rsid w:val="007E09F6"/>
    <w:rsid w:val="007E39D9"/>
    <w:rsid w:val="007F2182"/>
    <w:rsid w:val="007F78C2"/>
    <w:rsid w:val="00817450"/>
    <w:rsid w:val="00830C48"/>
    <w:rsid w:val="00863F18"/>
    <w:rsid w:val="00870312"/>
    <w:rsid w:val="00872CF7"/>
    <w:rsid w:val="008803D3"/>
    <w:rsid w:val="008D04C7"/>
    <w:rsid w:val="008D1E1A"/>
    <w:rsid w:val="00935980"/>
    <w:rsid w:val="00952C2A"/>
    <w:rsid w:val="00957673"/>
    <w:rsid w:val="00960BA3"/>
    <w:rsid w:val="009E4313"/>
    <w:rsid w:val="00A272FC"/>
    <w:rsid w:val="00A400F6"/>
    <w:rsid w:val="00AE180A"/>
    <w:rsid w:val="00AF0876"/>
    <w:rsid w:val="00B15B2D"/>
    <w:rsid w:val="00B505C5"/>
    <w:rsid w:val="00BB0FB7"/>
    <w:rsid w:val="00BE1031"/>
    <w:rsid w:val="00BF522E"/>
    <w:rsid w:val="00C8091B"/>
    <w:rsid w:val="00DA2B69"/>
    <w:rsid w:val="00DA52D3"/>
    <w:rsid w:val="00DB4F51"/>
    <w:rsid w:val="00DC028C"/>
    <w:rsid w:val="00DD25A5"/>
    <w:rsid w:val="00DF10CA"/>
    <w:rsid w:val="00E34B6E"/>
    <w:rsid w:val="00EA514E"/>
    <w:rsid w:val="00EC1AB8"/>
    <w:rsid w:val="00F428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9DF85B9-CC64-43BF-AC00-BA35886AEB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44BE5"/>
    <w:pPr>
      <w:spacing w:after="0" w:line="240" w:lineRule="auto"/>
    </w:pPr>
    <w:rPr>
      <w:rFonts w:eastAsia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BB0FB7"/>
    <w:pPr>
      <w:spacing w:before="100" w:beforeAutospacing="1" w:after="100" w:afterAutospacing="1"/>
    </w:pPr>
  </w:style>
  <w:style w:type="paragraph" w:customStyle="1" w:styleId="TableParagraph">
    <w:name w:val="Table Paragraph"/>
    <w:basedOn w:val="a"/>
    <w:rsid w:val="00BB0FB7"/>
    <w:pPr>
      <w:widowControl w:val="0"/>
      <w:autoSpaceDE w:val="0"/>
      <w:autoSpaceDN w:val="0"/>
      <w:ind w:left="54"/>
    </w:pPr>
    <w:rPr>
      <w:rFonts w:eastAsia="Calibri"/>
      <w:sz w:val="22"/>
      <w:szCs w:val="22"/>
      <w:lang w:val="en-US" w:eastAsia="en-US"/>
    </w:rPr>
  </w:style>
  <w:style w:type="character" w:customStyle="1" w:styleId="c19">
    <w:name w:val="c19"/>
    <w:basedOn w:val="a0"/>
    <w:rsid w:val="00BB0FB7"/>
  </w:style>
  <w:style w:type="character" w:customStyle="1" w:styleId="c5">
    <w:name w:val="c5"/>
    <w:basedOn w:val="a0"/>
    <w:rsid w:val="00BB0FB7"/>
  </w:style>
  <w:style w:type="character" w:customStyle="1" w:styleId="c14">
    <w:name w:val="c14"/>
    <w:basedOn w:val="a0"/>
    <w:rsid w:val="00BB0FB7"/>
  </w:style>
  <w:style w:type="paragraph" w:customStyle="1" w:styleId="Style5">
    <w:name w:val="Style5"/>
    <w:basedOn w:val="a"/>
    <w:uiPriority w:val="99"/>
    <w:rsid w:val="0026343F"/>
    <w:pPr>
      <w:widowControl w:val="0"/>
      <w:autoSpaceDE w:val="0"/>
      <w:autoSpaceDN w:val="0"/>
      <w:adjustRightInd w:val="0"/>
    </w:pPr>
    <w:rPr>
      <w:rFonts w:eastAsiaTheme="minorEastAsia"/>
    </w:rPr>
  </w:style>
  <w:style w:type="character" w:customStyle="1" w:styleId="FontStyle59">
    <w:name w:val="Font Style59"/>
    <w:basedOn w:val="a0"/>
    <w:uiPriority w:val="99"/>
    <w:rsid w:val="0026343F"/>
    <w:rPr>
      <w:rFonts w:ascii="Times New Roman" w:hAnsi="Times New Roman" w:cs="Times New Roman"/>
      <w:b/>
      <w:bCs/>
      <w:sz w:val="24"/>
      <w:szCs w:val="24"/>
    </w:rPr>
  </w:style>
  <w:style w:type="character" w:customStyle="1" w:styleId="FontStyle61">
    <w:name w:val="Font Style61"/>
    <w:basedOn w:val="a0"/>
    <w:uiPriority w:val="99"/>
    <w:rsid w:val="0026343F"/>
    <w:rPr>
      <w:rFonts w:ascii="Times New Roman" w:hAnsi="Times New Roman" w:cs="Times New Roman"/>
      <w:sz w:val="24"/>
      <w:szCs w:val="24"/>
    </w:rPr>
  </w:style>
  <w:style w:type="paragraph" w:customStyle="1" w:styleId="Style6">
    <w:name w:val="Style6"/>
    <w:basedOn w:val="a"/>
    <w:uiPriority w:val="99"/>
    <w:rsid w:val="0026343F"/>
    <w:pPr>
      <w:widowControl w:val="0"/>
      <w:autoSpaceDE w:val="0"/>
      <w:autoSpaceDN w:val="0"/>
      <w:adjustRightInd w:val="0"/>
      <w:spacing w:line="283" w:lineRule="exact"/>
      <w:jc w:val="both"/>
    </w:pPr>
    <w:rPr>
      <w:rFonts w:eastAsiaTheme="minorEastAsia"/>
    </w:rPr>
  </w:style>
  <w:style w:type="character" w:customStyle="1" w:styleId="FontStyle73">
    <w:name w:val="Font Style73"/>
    <w:basedOn w:val="a0"/>
    <w:uiPriority w:val="99"/>
    <w:rsid w:val="0026343F"/>
    <w:rPr>
      <w:rFonts w:ascii="Arial" w:hAnsi="Arial" w:cs="Arial"/>
      <w:sz w:val="22"/>
      <w:szCs w:val="22"/>
    </w:rPr>
  </w:style>
  <w:style w:type="character" w:customStyle="1" w:styleId="FontStyle78">
    <w:name w:val="Font Style78"/>
    <w:basedOn w:val="a0"/>
    <w:uiPriority w:val="99"/>
    <w:rsid w:val="0026343F"/>
    <w:rPr>
      <w:rFonts w:ascii="Arial" w:hAnsi="Arial" w:cs="Arial"/>
      <w:b/>
      <w:bCs/>
      <w:sz w:val="22"/>
      <w:szCs w:val="22"/>
    </w:rPr>
  </w:style>
  <w:style w:type="paragraph" w:customStyle="1" w:styleId="Style10">
    <w:name w:val="Style10"/>
    <w:basedOn w:val="a"/>
    <w:uiPriority w:val="99"/>
    <w:rsid w:val="0026343F"/>
    <w:pPr>
      <w:widowControl w:val="0"/>
      <w:autoSpaceDE w:val="0"/>
      <w:autoSpaceDN w:val="0"/>
      <w:adjustRightInd w:val="0"/>
    </w:pPr>
    <w:rPr>
      <w:rFonts w:eastAsiaTheme="minorEastAsia"/>
    </w:rPr>
  </w:style>
  <w:style w:type="paragraph" w:customStyle="1" w:styleId="Style11">
    <w:name w:val="Style11"/>
    <w:basedOn w:val="a"/>
    <w:uiPriority w:val="99"/>
    <w:rsid w:val="0026343F"/>
    <w:pPr>
      <w:widowControl w:val="0"/>
      <w:autoSpaceDE w:val="0"/>
      <w:autoSpaceDN w:val="0"/>
      <w:adjustRightInd w:val="0"/>
      <w:spacing w:line="360" w:lineRule="exact"/>
      <w:jc w:val="both"/>
    </w:pPr>
    <w:rPr>
      <w:rFonts w:eastAsiaTheme="minorEastAsia"/>
    </w:rPr>
  </w:style>
  <w:style w:type="paragraph" w:customStyle="1" w:styleId="Style13">
    <w:name w:val="Style13"/>
    <w:basedOn w:val="a"/>
    <w:uiPriority w:val="99"/>
    <w:rsid w:val="0026343F"/>
    <w:pPr>
      <w:widowControl w:val="0"/>
      <w:autoSpaceDE w:val="0"/>
      <w:autoSpaceDN w:val="0"/>
      <w:adjustRightInd w:val="0"/>
    </w:pPr>
    <w:rPr>
      <w:rFonts w:eastAsiaTheme="minorEastAsia"/>
    </w:rPr>
  </w:style>
  <w:style w:type="character" w:customStyle="1" w:styleId="FontStyle60">
    <w:name w:val="Font Style60"/>
    <w:basedOn w:val="a0"/>
    <w:uiPriority w:val="99"/>
    <w:rsid w:val="0026343F"/>
    <w:rPr>
      <w:rFonts w:ascii="Arial" w:hAnsi="Arial" w:cs="Arial"/>
      <w:i/>
      <w:iCs/>
      <w:sz w:val="22"/>
      <w:szCs w:val="22"/>
    </w:rPr>
  </w:style>
  <w:style w:type="character" w:customStyle="1" w:styleId="FontStyle62">
    <w:name w:val="Font Style62"/>
    <w:basedOn w:val="a0"/>
    <w:uiPriority w:val="99"/>
    <w:rsid w:val="0026343F"/>
    <w:rPr>
      <w:rFonts w:ascii="Times New Roman" w:hAnsi="Times New Roman" w:cs="Times New Roman"/>
      <w:i/>
      <w:iCs/>
      <w:sz w:val="24"/>
      <w:szCs w:val="24"/>
    </w:rPr>
  </w:style>
  <w:style w:type="paragraph" w:customStyle="1" w:styleId="Pa20">
    <w:name w:val="Pa20"/>
    <w:basedOn w:val="a"/>
    <w:next w:val="a"/>
    <w:uiPriority w:val="99"/>
    <w:rsid w:val="00041B70"/>
    <w:pPr>
      <w:autoSpaceDE w:val="0"/>
      <w:autoSpaceDN w:val="0"/>
      <w:adjustRightInd w:val="0"/>
      <w:spacing w:line="151" w:lineRule="atLeast"/>
    </w:pPr>
    <w:rPr>
      <w:rFonts w:ascii="Myriad Pro" w:eastAsiaTheme="minorHAnsi" w:hAnsi="Myriad Pro"/>
      <w:lang w:eastAsia="en-US"/>
    </w:rPr>
  </w:style>
  <w:style w:type="paragraph" w:customStyle="1" w:styleId="Pa21">
    <w:name w:val="Pa21"/>
    <w:basedOn w:val="a"/>
    <w:next w:val="a"/>
    <w:uiPriority w:val="99"/>
    <w:rsid w:val="00041B70"/>
    <w:pPr>
      <w:autoSpaceDE w:val="0"/>
      <w:autoSpaceDN w:val="0"/>
      <w:adjustRightInd w:val="0"/>
      <w:spacing w:line="151" w:lineRule="atLeast"/>
    </w:pPr>
    <w:rPr>
      <w:rFonts w:ascii="Myriad Pro" w:eastAsiaTheme="minorHAnsi" w:hAnsi="Myriad Pro"/>
      <w:lang w:eastAsia="en-US"/>
    </w:rPr>
  </w:style>
  <w:style w:type="table" w:styleId="a4">
    <w:name w:val="Table Grid"/>
    <w:basedOn w:val="a1"/>
    <w:uiPriority w:val="39"/>
    <w:rsid w:val="0021778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Zag11">
    <w:name w:val="Zag_11"/>
    <w:rsid w:val="00B505C5"/>
  </w:style>
  <w:style w:type="paragraph" w:customStyle="1" w:styleId="a5">
    <w:name w:val="А_осн"/>
    <w:basedOn w:val="a"/>
    <w:link w:val="a6"/>
    <w:rsid w:val="00B505C5"/>
    <w:pPr>
      <w:widowControl w:val="0"/>
      <w:autoSpaceDE w:val="0"/>
      <w:autoSpaceDN w:val="0"/>
      <w:adjustRightInd w:val="0"/>
      <w:spacing w:line="360" w:lineRule="auto"/>
      <w:ind w:firstLine="454"/>
      <w:jc w:val="both"/>
    </w:pPr>
    <w:rPr>
      <w:rFonts w:eastAsia="@Arial Unicode MS"/>
      <w:sz w:val="28"/>
      <w:szCs w:val="28"/>
    </w:rPr>
  </w:style>
  <w:style w:type="character" w:customStyle="1" w:styleId="a6">
    <w:name w:val="А_осн Знак"/>
    <w:link w:val="a5"/>
    <w:rsid w:val="00B505C5"/>
    <w:rPr>
      <w:rFonts w:eastAsia="@Arial Unicode MS"/>
      <w:lang w:eastAsia="ru-RU"/>
    </w:rPr>
  </w:style>
  <w:style w:type="character" w:styleId="a7">
    <w:name w:val="Hyperlink"/>
    <w:basedOn w:val="a0"/>
    <w:uiPriority w:val="99"/>
    <w:unhideWhenUsed/>
    <w:rsid w:val="00B505C5"/>
    <w:rPr>
      <w:color w:val="0000FF"/>
      <w:u w:val="single"/>
    </w:rPr>
  </w:style>
  <w:style w:type="paragraph" w:customStyle="1" w:styleId="1">
    <w:name w:val="Без интервала1"/>
    <w:rsid w:val="006F287E"/>
    <w:pPr>
      <w:spacing w:after="0" w:line="240" w:lineRule="auto"/>
    </w:pPr>
    <w:rPr>
      <w:rFonts w:eastAsia="Times New Roman"/>
      <w:szCs w:val="22"/>
    </w:rPr>
  </w:style>
  <w:style w:type="paragraph" w:styleId="a8">
    <w:name w:val="No Spacing"/>
    <w:qFormat/>
    <w:rsid w:val="006F287E"/>
    <w:pPr>
      <w:spacing w:after="0" w:line="240" w:lineRule="auto"/>
    </w:pPr>
    <w:rPr>
      <w:rFonts w:eastAsia="Times New Roman"/>
      <w:szCs w:val="22"/>
    </w:rPr>
  </w:style>
  <w:style w:type="paragraph" w:styleId="a9">
    <w:name w:val="List Paragraph"/>
    <w:basedOn w:val="a"/>
    <w:uiPriority w:val="34"/>
    <w:qFormat/>
    <w:rsid w:val="00DA52D3"/>
    <w:pPr>
      <w:ind w:left="720"/>
      <w:contextualSpacing/>
    </w:pPr>
  </w:style>
  <w:style w:type="paragraph" w:styleId="aa">
    <w:name w:val="Balloon Text"/>
    <w:basedOn w:val="a"/>
    <w:link w:val="ab"/>
    <w:uiPriority w:val="99"/>
    <w:semiHidden/>
    <w:unhideWhenUsed/>
    <w:rsid w:val="00EA514E"/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EA514E"/>
    <w:rPr>
      <w:rFonts w:ascii="Segoe UI" w:eastAsia="Times New Roman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rgdb.ru/about" TargetMode="External"/><Relationship Id="rId13" Type="http://schemas.openxmlformats.org/officeDocument/2006/relationships/image" Target="media/image6.emf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tiff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hyperlink" Target="https://rgdb.ru/about" TargetMode="External"/><Relationship Id="rId14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D5C4161-3CD8-4F35-8970-9436CBCEC7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650</TotalTime>
  <Pages>19</Pages>
  <Words>4005</Words>
  <Characters>22832</Characters>
  <Application>Microsoft Office Word</Application>
  <DocSecurity>0</DocSecurity>
  <Lines>190</Lines>
  <Paragraphs>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26784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Елена</cp:lastModifiedBy>
  <cp:revision>15</cp:revision>
  <cp:lastPrinted>2020-04-05T12:52:00Z</cp:lastPrinted>
  <dcterms:created xsi:type="dcterms:W3CDTF">2020-03-31T18:18:00Z</dcterms:created>
  <dcterms:modified xsi:type="dcterms:W3CDTF">2022-07-30T07:47:00Z</dcterms:modified>
</cp:coreProperties>
</file>