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page" w:horzAnchor="margin" w:tblpY="704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1"/>
        <w:gridCol w:w="12026"/>
      </w:tblGrid>
      <w:tr w:rsidR="005944F3" w:rsidTr="00AD6F67">
        <w:trPr>
          <w:trHeight w:val="874"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76C78" wp14:editId="7B7925F6">
                  <wp:extent cx="1503045" cy="1419860"/>
                  <wp:effectExtent l="0" t="0" r="190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</w:t>
            </w:r>
          </w:p>
          <w:p w:rsidR="005944F3" w:rsidRDefault="005944F3" w:rsidP="00AD6F6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  <w:tr w:rsidR="005944F3" w:rsidTr="00AD6F67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</w:p>
          <w:p w:rsidR="005944F3" w:rsidRDefault="005944F3" w:rsidP="00AD6F67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  <w:p w:rsidR="005944F3" w:rsidRDefault="005944F3" w:rsidP="00AD6F6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«ЕЙСКИЙ ПОЛИПРОФИЛЬНЫЙ КОЛЛЕДЖ»</w:t>
            </w:r>
          </w:p>
        </w:tc>
      </w:tr>
    </w:tbl>
    <w:p w:rsidR="005944F3" w:rsidRDefault="005944F3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7"/>
        <w:gridCol w:w="4453"/>
      </w:tblGrid>
      <w:tr w:rsidR="005944F3" w:rsidTr="00AD6F67">
        <w:trPr>
          <w:trHeight w:val="1543"/>
        </w:trPr>
        <w:tc>
          <w:tcPr>
            <w:tcW w:w="11307" w:type="dxa"/>
            <w:hideMark/>
          </w:tcPr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УТВЕРЖДАЮ</w:t>
            </w:r>
          </w:p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руководитель практики</w:t>
            </w:r>
          </w:p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Шульга Г. Н./ __________</w:t>
            </w:r>
          </w:p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«     » ________ 2026г.</w:t>
            </w:r>
          </w:p>
        </w:tc>
        <w:tc>
          <w:tcPr>
            <w:tcW w:w="4453" w:type="dxa"/>
            <w:hideMark/>
          </w:tcPr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ПРОВЕРИЛ</w:t>
            </w:r>
          </w:p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учитель начальных классов</w:t>
            </w:r>
          </w:p>
          <w:p w:rsidR="005944F3" w:rsidRDefault="005944F3" w:rsidP="00AD6F67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 w:rsidRPr="005944F3">
              <w:rPr>
                <w:rFonts w:ascii="Times New Roman" w:eastAsia="Times New Roman" w:hAnsi="Times New Roman"/>
                <w:color w:val="FF0000"/>
                <w:sz w:val="28"/>
                <w:szCs w:val="24"/>
                <w:lang w:eastAsia="ar-SA"/>
              </w:rPr>
              <w:t>Харламова И.Ю</w:t>
            </w: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./ ___________</w:t>
            </w:r>
          </w:p>
          <w:p w:rsidR="005944F3" w:rsidRDefault="005944F3" w:rsidP="005944F3">
            <w:pPr>
              <w:tabs>
                <w:tab w:val="left" w:pos="3119"/>
                <w:tab w:val="left" w:pos="4820"/>
                <w:tab w:val="left" w:pos="5387"/>
              </w:tabs>
              <w:suppressAutoHyphens/>
              <w:spacing w:after="200"/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ar-SA"/>
              </w:rPr>
              <w:t>«     » ________ 2026г.</w:t>
            </w:r>
          </w:p>
        </w:tc>
      </w:tr>
    </w:tbl>
    <w:p w:rsidR="005944F3" w:rsidRDefault="005944F3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44F3" w:rsidRDefault="005944F3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русского языка по теме</w:t>
      </w:r>
    </w:p>
    <w:p w:rsidR="005944F3" w:rsidRPr="0082286E" w:rsidRDefault="005944F3" w:rsidP="005944F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86E">
        <w:rPr>
          <w:rFonts w:ascii="Times New Roman" w:hAnsi="Times New Roman" w:cs="Times New Roman"/>
          <w:b/>
          <w:sz w:val="28"/>
          <w:szCs w:val="28"/>
        </w:rPr>
        <w:t>«</w:t>
      </w:r>
      <w:r w:rsidRPr="005944F3">
        <w:rPr>
          <w:rFonts w:ascii="Times New Roman" w:hAnsi="Times New Roman" w:cs="Times New Roman"/>
          <w:b/>
          <w:sz w:val="28"/>
          <w:szCs w:val="28"/>
        </w:rPr>
        <w:t>Неопределённая форма глагола</w:t>
      </w:r>
      <w:r w:rsidRPr="0082286E">
        <w:rPr>
          <w:rFonts w:ascii="Times New Roman" w:hAnsi="Times New Roman" w:cs="Times New Roman"/>
          <w:b/>
          <w:sz w:val="28"/>
          <w:szCs w:val="28"/>
        </w:rPr>
        <w:t>»</w:t>
      </w:r>
    </w:p>
    <w:p w:rsidR="005944F3" w:rsidRDefault="005944F3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44F3" w:rsidRDefault="005944F3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2E76" w:rsidRDefault="00E72E76" w:rsidP="005944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944F3" w:rsidRDefault="005944F3" w:rsidP="005944F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Ш-42 группы</w:t>
      </w:r>
    </w:p>
    <w:p w:rsidR="005944F3" w:rsidRDefault="00E72E76" w:rsidP="005944F3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7185">
        <w:rPr>
          <w:rFonts w:ascii="Times New Roman" w:hAnsi="Times New Roman" w:cs="Times New Roman"/>
          <w:sz w:val="28"/>
          <w:szCs w:val="28"/>
        </w:rPr>
        <w:t>Лаптева Ангелина Александровна</w:t>
      </w:r>
    </w:p>
    <w:p w:rsidR="005944F3" w:rsidRDefault="005944F3" w:rsidP="005944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Ейск, 2026 г.</w:t>
      </w:r>
    </w:p>
    <w:p w:rsidR="005944F3" w:rsidRDefault="005944F3" w:rsidP="005944F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Класс:</w:t>
      </w:r>
      <w:r w:rsidR="00E72E7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«Школа России» Русский язык </w:t>
      </w:r>
    </w:p>
    <w:p w:rsidR="005944F3" w:rsidRPr="00DE4A0A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A0A">
        <w:rPr>
          <w:rFonts w:ascii="Times New Roman" w:hAnsi="Times New Roman" w:cs="Times New Roman"/>
          <w:sz w:val="28"/>
          <w:szCs w:val="28"/>
        </w:rPr>
        <w:t>«</w:t>
      </w:r>
      <w:r w:rsidRPr="005944F3">
        <w:rPr>
          <w:rFonts w:ascii="Times New Roman" w:hAnsi="Times New Roman" w:cs="Times New Roman"/>
          <w:sz w:val="28"/>
        </w:rPr>
        <w:t>Неопределённая форма глагола</w:t>
      </w:r>
      <w:r w:rsidRPr="00DE4A0A">
        <w:rPr>
          <w:rFonts w:ascii="Times New Roman" w:hAnsi="Times New Roman" w:cs="Times New Roman"/>
          <w:sz w:val="28"/>
          <w:szCs w:val="28"/>
        </w:rPr>
        <w:t>»</w:t>
      </w:r>
    </w:p>
    <w:p w:rsidR="005944F3" w:rsidRPr="00D560AC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60AC">
        <w:rPr>
          <w:rFonts w:ascii="Times New Roman" w:hAnsi="Times New Roman" w:cs="Times New Roman"/>
          <w:b/>
          <w:sz w:val="28"/>
          <w:szCs w:val="28"/>
        </w:rPr>
        <w:t>Тип: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открытие нового знания.</w:t>
      </w:r>
    </w:p>
    <w:p w:rsidR="00E72E76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E76">
        <w:rPr>
          <w:rFonts w:ascii="Times New Roman" w:hAnsi="Times New Roman" w:cs="Times New Roman"/>
          <w:sz w:val="28"/>
          <w:szCs w:val="28"/>
        </w:rPr>
        <w:t>ф</w:t>
      </w:r>
      <w:r w:rsidR="00E72E76" w:rsidRPr="00E72E76">
        <w:rPr>
          <w:rFonts w:ascii="Times New Roman" w:hAnsi="Times New Roman" w:cs="Times New Roman"/>
          <w:sz w:val="28"/>
          <w:szCs w:val="28"/>
        </w:rPr>
        <w:t>ормирование умений определять неопределенную форму глагола по вопросам.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="001C15A3">
        <w:rPr>
          <w:rFonts w:ascii="Times New Roman" w:hAnsi="Times New Roman" w:cs="Times New Roman"/>
          <w:sz w:val="28"/>
          <w:szCs w:val="28"/>
        </w:rPr>
        <w:t xml:space="preserve"> научить определять неопределенную форму глагола по вопросам.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моторику рук, внимание, память, речь.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воспитать у учащихся интерес к предмету.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Личностные результаты: 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Л1 – развивать познавательные интересы, активность, инициативность, любознательность и самостоятельность в познании, в том числе интерес к изучению русского языка, активность и самостоятельность в его познании.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Л2 – признавать индивидуальность каждого человека.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Л3 – проявлять уважения и доброжелательность.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Познавательные УУД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П1 – с помощью учителя формулировать цель.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П2 – делать выводы и подкреплять их доказательствами.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П3 – прогнозировать возможное развитие процессов, событий и их последствия в аналогичных или сходных ситуациях.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Коммуникативные УУД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К1 –проявлять уважительное отношение к собеседнику, соблюдать правила ведения диалоги и дискуссии.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К2 – признавать возможность существования разных точек зрения.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К3 – корректно и аргументированно высказывать своё мнение.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Регулятивные УУД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Р1 – выстраивать последовательность выбранных действий.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Р2 – устанавливать причины успеха (неудач) учебной деятельности.</w:t>
      </w:r>
    </w:p>
    <w:p w:rsidR="00185224" w:rsidRDefault="00185224" w:rsidP="0018522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Р3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Pr="00461F9D">
        <w:rPr>
          <w:rFonts w:ascii="Times New Roman" w:hAnsi="Times New Roman" w:cs="Times New Roman"/>
          <w:sz w:val="28"/>
          <w:szCs w:val="28"/>
        </w:rPr>
        <w:t>корректировать</w:t>
      </w:r>
      <w:proofErr w:type="gramEnd"/>
      <w:r w:rsidRPr="00461F9D">
        <w:rPr>
          <w:rFonts w:ascii="Times New Roman" w:hAnsi="Times New Roman" w:cs="Times New Roman"/>
          <w:sz w:val="28"/>
          <w:szCs w:val="28"/>
        </w:rPr>
        <w:t xml:space="preserve"> с помощью учителя свои учебные действия </w:t>
      </w:r>
      <w:r>
        <w:rPr>
          <w:rFonts w:ascii="Times New Roman" w:hAnsi="Times New Roman" w:cs="Times New Roman"/>
          <w:sz w:val="28"/>
          <w:szCs w:val="28"/>
        </w:rPr>
        <w:t>при определении части речи.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Предметные результаты:</w:t>
      </w:r>
    </w:p>
    <w:p w:rsidR="00905CF0" w:rsidRPr="00AF1FD2" w:rsidRDefault="00905CF0" w:rsidP="00905CF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>П1 – распознавать глаголы.</w:t>
      </w:r>
    </w:p>
    <w:p w:rsidR="00905CF0" w:rsidRPr="00AF1FD2" w:rsidRDefault="00905CF0" w:rsidP="00905CF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>П2 – различать глаголы, отвечающие на вопросы «что делать?» и «что сделать?».</w:t>
      </w:r>
    </w:p>
    <w:p w:rsidR="00905CF0" w:rsidRPr="00AF1FD2" w:rsidRDefault="00905CF0" w:rsidP="00905CF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1FD2">
        <w:rPr>
          <w:rFonts w:ascii="Times New Roman" w:hAnsi="Times New Roman" w:cs="Times New Roman"/>
          <w:sz w:val="28"/>
          <w:szCs w:val="28"/>
        </w:rPr>
        <w:t>П3 – правильно списывать слова, предложения, тексты объёмом не более 70 слов.</w:t>
      </w:r>
    </w:p>
    <w:p w:rsidR="00905CF0" w:rsidRDefault="00905CF0" w:rsidP="00905CF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УМК «Школа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России»  Русский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язык учебник 3 класса</w:t>
      </w:r>
      <w:r w:rsidR="001C15A3">
        <w:rPr>
          <w:rFonts w:ascii="Times New Roman" w:hAnsi="Times New Roman" w:cs="Times New Roman"/>
          <w:sz w:val="28"/>
          <w:szCs w:val="28"/>
        </w:rPr>
        <w:t xml:space="preserve"> 2 часть</w:t>
      </w:r>
      <w:r>
        <w:rPr>
          <w:rFonts w:ascii="Times New Roman" w:hAnsi="Times New Roman" w:cs="Times New Roman"/>
          <w:sz w:val="28"/>
          <w:szCs w:val="28"/>
        </w:rPr>
        <w:t>, раздаточный материал, карточки.</w:t>
      </w: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44F3" w:rsidRDefault="005944F3" w:rsidP="005944F3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3827"/>
        <w:gridCol w:w="2409"/>
        <w:gridCol w:w="1702"/>
        <w:gridCol w:w="2410"/>
        <w:gridCol w:w="1984"/>
        <w:gridCol w:w="1701"/>
      </w:tblGrid>
      <w:tr w:rsidR="005944F3" w:rsidTr="00AD6F67">
        <w:trPr>
          <w:trHeight w:val="10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фрагмента урока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обучающихся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и приемы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организации учебной деятельности (Ф-фронтальная, И-индивидуальная, П-парная, Г-групповая)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Дидактические материалы,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и формы контроля</w:t>
            </w: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Мотивация, самоопределение в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Здравствуйте, ребята, меня зовут </w:t>
            </w:r>
            <w:r w:rsidRPr="00461F9D">
              <w:rPr>
                <w:rFonts w:ascii="Times New Roman" w:hAnsi="Times New Roman" w:cs="Times New Roman"/>
              </w:rPr>
              <w:t>Ангелина Александровна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Сегодняшний урок русского языка у вас проведу я.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Присаживаемся.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Мы пришли сюда учиться,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лениться, а трудиться.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Работаем старательно,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Слушаем внимательно.</w:t>
            </w:r>
          </w:p>
          <w:p w:rsidR="00624098" w:rsidRDefault="00624098" w:rsidP="00624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Сегодня нас ждет очень интересный урок. Я желаю вам хорошей работы и замечательного настроения.</w:t>
            </w:r>
          </w:p>
          <w:p w:rsidR="005944F3" w:rsidRDefault="00624098" w:rsidP="0062409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 течение всего урока контролирую дисциплину и посадку учащихся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color w:val="000000" w:themeColor="text1"/>
                <w:sz w:val="22"/>
                <w:szCs w:val="21"/>
                <w:lang w:eastAsia="en-US"/>
              </w:rPr>
              <w:t>- Здравствуйте.</w:t>
            </w:r>
          </w:p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</w:p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  <w:r>
              <w:rPr>
                <w:color w:val="000000" w:themeColor="text1"/>
                <w:sz w:val="22"/>
                <w:szCs w:val="21"/>
                <w:lang w:eastAsia="en-US"/>
              </w:rPr>
              <w:t>Садятся на свои места.</w:t>
            </w:r>
          </w:p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</w:p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</w:p>
          <w:p w:rsidR="005944F3" w:rsidRDefault="005944F3" w:rsidP="00AD6F67">
            <w:pPr>
              <w:pStyle w:val="a6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  <w:sz w:val="22"/>
                <w:szCs w:val="21"/>
                <w:lang w:eastAsia="en-US"/>
              </w:rPr>
            </w:pPr>
          </w:p>
          <w:p w:rsidR="005944F3" w:rsidRDefault="005944F3" w:rsidP="00624098">
            <w:pPr>
              <w:pStyle w:val="a6"/>
              <w:shd w:val="clear" w:color="auto" w:fill="FFFFFF"/>
              <w:spacing w:before="0" w:beforeAutospacing="0" w:after="150" w:afterAutospacing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Словесные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624098" w:rsidRDefault="00624098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624098" w:rsidRDefault="00624098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624098" w:rsidRDefault="00624098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624098" w:rsidRDefault="00624098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6240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6240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с фиксированием индивидуальных затруднений в пробном действии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98" w:rsidRDefault="00624098" w:rsidP="00624098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C25613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Откройте свои рабочие тетради и запишите сегодняшнее число </w:t>
            </w:r>
            <w:r>
              <w:rPr>
                <w:rFonts w:ascii="Times New Roman" w:hAnsi="Times New Roman" w:cs="Times New Roman"/>
                <w:color w:val="FF0000"/>
                <w:szCs w:val="24"/>
              </w:rPr>
              <w:t>2</w:t>
            </w:r>
            <w:r w:rsidRPr="00750F70">
              <w:rPr>
                <w:rFonts w:ascii="Times New Roman" w:hAnsi="Times New Roman" w:cs="Times New Roman"/>
                <w:color w:val="FF0000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color w:val="FF0000"/>
                <w:szCs w:val="24"/>
              </w:rPr>
              <w:t>февраля</w:t>
            </w:r>
            <w:r w:rsidRPr="00750F70">
              <w:rPr>
                <w:rFonts w:ascii="Times New Roman" w:hAnsi="Times New Roman" w:cs="Times New Roman"/>
                <w:color w:val="FF0000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На следующей строке запишите «Классная работа».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Сейчас вам нужно прописать сочетания букв, чередуя каждый слог: </w:t>
            </w:r>
            <w:proofErr w:type="spellStart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ть</w:t>
            </w:r>
            <w:proofErr w:type="spellEnd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 xml:space="preserve">, </w:t>
            </w:r>
            <w:proofErr w:type="spellStart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ти</w:t>
            </w:r>
            <w:proofErr w:type="spellEnd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,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Далее с новой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строки  вам</w:t>
            </w:r>
            <w:proofErr w:type="gramEnd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нужно написать следующий слог до конца строки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proofErr w:type="spellStart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чь</w:t>
            </w:r>
            <w:proofErr w:type="spellEnd"/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 Пишем красиво, аккуратно!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- Как вы думаете, можем ли мы в глаголах встретить такие сочетания букв? Приведите пример.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 Хорошо.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 Прежде чем узнать тему сегодняшнего урока, давайте вспомни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м, что мы изучили на предыдущих.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 Что такое глагол?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 Все верно, молодцы!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А сейчас посмотрите на слайд, перед вами стихотворение С. Михалкова «</w:t>
            </w:r>
            <w:r w:rsidRPr="00A028E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Если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»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Мы …  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и  …</w:t>
            </w:r>
            <w:proofErr w:type="gramEnd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в окна.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Тучи по небу …   .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 дворе собаки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… ,</w:t>
            </w:r>
            <w:proofErr w:type="gramEnd"/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Даже …   не   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… .</w:t>
            </w:r>
            <w:proofErr w:type="gramEnd"/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Но как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вы  видите</w:t>
            </w:r>
            <w:proofErr w:type="gramEnd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, в нем не достает слов, попробуйте догадаться, какие слова нужно вставить.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Слова какой части речи здесь пропущены?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Кто сможет прочитать текст с пропущенными глаголами?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Мы сидим и смотрим в окна.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Тучи по небу летят.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На дворе собаки мокнут,</w:t>
            </w:r>
          </w:p>
          <w:p w:rsidR="00A028EA" w:rsidRPr="00A028EA" w:rsidRDefault="00A028EA" w:rsidP="00A028EA">
            <w:pPr>
              <w:ind w:left="601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Даже лаять не хотят.</w:t>
            </w:r>
          </w:p>
          <w:p w:rsidR="00A028EA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proofErr w:type="gramStart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Найдите,  пожалуйста</w:t>
            </w:r>
            <w:proofErr w:type="gramEnd"/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глагол, у которого мы не можем  определить время действия. 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(Глаголы распределены на 2 группы)</w:t>
            </w:r>
          </w:p>
          <w:p w:rsidR="00A028EA" w:rsidRPr="00A028EA" w:rsidRDefault="000C61C3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="00A028EA"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Что мы можем ск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азать о глаголах первой группы? </w:t>
            </w:r>
            <w:r w:rsidR="00A028EA"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Действие, происходящее в какое время, они обозначают?</w:t>
            </w:r>
          </w:p>
          <w:p w:rsidR="00A028EA" w:rsidRPr="00A028EA" w:rsidRDefault="000C61C3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 xml:space="preserve">- </w:t>
            </w:r>
            <w:r w:rsidR="00A028EA"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Мы можем по этим глаголам определить – одно лицо производит действие или несколько?</w:t>
            </w:r>
          </w:p>
          <w:p w:rsidR="00A028EA" w:rsidRPr="00A028EA" w:rsidRDefault="000C61C3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="00A028EA"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Значит, эти глаголы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обозначают 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время,  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число. </w:t>
            </w:r>
          </w:p>
          <w:p w:rsidR="00A028EA" w:rsidRPr="00A028EA" w:rsidRDefault="000C61C3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- </w:t>
            </w:r>
            <w:r w:rsidR="00A028EA"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Мы можем то же самое сказать о глаголе ЛАЯТЬ?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Которое мы не внесено не в одну группу.</w:t>
            </w:r>
          </w:p>
          <w:p w:rsidR="005944F3" w:rsidRPr="00A028EA" w:rsidRDefault="00A028EA" w:rsidP="00A028EA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-</w:t>
            </w:r>
            <w:r w:rsidR="000C61C3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A028EA">
              <w:rPr>
                <w:rFonts w:ascii="Times New Roman" w:hAnsi="Times New Roman" w:cs="Times New Roman"/>
                <w:color w:val="000000" w:themeColor="text1"/>
                <w:szCs w:val="24"/>
              </w:rPr>
              <w:t>Можно ли сказать, что глагол ЛАЯТЬ обозначает действие, происходящее в настоящем, прошлом или будущем? Можно по этому глаголу определить, сколько лиц производили это действие?</w:t>
            </w:r>
          </w:p>
          <w:p w:rsidR="00A028EA" w:rsidRDefault="00A028EA" w:rsidP="00AD6F67">
            <w:pPr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098" w:rsidRDefault="00624098" w:rsidP="00624098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Записывают число и классная работа.</w:t>
            </w: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  <w:i/>
              </w:rPr>
              <w:t>Чистописание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 можем (гладить, идти, лечь).</w:t>
            </w: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</w:rPr>
              <w:t>- Глагол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28EA">
              <w:rPr>
                <w:rFonts w:ascii="Times New Roman" w:hAnsi="Times New Roman" w:cs="Times New Roman"/>
              </w:rPr>
              <w:t xml:space="preserve">это часть речи, которая обозначает действие предмета. Отвечает на вопросы </w:t>
            </w:r>
            <w:proofErr w:type="gramStart"/>
            <w:r w:rsidRPr="00A028EA">
              <w:rPr>
                <w:rFonts w:ascii="Times New Roman" w:hAnsi="Times New Roman" w:cs="Times New Roman"/>
              </w:rPr>
              <w:t>Что</w:t>
            </w:r>
            <w:proofErr w:type="gramEnd"/>
            <w:r w:rsidRPr="00A028EA">
              <w:rPr>
                <w:rFonts w:ascii="Times New Roman" w:hAnsi="Times New Roman" w:cs="Times New Roman"/>
              </w:rPr>
              <w:t xml:space="preserve"> делать? Что сделать? Что сделает? И </w:t>
            </w:r>
            <w:proofErr w:type="spellStart"/>
            <w:r w:rsidRPr="00A028EA">
              <w:rPr>
                <w:rFonts w:ascii="Times New Roman" w:hAnsi="Times New Roman" w:cs="Times New Roman"/>
              </w:rPr>
              <w:t>т.д</w:t>
            </w:r>
            <w:proofErr w:type="spellEnd"/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Самостоятельные (глаголы).</w:t>
            </w: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Лаять.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Действия происходят в настоящее время (сидим, смотрим и </w:t>
            </w:r>
            <w:proofErr w:type="spellStart"/>
            <w:r>
              <w:rPr>
                <w:rFonts w:ascii="Times New Roman" w:hAnsi="Times New Roman" w:cs="Times New Roman"/>
              </w:rPr>
              <w:t>тд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 можем. Несколько.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Нет не можем.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Pr="00C9439B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Мы не можем </w:t>
            </w:r>
            <w:proofErr w:type="gramStart"/>
            <w:r>
              <w:rPr>
                <w:rFonts w:ascii="Times New Roman" w:hAnsi="Times New Roman" w:cs="Times New Roman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когда происходит данное действие.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</w:t>
            </w: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Текущий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Pr="00DD5CD1" w:rsidRDefault="005944F3" w:rsidP="00AD6F6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5CD1">
              <w:rPr>
                <w:rFonts w:ascii="Times New Roman" w:hAnsi="Times New Roman" w:cs="Times New Roman"/>
                <w:color w:val="000000" w:themeColor="text1"/>
              </w:rPr>
              <w:lastRenderedPageBreak/>
              <w:t>Выявление места и причины затруднений в пробном действии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A028EA" w:rsidP="00AD6F67">
            <w:pPr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</w:rPr>
              <w:t>-</w:t>
            </w:r>
            <w:r w:rsidR="000C61C3">
              <w:rPr>
                <w:rFonts w:ascii="Times New Roman" w:hAnsi="Times New Roman" w:cs="Times New Roman"/>
              </w:rPr>
              <w:t xml:space="preserve"> </w:t>
            </w:r>
            <w:r w:rsidRPr="00A028EA">
              <w:rPr>
                <w:rFonts w:ascii="Times New Roman" w:hAnsi="Times New Roman" w:cs="Times New Roman"/>
              </w:rPr>
              <w:t>Как вы думаете, как называется такая форма глагола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</w:rPr>
              <w:t>-</w:t>
            </w:r>
            <w:r w:rsidR="000C61C3">
              <w:rPr>
                <w:rFonts w:ascii="Times New Roman" w:hAnsi="Times New Roman" w:cs="Times New Roman"/>
              </w:rPr>
              <w:t xml:space="preserve"> </w:t>
            </w:r>
            <w:r w:rsidRPr="00A028EA">
              <w:rPr>
                <w:rFonts w:ascii="Times New Roman" w:hAnsi="Times New Roman" w:cs="Times New Roman"/>
              </w:rPr>
              <w:t>Сформулируйте тему данного урока?</w:t>
            </w:r>
          </w:p>
          <w:p w:rsidR="000C61C3" w:rsidRPr="00A028EA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A028EA" w:rsidRDefault="00A028EA" w:rsidP="00A028EA">
            <w:pPr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</w:rPr>
              <w:t>-</w:t>
            </w:r>
            <w:r w:rsidR="000C61C3">
              <w:rPr>
                <w:rFonts w:ascii="Times New Roman" w:hAnsi="Times New Roman" w:cs="Times New Roman"/>
              </w:rPr>
              <w:t xml:space="preserve"> </w:t>
            </w:r>
            <w:r w:rsidRPr="00A028EA">
              <w:rPr>
                <w:rFonts w:ascii="Times New Roman" w:hAnsi="Times New Roman" w:cs="Times New Roman"/>
              </w:rPr>
              <w:t>Поставьте цель на урок?</w:t>
            </w: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Pr="00565EA5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5944F3" w:rsidRPr="006B62CE" w:rsidRDefault="005944F3" w:rsidP="00AD6F67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B62CE">
              <w:rPr>
                <w:rFonts w:ascii="Times New Roman" w:hAnsi="Times New Roman" w:cs="Times New Roman"/>
                <w:i/>
              </w:rPr>
              <w:t xml:space="preserve">(Мини </w:t>
            </w:r>
            <w:r w:rsidRPr="006B62CE">
              <w:rPr>
                <w:rFonts w:ascii="Times New Roman" w:hAnsi="Times New Roman" w:cs="Times New Roman"/>
                <w:i/>
                <w:color w:val="000000" w:themeColor="text1"/>
              </w:rPr>
              <w:t>итог)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</w:p>
          <w:p w:rsidR="000C61C3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Неопределённая.</w:t>
            </w:r>
          </w:p>
          <w:p w:rsidR="00A028EA" w:rsidRPr="00A028EA" w:rsidRDefault="000C61C3" w:rsidP="00A02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028EA" w:rsidRPr="00A028EA">
              <w:rPr>
                <w:rFonts w:ascii="Times New Roman" w:hAnsi="Times New Roman" w:cs="Times New Roman"/>
              </w:rPr>
              <w:t>Неопределённая форма глагола</w:t>
            </w:r>
          </w:p>
          <w:p w:rsidR="005944F3" w:rsidRPr="00C9439B" w:rsidRDefault="00A028EA" w:rsidP="00A028EA">
            <w:pPr>
              <w:rPr>
                <w:rFonts w:ascii="Times New Roman" w:hAnsi="Times New Roman" w:cs="Times New Roman"/>
              </w:rPr>
            </w:pPr>
            <w:r w:rsidRPr="00A028EA">
              <w:rPr>
                <w:rFonts w:ascii="Times New Roman" w:hAnsi="Times New Roman" w:cs="Times New Roman"/>
              </w:rPr>
              <w:t>-</w:t>
            </w:r>
            <w:r w:rsidR="000C61C3">
              <w:rPr>
                <w:rFonts w:ascii="Times New Roman" w:hAnsi="Times New Roman" w:cs="Times New Roman"/>
              </w:rPr>
              <w:t xml:space="preserve"> </w:t>
            </w:r>
            <w:r w:rsidRPr="00A028EA">
              <w:rPr>
                <w:rFonts w:ascii="Times New Roman" w:hAnsi="Times New Roman" w:cs="Times New Roman"/>
              </w:rPr>
              <w:t>Узнать какая форма глагола является неопределенной.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0C61C3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Словесные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0C61C3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0C61C3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0C61C3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0C61C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0C61C3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проекта выхода из затруднений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0C0" w:rsidRPr="00BB10C0" w:rsidRDefault="009263D4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- </w:t>
            </w:r>
            <w:r w:rsidR="00BB10C0" w:rsidRPr="00BB10C0">
              <w:rPr>
                <w:rFonts w:ascii="Times New Roman" w:hAnsi="Times New Roman"/>
                <w:color w:val="000000" w:themeColor="text1"/>
              </w:rPr>
              <w:t>Посмотрите внимательно на эту схему.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                Лаять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Пр. 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вр</w:t>
            </w:r>
            <w:proofErr w:type="spellEnd"/>
            <w:r w:rsidRPr="00BB10C0">
              <w:rPr>
                <w:rFonts w:ascii="Times New Roman" w:hAnsi="Times New Roman"/>
                <w:color w:val="000000" w:themeColor="text1"/>
              </w:rPr>
              <w:t>.                    Н..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вр</w:t>
            </w:r>
            <w:proofErr w:type="spellEnd"/>
            <w:r w:rsidRPr="00BB10C0">
              <w:rPr>
                <w:rFonts w:ascii="Times New Roman" w:hAnsi="Times New Roman"/>
                <w:color w:val="000000" w:themeColor="text1"/>
              </w:rPr>
              <w:t xml:space="preserve">.    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   лаял                     лает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  лаяла                    лают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Почему стрелочки идут от глагола ЛАЯТЬ?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lastRenderedPageBreak/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Значит, начальной формой является неопределенная ф. глагола.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Какой вывод можно сделать?</w:t>
            </w:r>
          </w:p>
          <w:p w:rsidR="009263D4" w:rsidRPr="00BB10C0" w:rsidRDefault="009263D4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Посмотрите на слайд, какие слова здесь стоят в неопределенной форме?</w:t>
            </w:r>
          </w:p>
          <w:p w:rsidR="00BB10C0" w:rsidRPr="00BB10C0" w:rsidRDefault="00BB10C0" w:rsidP="009263D4">
            <w:pPr>
              <w:tabs>
                <w:tab w:val="left" w:pos="2436"/>
              </w:tabs>
              <w:ind w:left="459"/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Если взять все эти лужи</w:t>
            </w:r>
          </w:p>
          <w:p w:rsidR="00BB10C0" w:rsidRPr="00BB10C0" w:rsidRDefault="00BB10C0" w:rsidP="009263D4">
            <w:pPr>
              <w:tabs>
                <w:tab w:val="left" w:pos="2436"/>
              </w:tabs>
              <w:ind w:left="459"/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И соединить в одну…</w:t>
            </w:r>
          </w:p>
          <w:p w:rsidR="00BB10C0" w:rsidRPr="00BB10C0" w:rsidRDefault="009263D4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- </w:t>
            </w:r>
            <w:r w:rsidR="00BB10C0" w:rsidRPr="00BB10C0">
              <w:rPr>
                <w:rFonts w:ascii="Times New Roman" w:hAnsi="Times New Roman"/>
                <w:color w:val="000000" w:themeColor="text1"/>
              </w:rPr>
              <w:t xml:space="preserve">На какой вопрос </w:t>
            </w:r>
            <w:proofErr w:type="gramStart"/>
            <w:r w:rsidR="00BB10C0" w:rsidRPr="00BB10C0">
              <w:rPr>
                <w:rFonts w:ascii="Times New Roman" w:hAnsi="Times New Roman"/>
                <w:color w:val="000000" w:themeColor="text1"/>
              </w:rPr>
              <w:t>они  отвечают</w:t>
            </w:r>
            <w:proofErr w:type="gramEnd"/>
            <w:r w:rsidR="00BB10C0" w:rsidRPr="00BB10C0">
              <w:rPr>
                <w:rFonts w:ascii="Times New Roman" w:hAnsi="Times New Roman"/>
                <w:color w:val="000000" w:themeColor="text1"/>
              </w:rPr>
              <w:t>?</w:t>
            </w:r>
          </w:p>
          <w:p w:rsidR="009263D4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Какой вывод мы можем сделать из этого всего?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gramStart"/>
            <w:r w:rsidRPr="00BB10C0">
              <w:rPr>
                <w:rFonts w:ascii="Times New Roman" w:hAnsi="Times New Roman"/>
                <w:color w:val="000000" w:themeColor="text1"/>
              </w:rPr>
              <w:t>Посмотрите  на</w:t>
            </w:r>
            <w:proofErr w:type="gramEnd"/>
            <w:r w:rsidRPr="00BB10C0">
              <w:rPr>
                <w:rFonts w:ascii="Times New Roman" w:hAnsi="Times New Roman"/>
                <w:color w:val="000000" w:themeColor="text1"/>
              </w:rPr>
              <w:t xml:space="preserve"> схему, она будет вам помощником в дальнейшем.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 Н.Ф.= неопр. ф.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Что делать?  </w:t>
            </w:r>
            <w:proofErr w:type="gramStart"/>
            <w:r w:rsidRPr="00BB10C0">
              <w:rPr>
                <w:rFonts w:ascii="Times New Roman" w:hAnsi="Times New Roman"/>
                <w:color w:val="000000" w:themeColor="text1"/>
              </w:rPr>
              <w:t>Что  сделать</w:t>
            </w:r>
            <w:proofErr w:type="gramEnd"/>
            <w:r w:rsidRPr="00BB10C0">
              <w:rPr>
                <w:rFonts w:ascii="Times New Roman" w:hAnsi="Times New Roman"/>
                <w:color w:val="000000" w:themeColor="text1"/>
              </w:rPr>
              <w:t>?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           - 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ть</w:t>
            </w:r>
            <w:proofErr w:type="spellEnd"/>
            <w:r w:rsidRPr="00BB10C0">
              <w:rPr>
                <w:rFonts w:ascii="Times New Roman" w:hAnsi="Times New Roman"/>
                <w:color w:val="000000" w:themeColor="text1"/>
              </w:rPr>
              <w:t>, -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ти</w:t>
            </w:r>
            <w:proofErr w:type="spellEnd"/>
            <w:r w:rsidRPr="00BB10C0">
              <w:rPr>
                <w:rFonts w:ascii="Times New Roman" w:hAnsi="Times New Roman"/>
                <w:color w:val="000000" w:themeColor="text1"/>
              </w:rPr>
              <w:t>, -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чь</w:t>
            </w:r>
            <w:proofErr w:type="spellEnd"/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Итак, давайте сверим, то, что мы с вами узнали.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О</w:t>
            </w:r>
            <w:r w:rsidR="009263D4">
              <w:rPr>
                <w:rFonts w:ascii="Times New Roman" w:hAnsi="Times New Roman"/>
                <w:color w:val="000000" w:themeColor="text1"/>
              </w:rPr>
              <w:t>ткройте учебники на странице 104</w:t>
            </w:r>
            <w:r w:rsidRPr="00BB10C0">
              <w:rPr>
                <w:rFonts w:ascii="Times New Roman" w:hAnsi="Times New Roman"/>
                <w:color w:val="000000" w:themeColor="text1"/>
              </w:rPr>
              <w:t xml:space="preserve"> и прочитайте правило.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 Кто сможет рассказать данное правило?</w:t>
            </w:r>
          </w:p>
          <w:p w:rsidR="00BB10C0" w:rsidRPr="00BB10C0" w:rsidRDefault="00BB10C0" w:rsidP="009263D4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Все верно, Молодцы!</w:t>
            </w:r>
          </w:p>
          <w:p w:rsid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>Сейчас давайте встанем и немного разомнемся.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</w:t>
            </w:r>
            <w:r w:rsidR="009263D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BB10C0">
              <w:rPr>
                <w:rFonts w:ascii="Times New Roman" w:hAnsi="Times New Roman"/>
                <w:color w:val="000000" w:themeColor="text1"/>
              </w:rPr>
              <w:t xml:space="preserve">Я зачитываю слова, среди которых есть разные части речи и разные формы глаголов. -   Если глагол в </w:t>
            </w:r>
            <w:proofErr w:type="spellStart"/>
            <w:r w:rsidRPr="00BB10C0">
              <w:rPr>
                <w:rFonts w:ascii="Times New Roman" w:hAnsi="Times New Roman"/>
                <w:color w:val="000000" w:themeColor="text1"/>
              </w:rPr>
              <w:t>н.ф</w:t>
            </w:r>
            <w:proofErr w:type="spellEnd"/>
            <w:r w:rsidRPr="00BB10C0">
              <w:rPr>
                <w:rFonts w:ascii="Times New Roman" w:hAnsi="Times New Roman"/>
                <w:color w:val="000000" w:themeColor="text1"/>
              </w:rPr>
              <w:t>. – руки вверх.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 Если глагол в других формах – руки вперед.</w:t>
            </w:r>
          </w:p>
          <w:p w:rsidR="00BB10C0" w:rsidRPr="00BB10C0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>- Если слово не является глаголом – присели.</w:t>
            </w:r>
          </w:p>
          <w:p w:rsidR="005944F3" w:rsidRDefault="00BB10C0" w:rsidP="00BB10C0">
            <w:pPr>
              <w:tabs>
                <w:tab w:val="left" w:pos="2436"/>
              </w:tabs>
              <w:rPr>
                <w:rFonts w:ascii="Times New Roman" w:hAnsi="Times New Roman"/>
                <w:color w:val="000000" w:themeColor="text1"/>
              </w:rPr>
            </w:pPr>
            <w:r w:rsidRPr="00BB10C0">
              <w:rPr>
                <w:rFonts w:ascii="Times New Roman" w:hAnsi="Times New Roman"/>
                <w:color w:val="000000" w:themeColor="text1"/>
              </w:rPr>
              <w:t xml:space="preserve">Ходить, ходит, </w:t>
            </w:r>
            <w:proofErr w:type="gramStart"/>
            <w:r w:rsidRPr="00BB10C0">
              <w:rPr>
                <w:rFonts w:ascii="Times New Roman" w:hAnsi="Times New Roman"/>
                <w:color w:val="000000" w:themeColor="text1"/>
              </w:rPr>
              <w:t>кость,  косить</w:t>
            </w:r>
            <w:proofErr w:type="gramEnd"/>
            <w:r w:rsidRPr="00BB10C0">
              <w:rPr>
                <w:rFonts w:ascii="Times New Roman" w:hAnsi="Times New Roman"/>
                <w:color w:val="000000" w:themeColor="text1"/>
              </w:rPr>
              <w:t>, кровать, нести, носят, носить, скатерть, стричь, плести, кости,  везти, грусть,  стеречь.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rPr>
                <w:rFonts w:ascii="Times New Roman" w:hAnsi="Times New Roman" w:cs="Times New Roman"/>
              </w:rPr>
            </w:pPr>
          </w:p>
          <w:p w:rsidR="009263D4" w:rsidRPr="00C9439B" w:rsidRDefault="009263D4" w:rsidP="00AD6F67">
            <w:pPr>
              <w:rPr>
                <w:rFonts w:ascii="Times New Roman" w:hAnsi="Times New Roman" w:cs="Times New Roman"/>
              </w:rPr>
            </w:pPr>
          </w:p>
          <w:p w:rsidR="00BB10C0" w:rsidRPr="00BB10C0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-</w:t>
            </w:r>
            <w:r w:rsidR="009263D4">
              <w:rPr>
                <w:rFonts w:ascii="Times New Roman" w:hAnsi="Times New Roman" w:cs="Times New Roman"/>
              </w:rPr>
              <w:t xml:space="preserve"> </w:t>
            </w:r>
            <w:r w:rsidRPr="00BB10C0">
              <w:rPr>
                <w:rFonts w:ascii="Times New Roman" w:hAnsi="Times New Roman" w:cs="Times New Roman"/>
              </w:rPr>
              <w:t>Потому что от него образованы остальные формы слова.</w:t>
            </w:r>
          </w:p>
          <w:p w:rsidR="00BB10C0" w:rsidRPr="00BB10C0" w:rsidRDefault="00BB10C0" w:rsidP="00BB10C0">
            <w:pPr>
              <w:rPr>
                <w:rFonts w:ascii="Times New Roman" w:hAnsi="Times New Roman" w:cs="Times New Roman"/>
              </w:rPr>
            </w:pPr>
          </w:p>
          <w:p w:rsidR="00BB10C0" w:rsidRPr="00BB10C0" w:rsidRDefault="009263D4" w:rsidP="00BB10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B10C0" w:rsidRPr="00BB10C0">
              <w:rPr>
                <w:rFonts w:ascii="Times New Roman" w:hAnsi="Times New Roman" w:cs="Times New Roman"/>
              </w:rPr>
              <w:t>Неопределенная форма глагола являет</w:t>
            </w:r>
            <w:r>
              <w:rPr>
                <w:rFonts w:ascii="Times New Roman" w:hAnsi="Times New Roman" w:cs="Times New Roman"/>
              </w:rPr>
              <w:t xml:space="preserve">ся </w:t>
            </w:r>
            <w:proofErr w:type="gramStart"/>
            <w:r>
              <w:rPr>
                <w:rFonts w:ascii="Times New Roman" w:hAnsi="Times New Roman" w:cs="Times New Roman"/>
              </w:rPr>
              <w:t>начальной  формой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 глагола .</w:t>
            </w:r>
          </w:p>
          <w:p w:rsidR="00BB10C0" w:rsidRPr="00BB10C0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-</w:t>
            </w:r>
            <w:r w:rsidR="009263D4">
              <w:rPr>
                <w:rFonts w:ascii="Times New Roman" w:hAnsi="Times New Roman" w:cs="Times New Roman"/>
              </w:rPr>
              <w:t xml:space="preserve"> </w:t>
            </w:r>
            <w:r w:rsidRPr="00BB10C0">
              <w:rPr>
                <w:rFonts w:ascii="Times New Roman" w:hAnsi="Times New Roman" w:cs="Times New Roman"/>
              </w:rPr>
              <w:t>Взять, соединить</w:t>
            </w:r>
          </w:p>
          <w:p w:rsidR="00BB10C0" w:rsidRDefault="00BB10C0" w:rsidP="00BB10C0">
            <w:pPr>
              <w:rPr>
                <w:rFonts w:ascii="Times New Roman" w:hAnsi="Times New Roman" w:cs="Times New Roman"/>
              </w:rPr>
            </w:pPr>
          </w:p>
          <w:p w:rsidR="009263D4" w:rsidRPr="00BB10C0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BB10C0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-</w:t>
            </w:r>
            <w:r w:rsidR="009263D4">
              <w:rPr>
                <w:rFonts w:ascii="Times New Roman" w:hAnsi="Times New Roman" w:cs="Times New Roman"/>
              </w:rPr>
              <w:t xml:space="preserve"> </w:t>
            </w:r>
            <w:r w:rsidRPr="00BB10C0">
              <w:rPr>
                <w:rFonts w:ascii="Times New Roman" w:hAnsi="Times New Roman" w:cs="Times New Roman"/>
              </w:rPr>
              <w:t>Что сделать?</w:t>
            </w:r>
          </w:p>
          <w:p w:rsidR="009263D4" w:rsidRPr="00BB10C0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BB10C0" w:rsidRPr="00BB10C0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- Начальная форма глагола – неопределенная форма глагола, отвечающая на вопросы</w:t>
            </w:r>
          </w:p>
          <w:p w:rsidR="00BB10C0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что делать? /что сделать?</w:t>
            </w:r>
          </w:p>
          <w:p w:rsidR="009263D4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9263D4" w:rsidRDefault="009263D4" w:rsidP="00BB10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Рассказывают правило.</w:t>
            </w:r>
          </w:p>
          <w:p w:rsidR="009263D4" w:rsidRPr="00BB10C0" w:rsidRDefault="009263D4" w:rsidP="00BB10C0">
            <w:pPr>
              <w:rPr>
                <w:rFonts w:ascii="Times New Roman" w:hAnsi="Times New Roman" w:cs="Times New Roman"/>
              </w:rPr>
            </w:pPr>
          </w:p>
          <w:p w:rsidR="005944F3" w:rsidRPr="00C9439B" w:rsidRDefault="00BB10C0" w:rsidP="00BB10C0">
            <w:pPr>
              <w:rPr>
                <w:rFonts w:ascii="Times New Roman" w:hAnsi="Times New Roman" w:cs="Times New Roman"/>
              </w:rPr>
            </w:pPr>
            <w:r w:rsidRPr="00BB10C0">
              <w:rPr>
                <w:rFonts w:ascii="Times New Roman" w:hAnsi="Times New Roman" w:cs="Times New Roman"/>
              </w:rPr>
              <w:t>-Выполняют задание</w:t>
            </w:r>
          </w:p>
          <w:p w:rsidR="005944F3" w:rsidRPr="00C9439B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  <w:r w:rsidRPr="00C9439B">
              <w:rPr>
                <w:rFonts w:ascii="Times New Roman" w:hAnsi="Times New Roman" w:cs="Times New Roman"/>
              </w:rPr>
              <w:t xml:space="preserve">Выполнение </w:t>
            </w:r>
            <w:proofErr w:type="spellStart"/>
            <w:r w:rsidRPr="00C9439B">
              <w:rPr>
                <w:rFonts w:ascii="Times New Roman" w:hAnsi="Times New Roman" w:cs="Times New Roman"/>
              </w:rPr>
              <w:t>физминутки</w:t>
            </w:r>
            <w:proofErr w:type="spellEnd"/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Pr="00C9439B" w:rsidRDefault="005944F3" w:rsidP="00AD6F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Практико-словесный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Pr="00372ADC" w:rsidRDefault="005944F3" w:rsidP="00AD6F6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9263D4" w:rsidRDefault="009263D4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7774C1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9263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Презентация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Реализация построенного проекта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4C1" w:rsidRPr="007774C1" w:rsidRDefault="005944F3" w:rsidP="007774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7774C1" w:rsidRPr="007774C1">
              <w:rPr>
                <w:rFonts w:ascii="Times New Roman" w:eastAsia="Times New Roman" w:hAnsi="Times New Roman" w:cs="Times New Roman"/>
              </w:rPr>
              <w:t>Се</w:t>
            </w:r>
            <w:r w:rsidR="007774C1">
              <w:rPr>
                <w:rFonts w:ascii="Times New Roman" w:eastAsia="Times New Roman" w:hAnsi="Times New Roman" w:cs="Times New Roman"/>
              </w:rPr>
              <w:t>йчас посмотрите на упр. 177</w:t>
            </w:r>
            <w:r w:rsidR="007774C1" w:rsidRPr="007774C1">
              <w:rPr>
                <w:rFonts w:ascii="Times New Roman" w:eastAsia="Times New Roman" w:hAnsi="Times New Roman" w:cs="Times New Roman"/>
              </w:rPr>
              <w:t>. Прочитайте задание.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-Что нужно сделать?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Я предлагаю вам поработать в парах. Сейчас мы будем отрабатывать умение ставить вопросы к глаголам неопределенной формы.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Выполним это упр. Выборочно: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I ряд – пары №1, 2, 3.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II ряд - пары №4, 5, 6.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II ряд - пары №7, 8, 9.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Запишите данные п</w:t>
            </w:r>
            <w:r>
              <w:rPr>
                <w:rFonts w:ascii="Times New Roman" w:eastAsia="Times New Roman" w:hAnsi="Times New Roman" w:cs="Times New Roman"/>
              </w:rPr>
              <w:t>ары слов, и ответьте на вопрос.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Давайте проверим. Читаем 1 пару слов называем в чем сходства и в чем различие.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Хорошо, следующая пара слов.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Теперь посмот</w:t>
            </w:r>
            <w:r>
              <w:rPr>
                <w:rFonts w:ascii="Times New Roman" w:eastAsia="Times New Roman" w:hAnsi="Times New Roman" w:cs="Times New Roman"/>
              </w:rPr>
              <w:t>рите на упр. 178</w:t>
            </w:r>
            <w:r w:rsidRPr="007774C1">
              <w:rPr>
                <w:rFonts w:ascii="Times New Roman" w:eastAsia="Times New Roman" w:hAnsi="Times New Roman" w:cs="Times New Roman"/>
              </w:rPr>
              <w:t xml:space="preserve"> прочитайте задание.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-Что нужно делать?</w:t>
            </w:r>
          </w:p>
          <w:p w:rsidR="007774C1" w:rsidRPr="007774C1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Работаем в тетради. У вас есть 5 минут. Затем мы вместе проверим.</w:t>
            </w:r>
          </w:p>
          <w:p w:rsidR="00BB10C0" w:rsidRDefault="007774C1" w:rsidP="007774C1">
            <w:pPr>
              <w:rPr>
                <w:rFonts w:ascii="Times New Roman" w:eastAsia="Times New Roman" w:hAnsi="Times New Roman" w:cs="Times New Roman"/>
              </w:rPr>
            </w:pPr>
            <w:r w:rsidRPr="007774C1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7774C1">
              <w:rPr>
                <w:rFonts w:ascii="Times New Roman" w:eastAsia="Times New Roman" w:hAnsi="Times New Roman" w:cs="Times New Roman"/>
              </w:rPr>
              <w:t>Итак, время закончилось, кто хочет зачитать глаголы, которые он подчеркнул?</w:t>
            </w:r>
          </w:p>
          <w:p w:rsidR="005944F3" w:rsidRDefault="005944F3" w:rsidP="00BB10C0">
            <w:pPr>
              <w:rPr>
                <w:rFonts w:eastAsia="Calibri"/>
                <w:i/>
                <w:color w:val="000000" w:themeColor="text1"/>
              </w:rPr>
            </w:pPr>
            <w:r w:rsidRPr="00372ADC">
              <w:rPr>
                <w:rFonts w:ascii="Times New Roman" w:eastAsia="Calibri" w:hAnsi="Times New Roman" w:cs="Times New Roman"/>
                <w:i/>
                <w:color w:val="000000" w:themeColor="text1"/>
              </w:rPr>
              <w:t>(Мини итог)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  <w:r w:rsidRPr="007774C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4C1">
              <w:rPr>
                <w:rFonts w:ascii="Times New Roman" w:hAnsi="Times New Roman" w:cs="Times New Roman"/>
              </w:rPr>
              <w:t>Найти сходства и различия в каждой паре.</w:t>
            </w: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Default="007774C1" w:rsidP="007774C1">
            <w:pPr>
              <w:rPr>
                <w:rFonts w:ascii="Times New Roman" w:hAnsi="Times New Roman" w:cs="Times New Roman"/>
              </w:rPr>
            </w:pPr>
            <w:r w:rsidRPr="007774C1">
              <w:rPr>
                <w:rFonts w:ascii="Times New Roman" w:hAnsi="Times New Roman" w:cs="Times New Roman"/>
              </w:rPr>
              <w:t>Действие длится -  действие совершено.</w:t>
            </w: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7774C1" w:rsidRPr="007774C1" w:rsidRDefault="007774C1" w:rsidP="007774C1">
            <w:pPr>
              <w:rPr>
                <w:rFonts w:ascii="Times New Roman" w:hAnsi="Times New Roman" w:cs="Times New Roman"/>
              </w:rPr>
            </w:pPr>
          </w:p>
          <w:p w:rsidR="005944F3" w:rsidRDefault="007774C1" w:rsidP="007774C1">
            <w:pPr>
              <w:rPr>
                <w:rFonts w:ascii="Times New Roman" w:hAnsi="Times New Roman" w:cs="Times New Roman"/>
                <w:i/>
              </w:rPr>
            </w:pPr>
            <w:r w:rsidRPr="007774C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4C1">
              <w:rPr>
                <w:rFonts w:ascii="Times New Roman" w:hAnsi="Times New Roman" w:cs="Times New Roman"/>
              </w:rPr>
              <w:t>Списать и подчеркнуть глаголы в неопределенной форме</w:t>
            </w:r>
            <w:r w:rsidRPr="007774C1">
              <w:rPr>
                <w:rFonts w:ascii="Times New Roman" w:hAnsi="Times New Roman" w:cs="Times New Roman"/>
                <w:i/>
              </w:rPr>
              <w:t>.</w:t>
            </w:r>
          </w:p>
          <w:p w:rsidR="007774C1" w:rsidRDefault="007774C1" w:rsidP="007774C1">
            <w:pPr>
              <w:rPr>
                <w:rFonts w:ascii="Times New Roman" w:hAnsi="Times New Roman" w:cs="Times New Roman"/>
                <w:i/>
              </w:rPr>
            </w:pPr>
          </w:p>
          <w:p w:rsidR="007774C1" w:rsidRPr="001C594B" w:rsidRDefault="007774C1" w:rsidP="007774C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C9386C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C9386C" w:rsidRDefault="00C9386C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C9386C" w:rsidRDefault="00C9386C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C9386C" w:rsidRDefault="00C9386C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C9386C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Первичное закрепление с проговариванием во внешней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A52804" w:rsidP="00AD6F6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Давайте выполним следующее задание.</w:t>
            </w:r>
          </w:p>
          <w:p w:rsidR="00A52804" w:rsidRDefault="00A52804" w:rsidP="00A528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- Глаголы, данные в скобках, замените глаголами неопределенной формы и </w:t>
            </w:r>
            <w:proofErr w:type="gramStart"/>
            <w:r w:rsidRPr="00A52804">
              <w:rPr>
                <w:rFonts w:ascii="Times New Roman" w:hAnsi="Times New Roman" w:cs="Times New Roman"/>
                <w:color w:val="000000" w:themeColor="text1"/>
              </w:rPr>
              <w:t>впишите  в</w:t>
            </w:r>
            <w:proofErr w:type="gramEnd"/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 карточку на место пропусков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A52804" w:rsidRPr="00A52804" w:rsidRDefault="00A52804" w:rsidP="00A5280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52804">
              <w:rPr>
                <w:rFonts w:ascii="Times New Roman" w:hAnsi="Times New Roman" w:cs="Times New Roman"/>
                <w:i/>
                <w:color w:val="000000" w:themeColor="text1"/>
              </w:rPr>
              <w:t>Карточка:</w:t>
            </w:r>
          </w:p>
          <w:p w:rsidR="00A52804" w:rsidRPr="00A52804" w:rsidRDefault="00A52804" w:rsidP="00A5280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2804">
              <w:rPr>
                <w:rFonts w:ascii="Times New Roman" w:hAnsi="Times New Roman" w:cs="Times New Roman"/>
                <w:color w:val="000000" w:themeColor="text1"/>
              </w:rPr>
              <w:t>Когда просыпаешься, нельзя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(лежу)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>в постели. Надо сразу</w:t>
            </w:r>
            <w:r w:rsidRPr="00A52804">
              <w:rPr>
                <w:rFonts w:ascii="Times New Roman" w:hAnsi="Times New Roman" w:cs="Times New Roman"/>
                <w:color w:val="FF0000"/>
              </w:rPr>
              <w:t>(встаю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) и 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(сделаю)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зарядку. Между упражнениями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необходимо 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(делаю)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>небольшие паузы для отдыха. Нельзя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(задерживаю)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>дыхание, надо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(дышу)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спокойно.  </w:t>
            </w:r>
            <w:proofErr w:type="gramStart"/>
            <w:r w:rsidRPr="00A52804">
              <w:rPr>
                <w:rFonts w:ascii="Times New Roman" w:hAnsi="Times New Roman" w:cs="Times New Roman"/>
                <w:color w:val="000000" w:themeColor="text1"/>
              </w:rPr>
              <w:t>Зарядку  нужно</w:t>
            </w:r>
            <w:proofErr w:type="gramEnd"/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52804">
              <w:rPr>
                <w:rFonts w:ascii="Times New Roman" w:hAnsi="Times New Roman" w:cs="Times New Roman"/>
                <w:color w:val="FF0000"/>
              </w:rPr>
              <w:t xml:space="preserve">(делаю)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>при открытой форточке.</w:t>
            </w:r>
          </w:p>
          <w:p w:rsidR="00A52804" w:rsidRDefault="00A52804" w:rsidP="00A528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 xml:space="preserve">Время закончилось, теперь обменяйтесь </w:t>
            </w:r>
            <w:r>
              <w:rPr>
                <w:rFonts w:ascii="Times New Roman" w:hAnsi="Times New Roman" w:cs="Times New Roman"/>
                <w:color w:val="000000" w:themeColor="text1"/>
              </w:rPr>
              <w:t>карточками с соседом и сверьте со слайдом</w:t>
            </w:r>
            <w:r w:rsidRPr="00A52804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944F3" w:rsidRDefault="005944F3" w:rsidP="00A528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EC2B2E">
              <w:rPr>
                <w:rFonts w:ascii="Times New Roman" w:hAnsi="Times New Roman" w:cs="Times New Roman"/>
                <w:i/>
                <w:color w:val="000000" w:themeColor="text1"/>
              </w:rPr>
              <w:t>Мини итог)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804" w:rsidRPr="00713AB1" w:rsidRDefault="00A52804" w:rsidP="00A52804">
            <w:pPr>
              <w:rPr>
                <w:rFonts w:ascii="Times New Roman" w:eastAsia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задание.</w:t>
            </w: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Сверяются с ответами.</w:t>
            </w:r>
          </w:p>
          <w:p w:rsidR="00A52804" w:rsidRDefault="00A52804" w:rsidP="00AD6F67">
            <w:pPr>
              <w:rPr>
                <w:rFonts w:ascii="Times New Roman" w:eastAsia="Times New Roman" w:hAnsi="Times New Roman" w:cs="Times New Roman"/>
              </w:rPr>
            </w:pPr>
          </w:p>
          <w:p w:rsidR="00A52804" w:rsidRPr="00713AB1" w:rsidRDefault="00A52804" w:rsidP="00A5280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A52804" w:rsidP="00A528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Практический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Pr="00713AB1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Pr="00713AB1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Карточка</w:t>
            </w: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Default="00A52804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A52804" w:rsidRPr="00713AB1" w:rsidRDefault="00A52804" w:rsidP="00A528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Текущий</w:t>
            </w: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Самостоятельная работа с проверкой по эталону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10063A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1E66B9">
              <w:rPr>
                <w:rFonts w:ascii="Times New Roman" w:hAnsi="Times New Roman" w:cs="Times New Roman"/>
                <w:color w:val="000000" w:themeColor="text1"/>
              </w:rPr>
              <w:t xml:space="preserve">Ребята </w:t>
            </w:r>
            <w:proofErr w:type="gramStart"/>
            <w:r w:rsidRPr="001E66B9">
              <w:rPr>
                <w:rFonts w:ascii="Times New Roman" w:hAnsi="Times New Roman" w:cs="Times New Roman"/>
                <w:color w:val="000000" w:themeColor="text1"/>
              </w:rPr>
              <w:t>предлагаю</w:t>
            </w:r>
            <w:proofErr w:type="gramEnd"/>
            <w:r w:rsidRPr="001E66B9">
              <w:rPr>
                <w:rFonts w:ascii="Times New Roman" w:hAnsi="Times New Roman" w:cs="Times New Roman"/>
                <w:color w:val="000000" w:themeColor="text1"/>
              </w:rPr>
              <w:t xml:space="preserve"> вам поработать в </w:t>
            </w:r>
            <w:r>
              <w:rPr>
                <w:rFonts w:ascii="Times New Roman" w:hAnsi="Times New Roman" w:cs="Times New Roman"/>
                <w:color w:val="000000" w:themeColor="text1"/>
              </w:rPr>
              <w:t>самостоятельно</w:t>
            </w:r>
            <w:r w:rsidR="0010063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0063A" w:rsidRDefault="0010063A" w:rsidP="0010063A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На листах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которые я выдала, ознакомитесь с заданиями.</w:t>
            </w:r>
          </w:p>
          <w:p w:rsidR="0010063A" w:rsidRDefault="0010063A" w:rsidP="0010063A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Если что-то не понятно поднимете руку.</w:t>
            </w:r>
          </w:p>
          <w:p w:rsidR="0010063A" w:rsidRDefault="0010063A" w:rsidP="0010063A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Как выполните сдаёте задание на проверку.</w:t>
            </w:r>
            <w:r w:rsidRPr="0010063A">
              <w:rPr>
                <w:rFonts w:ascii="Times New Roman" w:hAnsi="Times New Roman" w:cs="Times New Roman"/>
                <w:color w:val="000000" w:themeColor="text1"/>
              </w:rPr>
              <w:drawing>
                <wp:inline distT="0" distB="0" distL="0" distR="0" wp14:anchorId="75ABA062" wp14:editId="58D3991F">
                  <wp:extent cx="2292985" cy="1609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4F3" w:rsidRPr="001E66B9" w:rsidRDefault="005944F3" w:rsidP="00AD6F67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Сдайте работы.</w:t>
            </w:r>
          </w:p>
          <w:p w:rsidR="005944F3" w:rsidRPr="00C356EE" w:rsidRDefault="005944F3" w:rsidP="00AD6F67">
            <w:pPr>
              <w:tabs>
                <w:tab w:val="left" w:pos="2436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(Мини итог)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rPr>
                <w:rFonts w:ascii="Times New Roman" w:hAnsi="Times New Roman" w:cs="Times New Roman"/>
              </w:rPr>
            </w:pPr>
          </w:p>
          <w:p w:rsidR="005944F3" w:rsidRPr="001E66B9" w:rsidRDefault="0010063A" w:rsidP="00AD6F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самостоятельно задание.</w:t>
            </w:r>
          </w:p>
          <w:p w:rsidR="005944F3" w:rsidRPr="00C356EE" w:rsidRDefault="005944F3" w:rsidP="00AD6F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10063A" w:rsidRDefault="0010063A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10063A" w:rsidRDefault="0010063A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10063A" w:rsidRDefault="0010063A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10063A" w:rsidRDefault="0010063A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left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 w:rsidRPr="001E66B9">
              <w:rPr>
                <w:rFonts w:ascii="Times New Roman" w:hAnsi="Times New Roman" w:cs="Times New Roman"/>
              </w:rPr>
              <w:t>Рабочий лист с заданиями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(Письменный контроль)</w:t>
            </w:r>
          </w:p>
        </w:tc>
      </w:tr>
      <w:tr w:rsidR="005944F3" w:rsidTr="00AD6F67">
        <w:trPr>
          <w:trHeight w:val="14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систему знаний и повторений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05F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- Ребята, смогли ли мы выполнить поставленную перед нами цель?</w:t>
            </w:r>
          </w:p>
          <w:p w:rsidR="00F1305F" w:rsidRDefault="00F1305F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- Запишите домашнее задание, вам нужно выполнить 180 упражнение.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- Предлагаю вам дополнить следующие фразы, на доске.</w:t>
            </w:r>
          </w:p>
          <w:p w:rsidR="005944F3" w:rsidRPr="005602BD" w:rsidRDefault="005944F3" w:rsidP="00AD6F67">
            <w:pPr>
              <w:tabs>
                <w:tab w:val="left" w:pos="2436"/>
              </w:tabs>
              <w:ind w:left="-108" w:right="-108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noProof/>
                <w:lang w:eastAsia="ru-RU"/>
              </w:rPr>
              <w:lastRenderedPageBreak/>
              <w:drawing>
                <wp:inline distT="0" distB="0" distL="0" distR="0" wp14:anchorId="71B23D8F" wp14:editId="5DF08611">
                  <wp:extent cx="2459970" cy="7075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5" t="36617" r="15030" b="3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329" cy="71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lastRenderedPageBreak/>
              <w:t>- Да мы смогли выполнить поставленную перед нами цель.</w:t>
            </w:r>
          </w:p>
          <w:p w:rsidR="005944F3" w:rsidRDefault="00F1305F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Записывают домашнее задание.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</w:p>
          <w:p w:rsidR="005944F3" w:rsidRPr="005602BD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Дополняют фразы.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tabs>
                <w:tab w:val="left" w:pos="2436"/>
              </w:tabs>
              <w:jc w:val="center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lastRenderedPageBreak/>
              <w:t>Наглядный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F1305F" w:rsidRDefault="00F1305F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F1305F" w:rsidRDefault="00F1305F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 с фразами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</w:tr>
      <w:tr w:rsidR="005944F3" w:rsidTr="00AD6F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 учебной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 xml:space="preserve">- Напоследок, предлагаю каждому из вас оценить свою деятельность, на сегодняшнем уроке.  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 xml:space="preserve">- Перед вами карточки, обведите или подчеркните то что вам подходит. 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(Приложение 1)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- Молодцы! Вы сегодня замечательно потрудились.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- Урок окончен. До свидания.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Оценивают свою работы.</w:t>
            </w:r>
          </w:p>
          <w:p w:rsidR="005944F3" w:rsidRDefault="005944F3" w:rsidP="00AD6F67">
            <w:pPr>
              <w:tabs>
                <w:tab w:val="left" w:pos="2436"/>
              </w:tabs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Обводят смайлик.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4F3" w:rsidRDefault="005944F3" w:rsidP="00AD6F67">
            <w:pPr>
              <w:tabs>
                <w:tab w:val="left" w:pos="2436"/>
              </w:tabs>
              <w:jc w:val="center"/>
              <w:rPr>
                <w:rFonts w:ascii="Times New Roman" w:eastAsiaTheme="minorEastAsia" w:hAnsi="Times New Roman"/>
                <w:lang w:eastAsia="ru-RU"/>
              </w:rPr>
            </w:pPr>
            <w:r>
              <w:rPr>
                <w:rFonts w:ascii="Times New Roman" w:eastAsiaTheme="minorEastAsia" w:hAnsi="Times New Roman"/>
                <w:lang w:eastAsia="ru-RU"/>
              </w:rPr>
              <w:t>Наглядный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F1305F" w:rsidRDefault="00F1305F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F1305F" w:rsidRDefault="00F1305F" w:rsidP="00AD6F67">
            <w:pPr>
              <w:jc w:val="center"/>
              <w:rPr>
                <w:rFonts w:ascii="Times New Roman" w:hAnsi="Times New Roman" w:cs="Times New Roman"/>
              </w:rPr>
            </w:pPr>
          </w:p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Карточки для оценивания своей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4F3" w:rsidRDefault="005944F3" w:rsidP="00AD6F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</w:t>
            </w:r>
          </w:p>
        </w:tc>
      </w:tr>
    </w:tbl>
    <w:p w:rsidR="005944F3" w:rsidRDefault="005944F3" w:rsidP="005944F3">
      <w:pPr>
        <w:ind w:left="567"/>
        <w:rPr>
          <w:rFonts w:ascii="Times New Roman" w:hAnsi="Times New Roman" w:cs="Times New Roman"/>
          <w:sz w:val="28"/>
        </w:rPr>
      </w:pPr>
    </w:p>
    <w:p w:rsidR="00977E0B" w:rsidRDefault="00977E0B">
      <w:pPr>
        <w:spacing w:after="160" w:line="259" w:lineRule="auto"/>
        <w:jc w:val="left"/>
      </w:pPr>
      <w:r>
        <w:br w:type="page"/>
      </w:r>
    </w:p>
    <w:p w:rsidR="00E943BF" w:rsidRDefault="00977E0B">
      <w:r w:rsidRPr="00977E0B">
        <w:rPr>
          <w:noProof/>
          <w:lang w:eastAsia="ru-RU"/>
        </w:rPr>
        <w:lastRenderedPageBreak/>
        <w:drawing>
          <wp:inline distT="0" distB="0" distL="0" distR="0" wp14:anchorId="59A0B8C7" wp14:editId="2C0A91C2">
            <wp:extent cx="4490085" cy="594042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E0B">
        <w:rPr>
          <w:noProof/>
          <w:lang w:eastAsia="ru-RU"/>
        </w:rPr>
        <w:t xml:space="preserve"> </w:t>
      </w:r>
      <w:r w:rsidRPr="00977E0B">
        <w:rPr>
          <w:noProof/>
          <w:lang w:eastAsia="ru-RU"/>
        </w:rPr>
        <w:drawing>
          <wp:inline distT="0" distB="0" distL="0" distR="0" wp14:anchorId="68A9B05B" wp14:editId="083DABBF">
            <wp:extent cx="44151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3BF" w:rsidSect="005944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2E26DC"/>
    <w:multiLevelType w:val="hybridMultilevel"/>
    <w:tmpl w:val="CB9001BE"/>
    <w:lvl w:ilvl="0" w:tplc="09BE025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F3"/>
    <w:rsid w:val="000C61C3"/>
    <w:rsid w:val="0010063A"/>
    <w:rsid w:val="00185224"/>
    <w:rsid w:val="001C15A3"/>
    <w:rsid w:val="005944F3"/>
    <w:rsid w:val="00624098"/>
    <w:rsid w:val="007774C1"/>
    <w:rsid w:val="008A3758"/>
    <w:rsid w:val="00905CF0"/>
    <w:rsid w:val="009263D4"/>
    <w:rsid w:val="00934A0E"/>
    <w:rsid w:val="00977E0B"/>
    <w:rsid w:val="00A028EA"/>
    <w:rsid w:val="00A11584"/>
    <w:rsid w:val="00A52804"/>
    <w:rsid w:val="00BB10C0"/>
    <w:rsid w:val="00C9386C"/>
    <w:rsid w:val="00E72E76"/>
    <w:rsid w:val="00E943BF"/>
    <w:rsid w:val="00F1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742DD-A298-43C9-B5A0-0B997612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4F3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944F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944F3"/>
  </w:style>
  <w:style w:type="table" w:styleId="a5">
    <w:name w:val="Table Grid"/>
    <w:basedOn w:val="a1"/>
    <w:uiPriority w:val="39"/>
    <w:rsid w:val="005944F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qFormat/>
    <w:rsid w:val="005944F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94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1436</Words>
  <Characters>8688</Characters>
  <Application>Microsoft Office Word</Application>
  <DocSecurity>0</DocSecurity>
  <Lines>868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19</cp:revision>
  <dcterms:created xsi:type="dcterms:W3CDTF">2026-03-01T19:30:00Z</dcterms:created>
  <dcterms:modified xsi:type="dcterms:W3CDTF">2026-03-02T17:18:00Z</dcterms:modified>
</cp:coreProperties>
</file>