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26" w:rsidRDefault="00782380" w:rsidP="00931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31E26" w:rsidRPr="00AF2B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Консультация для родителей</w:t>
      </w:r>
      <w:r w:rsidR="00AF2B34" w:rsidRPr="00AF2B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воспитателей </w:t>
      </w:r>
    </w:p>
    <w:p w:rsidR="00AF2B34" w:rsidRPr="00AF2B34" w:rsidRDefault="00AF2B34" w:rsidP="00931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E26" w:rsidRPr="00AF2B34" w:rsidRDefault="005166A1" w:rsidP="00931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931E26" w:rsidRPr="00AF2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у дет</w:t>
      </w:r>
      <w:r w:rsidRPr="00AF2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 чувства доброты и милосердия»</w:t>
      </w:r>
    </w:p>
    <w:p w:rsidR="00931E26" w:rsidRPr="00AF2B34" w:rsidRDefault="00931E26" w:rsidP="00AF2B34">
      <w:pPr>
        <w:pStyle w:val="a6"/>
        <w:rPr>
          <w:i/>
          <w:sz w:val="28"/>
          <w:szCs w:val="28"/>
        </w:rPr>
      </w:pPr>
      <w:r w:rsidRPr="00AF2B34">
        <w:rPr>
          <w:color w:val="000000"/>
          <w:sz w:val="28"/>
          <w:szCs w:val="28"/>
        </w:rPr>
        <w:t xml:space="preserve">                          </w:t>
      </w:r>
      <w:r w:rsidR="00E95E0A" w:rsidRPr="00AF2B34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AF2B34">
        <w:rPr>
          <w:color w:val="000000"/>
          <w:sz w:val="28"/>
          <w:szCs w:val="28"/>
        </w:rPr>
        <w:t> </w:t>
      </w:r>
      <w:r w:rsidR="00AF2B34" w:rsidRPr="00AF2B34">
        <w:rPr>
          <w:i/>
          <w:sz w:val="28"/>
          <w:szCs w:val="28"/>
        </w:rPr>
        <w:t>Ушинский Константин Дмитриевич  считал, что воспитание доброты и милосердия способствует гармоничному развитию личности и благополучию общества.</w:t>
      </w:r>
    </w:p>
    <w:p w:rsidR="00DB6C20" w:rsidRPr="00AF2B34" w:rsidRDefault="00931E26" w:rsidP="00DB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Наша с Вами задача не дать иссякнуть этому маленькому источнику тепла, мягкости, терпения и любви. Дети рано начинают чувствовать любовь и справедливость взрослых, а также сверстников, они чутко реагируют на малейшие проявления недоброжелательности и пренебрежения.</w:t>
      </w:r>
      <w:r w:rsidR="00AF2B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DB6C20" w:rsidRPr="00AF2B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F2B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="00DB6C20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гуманные чувства дети распространяли не только на себя, а еще и умели бы сострадать взрослым, своим сверстникам,  «братьям нашим меньшим» – животным. Что такое милосердие? Само слово говорит само за себя – иметь доброе, милое сердце. Быть готовым всегда помочь кому-нибудь, не посмеяться над чьей-то бедой, а суметь пожалеть, помочь, простить, просто из чувства сострадания и человеколюбия.</w:t>
      </w:r>
      <w:r w:rsidR="00DB6C20" w:rsidRPr="00AF2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6C20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Поступки детей не всегда бывают справедливыми и добрыми. И наша задача каждодневно, целенаправленно вкладывать в детские головки, что смеяться над чужой бедой некрасиво.</w:t>
      </w:r>
      <w:r w:rsidR="00DB6C20" w:rsidRPr="00AF2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6C20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– это как же воспитать доброту в малыше? Очень трудно приводить ему какие – либо доводы и доказательства, не опираясь на его личный опыт,</w:t>
      </w:r>
      <w:r w:rsidR="00DB6C20" w:rsidRPr="00AF2B34">
        <w:rPr>
          <w:rFonts w:ascii="Times New Roman" w:hAnsi="Times New Roman" w:cs="Times New Roman"/>
          <w:color w:val="000000"/>
          <w:sz w:val="28"/>
          <w:szCs w:val="28"/>
        </w:rPr>
        <w:t xml:space="preserve"> не узнав его мнения на этот счё</w:t>
      </w:r>
      <w:r w:rsidR="00DB6C20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DB6C20" w:rsidRPr="00AF2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2B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DB6C20" w:rsidRPr="00AF2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6C20" w:rsidRPr="00AF2B34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DB6C20" w:rsidRPr="00AF2B34">
        <w:rPr>
          <w:rFonts w:ascii="Times New Roman" w:hAnsi="Times New Roman" w:cs="Times New Roman"/>
          <w:sz w:val="28"/>
          <w:szCs w:val="28"/>
        </w:rPr>
        <w:t>Константин Дмитриевич Ушинский, выдающийся русский педагог и писатель, уделял значительное внимание воспитанию нравственных качеств у детей, включая доброту и милосердие,   утверждал, что доброта начинается с малого — с помощи по дому, доброго слова или улыбки. Важно учить детей видеть возможность сделать хорошее в повседневной жизни.</w:t>
      </w:r>
      <w:r w:rsidR="00DB6C20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DB6C20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младшего дошкольного возраста детей, прежде всего, надо приучать делиться игрушками с друзьями. Находясь в детском социуме, малыш не может быть замкнутым в своем «маленьком мире», он общается со сверстниками и поделится своей любимой игрушкой – эта первая ступень к доброте: поделишься ты, поделятся и с тобой. Очень многому в этом плане могут научить персонажи детской художественной литературы, произведений фольклора – малыши с удовольствием вживаются в их сюжеты.</w:t>
      </w:r>
    </w:p>
    <w:p w:rsidR="00931E26" w:rsidRPr="00AF2B34" w:rsidRDefault="00DB6C20" w:rsidP="00DB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старшем же дошкольном возрасте у детей уже есть определенное мнение о том, что такое доброта. </w:t>
      </w:r>
      <w:r w:rsidR="00AF2B34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важным моментом в воспитании доброты у ребенка является личный пример самих родителей.</w:t>
      </w:r>
      <w:r w:rsidR="00AF2B34" w:rsidRPr="00AF2B34">
        <w:rPr>
          <w:rFonts w:ascii="Times New Roman" w:hAnsi="Times New Roman" w:cs="Times New Roman"/>
          <w:sz w:val="28"/>
          <w:szCs w:val="28"/>
        </w:rPr>
        <w:t xml:space="preserve"> Ушинский подчеркивал, что дети воспитываются через любовь и заботу. Он утверждал, что от родителей и воспитателей зависит, какими вырастут дети.</w:t>
      </w:r>
      <w:r w:rsidR="00AF2B34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Авторитет родителей у ребенка всегда стоит на первом месте. Именно на Ваших примерах воспитываются наши дети, они как губка впитывают и ваше </w:t>
      </w:r>
      <w:r w:rsidR="00AF2B34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мнение, и ваше поведение и ваше отношение к доброте. Отсюда следует, что очень многое зависит от Вас, наши уважаемые помощники и партнеры в нелегком, но благородном деле воспитания детских душ.</w:t>
      </w:r>
      <w:r w:rsidR="00AF2B34" w:rsidRPr="00AF2B34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DB6C20" w:rsidRPr="00F14B19" w:rsidRDefault="00F14B19" w:rsidP="00AF2B34">
      <w:pPr>
        <w:pStyle w:val="a6"/>
        <w:rPr>
          <w:i/>
          <w:sz w:val="28"/>
          <w:szCs w:val="28"/>
        </w:rPr>
      </w:pPr>
      <w:r>
        <w:rPr>
          <w:rStyle w:val="a7"/>
          <w:b w:val="0"/>
          <w:i/>
          <w:sz w:val="28"/>
          <w:szCs w:val="28"/>
        </w:rPr>
        <w:t xml:space="preserve">             </w:t>
      </w:r>
      <w:r w:rsidR="00AF2B34" w:rsidRPr="00F14B19">
        <w:rPr>
          <w:rStyle w:val="a7"/>
          <w:b w:val="0"/>
          <w:i/>
          <w:sz w:val="28"/>
          <w:szCs w:val="28"/>
        </w:rPr>
        <w:t>Любовь и забота как основа воспитания</w:t>
      </w:r>
      <w:r w:rsidR="00AF2B34" w:rsidRPr="00F14B19">
        <w:rPr>
          <w:i/>
          <w:sz w:val="28"/>
          <w:szCs w:val="28"/>
        </w:rPr>
        <w:t xml:space="preserve"> в домашних условиях: </w:t>
      </w:r>
    </w:p>
    <w:p w:rsidR="00DB6C20" w:rsidRPr="00AF2B34" w:rsidRDefault="00DB6C20" w:rsidP="00DB6C20">
      <w:pPr>
        <w:pStyle w:val="a6"/>
        <w:numPr>
          <w:ilvl w:val="0"/>
          <w:numId w:val="4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Поощрение добрых поступков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важно поощрять и отмечать добрые поступки детей. Это может быть словесная похвала, благодарность или даже небольшой символический подарок. Это поможет детям понять, что добрые поступки ценятся и важны для общества.</w:t>
      </w:r>
      <w:r w:rsidRPr="00AF2B34">
        <w:rPr>
          <w:rStyle w:val="a7"/>
          <w:rFonts w:eastAsiaTheme="minorHAnsi"/>
          <w:sz w:val="28"/>
          <w:szCs w:val="28"/>
        </w:rPr>
        <w:t xml:space="preserve"> </w:t>
      </w:r>
      <w:r w:rsidR="00AF2B34" w:rsidRPr="00AF2B34">
        <w:rPr>
          <w:rStyle w:val="a7"/>
          <w:rFonts w:eastAsiaTheme="minorHAnsi"/>
          <w:sz w:val="28"/>
          <w:szCs w:val="28"/>
        </w:rPr>
        <w:t xml:space="preserve">                              </w:t>
      </w:r>
      <w:r w:rsidRPr="00AF2B34">
        <w:rPr>
          <w:rStyle w:val="a7"/>
          <w:b w:val="0"/>
          <w:sz w:val="28"/>
          <w:szCs w:val="28"/>
        </w:rPr>
        <w:t>Пример родителей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родители являются первым и главным примером для детей. Проявление заботы, внимания и помощи другим, доброжелательное отношение к окружающим — всё это может стать основой для формирования у детей добрых чувств.</w:t>
      </w:r>
    </w:p>
    <w:p w:rsidR="00DB6C20" w:rsidRPr="00AF2B34" w:rsidRDefault="00DB6C20" w:rsidP="00DB6C20">
      <w:pPr>
        <w:pStyle w:val="a6"/>
        <w:numPr>
          <w:ilvl w:val="0"/>
          <w:numId w:val="4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Обсуждение ситуаций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родители могут обсуждать с детьми различные ситуации, в которых проявляется доброта и милосердие. Например, можно рассказывать истории о том, как кто-то помог другому человеку, и вместе с ребёнком анализировать, почему это был добрый поступок.</w:t>
      </w:r>
    </w:p>
    <w:p w:rsidR="00DB6C20" w:rsidRPr="00AF2B34" w:rsidRDefault="00DB6C20" w:rsidP="00DB6C20">
      <w:pPr>
        <w:pStyle w:val="a6"/>
        <w:numPr>
          <w:ilvl w:val="0"/>
          <w:numId w:val="4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Игры и совместные занятия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проведение игр и занятий, направленных на развитие эмпатии и понимания чувств </w:t>
      </w:r>
      <w:r w:rsidR="00AF2B34" w:rsidRPr="00AF2B34">
        <w:rPr>
          <w:sz w:val="28"/>
          <w:szCs w:val="28"/>
        </w:rPr>
        <w:t xml:space="preserve"> </w:t>
      </w:r>
      <w:r w:rsidRPr="00AF2B34">
        <w:rPr>
          <w:sz w:val="28"/>
          <w:szCs w:val="28"/>
        </w:rPr>
        <w:t>других людей, также может помочь в воспитании доброты и милосердия. Например, ролевые игры, в которых ребёнок ставит себя на место другого человека и понимает, какие чувства тот может испытывать.</w:t>
      </w:r>
    </w:p>
    <w:p w:rsidR="00DB6C20" w:rsidRPr="00AF2B34" w:rsidRDefault="00DB6C20" w:rsidP="00DB6C20">
      <w:pPr>
        <w:pStyle w:val="a6"/>
        <w:numPr>
          <w:ilvl w:val="0"/>
          <w:numId w:val="4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Помощь по дому и волонтёрство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можно организовать небольшие волонтёрские задачи дома, например, помочь убрать игрушки, помочь накрыть на стол или помочь отнести вещи. Это поможет ребёнку почувствовать себя нужным и способным помочь другим.</w:t>
      </w:r>
    </w:p>
    <w:p w:rsidR="00DB6C20" w:rsidRPr="00AF2B34" w:rsidRDefault="00DB6C20" w:rsidP="00AF2B34">
      <w:pPr>
        <w:pStyle w:val="a6"/>
        <w:numPr>
          <w:ilvl w:val="0"/>
          <w:numId w:val="4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Чтение книг и обсуждение сюжетов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чтение книг, в которых герои проявляют доброту и милосердие, может помочь ребёнку лучше понять эти понятия. После чтения можно обсудить с ним, почему герои поступили именно так и как бы ребёнок поступил на их месте.</w:t>
      </w:r>
    </w:p>
    <w:p w:rsidR="00DB6C20" w:rsidRPr="00AF2B34" w:rsidRDefault="00DB6C20" w:rsidP="00DB6C20">
      <w:pPr>
        <w:pStyle w:val="a6"/>
        <w:numPr>
          <w:ilvl w:val="0"/>
          <w:numId w:val="4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Доброжелательная атмосфера в семье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важно создать в семье атмосферу взаимопонимания и поддержки. Это поможет ребёнку осознать ценность взаимопомощи и поддержки, а также научиться проявлять заботу и внимание к другим членам семьи.</w:t>
      </w:r>
    </w:p>
    <w:p w:rsidR="00DB6C20" w:rsidRPr="00AF2B34" w:rsidRDefault="00DB6C20" w:rsidP="00DB6C20">
      <w:pPr>
        <w:pStyle w:val="a6"/>
        <w:numPr>
          <w:ilvl w:val="0"/>
          <w:numId w:val="4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Обсуждение и анализ эмоций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можно учить ребёнка распознавать и называть свои эмоции, а также эмоции других людей. Это поможет ему лучше понимать чувства окружающих и проявлять эмпатию.</w:t>
      </w:r>
    </w:p>
    <w:p w:rsidR="00DB6C20" w:rsidRPr="00AF2B34" w:rsidRDefault="00DB6C20" w:rsidP="00DB6C20">
      <w:pPr>
        <w:pStyle w:val="a6"/>
        <w:numPr>
          <w:ilvl w:val="0"/>
          <w:numId w:val="4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Творческие проекты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организация творческих проектов, связанных с помощью другим людям, также может способствовать воспитанию доброты и милосердия. Например, можно вместе создать открытку или рисунок для кого-то из близких или для тех, кто нуждается в поддержке.</w:t>
      </w:r>
    </w:p>
    <w:p w:rsidR="00DB6C20" w:rsidRPr="00AF2B34" w:rsidRDefault="00DB6C20" w:rsidP="00DB6C20">
      <w:pPr>
        <w:pStyle w:val="a6"/>
        <w:numPr>
          <w:ilvl w:val="0"/>
          <w:numId w:val="4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lastRenderedPageBreak/>
        <w:t>Поощрение добрых поступков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важно поощрять и отмечать добрые поступки ребёнка. Это может быть словесная похвала, благодарность или небольшая награда. Это поможет ребёнку понять, что добрые поступки ценятся и важны для общества.</w:t>
      </w:r>
    </w:p>
    <w:p w:rsidR="005166A1" w:rsidRPr="00AF2B34" w:rsidRDefault="00DB6C20" w:rsidP="00AF2B34">
      <w:pPr>
        <w:pStyle w:val="a6"/>
        <w:numPr>
          <w:ilvl w:val="0"/>
          <w:numId w:val="4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Совместная помощь другим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участие в благотворительных акциях или помощь соседям и знакомым также может стать способом воспитания доброты и милосердия. Например, можно вместе собрать игрушки или вещи для нуждающихся или помочь соседям по хозяйству.</w:t>
      </w:r>
    </w:p>
    <w:p w:rsidR="005166A1" w:rsidRPr="00AF2B34" w:rsidRDefault="005166A1" w:rsidP="00516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</w:t>
      </w:r>
      <w:r w:rsidR="00AF2B34" w:rsidRPr="00AF2B34">
        <w:rPr>
          <w:rFonts w:ascii="Times New Roman" w:hAnsi="Times New Roman" w:cs="Times New Roman"/>
          <w:sz w:val="28"/>
          <w:szCs w:val="28"/>
        </w:rPr>
        <w:t>Чтение книг, в которых герои проявляют доброту, помогает детям лучше понять это качество и научиться анализировать поступки.</w:t>
      </w:r>
      <w:r w:rsidRPr="00AF2B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F2B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931E26" w:rsidRPr="00AF2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Очень поучительны рассказы:</w:t>
      </w:r>
    </w:p>
    <w:p w:rsidR="005166A1" w:rsidRPr="00AF2B34" w:rsidRDefault="005166A1" w:rsidP="005166A1">
      <w:p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</w:p>
    <w:p w:rsidR="00931E26" w:rsidRPr="00AF2B34" w:rsidRDefault="005166A1" w:rsidP="005166A1">
      <w:pPr>
        <w:shd w:val="clear" w:color="auto" w:fill="FFFFFF"/>
        <w:spacing w:before="30" w:after="3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*</w:t>
      </w:r>
      <w:r w:rsidRPr="00AF2B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931E26" w:rsidRPr="00AF2B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Н.Носова</w:t>
      </w:r>
      <w:r w:rsidR="00931E26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«Живая шляпа», «На горке», «Карасик», «Огурцы».</w:t>
      </w:r>
    </w:p>
    <w:p w:rsidR="00931E26" w:rsidRPr="00AF2B34" w:rsidRDefault="005166A1" w:rsidP="005166A1">
      <w:pPr>
        <w:shd w:val="clear" w:color="auto" w:fill="FFFFFF"/>
        <w:spacing w:before="30" w:after="3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931E26" w:rsidRPr="00AF2B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1E26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В.Осеевой – «Просто старушка», «Отомстила», а что стоит рассказ «Волшебное слово» про мальчика, который был грубый, невежливый и неблагодарный, пока однажды не встретился с дедушкой, который научил его одному «волшебному» слову и все вмиг изменилось. Когда его желания исполнились, он вспомнил, что забыл сказать слова благодарнос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вернулся, но дедушку не нашё</w:t>
      </w:r>
      <w:r w:rsidR="00931E26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</w:t>
      </w:r>
    </w:p>
    <w:p w:rsidR="00931E26" w:rsidRPr="00AF2B34" w:rsidRDefault="005166A1" w:rsidP="005166A1">
      <w:pPr>
        <w:shd w:val="clear" w:color="auto" w:fill="FFFFFF"/>
        <w:spacing w:before="30" w:after="3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31E26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 Е.Благининой «Посидим в тишине», «Трудный вечер» Н.Артюховой, «Вовка – добрая душа» А.Барто, В.Маяковский «Что такое хорошо и что такое плохо».</w:t>
      </w:r>
    </w:p>
    <w:p w:rsidR="005166A1" w:rsidRPr="00AF2B34" w:rsidRDefault="005166A1" w:rsidP="005166A1">
      <w:pPr>
        <w:shd w:val="clear" w:color="auto" w:fill="FFFFFF"/>
        <w:spacing w:before="30" w:after="3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*   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31E26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Э.Цюрупы «Олешек», в котором говорится, как летчик с мальчиком строят землянку, заготавливают дрова, сушат сухари. И это все для того, чтобы  неизвестный друг, если попадет в буран, смог укрыться от непогоды.</w:t>
      </w:r>
      <w:r w:rsidRPr="00AF2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*</w:t>
      </w:r>
      <w:r w:rsidRPr="00AF2B3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  В.Катаева «Цветик</w:t>
      </w:r>
      <w:r w:rsidR="00AF2B34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2B34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семицветик» учит детей заботе о людях, любви, сост</w:t>
      </w:r>
      <w:r w:rsidR="00AF2B34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раданию и заботе. Ведь девочка, 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имея в руках волшебный цветок, тратит </w:t>
      </w:r>
      <w:r w:rsidR="00AF2B34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поначалу лепестки по пустякам и только когда у нее остается один последний</w:t>
      </w:r>
      <w:r w:rsidR="00AF2B34"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лепесток, она использует его на помощь больному мальчику и получает огромную радость от того, что исцеляет безнадежно болеющего мальчика волшебством, а значит, она понимает, что сделав доброе дело,  становится сама счастливее.</w:t>
      </w:r>
      <w:r w:rsidRPr="00AF2B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66A1" w:rsidRPr="00AF2B34" w:rsidRDefault="005166A1" w:rsidP="005166A1">
      <w:pPr>
        <w:pStyle w:val="a6"/>
        <w:rPr>
          <w:b/>
          <w:i/>
          <w:sz w:val="28"/>
          <w:szCs w:val="28"/>
        </w:rPr>
      </w:pPr>
      <w:r w:rsidRPr="00AF2B34">
        <w:rPr>
          <w:sz w:val="28"/>
          <w:szCs w:val="28"/>
        </w:rPr>
        <w:t xml:space="preserve">        </w:t>
      </w:r>
      <w:r w:rsidR="00AF2B34" w:rsidRPr="00AF2B34">
        <w:rPr>
          <w:sz w:val="28"/>
          <w:szCs w:val="28"/>
        </w:rPr>
        <w:t xml:space="preserve">В  стенах детского сада  воспитанники проводят большую часть времени в  общении  друг с другом.  </w:t>
      </w:r>
      <w:r w:rsidR="00AF2B34">
        <w:rPr>
          <w:sz w:val="28"/>
          <w:szCs w:val="28"/>
        </w:rPr>
        <w:t xml:space="preserve">                                                                                               </w:t>
      </w:r>
      <w:r w:rsidRPr="00AF2B34">
        <w:rPr>
          <w:i/>
          <w:sz w:val="28"/>
          <w:szCs w:val="28"/>
        </w:rPr>
        <w:t>Воспитывать у детей чувства доброты и милосердия в детском саду можно через различные дела и поступки:</w:t>
      </w:r>
    </w:p>
    <w:p w:rsidR="005166A1" w:rsidRPr="00AF2B34" w:rsidRDefault="005166A1" w:rsidP="005166A1">
      <w:pPr>
        <w:pStyle w:val="a6"/>
        <w:numPr>
          <w:ilvl w:val="0"/>
          <w:numId w:val="3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Примеры взрослых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воспитатели и другие сотрудники детского сада могут служить примером для детей. Проявление заботы и внимания к окружающим, помощь другим людям, доброжелательное отношение ко всем — всё это может стать основой для формирования у детей добрых чувств.</w:t>
      </w:r>
    </w:p>
    <w:p w:rsidR="005166A1" w:rsidRPr="00AF2B34" w:rsidRDefault="005166A1" w:rsidP="005166A1">
      <w:pPr>
        <w:pStyle w:val="a6"/>
        <w:numPr>
          <w:ilvl w:val="0"/>
          <w:numId w:val="3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lastRenderedPageBreak/>
        <w:t>Обсуждение добрых поступков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воспитатели могут обсуждать с детьми различные ситуации, в которых проявляются доброта и милосердие. Например, можно рассказывать истории о том, как кто-то помог другому человеку или животному, и вместе с детьми анализировать, почему это было добрым поступком.</w:t>
      </w:r>
    </w:p>
    <w:p w:rsidR="005166A1" w:rsidRPr="00AF2B34" w:rsidRDefault="005166A1" w:rsidP="005166A1">
      <w:pPr>
        <w:pStyle w:val="a6"/>
        <w:numPr>
          <w:ilvl w:val="0"/>
          <w:numId w:val="3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Игры и занятия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проведение игр и занятий, направленных на развитие эмпатии и понимания чувств</w:t>
      </w:r>
      <w:r w:rsidR="004F33A3">
        <w:rPr>
          <w:sz w:val="28"/>
          <w:szCs w:val="28"/>
        </w:rPr>
        <w:t xml:space="preserve"> </w:t>
      </w:r>
      <w:r w:rsidRPr="00AF2B34">
        <w:rPr>
          <w:sz w:val="28"/>
          <w:szCs w:val="28"/>
        </w:rPr>
        <w:t xml:space="preserve"> других людей, также может помочь в воспитании доброты и милосердия. Например, можно организовать ролевые игры, в которых дети будут ставить себя на место другого человека и понимать, какие чувства он может испытывать.</w:t>
      </w:r>
    </w:p>
    <w:p w:rsidR="005166A1" w:rsidRPr="00AF2B34" w:rsidRDefault="005166A1" w:rsidP="005166A1">
      <w:pPr>
        <w:pStyle w:val="a6"/>
        <w:numPr>
          <w:ilvl w:val="0"/>
          <w:numId w:val="3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Помощь другим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воспитатели могут организовывать ситуации, в которых дети могут проявить свою доброту и милосердие. Например, можно устроить сбор игрушек или вещей для детей из детских домов, или помочь ухаживать за растениями в саду детского сада.</w:t>
      </w:r>
    </w:p>
    <w:p w:rsidR="005166A1" w:rsidRPr="00AF2B34" w:rsidRDefault="005166A1" w:rsidP="005166A1">
      <w:pPr>
        <w:pStyle w:val="a6"/>
        <w:numPr>
          <w:ilvl w:val="0"/>
          <w:numId w:val="3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Чтение книг и обсуждение сюжетов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чтение книг, в которых герои проявляют доброту и милосердие, может помочь детям лучше понять эти понятия. После чтения можно обсудить с детьми, почему герои поступили именно так, и как бы они поступили на их месте.</w:t>
      </w:r>
    </w:p>
    <w:p w:rsidR="005166A1" w:rsidRPr="00AF2B34" w:rsidRDefault="005166A1" w:rsidP="005166A1">
      <w:pPr>
        <w:pStyle w:val="a6"/>
        <w:numPr>
          <w:ilvl w:val="0"/>
          <w:numId w:val="3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Добровольческая деятельность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можно организовать волонтёрские акции, например, уход за растениями, уборка территории или помощь младшим детям в группе. Это поможет детям почувствовать себя нужными и способными помочь другим.</w:t>
      </w:r>
    </w:p>
    <w:p w:rsidR="005166A1" w:rsidRPr="00AF2B34" w:rsidRDefault="005166A1" w:rsidP="005166A1">
      <w:pPr>
        <w:pStyle w:val="a6"/>
        <w:numPr>
          <w:ilvl w:val="0"/>
          <w:numId w:val="3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Создание атмосферы взаимопомощи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важно создать в детском саду атмосферу, в которой каждый ребёнок чувствует поддержку и помощь со стороны других детей и взрослых. Это поможет им осознать ценность взаимопомощи и поддержки.</w:t>
      </w:r>
    </w:p>
    <w:p w:rsidR="005166A1" w:rsidRPr="00AF2B34" w:rsidRDefault="005166A1" w:rsidP="005166A1">
      <w:pPr>
        <w:pStyle w:val="a6"/>
        <w:numPr>
          <w:ilvl w:val="0"/>
          <w:numId w:val="3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Обсуждение и анализ эмоций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можно учить детей распознавать и называть свои эмоции, а также эмоции других людей. Это поможет им лучше понимать чувства окружающих и проявлять эмпатию.</w:t>
      </w:r>
    </w:p>
    <w:p w:rsidR="005166A1" w:rsidRPr="00AF2B34" w:rsidRDefault="005166A1" w:rsidP="005166A1">
      <w:pPr>
        <w:pStyle w:val="a6"/>
        <w:numPr>
          <w:ilvl w:val="0"/>
          <w:numId w:val="3"/>
        </w:numPr>
        <w:rPr>
          <w:sz w:val="28"/>
          <w:szCs w:val="28"/>
        </w:rPr>
      </w:pPr>
      <w:r w:rsidRPr="00AF2B34">
        <w:rPr>
          <w:rStyle w:val="a7"/>
          <w:b w:val="0"/>
          <w:i/>
          <w:sz w:val="28"/>
          <w:szCs w:val="28"/>
        </w:rPr>
        <w:t>Творческие проекты</w:t>
      </w:r>
      <w:r w:rsidRPr="00AF2B34">
        <w:rPr>
          <w:rStyle w:val="a7"/>
          <w:sz w:val="28"/>
          <w:szCs w:val="28"/>
        </w:rPr>
        <w:t>:</w:t>
      </w:r>
      <w:r w:rsidRPr="00AF2B34">
        <w:rPr>
          <w:sz w:val="28"/>
          <w:szCs w:val="28"/>
        </w:rPr>
        <w:t xml:space="preserve"> организация творческих проектов, связанных с помощью другим людям или животным, также может способствовать воспитанию доброты и милосердия. Например, можно создать открытки или рисунки для пожилых людей в доме престарелых.</w:t>
      </w:r>
    </w:p>
    <w:p w:rsidR="00931E26" w:rsidRPr="00AF2B34" w:rsidRDefault="00931E26" w:rsidP="00931E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гуманные представления у детей с помощью замечаний, наставлений и порицаний невозможно. Важно воспитывать у детей способность видеть, понимать и разделять огорчения и радости другого.</w:t>
      </w:r>
    </w:p>
    <w:p w:rsidR="00931E26" w:rsidRPr="00AF2B34" w:rsidRDefault="00931E26" w:rsidP="00931E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чем же должна проявляться эта способность? В умении относиться к другому как к самому себе, понимать, что другому может быть больно и </w:t>
      </w:r>
      <w:r w:rsid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неприятно, когда его обижают. В 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прощать нечаянно причиненн</w:t>
      </w:r>
      <w:r w:rsidR="004F3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боль, извиняться, если виновен</w:t>
      </w:r>
      <w:r w:rsidRPr="00A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умении считаться с желаниями и интересами друзей.  В чуткости к настроению другого человека. Мы все стремимся к тому, чтобы наши дети выросли честными, добрыми, отзывчивыми. И очень хочется, чтобы воспитанное в детстве чутье к добру и злу навсегда осталось в человеке.</w:t>
      </w:r>
    </w:p>
    <w:p w:rsidR="004F33A3" w:rsidRDefault="004F33A3" w:rsidP="004F33A3">
      <w:pPr>
        <w:pStyle w:val="a6"/>
        <w:rPr>
          <w:sz w:val="28"/>
          <w:szCs w:val="28"/>
        </w:rPr>
      </w:pPr>
      <w:r>
        <w:lastRenderedPageBreak/>
        <w:t xml:space="preserve"> </w:t>
      </w:r>
      <w:r w:rsidRPr="004F33A3">
        <w:rPr>
          <w:sz w:val="28"/>
          <w:szCs w:val="28"/>
        </w:rPr>
        <w:t>Константин Дмитриевич Ушинский,  считал, что воспитание доброты и милосердия способствует гармоничному развитию личности и благополучию общества.</w:t>
      </w:r>
      <w:r>
        <w:rPr>
          <w:sz w:val="28"/>
          <w:szCs w:val="28"/>
        </w:rPr>
        <w:t xml:space="preserve">  </w:t>
      </w:r>
    </w:p>
    <w:p w:rsidR="004F33A3" w:rsidRPr="004F33A3" w:rsidRDefault="004F33A3" w:rsidP="004F33A3">
      <w:pPr>
        <w:pStyle w:val="a6"/>
        <w:jc w:val="center"/>
        <w:rPr>
          <w:i/>
          <w:sz w:val="28"/>
          <w:szCs w:val="28"/>
        </w:rPr>
      </w:pPr>
      <w:r w:rsidRPr="004F33A3">
        <w:rPr>
          <w:i/>
          <w:sz w:val="28"/>
          <w:szCs w:val="28"/>
        </w:rPr>
        <w:t>Дорогие родители и воспитатели!</w:t>
      </w:r>
      <w:r>
        <w:rPr>
          <w:i/>
          <w:sz w:val="28"/>
          <w:szCs w:val="28"/>
        </w:rPr>
        <w:t xml:space="preserve">                                                                                </w:t>
      </w:r>
      <w:r w:rsidRPr="004F33A3">
        <w:rPr>
          <w:i/>
          <w:sz w:val="28"/>
          <w:szCs w:val="28"/>
        </w:rPr>
        <w:t xml:space="preserve"> Мы призываем вас вместе работать над формированием у детей чувств доброты и милосердия. Будьте примером для малышей, проявляйте заботу и внимание к окружающим. В детском саду мы также создаём условия для развития этих важных качеств через игры, беседы и совместные дела. Вместе мы можем воспитать в детях доброту и милосердие, которые станут основой их нравственных ценностей и помогут им строить гармоничные отношения с окружающими. </w:t>
      </w:r>
      <w:r>
        <w:rPr>
          <w:i/>
          <w:sz w:val="28"/>
          <w:szCs w:val="28"/>
        </w:rPr>
        <w:t xml:space="preserve">                                                             </w:t>
      </w:r>
      <w:r w:rsidRPr="004F33A3">
        <w:rPr>
          <w:i/>
          <w:sz w:val="28"/>
          <w:szCs w:val="28"/>
        </w:rPr>
        <w:t>Спасибо за вашу заботу и внимание к развитию наших малышей!</w:t>
      </w:r>
    </w:p>
    <w:p w:rsidR="004F33A3" w:rsidRPr="004F33A3" w:rsidRDefault="004F33A3" w:rsidP="004F33A3">
      <w:pPr>
        <w:pStyle w:val="a6"/>
        <w:rPr>
          <w:i/>
          <w:sz w:val="28"/>
          <w:szCs w:val="28"/>
        </w:rPr>
      </w:pPr>
    </w:p>
    <w:p w:rsidR="004F33A3" w:rsidRPr="004F33A3" w:rsidRDefault="004F33A3" w:rsidP="004F33A3">
      <w:pPr>
        <w:pStyle w:val="a6"/>
        <w:rPr>
          <w:i/>
          <w:sz w:val="28"/>
          <w:szCs w:val="28"/>
        </w:rPr>
      </w:pPr>
    </w:p>
    <w:p w:rsidR="004F33A3" w:rsidRPr="004F33A3" w:rsidRDefault="004F33A3" w:rsidP="004F33A3">
      <w:pPr>
        <w:pStyle w:val="a6"/>
        <w:rPr>
          <w:sz w:val="28"/>
          <w:szCs w:val="28"/>
        </w:rPr>
      </w:pPr>
    </w:p>
    <w:p w:rsidR="00931E26" w:rsidRPr="004F33A3" w:rsidRDefault="00931E26" w:rsidP="00931E2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1E26" w:rsidRPr="00AF2B34" w:rsidRDefault="00931E26" w:rsidP="00931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3A3" w:rsidRDefault="00DB6C20" w:rsidP="004F33A3">
      <w:pPr>
        <w:pStyle w:val="a6"/>
      </w:pPr>
      <w:r w:rsidRPr="00AF2B34">
        <w:rPr>
          <w:sz w:val="28"/>
          <w:szCs w:val="28"/>
        </w:rPr>
        <w:t xml:space="preserve"> </w:t>
      </w:r>
    </w:p>
    <w:p w:rsidR="00995A75" w:rsidRPr="00AF2B34" w:rsidRDefault="00995A75" w:rsidP="00AF2B34">
      <w:pPr>
        <w:pStyle w:val="a6"/>
        <w:ind w:left="-567" w:firstLine="567"/>
        <w:rPr>
          <w:sz w:val="28"/>
          <w:szCs w:val="28"/>
        </w:rPr>
      </w:pPr>
    </w:p>
    <w:sectPr w:rsidR="00995A75" w:rsidRPr="00AF2B34" w:rsidSect="0099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B1D"/>
    <w:multiLevelType w:val="multilevel"/>
    <w:tmpl w:val="D59A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F7A44"/>
    <w:multiLevelType w:val="multilevel"/>
    <w:tmpl w:val="B86A4E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9B07723"/>
    <w:multiLevelType w:val="multilevel"/>
    <w:tmpl w:val="A5A4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B1060"/>
    <w:multiLevelType w:val="multilevel"/>
    <w:tmpl w:val="DD7E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D77CA"/>
    <w:multiLevelType w:val="multilevel"/>
    <w:tmpl w:val="9AA0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B940FB"/>
    <w:multiLevelType w:val="multilevel"/>
    <w:tmpl w:val="6CFE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931E26"/>
    <w:rsid w:val="000F6589"/>
    <w:rsid w:val="004F33A3"/>
    <w:rsid w:val="005166A1"/>
    <w:rsid w:val="00782380"/>
    <w:rsid w:val="00931E26"/>
    <w:rsid w:val="00954808"/>
    <w:rsid w:val="00995A75"/>
    <w:rsid w:val="00AF2B34"/>
    <w:rsid w:val="00D14C36"/>
    <w:rsid w:val="00DB6C20"/>
    <w:rsid w:val="00E95E0A"/>
    <w:rsid w:val="00F1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75"/>
  </w:style>
  <w:style w:type="paragraph" w:styleId="2">
    <w:name w:val="heading 2"/>
    <w:basedOn w:val="a"/>
    <w:link w:val="20"/>
    <w:uiPriority w:val="9"/>
    <w:qFormat/>
    <w:rsid w:val="00931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931E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1E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31E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93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1E26"/>
  </w:style>
  <w:style w:type="character" w:customStyle="1" w:styleId="c7">
    <w:name w:val="c7"/>
    <w:basedOn w:val="a0"/>
    <w:rsid w:val="00931E26"/>
  </w:style>
  <w:style w:type="paragraph" w:customStyle="1" w:styleId="c1">
    <w:name w:val="c1"/>
    <w:basedOn w:val="a"/>
    <w:rsid w:val="0093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E26"/>
  </w:style>
  <w:style w:type="character" w:customStyle="1" w:styleId="c6">
    <w:name w:val="c6"/>
    <w:basedOn w:val="a0"/>
    <w:rsid w:val="00931E26"/>
  </w:style>
  <w:style w:type="paragraph" w:customStyle="1" w:styleId="c4">
    <w:name w:val="c4"/>
    <w:basedOn w:val="a"/>
    <w:rsid w:val="0093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1E26"/>
    <w:rPr>
      <w:color w:val="0000FF"/>
      <w:u w:val="single"/>
    </w:rPr>
  </w:style>
  <w:style w:type="paragraph" w:customStyle="1" w:styleId="search-excerpt">
    <w:name w:val="search-excerpt"/>
    <w:basedOn w:val="a"/>
    <w:rsid w:val="0093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1E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1E2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1E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1E2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931E26"/>
  </w:style>
  <w:style w:type="character" w:customStyle="1" w:styleId="flag-throbber">
    <w:name w:val="flag-throbber"/>
    <w:basedOn w:val="a0"/>
    <w:rsid w:val="00931E26"/>
  </w:style>
  <w:style w:type="paragraph" w:styleId="a4">
    <w:name w:val="Balloon Text"/>
    <w:basedOn w:val="a"/>
    <w:link w:val="a5"/>
    <w:uiPriority w:val="99"/>
    <w:semiHidden/>
    <w:unhideWhenUsed/>
    <w:rsid w:val="0093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E2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1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66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3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097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2673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821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8289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826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128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3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14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45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3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2695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63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4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1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86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15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57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33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09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0F449-E024-49F5-AAFB-B87FFC92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Суслова НМ</dc:creator>
  <cp:lastModifiedBy>Нинуля</cp:lastModifiedBy>
  <cp:revision>7</cp:revision>
  <dcterms:created xsi:type="dcterms:W3CDTF">2024-01-15T03:59:00Z</dcterms:created>
  <dcterms:modified xsi:type="dcterms:W3CDTF">2026-04-13T14:23:00Z</dcterms:modified>
</cp:coreProperties>
</file>