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E5B34" w14:textId="00F46A20" w:rsidR="00822270" w:rsidRDefault="00712FD8">
      <w:pPr>
        <w:rPr>
          <w:sz w:val="24"/>
          <w:szCs w:val="24"/>
        </w:rPr>
      </w:pPr>
      <w:r>
        <w:rPr>
          <w:sz w:val="24"/>
          <w:szCs w:val="24"/>
        </w:rPr>
        <w:t>Консультация для родителей: «Одевайте детей по погоде»</w:t>
      </w:r>
    </w:p>
    <w:p w14:paraId="010167D0" w14:textId="2DA514BF" w:rsidR="00712FD8" w:rsidRDefault="00712FD8">
      <w:r>
        <w:rPr>
          <w:noProof/>
        </w:rPr>
        <w:drawing>
          <wp:inline distT="0" distB="0" distL="0" distR="0" wp14:anchorId="3119A014" wp14:editId="50E4868B">
            <wp:extent cx="5940425" cy="8391409"/>
            <wp:effectExtent l="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1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2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FD8"/>
    <w:rsid w:val="00584299"/>
    <w:rsid w:val="00712FD8"/>
    <w:rsid w:val="00822270"/>
    <w:rsid w:val="00D94A9B"/>
    <w:rsid w:val="00F7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86819"/>
  <w15:chartTrackingRefBased/>
  <w15:docId w15:val="{73ABA20F-6B3F-4C3C-BD8D-C8CBE1E8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2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F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F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F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2F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2F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2F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2FD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2F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2F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2F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2F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2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2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2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2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2F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2F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2FD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2F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2FD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2F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Бибаева</dc:creator>
  <cp:keywords/>
  <dc:description/>
  <cp:lastModifiedBy>Мария Бибаева</cp:lastModifiedBy>
  <cp:revision>2</cp:revision>
  <dcterms:created xsi:type="dcterms:W3CDTF">2026-04-13T09:04:00Z</dcterms:created>
  <dcterms:modified xsi:type="dcterms:W3CDTF">2026-04-13T09:05:00Z</dcterms:modified>
</cp:coreProperties>
</file>