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5007" w14:textId="183B2047" w:rsidR="002833C0" w:rsidRDefault="008B3F50" w:rsidP="002833C0">
      <w:pPr>
        <w:spacing w:line="360" w:lineRule="auto"/>
        <w:jc w:val="center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125DB" wp14:editId="0885801B">
                <wp:simplePos x="0" y="0"/>
                <wp:positionH relativeFrom="column">
                  <wp:posOffset>3710940</wp:posOffset>
                </wp:positionH>
                <wp:positionV relativeFrom="paragraph">
                  <wp:posOffset>-807719</wp:posOffset>
                </wp:positionV>
                <wp:extent cx="2609850" cy="23622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75F7F" w14:textId="77777777" w:rsidR="008B3F50" w:rsidRDefault="008B3F50" w:rsidP="005456E7">
                            <w:pPr>
                              <w:jc w:val="right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</w:p>
                          <w:p w14:paraId="25E207C4" w14:textId="7FF2FC03" w:rsidR="008B3F50" w:rsidRDefault="008B3F50" w:rsidP="005456E7">
                            <w:pPr>
                              <w:jc w:val="right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</w:p>
                          <w:p w14:paraId="27BAEDB0" w14:textId="77777777" w:rsidR="008B3F50" w:rsidRDefault="008B3F50" w:rsidP="005456E7">
                            <w:pPr>
                              <w:jc w:val="right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</w:p>
                          <w:p w14:paraId="1289822C" w14:textId="77777777" w:rsidR="008B3F50" w:rsidRDefault="008B3F50" w:rsidP="005456E7">
                            <w:pPr>
                              <w:jc w:val="right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</w:p>
                          <w:p w14:paraId="631C2488" w14:textId="77777777" w:rsidR="008B3F50" w:rsidRDefault="008B3F50" w:rsidP="005456E7">
                            <w:pPr>
                              <w:jc w:val="right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</w:p>
                          <w:p w14:paraId="292839C4" w14:textId="40539F89" w:rsidR="005456E7" w:rsidRPr="009D34C7" w:rsidRDefault="005456E7" w:rsidP="005456E7">
                            <w:pPr>
                              <w:jc w:val="right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aps/>
                                <w:sz w:val="22"/>
                                <w:szCs w:val="22"/>
                              </w:rPr>
                              <w:t>УТВЕРЖДАЮ</w:t>
                            </w:r>
                          </w:p>
                          <w:p w14:paraId="073CD3E5" w14:textId="2756AC30" w:rsidR="005456E7" w:rsidRPr="009D34C7" w:rsidRDefault="006F401C" w:rsidP="005456E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</w:t>
                            </w:r>
                            <w:r w:rsidR="005456E7">
                              <w:rPr>
                                <w:sz w:val="22"/>
                                <w:szCs w:val="22"/>
                              </w:rPr>
                              <w:t>тарший методист по УР</w:t>
                            </w:r>
                          </w:p>
                          <w:p w14:paraId="2AE43977" w14:textId="0BD6FAC6" w:rsidR="002833C0" w:rsidRPr="009D34C7" w:rsidRDefault="002833C0" w:rsidP="005456E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Нестерова Н.А.________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125DB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92.2pt;margin-top:-63.6pt;width:205.5pt;height:1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" stroked="f">
                <v:textbox>
                  <w:txbxContent>
                    <w:p w14:paraId="4D675F7F" w14:textId="77777777" w:rsidR="008B3F50" w:rsidRDefault="008B3F50" w:rsidP="005456E7">
                      <w:pPr>
                        <w:jc w:val="right"/>
                        <w:rPr>
                          <w:caps/>
                          <w:sz w:val="22"/>
                          <w:szCs w:val="22"/>
                        </w:rPr>
                      </w:pPr>
                    </w:p>
                    <w:p w14:paraId="25E207C4" w14:textId="7FF2FC03" w:rsidR="008B3F50" w:rsidRDefault="008B3F50" w:rsidP="005456E7">
                      <w:pPr>
                        <w:jc w:val="right"/>
                        <w:rPr>
                          <w:caps/>
                          <w:sz w:val="22"/>
                          <w:szCs w:val="22"/>
                        </w:rPr>
                      </w:pPr>
                    </w:p>
                    <w:p w14:paraId="27BAEDB0" w14:textId="77777777" w:rsidR="008B3F50" w:rsidRDefault="008B3F50" w:rsidP="005456E7">
                      <w:pPr>
                        <w:jc w:val="right"/>
                        <w:rPr>
                          <w:caps/>
                          <w:sz w:val="22"/>
                          <w:szCs w:val="22"/>
                        </w:rPr>
                      </w:pPr>
                    </w:p>
                    <w:p w14:paraId="1289822C" w14:textId="77777777" w:rsidR="008B3F50" w:rsidRDefault="008B3F50" w:rsidP="005456E7">
                      <w:pPr>
                        <w:jc w:val="right"/>
                        <w:rPr>
                          <w:caps/>
                          <w:sz w:val="22"/>
                          <w:szCs w:val="22"/>
                        </w:rPr>
                      </w:pPr>
                    </w:p>
                    <w:p w14:paraId="631C2488" w14:textId="77777777" w:rsidR="008B3F50" w:rsidRDefault="008B3F50" w:rsidP="005456E7">
                      <w:pPr>
                        <w:jc w:val="right"/>
                        <w:rPr>
                          <w:caps/>
                          <w:sz w:val="22"/>
                          <w:szCs w:val="22"/>
                        </w:rPr>
                      </w:pPr>
                    </w:p>
                    <w:p w14:paraId="292839C4" w14:textId="40539F89" w:rsidR="005456E7" w:rsidRPr="009D34C7" w:rsidRDefault="005456E7" w:rsidP="005456E7">
                      <w:pPr>
                        <w:jc w:val="right"/>
                        <w:rPr>
                          <w:caps/>
                          <w:sz w:val="22"/>
                          <w:szCs w:val="22"/>
                        </w:rPr>
                      </w:pPr>
                      <w:r>
                        <w:rPr>
                          <w:caps/>
                          <w:sz w:val="22"/>
                          <w:szCs w:val="22"/>
                        </w:rPr>
                        <w:t>УТВЕРЖДАЮ</w:t>
                      </w:r>
                    </w:p>
                    <w:p w14:paraId="073CD3E5" w14:textId="2756AC30" w:rsidR="005456E7" w:rsidRPr="009D34C7" w:rsidRDefault="006F401C" w:rsidP="005456E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</w:t>
                      </w:r>
                      <w:r w:rsidR="005456E7">
                        <w:rPr>
                          <w:sz w:val="22"/>
                          <w:szCs w:val="22"/>
                        </w:rPr>
                        <w:t>тарший методист по УР</w:t>
                      </w:r>
                    </w:p>
                    <w:p w14:paraId="2AE43977" w14:textId="0BD6FAC6" w:rsidR="002833C0" w:rsidRPr="009D34C7" w:rsidRDefault="002833C0" w:rsidP="005456E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Нестерова Н.А.________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4080046" w14:textId="0F38FC7E" w:rsidR="002833C0" w:rsidRDefault="002833C0" w:rsidP="002833C0">
      <w:pPr>
        <w:spacing w:line="360" w:lineRule="auto"/>
        <w:jc w:val="center"/>
        <w:rPr>
          <w:b/>
          <w:sz w:val="22"/>
          <w:szCs w:val="22"/>
          <w:lang w:val="en-US"/>
        </w:rPr>
      </w:pPr>
    </w:p>
    <w:p w14:paraId="31FF4E34" w14:textId="77777777" w:rsidR="002833C0" w:rsidRPr="00AB3DA0" w:rsidRDefault="002833C0" w:rsidP="002833C0">
      <w:pPr>
        <w:spacing w:line="360" w:lineRule="auto"/>
        <w:jc w:val="center"/>
        <w:rPr>
          <w:b/>
          <w:sz w:val="22"/>
          <w:szCs w:val="22"/>
        </w:rPr>
      </w:pPr>
      <w:r w:rsidRPr="00D10ECE">
        <w:rPr>
          <w:b/>
          <w:sz w:val="22"/>
          <w:szCs w:val="22"/>
        </w:rPr>
        <w:t>Индивидуальный график обучения</w:t>
      </w:r>
    </w:p>
    <w:p w14:paraId="2A67F363" w14:textId="5231D8CE" w:rsidR="002833C0" w:rsidRPr="00D10ECE" w:rsidRDefault="002833C0" w:rsidP="002833C0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с</w:t>
      </w:r>
      <w:r w:rsidRPr="00D10ECE">
        <w:rPr>
          <w:i/>
          <w:sz w:val="22"/>
          <w:szCs w:val="22"/>
        </w:rPr>
        <w:t>тудент</w:t>
      </w:r>
      <w:r>
        <w:rPr>
          <w:i/>
          <w:sz w:val="22"/>
          <w:szCs w:val="22"/>
        </w:rPr>
        <w:t>ки Ш-4</w:t>
      </w:r>
      <w:r w:rsidR="00C40C97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 xml:space="preserve"> </w:t>
      </w:r>
      <w:r w:rsidRPr="00DE6EAF">
        <w:rPr>
          <w:i/>
          <w:sz w:val="22"/>
          <w:szCs w:val="22"/>
        </w:rPr>
        <w:t xml:space="preserve">   </w:t>
      </w:r>
      <w:r>
        <w:rPr>
          <w:sz w:val="22"/>
          <w:szCs w:val="22"/>
        </w:rPr>
        <w:t>__________</w:t>
      </w:r>
      <w:r w:rsidRPr="00DE6EAF">
        <w:rPr>
          <w:i/>
          <w:sz w:val="22"/>
          <w:szCs w:val="22"/>
        </w:rPr>
        <w:t xml:space="preserve">        </w:t>
      </w:r>
      <w:r w:rsidRPr="002D6C13">
        <w:rPr>
          <w:i/>
          <w:sz w:val="22"/>
          <w:szCs w:val="22"/>
        </w:rPr>
        <w:t xml:space="preserve">        </w:t>
      </w:r>
    </w:p>
    <w:p w14:paraId="70F0F647" w14:textId="77777777" w:rsidR="002833C0" w:rsidRPr="004E101C" w:rsidRDefault="002833C0" w:rsidP="002833C0">
      <w:pPr>
        <w:rPr>
          <w:b/>
          <w:sz w:val="24"/>
          <w:szCs w:val="24"/>
        </w:rPr>
      </w:pPr>
      <w:r>
        <w:rPr>
          <w:sz w:val="24"/>
          <w:szCs w:val="24"/>
        </w:rPr>
        <w:t>МДК.01.02 Русский язык с методикой преподавания</w:t>
      </w:r>
    </w:p>
    <w:p w14:paraId="6724EF69" w14:textId="3B83ADDF" w:rsidR="002833C0" w:rsidRPr="00A456E9" w:rsidRDefault="002833C0" w:rsidP="002833C0">
      <w:pPr>
        <w:rPr>
          <w:sz w:val="24"/>
          <w:szCs w:val="24"/>
        </w:rPr>
      </w:pPr>
      <w:r w:rsidRPr="00A456E9">
        <w:rPr>
          <w:b/>
          <w:sz w:val="24"/>
          <w:szCs w:val="24"/>
        </w:rPr>
        <w:t xml:space="preserve">Преподаватель </w:t>
      </w:r>
      <w:r>
        <w:rPr>
          <w:b/>
          <w:sz w:val="24"/>
          <w:szCs w:val="24"/>
        </w:rPr>
        <w:t xml:space="preserve"> </w:t>
      </w:r>
      <w:r w:rsidR="00C13447">
        <w:rPr>
          <w:sz w:val="24"/>
          <w:szCs w:val="24"/>
        </w:rPr>
        <w:t>Шульга</w:t>
      </w:r>
      <w:r w:rsidR="005456E7">
        <w:rPr>
          <w:sz w:val="24"/>
          <w:szCs w:val="24"/>
        </w:rPr>
        <w:t xml:space="preserve"> </w:t>
      </w:r>
      <w:r>
        <w:rPr>
          <w:sz w:val="24"/>
          <w:szCs w:val="24"/>
        </w:rPr>
        <w:t>Г.Н.</w:t>
      </w:r>
    </w:p>
    <w:p w14:paraId="0F018576" w14:textId="1D9FFDEA" w:rsidR="002833C0" w:rsidRDefault="002833C0" w:rsidP="002833C0">
      <w:pPr>
        <w:rPr>
          <w:sz w:val="24"/>
          <w:szCs w:val="24"/>
        </w:rPr>
      </w:pPr>
      <w:r w:rsidRPr="00A456E9">
        <w:rPr>
          <w:b/>
          <w:sz w:val="24"/>
          <w:szCs w:val="24"/>
        </w:rPr>
        <w:t>Период реализации</w:t>
      </w:r>
      <w:r>
        <w:rPr>
          <w:sz w:val="24"/>
          <w:szCs w:val="24"/>
        </w:rPr>
        <w:t xml:space="preserve"> </w:t>
      </w:r>
      <w:r w:rsidR="0001460D">
        <w:rPr>
          <w:sz w:val="24"/>
          <w:szCs w:val="24"/>
        </w:rPr>
        <w:t xml:space="preserve">8 </w:t>
      </w:r>
      <w:r w:rsidRPr="00A456E9">
        <w:rPr>
          <w:sz w:val="24"/>
          <w:szCs w:val="24"/>
        </w:rPr>
        <w:t xml:space="preserve"> семестр </w:t>
      </w:r>
      <w:r>
        <w:rPr>
          <w:sz w:val="24"/>
          <w:szCs w:val="24"/>
        </w:rPr>
        <w:t>202</w:t>
      </w:r>
      <w:r w:rsidR="005456E7">
        <w:rPr>
          <w:sz w:val="24"/>
          <w:szCs w:val="24"/>
        </w:rPr>
        <w:t>5</w:t>
      </w:r>
      <w:r w:rsidRPr="001A0FA6">
        <w:rPr>
          <w:sz w:val="24"/>
          <w:szCs w:val="24"/>
        </w:rPr>
        <w:t>-20</w:t>
      </w:r>
      <w:r w:rsidRPr="002D6C13">
        <w:rPr>
          <w:sz w:val="24"/>
          <w:szCs w:val="24"/>
        </w:rPr>
        <w:t>2</w:t>
      </w:r>
      <w:r w:rsidR="005456E7">
        <w:rPr>
          <w:sz w:val="24"/>
          <w:szCs w:val="24"/>
        </w:rPr>
        <w:t>6</w:t>
      </w:r>
      <w:r w:rsidRPr="00A456E9">
        <w:rPr>
          <w:sz w:val="24"/>
          <w:szCs w:val="24"/>
        </w:rPr>
        <w:t xml:space="preserve"> учебного года.</w:t>
      </w:r>
    </w:p>
    <w:p w14:paraId="4869AC13" w14:textId="77777777" w:rsidR="002833C0" w:rsidRPr="00A456E9" w:rsidRDefault="002833C0" w:rsidP="002833C0">
      <w:pPr>
        <w:rPr>
          <w:sz w:val="24"/>
          <w:szCs w:val="24"/>
        </w:rPr>
      </w:pPr>
    </w:p>
    <w:tbl>
      <w:tblPr>
        <w:tblW w:w="57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03"/>
        <w:gridCol w:w="3790"/>
        <w:gridCol w:w="1556"/>
        <w:gridCol w:w="849"/>
        <w:gridCol w:w="709"/>
      </w:tblGrid>
      <w:tr w:rsidR="002833C0" w:rsidRPr="00667D87" w14:paraId="74DC93BF" w14:textId="77777777" w:rsidTr="007F399A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530" w14:textId="77777777" w:rsidR="002833C0" w:rsidRPr="00667D87" w:rsidRDefault="002833C0" w:rsidP="007F399A">
            <w:pPr>
              <w:jc w:val="center"/>
              <w:rPr>
                <w:sz w:val="22"/>
                <w:szCs w:val="22"/>
              </w:rPr>
            </w:pPr>
            <w:r w:rsidRPr="00667D87">
              <w:rPr>
                <w:sz w:val="22"/>
                <w:szCs w:val="22"/>
              </w:rPr>
              <w:t>№ п/п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3592" w14:textId="77777777" w:rsidR="002833C0" w:rsidRPr="00667D87" w:rsidRDefault="002833C0" w:rsidP="007F399A">
            <w:pPr>
              <w:jc w:val="center"/>
              <w:rPr>
                <w:sz w:val="22"/>
                <w:szCs w:val="22"/>
              </w:rPr>
            </w:pPr>
            <w:r w:rsidRPr="00667D87">
              <w:rPr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18A8" w14:textId="77777777" w:rsidR="002833C0" w:rsidRPr="00667D87" w:rsidRDefault="002833C0" w:rsidP="007F399A">
            <w:pPr>
              <w:jc w:val="center"/>
              <w:rPr>
                <w:sz w:val="22"/>
                <w:szCs w:val="22"/>
              </w:rPr>
            </w:pPr>
            <w:r w:rsidRPr="00667D87">
              <w:rPr>
                <w:sz w:val="22"/>
                <w:szCs w:val="22"/>
              </w:rPr>
              <w:t>Форма предъявления оценочных материалов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86D4" w14:textId="77777777" w:rsidR="002833C0" w:rsidRPr="00667D87" w:rsidRDefault="002833C0" w:rsidP="007F399A">
            <w:pPr>
              <w:jc w:val="center"/>
              <w:rPr>
                <w:sz w:val="22"/>
                <w:szCs w:val="22"/>
              </w:rPr>
            </w:pPr>
            <w:r w:rsidRPr="00667D87">
              <w:rPr>
                <w:sz w:val="22"/>
                <w:szCs w:val="22"/>
              </w:rPr>
              <w:t>Сроки</w:t>
            </w:r>
          </w:p>
          <w:p w14:paraId="55FF236B" w14:textId="77777777" w:rsidR="002833C0" w:rsidRPr="00667D87" w:rsidRDefault="002833C0" w:rsidP="007F399A">
            <w:pPr>
              <w:jc w:val="center"/>
              <w:rPr>
                <w:sz w:val="22"/>
                <w:szCs w:val="22"/>
              </w:rPr>
            </w:pPr>
            <w:r w:rsidRPr="00667D87">
              <w:rPr>
                <w:sz w:val="22"/>
                <w:szCs w:val="22"/>
              </w:rPr>
              <w:t>Отчетности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A6C0" w14:textId="77777777" w:rsidR="002833C0" w:rsidRPr="00667D87" w:rsidRDefault="002833C0" w:rsidP="007F399A">
            <w:pPr>
              <w:jc w:val="center"/>
              <w:rPr>
                <w:sz w:val="22"/>
                <w:szCs w:val="22"/>
              </w:rPr>
            </w:pPr>
            <w:r w:rsidRPr="00667D87">
              <w:rPr>
                <w:sz w:val="22"/>
                <w:szCs w:val="22"/>
              </w:rPr>
              <w:t>Отметка о выполнении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D649" w14:textId="77777777" w:rsidR="002833C0" w:rsidRPr="00667D87" w:rsidRDefault="002833C0" w:rsidP="007F399A">
            <w:pPr>
              <w:jc w:val="center"/>
              <w:rPr>
                <w:sz w:val="22"/>
                <w:szCs w:val="22"/>
              </w:rPr>
            </w:pPr>
            <w:r w:rsidRPr="00667D87">
              <w:rPr>
                <w:sz w:val="22"/>
                <w:szCs w:val="22"/>
              </w:rPr>
              <w:t>Подпись преподавателя</w:t>
            </w:r>
          </w:p>
        </w:tc>
      </w:tr>
      <w:tr w:rsidR="002833C0" w:rsidRPr="00667D87" w14:paraId="65FA749D" w14:textId="77777777" w:rsidTr="007F399A">
        <w:trPr>
          <w:trHeight w:val="89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CC1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FC13" w14:textId="6AFF6287" w:rsidR="002833C0" w:rsidRPr="00667D87" w:rsidRDefault="002833C0" w:rsidP="007F399A">
            <w:pPr>
              <w:jc w:val="both"/>
              <w:rPr>
                <w:iCs/>
                <w:sz w:val="22"/>
                <w:szCs w:val="22"/>
              </w:rPr>
            </w:pPr>
            <w:r w:rsidRPr="00667D87">
              <w:rPr>
                <w:sz w:val="22"/>
                <w:szCs w:val="22"/>
              </w:rPr>
              <w:t>Требования  к содержанию и уровню подготовки обучающихся</w:t>
            </w:r>
            <w:r w:rsidR="00C13447">
              <w:rPr>
                <w:sz w:val="22"/>
                <w:szCs w:val="22"/>
              </w:rPr>
              <w:t xml:space="preserve"> по литературному чтению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3513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- подготовить сообщения «</w:t>
            </w:r>
            <w:r w:rsidRPr="00667D87">
              <w:rPr>
                <w:sz w:val="22"/>
                <w:szCs w:val="22"/>
              </w:rPr>
              <w:t>Требования  к содержанию и уровню подготовки обучающихся</w:t>
            </w:r>
            <w:r w:rsidRPr="00667D87">
              <w:rPr>
                <w:iCs/>
                <w:sz w:val="22"/>
                <w:szCs w:val="22"/>
              </w:rPr>
              <w:t>»,</w:t>
            </w:r>
          </w:p>
          <w:p w14:paraId="42610161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- тестовый контроль знаний.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8AE0" w14:textId="5D9C6647" w:rsidR="0001460D" w:rsidRPr="00667D87" w:rsidRDefault="0001460D" w:rsidP="0001460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9</w:t>
            </w:r>
            <w:r w:rsidRPr="00667D87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0</w:t>
            </w:r>
            <w:r>
              <w:rPr>
                <w:iCs/>
                <w:sz w:val="22"/>
                <w:szCs w:val="22"/>
              </w:rPr>
              <w:t>1</w:t>
            </w:r>
            <w:r w:rsidRPr="00667D87">
              <w:rPr>
                <w:iCs/>
                <w:sz w:val="22"/>
                <w:szCs w:val="22"/>
              </w:rPr>
              <w:t>.20</w:t>
            </w:r>
            <w:r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6</w:t>
            </w:r>
          </w:p>
          <w:p w14:paraId="7EB87B27" w14:textId="77777777" w:rsidR="002833C0" w:rsidRPr="00667D87" w:rsidRDefault="002833C0" w:rsidP="0001460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338" w14:textId="77777777" w:rsidR="002833C0" w:rsidRPr="00667D87" w:rsidRDefault="002833C0" w:rsidP="007F399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C20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</w:p>
        </w:tc>
      </w:tr>
      <w:tr w:rsidR="002833C0" w:rsidRPr="00667D87" w14:paraId="2AA480E6" w14:textId="77777777" w:rsidTr="007F399A">
        <w:trPr>
          <w:trHeight w:val="89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A5B1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E66" w14:textId="4EE4FAC5" w:rsidR="002833C0" w:rsidRPr="00667D87" w:rsidRDefault="002833C0" w:rsidP="007F399A">
            <w:pPr>
              <w:jc w:val="both"/>
              <w:rPr>
                <w:iCs/>
                <w:sz w:val="22"/>
                <w:szCs w:val="22"/>
              </w:rPr>
            </w:pPr>
            <w:r w:rsidRPr="00667D87">
              <w:rPr>
                <w:sz w:val="22"/>
                <w:szCs w:val="22"/>
              </w:rPr>
              <w:t>Методы и методики педагогического контроля результатов учебной деятельности  обучающихся</w:t>
            </w:r>
            <w:r w:rsidR="00C13447">
              <w:t xml:space="preserve"> </w:t>
            </w:r>
            <w:r w:rsidR="00C13447" w:rsidRPr="00C13447">
              <w:rPr>
                <w:sz w:val="22"/>
                <w:szCs w:val="22"/>
              </w:rPr>
              <w:t>по литературному чтению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6CDD" w14:textId="78704B7F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- подготовить сообщение «</w:t>
            </w:r>
            <w:r w:rsidRPr="00667D87">
              <w:rPr>
                <w:sz w:val="22"/>
                <w:szCs w:val="22"/>
              </w:rPr>
              <w:t>Методы и методики педагогического контроля результатов учебной деятельности  обучающихся</w:t>
            </w:r>
            <w:r w:rsidR="00C13447">
              <w:t xml:space="preserve"> </w:t>
            </w:r>
            <w:r w:rsidR="00C13447" w:rsidRPr="00C13447">
              <w:rPr>
                <w:sz w:val="22"/>
                <w:szCs w:val="22"/>
              </w:rPr>
              <w:t>по литературному чтению</w:t>
            </w:r>
            <w:r w:rsidRPr="00667D87">
              <w:rPr>
                <w:iCs/>
                <w:sz w:val="22"/>
                <w:szCs w:val="22"/>
              </w:rPr>
              <w:t xml:space="preserve">», </w:t>
            </w:r>
          </w:p>
          <w:p w14:paraId="4CE80CC9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- тестовый опрос знаний.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1971" w14:textId="77777777" w:rsidR="0001460D" w:rsidRPr="00667D87" w:rsidRDefault="0001460D" w:rsidP="0001460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Pr="00667D87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02</w:t>
            </w:r>
            <w:r w:rsidRPr="00667D87">
              <w:rPr>
                <w:iCs/>
                <w:sz w:val="22"/>
                <w:szCs w:val="22"/>
              </w:rPr>
              <w:t>.20</w:t>
            </w:r>
            <w:r>
              <w:rPr>
                <w:iCs/>
                <w:sz w:val="22"/>
                <w:szCs w:val="22"/>
              </w:rPr>
              <w:t>26</w:t>
            </w:r>
          </w:p>
          <w:p w14:paraId="0419F168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5C5" w14:textId="77777777" w:rsidR="002833C0" w:rsidRPr="00667D87" w:rsidRDefault="002833C0" w:rsidP="007F399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019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</w:p>
        </w:tc>
      </w:tr>
      <w:tr w:rsidR="002833C0" w:rsidRPr="00667D87" w14:paraId="69F999BF" w14:textId="77777777" w:rsidTr="007F399A">
        <w:trPr>
          <w:trHeight w:val="89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E07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72E" w14:textId="5D4A4427" w:rsidR="002833C0" w:rsidRPr="00667D87" w:rsidRDefault="0001460D" w:rsidP="007F399A">
            <w:pPr>
              <w:jc w:val="both"/>
              <w:rPr>
                <w:iCs/>
                <w:sz w:val="22"/>
                <w:szCs w:val="22"/>
              </w:rPr>
            </w:pPr>
            <w:r w:rsidRPr="00053B76">
              <w:rPr>
                <w:sz w:val="24"/>
                <w:szCs w:val="24"/>
              </w:rPr>
              <w:t>Содержание учебного предмета «Родной язык (русский): «Русский язык: прошлое и насто</w:t>
            </w:r>
            <w:r w:rsidRPr="00053B76">
              <w:rPr>
                <w:sz w:val="24"/>
                <w:szCs w:val="24"/>
              </w:rPr>
              <w:t>я</w:t>
            </w:r>
            <w:r w:rsidRPr="00053B76">
              <w:rPr>
                <w:sz w:val="24"/>
                <w:szCs w:val="24"/>
              </w:rPr>
              <w:t>щее», «Язык в действии», «Секреты речи и текста».</w:t>
            </w:r>
            <w:r w:rsidRPr="00053B76">
              <w:rPr>
                <w:sz w:val="24"/>
                <w:szCs w:val="24"/>
              </w:rPr>
              <w:t xml:space="preserve"> </w:t>
            </w:r>
            <w:r w:rsidRPr="00053B76">
              <w:rPr>
                <w:sz w:val="24"/>
                <w:szCs w:val="24"/>
              </w:rPr>
              <w:t>Методы и формы организации обучения на уроках родного языка (русского). Характер</w:t>
            </w:r>
            <w:r w:rsidRPr="00053B76">
              <w:rPr>
                <w:sz w:val="24"/>
                <w:szCs w:val="24"/>
              </w:rPr>
              <w:t>и</w:t>
            </w:r>
            <w:r w:rsidRPr="00053B76">
              <w:rPr>
                <w:sz w:val="24"/>
                <w:szCs w:val="24"/>
              </w:rPr>
              <w:t>стика деятельности обучающихся.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E918" w14:textId="09453CB4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- подготовить сообщение «</w:t>
            </w:r>
            <w:r w:rsidR="0001460D" w:rsidRPr="00053B76">
              <w:rPr>
                <w:sz w:val="24"/>
                <w:szCs w:val="24"/>
              </w:rPr>
              <w:t>Методы и формы организации обучения на уроках родного языка (русского)</w:t>
            </w:r>
            <w:r w:rsidRPr="00667D87">
              <w:rPr>
                <w:iCs/>
                <w:sz w:val="22"/>
                <w:szCs w:val="22"/>
              </w:rPr>
              <w:t xml:space="preserve">», </w:t>
            </w:r>
          </w:p>
          <w:p w14:paraId="13522174" w14:textId="09259A90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- разработать технологические карты уроков</w:t>
            </w:r>
            <w:r w:rsidR="0001460D">
              <w:rPr>
                <w:iCs/>
                <w:sz w:val="22"/>
                <w:szCs w:val="22"/>
              </w:rPr>
              <w:t xml:space="preserve"> (4)</w:t>
            </w:r>
            <w:r w:rsidRPr="00667D87">
              <w:rPr>
                <w:iCs/>
                <w:sz w:val="22"/>
                <w:szCs w:val="22"/>
              </w:rPr>
              <w:t>.</w:t>
            </w:r>
          </w:p>
          <w:p w14:paraId="50DA098D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38B8" w14:textId="0B6BF443" w:rsidR="002833C0" w:rsidRPr="00667D87" w:rsidRDefault="0001460D" w:rsidP="007F399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  <w:r w:rsidR="002833C0" w:rsidRPr="00667D87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03</w:t>
            </w:r>
            <w:r w:rsidR="002833C0" w:rsidRPr="00667D87">
              <w:rPr>
                <w:iCs/>
                <w:sz w:val="22"/>
                <w:szCs w:val="22"/>
              </w:rPr>
              <w:t>.20</w:t>
            </w:r>
            <w:r w:rsidR="002833C0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6</w:t>
            </w:r>
          </w:p>
          <w:p w14:paraId="2B65C429" w14:textId="77777777" w:rsidR="002833C0" w:rsidRPr="00667D87" w:rsidRDefault="002833C0" w:rsidP="007F399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2026" w14:textId="77777777" w:rsidR="002833C0" w:rsidRPr="00667D87" w:rsidRDefault="002833C0" w:rsidP="007F399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80B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</w:p>
        </w:tc>
      </w:tr>
      <w:tr w:rsidR="002833C0" w:rsidRPr="00667D87" w14:paraId="0FF42ECB" w14:textId="77777777" w:rsidTr="007F399A">
        <w:trPr>
          <w:trHeight w:val="89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26BB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E74" w14:textId="010B9FB6" w:rsidR="002833C0" w:rsidRPr="00667D87" w:rsidRDefault="0001460D" w:rsidP="007F399A">
            <w:pPr>
              <w:jc w:val="both"/>
              <w:rPr>
                <w:iCs/>
                <w:sz w:val="22"/>
                <w:szCs w:val="22"/>
              </w:rPr>
            </w:pPr>
            <w:r w:rsidRPr="00E2284F">
              <w:rPr>
                <w:sz w:val="24"/>
                <w:szCs w:val="24"/>
              </w:rPr>
              <w:t>Общая характеристика учебного предмета «Литературное чтение на родном (русском) языке, цели изучения учебного предмета, место учебного предмета в учебном плане, основные содерж</w:t>
            </w:r>
            <w:r w:rsidRPr="00E2284F">
              <w:rPr>
                <w:sz w:val="24"/>
                <w:szCs w:val="24"/>
              </w:rPr>
              <w:t>а</w:t>
            </w:r>
            <w:r w:rsidRPr="00E2284F">
              <w:rPr>
                <w:sz w:val="24"/>
                <w:szCs w:val="24"/>
              </w:rPr>
              <w:t>тельные линии примерной основной программы.</w:t>
            </w:r>
            <w:r w:rsidRPr="00E2284F">
              <w:rPr>
                <w:sz w:val="24"/>
                <w:szCs w:val="24"/>
              </w:rPr>
              <w:t xml:space="preserve"> </w:t>
            </w:r>
            <w:r w:rsidRPr="00E2284F">
              <w:rPr>
                <w:sz w:val="24"/>
                <w:szCs w:val="24"/>
              </w:rPr>
              <w:t>Методы и формы организации обучения на уроках литературного чтения на родном (ру</w:t>
            </w:r>
            <w:r w:rsidRPr="00E2284F">
              <w:rPr>
                <w:sz w:val="24"/>
                <w:szCs w:val="24"/>
              </w:rPr>
              <w:t>с</w:t>
            </w:r>
            <w:r w:rsidRPr="00E2284F">
              <w:rPr>
                <w:sz w:val="24"/>
                <w:szCs w:val="24"/>
              </w:rPr>
              <w:t xml:space="preserve">ском) языке. Деятельностное наполнение образовательного процесса: аудирование чтение (чтение вслух, чтение про себя, чтение произведений устного </w:t>
            </w:r>
            <w:r w:rsidRPr="00E2284F">
              <w:rPr>
                <w:sz w:val="24"/>
                <w:szCs w:val="24"/>
              </w:rPr>
              <w:lastRenderedPageBreak/>
              <w:t>народного творчества, чтение текстов худож</w:t>
            </w:r>
            <w:r w:rsidRPr="00E2284F">
              <w:rPr>
                <w:sz w:val="24"/>
                <w:szCs w:val="24"/>
              </w:rPr>
              <w:t>е</w:t>
            </w:r>
            <w:r w:rsidRPr="00E2284F">
              <w:rPr>
                <w:sz w:val="24"/>
                <w:szCs w:val="24"/>
              </w:rPr>
              <w:t>ственных произведений, чтение информационных текстов), говорение (диалогическая и монол</w:t>
            </w:r>
            <w:r w:rsidRPr="00E2284F">
              <w:rPr>
                <w:sz w:val="24"/>
                <w:szCs w:val="24"/>
              </w:rPr>
              <w:t>о</w:t>
            </w:r>
            <w:r w:rsidRPr="00E2284F">
              <w:rPr>
                <w:sz w:val="24"/>
                <w:szCs w:val="24"/>
              </w:rPr>
              <w:t>гическая речь), письмо (культура письменной речи), библиографическая культура, литературоведческая пропедевтика, творческая деятельность обучающихся (на основе изучения литературных произведений). Характеристика деятельн</w:t>
            </w:r>
            <w:r w:rsidRPr="00E2284F">
              <w:rPr>
                <w:sz w:val="24"/>
                <w:szCs w:val="24"/>
              </w:rPr>
              <w:t>о</w:t>
            </w:r>
            <w:r w:rsidRPr="00E2284F">
              <w:rPr>
                <w:sz w:val="24"/>
                <w:szCs w:val="24"/>
              </w:rPr>
              <w:t>сти обучающихся.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CCA8" w14:textId="30C9D40A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lastRenderedPageBreak/>
              <w:t>- подготовить сообщение «</w:t>
            </w:r>
            <w:r w:rsidR="0001460D" w:rsidRPr="00E2284F">
              <w:rPr>
                <w:sz w:val="24"/>
                <w:szCs w:val="24"/>
              </w:rPr>
              <w:t>Методы и формы организации обучения на уроках литературного чтения на родном (ру</w:t>
            </w:r>
            <w:r w:rsidR="0001460D" w:rsidRPr="00E2284F">
              <w:rPr>
                <w:sz w:val="24"/>
                <w:szCs w:val="24"/>
              </w:rPr>
              <w:t>с</w:t>
            </w:r>
            <w:r w:rsidR="0001460D" w:rsidRPr="00E2284F">
              <w:rPr>
                <w:sz w:val="24"/>
                <w:szCs w:val="24"/>
              </w:rPr>
              <w:t>ском) языке</w:t>
            </w:r>
            <w:r w:rsidRPr="00667D87">
              <w:rPr>
                <w:iCs/>
                <w:sz w:val="22"/>
                <w:szCs w:val="22"/>
              </w:rPr>
              <w:t xml:space="preserve">», </w:t>
            </w:r>
          </w:p>
          <w:p w14:paraId="2F4F450A" w14:textId="33330C79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- разработать технологические карты уроков</w:t>
            </w:r>
            <w:r w:rsidR="0001460D">
              <w:rPr>
                <w:iCs/>
                <w:sz w:val="22"/>
                <w:szCs w:val="22"/>
              </w:rPr>
              <w:t xml:space="preserve"> (4)</w:t>
            </w:r>
            <w:r w:rsidRPr="00667D87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5BB7" w14:textId="7B8658B3" w:rsidR="002833C0" w:rsidRPr="00667D87" w:rsidRDefault="0001460D" w:rsidP="007F399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</w:t>
            </w:r>
            <w:r w:rsidR="002833C0" w:rsidRPr="00667D87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03</w:t>
            </w:r>
            <w:r w:rsidR="002833C0" w:rsidRPr="00667D87">
              <w:rPr>
                <w:iCs/>
                <w:sz w:val="22"/>
                <w:szCs w:val="22"/>
              </w:rPr>
              <w:t>.20</w:t>
            </w:r>
            <w:r w:rsidR="002833C0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6</w:t>
            </w:r>
          </w:p>
          <w:p w14:paraId="34832F1B" w14:textId="77777777" w:rsidR="002833C0" w:rsidRPr="00667D87" w:rsidRDefault="002833C0" w:rsidP="007F399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FE6B" w14:textId="77777777" w:rsidR="002833C0" w:rsidRPr="00667D87" w:rsidRDefault="002833C0" w:rsidP="007F399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2005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</w:p>
        </w:tc>
      </w:tr>
      <w:tr w:rsidR="002833C0" w:rsidRPr="00667D87" w14:paraId="5310DBA4" w14:textId="77777777" w:rsidTr="007F399A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675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</w:p>
        </w:tc>
        <w:tc>
          <w:tcPr>
            <w:tcW w:w="3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DFA3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  <w:r w:rsidRPr="00667D87">
              <w:rPr>
                <w:iCs/>
                <w:sz w:val="22"/>
                <w:szCs w:val="22"/>
              </w:rPr>
              <w:t>ИТОГОВАЯ СЕМЕСТРОВАЯ ОЦЕНКА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E7A" w14:textId="77777777" w:rsidR="002833C0" w:rsidRPr="00667D87" w:rsidRDefault="002833C0" w:rsidP="007F399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C59" w14:textId="77777777" w:rsidR="002833C0" w:rsidRPr="00667D87" w:rsidRDefault="002833C0" w:rsidP="007F399A">
            <w:pPr>
              <w:rPr>
                <w:iCs/>
                <w:sz w:val="22"/>
                <w:szCs w:val="22"/>
              </w:rPr>
            </w:pPr>
          </w:p>
        </w:tc>
      </w:tr>
    </w:tbl>
    <w:p w14:paraId="48C6FF6A" w14:textId="77777777" w:rsidR="002833C0" w:rsidRPr="00DE6EAF" w:rsidRDefault="002833C0" w:rsidP="002833C0">
      <w:pPr>
        <w:keepNext/>
        <w:keepLines/>
        <w:spacing w:after="300"/>
        <w:ind w:left="2760"/>
        <w:outlineLvl w:val="0"/>
        <w:rPr>
          <w:iCs/>
          <w:sz w:val="20"/>
          <w:szCs w:val="20"/>
        </w:rPr>
      </w:pPr>
      <w:bookmarkStart w:id="0" w:name="bookmark0"/>
      <w:r w:rsidRPr="00DE6EAF">
        <w:rPr>
          <w:iCs/>
          <w:sz w:val="20"/>
          <w:szCs w:val="20"/>
        </w:rPr>
        <w:t>Информационное обеспечение обучения</w:t>
      </w:r>
      <w:bookmarkEnd w:id="0"/>
    </w:p>
    <w:p w14:paraId="1541615F" w14:textId="77777777" w:rsidR="002833C0" w:rsidRPr="00DE6EAF" w:rsidRDefault="002833C0" w:rsidP="002833C0">
      <w:pPr>
        <w:keepNext/>
        <w:keepLines/>
        <w:spacing w:before="300"/>
        <w:ind w:left="140"/>
        <w:outlineLvl w:val="0"/>
        <w:rPr>
          <w:iCs/>
          <w:sz w:val="20"/>
          <w:szCs w:val="20"/>
        </w:rPr>
      </w:pPr>
      <w:bookmarkStart w:id="1" w:name="bookmark1"/>
      <w:r w:rsidRPr="00DE6EAF">
        <w:rPr>
          <w:iCs/>
          <w:sz w:val="20"/>
          <w:szCs w:val="20"/>
        </w:rPr>
        <w:t>Основные источники (ОИ):</w:t>
      </w:r>
      <w:bookmarkEnd w:id="1"/>
    </w:p>
    <w:p w14:paraId="08414784" w14:textId="77777777" w:rsidR="002833C0" w:rsidRPr="00DE6EAF" w:rsidRDefault="002833C0" w:rsidP="002833C0">
      <w:pPr>
        <w:jc w:val="right"/>
        <w:rPr>
          <w:iCs/>
          <w:sz w:val="20"/>
          <w:szCs w:val="20"/>
        </w:rPr>
      </w:pPr>
    </w:p>
    <w:tbl>
      <w:tblPr>
        <w:tblW w:w="107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962"/>
        <w:gridCol w:w="2551"/>
        <w:gridCol w:w="2234"/>
      </w:tblGrid>
      <w:tr w:rsidR="002833C0" w:rsidRPr="00DE6EAF" w14:paraId="4D20ABD9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149CD" w14:textId="77777777" w:rsidR="002833C0" w:rsidRPr="00DE6EAF" w:rsidRDefault="002833C0" w:rsidP="007F399A">
            <w:pPr>
              <w:spacing w:after="200" w:line="276" w:lineRule="auto"/>
              <w:jc w:val="center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15D0" w14:textId="77777777" w:rsidR="002833C0" w:rsidRPr="00DE6EAF" w:rsidRDefault="002833C0" w:rsidP="007F399A">
            <w:pPr>
              <w:spacing w:after="200" w:line="276" w:lineRule="auto"/>
              <w:jc w:val="center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6AC52" w14:textId="77777777" w:rsidR="002833C0" w:rsidRPr="00DE6EAF" w:rsidRDefault="002833C0" w:rsidP="007F399A">
            <w:pPr>
              <w:spacing w:after="200" w:line="276" w:lineRule="auto"/>
              <w:jc w:val="center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Автор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DA507" w14:textId="77777777" w:rsidR="002833C0" w:rsidRPr="00DE6EAF" w:rsidRDefault="002833C0" w:rsidP="007F399A">
            <w:pPr>
              <w:spacing w:after="200" w:line="276" w:lineRule="auto"/>
              <w:jc w:val="center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Издательство, год издания</w:t>
            </w:r>
          </w:p>
        </w:tc>
      </w:tr>
      <w:tr w:rsidR="002833C0" w:rsidRPr="00DE6EAF" w14:paraId="597859F5" w14:textId="77777777" w:rsidTr="007F399A">
        <w:trPr>
          <w:trHeight w:val="5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8769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ОИ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B057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Методика преподавания русского языка ( начальные классы)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FAB6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 xml:space="preserve"> Антонова Е.С., Боброва С.В.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3CA66" w14:textId="515E7AAA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М.:  Академия, 201</w:t>
            </w:r>
            <w:r w:rsidR="005456E7">
              <w:rPr>
                <w:iCs/>
                <w:sz w:val="20"/>
                <w:szCs w:val="20"/>
              </w:rPr>
              <w:t>8</w:t>
            </w:r>
          </w:p>
        </w:tc>
      </w:tr>
      <w:tr w:rsidR="002833C0" w:rsidRPr="00DE6EAF" w14:paraId="1F49679F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000F7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ОИ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F253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A37E4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Греков В.Ф., Крючков С.Е., Чешко Л.А.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EE238" w14:textId="77777777" w:rsidR="002833C0" w:rsidRPr="00DE6EAF" w:rsidRDefault="002833C0" w:rsidP="002833C0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М.: Просвещение, 201</w:t>
            </w:r>
            <w:r>
              <w:rPr>
                <w:iCs/>
                <w:sz w:val="20"/>
                <w:szCs w:val="20"/>
              </w:rPr>
              <w:t>7</w:t>
            </w:r>
          </w:p>
        </w:tc>
      </w:tr>
      <w:tr w:rsidR="002833C0" w:rsidRPr="00DE6EAF" w14:paraId="5246B2FC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8FA1A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ОИ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B240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Русский язык в 2-х частях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364A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Земский А.М., Светлаев С.Я.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D843C" w14:textId="52230A6F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М.: Академия, 201</w:t>
            </w:r>
            <w:r w:rsidR="005456E7">
              <w:rPr>
                <w:iCs/>
                <w:sz w:val="20"/>
                <w:szCs w:val="20"/>
              </w:rPr>
              <w:t>8</w:t>
            </w:r>
          </w:p>
        </w:tc>
      </w:tr>
      <w:tr w:rsidR="002833C0" w:rsidRPr="00DE6EAF" w14:paraId="46D032D6" w14:textId="77777777" w:rsidTr="007F399A">
        <w:trPr>
          <w:trHeight w:val="5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486E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ОИ 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B0D4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Методика преподавания русского языка в начальных классах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7B12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Львов М.Р., Горецкий В.Г. , Сосновская О. В.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A5B5F" w14:textId="1A35EB3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М.:  Академия, 20</w:t>
            </w:r>
            <w:r w:rsidR="005456E7">
              <w:rPr>
                <w:iCs/>
                <w:sz w:val="20"/>
                <w:szCs w:val="20"/>
              </w:rPr>
              <w:t>20</w:t>
            </w:r>
          </w:p>
        </w:tc>
      </w:tr>
    </w:tbl>
    <w:p w14:paraId="3C3B2817" w14:textId="77777777" w:rsidR="002833C0" w:rsidRPr="00DE6EAF" w:rsidRDefault="002833C0" w:rsidP="002833C0">
      <w:pPr>
        <w:jc w:val="right"/>
        <w:rPr>
          <w:iCs/>
          <w:sz w:val="20"/>
          <w:szCs w:val="20"/>
        </w:rPr>
      </w:pPr>
    </w:p>
    <w:p w14:paraId="447DC6DB" w14:textId="77777777" w:rsidR="002833C0" w:rsidRPr="00DE6EAF" w:rsidRDefault="002833C0" w:rsidP="002833C0">
      <w:pPr>
        <w:rPr>
          <w:iCs/>
          <w:sz w:val="20"/>
          <w:szCs w:val="20"/>
        </w:rPr>
      </w:pPr>
      <w:r w:rsidRPr="00DE6EAF">
        <w:rPr>
          <w:iCs/>
          <w:sz w:val="20"/>
          <w:szCs w:val="20"/>
        </w:rPr>
        <w:t xml:space="preserve">Дополнительные источники (ДИ): </w:t>
      </w:r>
    </w:p>
    <w:p w14:paraId="2842AADC" w14:textId="77777777" w:rsidR="002833C0" w:rsidRPr="00DE6EAF" w:rsidRDefault="002833C0" w:rsidP="002833C0">
      <w:pPr>
        <w:rPr>
          <w:iCs/>
          <w:sz w:val="20"/>
          <w:szCs w:val="20"/>
        </w:rPr>
      </w:pPr>
    </w:p>
    <w:tbl>
      <w:tblPr>
        <w:tblW w:w="107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678"/>
        <w:gridCol w:w="2410"/>
        <w:gridCol w:w="2659"/>
      </w:tblGrid>
      <w:tr w:rsidR="002833C0" w:rsidRPr="00DE6EAF" w14:paraId="1A14A582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7199" w14:textId="77777777" w:rsidR="002833C0" w:rsidRPr="00DE6EAF" w:rsidRDefault="002833C0" w:rsidP="007F399A">
            <w:pPr>
              <w:spacing w:after="200" w:line="276" w:lineRule="auto"/>
              <w:jc w:val="center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FAC7B" w14:textId="77777777" w:rsidR="002833C0" w:rsidRPr="00DE6EAF" w:rsidRDefault="002833C0" w:rsidP="007F399A">
            <w:pPr>
              <w:spacing w:after="200" w:line="276" w:lineRule="auto"/>
              <w:jc w:val="center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8E9D6" w14:textId="77777777" w:rsidR="002833C0" w:rsidRPr="00DE6EAF" w:rsidRDefault="002833C0" w:rsidP="007F399A">
            <w:pPr>
              <w:spacing w:after="200" w:line="276" w:lineRule="auto"/>
              <w:jc w:val="center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Автор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9A06" w14:textId="77777777" w:rsidR="002833C0" w:rsidRPr="00DE6EAF" w:rsidRDefault="002833C0" w:rsidP="007F399A">
            <w:pPr>
              <w:spacing w:after="200" w:line="276" w:lineRule="auto"/>
              <w:jc w:val="center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Издательство, год издания</w:t>
            </w:r>
          </w:p>
        </w:tc>
      </w:tr>
      <w:tr w:rsidR="002833C0" w:rsidRPr="00DE6EAF" w14:paraId="3EF0CA42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E3116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ДИ 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F010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Большой словарь иноязычных слов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4BD6" w14:textId="77777777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Булыко А.Н.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2929" w14:textId="48064B23" w:rsidR="002833C0" w:rsidRPr="00DE6EAF" w:rsidRDefault="002833C0" w:rsidP="007F399A">
            <w:pPr>
              <w:spacing w:after="200" w:line="276" w:lineRule="auto"/>
              <w:rPr>
                <w:iCs/>
                <w:sz w:val="20"/>
                <w:szCs w:val="20"/>
              </w:rPr>
            </w:pPr>
            <w:r w:rsidRPr="00DE6EAF">
              <w:rPr>
                <w:iCs/>
                <w:sz w:val="20"/>
                <w:szCs w:val="20"/>
              </w:rPr>
              <w:t>М.: Мартин, 201</w:t>
            </w:r>
            <w:r w:rsidR="005456E7">
              <w:rPr>
                <w:iCs/>
                <w:sz w:val="20"/>
                <w:szCs w:val="20"/>
              </w:rPr>
              <w:t>9</w:t>
            </w:r>
          </w:p>
        </w:tc>
      </w:tr>
      <w:tr w:rsidR="002833C0" w:rsidRPr="00DE6EAF" w14:paraId="6793FDDC" w14:textId="77777777" w:rsidTr="007F399A">
        <w:trPr>
          <w:trHeight w:val="7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C20F1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ДИ 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884A9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Русский язык. 1-2 классы.: Методические рекомендации для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0954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Бунеева Е.В., Комиссарова Л.Ю., Яковлева М.А.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0D5BA" w14:textId="48C5668D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М.: Баласс,  201</w:t>
            </w:r>
            <w:r w:rsidR="005456E7">
              <w:rPr>
                <w:sz w:val="20"/>
                <w:szCs w:val="20"/>
              </w:rPr>
              <w:t>9</w:t>
            </w:r>
          </w:p>
        </w:tc>
      </w:tr>
      <w:tr w:rsidR="002833C0" w:rsidRPr="00DE6EAF" w14:paraId="6109F0DB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ED117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ДИ 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835FA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Русский язык. 3 класс.: Методические рекомендации для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6A65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Бунеева Е.В., Яковлева М.А.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D95D5" w14:textId="78AA16DD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М.: Баласс,  201</w:t>
            </w:r>
            <w:r w:rsidR="005456E7">
              <w:rPr>
                <w:sz w:val="20"/>
                <w:szCs w:val="20"/>
              </w:rPr>
              <w:t>9</w:t>
            </w:r>
          </w:p>
        </w:tc>
      </w:tr>
      <w:tr w:rsidR="002833C0" w:rsidRPr="00DE6EAF" w14:paraId="53605390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9F1A6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ДИ 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86351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Слитно или раздельно? Опыт словаря-справочника.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6F77D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Бунчина Б.З., Каталуцкая Л.Б.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140D1" w14:textId="77777777" w:rsidR="002833C0" w:rsidRPr="00DE6EAF" w:rsidRDefault="002833C0" w:rsidP="002833C0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М.: Русский язык, 201</w:t>
            </w:r>
            <w:r>
              <w:rPr>
                <w:sz w:val="20"/>
                <w:szCs w:val="20"/>
              </w:rPr>
              <w:t>7</w:t>
            </w:r>
          </w:p>
        </w:tc>
      </w:tr>
      <w:tr w:rsidR="002833C0" w:rsidRPr="00DE6EAF" w14:paraId="06F53EAE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299A6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ДИ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D4315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44F0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Воителева Т.М.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86987" w14:textId="0C8DFFA0" w:rsidR="002833C0" w:rsidRPr="00DE6EAF" w:rsidRDefault="002833C0" w:rsidP="002833C0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М.: Академия, 201</w:t>
            </w:r>
            <w:r w:rsidR="005456E7">
              <w:rPr>
                <w:sz w:val="20"/>
                <w:szCs w:val="20"/>
              </w:rPr>
              <w:t>9</w:t>
            </w:r>
          </w:p>
        </w:tc>
      </w:tr>
      <w:tr w:rsidR="002833C0" w:rsidRPr="00DE6EAF" w14:paraId="3811543F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25C80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ДИ 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5253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Методика обучения литературе в начальной школе.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9F9FE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 xml:space="preserve">Под редакцией </w:t>
            </w:r>
            <w:r w:rsidRPr="00DE6EAF">
              <w:rPr>
                <w:sz w:val="20"/>
                <w:szCs w:val="20"/>
              </w:rPr>
              <w:lastRenderedPageBreak/>
              <w:t>Воюшиной М.П.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55D2" w14:textId="5E0131CB" w:rsidR="002833C0" w:rsidRPr="00DE6EAF" w:rsidRDefault="002833C0" w:rsidP="002833C0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lastRenderedPageBreak/>
              <w:t>М.: Академия, 201</w:t>
            </w:r>
            <w:r w:rsidR="005456E7">
              <w:rPr>
                <w:sz w:val="20"/>
                <w:szCs w:val="20"/>
              </w:rPr>
              <w:t>9</w:t>
            </w:r>
          </w:p>
        </w:tc>
      </w:tr>
      <w:tr w:rsidR="002833C0" w:rsidRPr="00DE6EAF" w14:paraId="0F72E293" w14:textId="77777777" w:rsidTr="007F399A">
        <w:trPr>
          <w:trHeight w:val="5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9D194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ДИ 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C254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Изучаем буквы: В помощь учителю начальной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E6C2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Гордиенко Н.И.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17CF0" w14:textId="268BE6C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М.: Чистые пруды, 20</w:t>
            </w:r>
            <w:r>
              <w:rPr>
                <w:sz w:val="20"/>
                <w:szCs w:val="20"/>
              </w:rPr>
              <w:t>1</w:t>
            </w:r>
            <w:r w:rsidR="005456E7">
              <w:rPr>
                <w:sz w:val="20"/>
                <w:szCs w:val="20"/>
              </w:rPr>
              <w:t>9</w:t>
            </w:r>
            <w:r w:rsidRPr="00DE6EAF">
              <w:rPr>
                <w:sz w:val="20"/>
                <w:szCs w:val="20"/>
              </w:rPr>
              <w:t xml:space="preserve"> </w:t>
            </w:r>
          </w:p>
        </w:tc>
      </w:tr>
      <w:tr w:rsidR="002833C0" w:rsidRPr="00DE6EAF" w14:paraId="74550F8F" w14:textId="77777777" w:rsidTr="007F399A">
        <w:trPr>
          <w:trHeight w:val="4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ADDA5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ДИ 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5DE48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Толковый словарь русского языка. Современная версия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33BE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Даль В.И.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6D3B8" w14:textId="7D885BF5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М.: ЭКСМО, 20</w:t>
            </w:r>
            <w:r w:rsidR="005456E7">
              <w:rPr>
                <w:sz w:val="20"/>
                <w:szCs w:val="20"/>
              </w:rPr>
              <w:t>21</w:t>
            </w:r>
          </w:p>
        </w:tc>
      </w:tr>
      <w:tr w:rsidR="002833C0" w:rsidRPr="00DE6EAF" w14:paraId="3E200C42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2D95B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ДИ 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745D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Поурочные разработки по русскому языку. 2 класс: К учебнику В.П.Канакиной, В.Г.Горецкого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1FAD0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Дмитриева О.И.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FCE0A" w14:textId="0406EC4E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М.: ВАКО, 20</w:t>
            </w:r>
            <w:r w:rsidR="005456E7">
              <w:rPr>
                <w:sz w:val="20"/>
                <w:szCs w:val="20"/>
              </w:rPr>
              <w:t>21</w:t>
            </w:r>
          </w:p>
        </w:tc>
      </w:tr>
      <w:tr w:rsidR="002833C0" w:rsidRPr="00DE6EAF" w14:paraId="03CA580B" w14:textId="77777777" w:rsidTr="007F399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0369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ДИ 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6BF44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Поурочные разработки по обучению грамоте: чтение, письмо, 1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471BC" w14:textId="77777777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Жиренко О.Е., Обухова Л.А.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37ED" w14:textId="18CDC102" w:rsidR="002833C0" w:rsidRPr="00DE6EAF" w:rsidRDefault="002833C0" w:rsidP="007F399A">
            <w:pPr>
              <w:spacing w:after="200" w:line="276" w:lineRule="auto"/>
              <w:rPr>
                <w:sz w:val="20"/>
                <w:szCs w:val="20"/>
              </w:rPr>
            </w:pPr>
            <w:r w:rsidRPr="00DE6EAF">
              <w:rPr>
                <w:sz w:val="20"/>
                <w:szCs w:val="20"/>
              </w:rPr>
              <w:t>М.: ВАКО, 20</w:t>
            </w:r>
            <w:r w:rsidR="005456E7">
              <w:rPr>
                <w:sz w:val="20"/>
                <w:szCs w:val="20"/>
              </w:rPr>
              <w:t>22</w:t>
            </w:r>
          </w:p>
        </w:tc>
      </w:tr>
    </w:tbl>
    <w:p w14:paraId="04A0426A" w14:textId="77777777" w:rsidR="002833C0" w:rsidRPr="00DE6EAF" w:rsidRDefault="002833C0" w:rsidP="002833C0">
      <w:pPr>
        <w:jc w:val="right"/>
        <w:rPr>
          <w:sz w:val="20"/>
          <w:szCs w:val="20"/>
        </w:rPr>
      </w:pPr>
    </w:p>
    <w:p w14:paraId="13209AA0" w14:textId="77777777" w:rsidR="002833C0" w:rsidRPr="00DE6EAF" w:rsidRDefault="002833C0" w:rsidP="002833C0">
      <w:pPr>
        <w:rPr>
          <w:sz w:val="18"/>
          <w:szCs w:val="18"/>
        </w:rPr>
      </w:pPr>
      <w:r w:rsidRPr="00DE6EAF">
        <w:rPr>
          <w:sz w:val="18"/>
          <w:szCs w:val="18"/>
        </w:rPr>
        <w:t xml:space="preserve">Интернет-ресурсы (И-Р):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8507"/>
      </w:tblGrid>
      <w:tr w:rsidR="002833C0" w:rsidRPr="00DE6EAF" w14:paraId="77556850" w14:textId="77777777" w:rsidTr="007F399A"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D8B5DA" w14:textId="77777777" w:rsidR="002833C0" w:rsidRPr="00DE6EAF" w:rsidRDefault="002833C0" w:rsidP="007F399A">
            <w:pPr>
              <w:spacing w:after="200" w:line="276" w:lineRule="auto"/>
              <w:rPr>
                <w:sz w:val="18"/>
                <w:szCs w:val="18"/>
              </w:rPr>
            </w:pPr>
            <w:r w:rsidRPr="00DE6EAF">
              <w:rPr>
                <w:sz w:val="18"/>
                <w:szCs w:val="18"/>
              </w:rPr>
              <w:t>И-Р 1</w:t>
            </w:r>
          </w:p>
        </w:tc>
        <w:tc>
          <w:tcPr>
            <w:tcW w:w="85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C56235" w14:textId="77777777" w:rsidR="002833C0" w:rsidRPr="00DE6EAF" w:rsidRDefault="0001460D" w:rsidP="007F399A">
            <w:pPr>
              <w:spacing w:after="200" w:line="276" w:lineRule="auto"/>
              <w:rPr>
                <w:sz w:val="18"/>
                <w:szCs w:val="18"/>
              </w:rPr>
            </w:pPr>
            <w:hyperlink r:id="rId4" w:history="1">
              <w:r w:rsidR="002833C0" w:rsidRPr="00DE6EAF">
                <w:rPr>
                  <w:rStyle w:val="a3"/>
                  <w:sz w:val="18"/>
                  <w:szCs w:val="18"/>
                </w:rPr>
                <w:t>http://catalog.iot.ru</w:t>
              </w:r>
            </w:hyperlink>
          </w:p>
        </w:tc>
      </w:tr>
      <w:tr w:rsidR="002833C0" w:rsidRPr="00DE6EAF" w14:paraId="626F4DA8" w14:textId="77777777" w:rsidTr="007F399A"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FB5D5" w14:textId="77777777" w:rsidR="002833C0" w:rsidRPr="00DE6EAF" w:rsidRDefault="002833C0" w:rsidP="007F399A">
            <w:pPr>
              <w:spacing w:after="200" w:line="276" w:lineRule="auto"/>
              <w:rPr>
                <w:sz w:val="18"/>
                <w:szCs w:val="18"/>
              </w:rPr>
            </w:pPr>
            <w:r w:rsidRPr="00DE6EAF">
              <w:rPr>
                <w:sz w:val="18"/>
                <w:szCs w:val="18"/>
              </w:rPr>
              <w:t>И-Р 2</w:t>
            </w:r>
          </w:p>
        </w:tc>
        <w:tc>
          <w:tcPr>
            <w:tcW w:w="8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F6E16" w14:textId="77777777" w:rsidR="002833C0" w:rsidRPr="00DE6EAF" w:rsidRDefault="0001460D" w:rsidP="007F399A">
            <w:pPr>
              <w:spacing w:after="200" w:line="276" w:lineRule="auto"/>
              <w:rPr>
                <w:sz w:val="18"/>
                <w:szCs w:val="18"/>
              </w:rPr>
            </w:pPr>
            <w:hyperlink r:id="rId5" w:tgtFrame="_parent" w:history="1">
              <w:r w:rsidR="002833C0" w:rsidRPr="00DE6EAF">
                <w:rPr>
                  <w:rStyle w:val="a3"/>
                  <w:sz w:val="18"/>
                  <w:szCs w:val="18"/>
                </w:rPr>
                <w:t>http://www.edu.ru</w:t>
              </w:r>
            </w:hyperlink>
          </w:p>
        </w:tc>
      </w:tr>
    </w:tbl>
    <w:p w14:paraId="6303160C" w14:textId="77777777" w:rsidR="002833C0" w:rsidRPr="00DE6EAF" w:rsidRDefault="002833C0" w:rsidP="002833C0">
      <w:pPr>
        <w:rPr>
          <w:sz w:val="18"/>
          <w:szCs w:val="18"/>
        </w:rPr>
      </w:pPr>
    </w:p>
    <w:p w14:paraId="462C2EF9" w14:textId="61B9FC53" w:rsidR="001C3FB0" w:rsidRPr="009D34C7" w:rsidRDefault="001C3FB0" w:rsidP="001C3FB0">
      <w:pPr>
        <w:jc w:val="right"/>
        <w:rPr>
          <w:sz w:val="22"/>
          <w:szCs w:val="22"/>
        </w:rPr>
      </w:pPr>
    </w:p>
    <w:sectPr w:rsidR="001C3FB0" w:rsidRPr="009D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60"/>
    <w:rsid w:val="0001460D"/>
    <w:rsid w:val="00171760"/>
    <w:rsid w:val="001C3FB0"/>
    <w:rsid w:val="002833C0"/>
    <w:rsid w:val="003E510C"/>
    <w:rsid w:val="005456E7"/>
    <w:rsid w:val="006F401C"/>
    <w:rsid w:val="008B3F50"/>
    <w:rsid w:val="00C13447"/>
    <w:rsid w:val="00C40C97"/>
    <w:rsid w:val="00E05EBF"/>
    <w:rsid w:val="00EB365D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714B"/>
  <w15:docId w15:val="{0D95442A-D95B-4BD8-994B-D675A005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33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5E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ru/" TargetMode="External"/><Relationship Id="rId4" Type="http://schemas.openxmlformats.org/officeDocument/2006/relationships/hyperlink" Target="http://catalog.i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ЕПК</dc:creator>
  <cp:keywords/>
  <dc:description/>
  <cp:lastModifiedBy>user</cp:lastModifiedBy>
  <cp:revision>12</cp:revision>
  <cp:lastPrinted>2025-12-13T08:51:00Z</cp:lastPrinted>
  <dcterms:created xsi:type="dcterms:W3CDTF">2011-03-06T22:42:00Z</dcterms:created>
  <dcterms:modified xsi:type="dcterms:W3CDTF">2026-01-30T10:57:00Z</dcterms:modified>
</cp:coreProperties>
</file>