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670" w:rsidRPr="00C4640D" w:rsidRDefault="00C4640D">
      <w:pPr>
        <w:rPr>
          <w:rFonts w:ascii="Times New Roman" w:hAnsi="Times New Roman" w:cs="Times New Roman"/>
          <w:sz w:val="28"/>
          <w:szCs w:val="28"/>
        </w:rPr>
      </w:pPr>
      <w:r w:rsidRPr="00C4640D">
        <w:rPr>
          <w:rFonts w:ascii="Times New Roman" w:hAnsi="Times New Roman" w:cs="Times New Roman"/>
          <w:b/>
          <w:sz w:val="28"/>
          <w:szCs w:val="28"/>
        </w:rPr>
        <w:t>Неонацисты</w:t>
      </w:r>
      <w:r w:rsidRPr="00C4640D">
        <w:rPr>
          <w:rFonts w:ascii="Times New Roman" w:hAnsi="Times New Roman" w:cs="Times New Roman"/>
          <w:sz w:val="28"/>
          <w:szCs w:val="28"/>
        </w:rPr>
        <w:t xml:space="preserve"> – это люди, которые, несмотря на бесчеловечные преступления нацистов во время Второй мировой войны, исповедуют нацистские или очень похожие идеи. По сути, неонацисты – это современные нацисты, которые используют атрибутику нацизма – ту же или схожую символику и цвета, флаги, приветствие.</w:t>
      </w:r>
    </w:p>
    <w:p w:rsidR="00C4640D" w:rsidRDefault="00C4640D">
      <w:pPr>
        <w:rPr>
          <w:rFonts w:ascii="Times New Roman" w:hAnsi="Times New Roman" w:cs="Times New Roman"/>
          <w:sz w:val="28"/>
          <w:szCs w:val="28"/>
        </w:rPr>
      </w:pPr>
      <w:r w:rsidRPr="00C4640D">
        <w:rPr>
          <w:rFonts w:ascii="Times New Roman" w:hAnsi="Times New Roman" w:cs="Times New Roman"/>
          <w:sz w:val="28"/>
          <w:szCs w:val="28"/>
        </w:rPr>
        <w:t xml:space="preserve">Суть понятия </w:t>
      </w:r>
      <w:r w:rsidRPr="00C4640D">
        <w:rPr>
          <w:rFonts w:ascii="Times New Roman" w:hAnsi="Times New Roman" w:cs="Times New Roman"/>
          <w:b/>
          <w:sz w:val="28"/>
          <w:szCs w:val="28"/>
        </w:rPr>
        <w:t>«терроризм»</w:t>
      </w:r>
      <w:r w:rsidRPr="00C4640D">
        <w:rPr>
          <w:rFonts w:ascii="Times New Roman" w:hAnsi="Times New Roman" w:cs="Times New Roman"/>
          <w:sz w:val="28"/>
          <w:szCs w:val="28"/>
        </w:rPr>
        <w:t xml:space="preserve"> можно охарактеризовать как создание в обществе обстановки всеобщего страха. Россия последние годы подвергается терроризму иностранных граждан, объединений и даже государственному терроризму. Всё чаще проявляют себя неонацисты.</w:t>
      </w:r>
    </w:p>
    <w:p w:rsidR="00C4640D" w:rsidRPr="00C4640D" w:rsidRDefault="00C4640D">
      <w:pPr>
        <w:rPr>
          <w:rFonts w:ascii="Times New Roman" w:hAnsi="Times New Roman" w:cs="Times New Roman"/>
          <w:b/>
          <w:sz w:val="28"/>
          <w:szCs w:val="28"/>
        </w:rPr>
      </w:pPr>
      <w:r w:rsidRPr="00C4640D">
        <w:rPr>
          <w:rFonts w:ascii="Times New Roman" w:hAnsi="Times New Roman" w:cs="Times New Roman"/>
          <w:b/>
          <w:sz w:val="28"/>
          <w:szCs w:val="28"/>
        </w:rPr>
        <w:t>Если обнаружили предмет, похожий на самодельное взрывное устройство:</w:t>
      </w:r>
    </w:p>
    <w:p w:rsidR="00C4640D" w:rsidRDefault="00C4640D">
      <w:pPr>
        <w:rPr>
          <w:rFonts w:ascii="Times New Roman" w:hAnsi="Times New Roman" w:cs="Times New Roman"/>
          <w:sz w:val="28"/>
          <w:szCs w:val="28"/>
        </w:rPr>
      </w:pPr>
      <w:r w:rsidRPr="00C4640D">
        <w:rPr>
          <w:rFonts w:ascii="Times New Roman" w:hAnsi="Times New Roman" w:cs="Times New Roman"/>
          <w:sz w:val="28"/>
          <w:szCs w:val="28"/>
        </w:rPr>
        <w:t xml:space="preserve"> • не подходите близко не позволяйте другим людям прикасаться к предмету;</w:t>
      </w:r>
    </w:p>
    <w:p w:rsidR="00C4640D" w:rsidRDefault="00C4640D">
      <w:pPr>
        <w:rPr>
          <w:rFonts w:ascii="Times New Roman" w:hAnsi="Times New Roman" w:cs="Times New Roman"/>
          <w:sz w:val="28"/>
          <w:szCs w:val="28"/>
        </w:rPr>
      </w:pPr>
      <w:r w:rsidRPr="00C4640D">
        <w:rPr>
          <w:rFonts w:ascii="Times New Roman" w:hAnsi="Times New Roman" w:cs="Times New Roman"/>
          <w:sz w:val="28"/>
          <w:szCs w:val="28"/>
        </w:rPr>
        <w:t xml:space="preserve"> • немедленно сообщите о находке в полицию; </w:t>
      </w:r>
    </w:p>
    <w:p w:rsidR="00C4640D" w:rsidRDefault="00C4640D">
      <w:pPr>
        <w:rPr>
          <w:rFonts w:ascii="Times New Roman" w:hAnsi="Times New Roman" w:cs="Times New Roman"/>
          <w:sz w:val="28"/>
          <w:szCs w:val="28"/>
        </w:rPr>
      </w:pPr>
      <w:r w:rsidRPr="00C4640D">
        <w:rPr>
          <w:rFonts w:ascii="Times New Roman" w:hAnsi="Times New Roman" w:cs="Times New Roman"/>
          <w:sz w:val="28"/>
          <w:szCs w:val="28"/>
        </w:rPr>
        <w:t xml:space="preserve">• не трогайте не вскрывайте и не перемещайте находку; </w:t>
      </w:r>
    </w:p>
    <w:p w:rsidR="00C4640D" w:rsidRDefault="00C4640D">
      <w:pPr>
        <w:rPr>
          <w:rFonts w:ascii="Times New Roman" w:hAnsi="Times New Roman" w:cs="Times New Roman"/>
          <w:sz w:val="28"/>
          <w:szCs w:val="28"/>
        </w:rPr>
      </w:pPr>
      <w:r w:rsidRPr="00C4640D">
        <w:rPr>
          <w:rFonts w:ascii="Times New Roman" w:hAnsi="Times New Roman" w:cs="Times New Roman"/>
          <w:sz w:val="28"/>
          <w:szCs w:val="28"/>
        </w:rPr>
        <w:t xml:space="preserve">• запомните все подробности связанные с моментом обнаружения предмета; </w:t>
      </w:r>
    </w:p>
    <w:p w:rsidR="00C4640D" w:rsidRDefault="00C4640D">
      <w:pPr>
        <w:rPr>
          <w:rFonts w:ascii="Times New Roman" w:hAnsi="Times New Roman" w:cs="Times New Roman"/>
          <w:sz w:val="28"/>
          <w:szCs w:val="28"/>
        </w:rPr>
      </w:pPr>
      <w:r w:rsidRPr="00C4640D">
        <w:rPr>
          <w:rFonts w:ascii="Times New Roman" w:hAnsi="Times New Roman" w:cs="Times New Roman"/>
          <w:sz w:val="28"/>
          <w:szCs w:val="28"/>
        </w:rPr>
        <w:t xml:space="preserve">• дождитесь прибытия оперативных служб. Взрывное устройство, установленное в местах скопления людей, в общественном транспорте или жилом доме может быть замаскировано под обычный предмет – сумку, портфель, сверток и т. д. </w:t>
      </w:r>
    </w:p>
    <w:p w:rsidR="00C4640D" w:rsidRPr="00C4640D" w:rsidRDefault="00C4640D">
      <w:pPr>
        <w:rPr>
          <w:rFonts w:ascii="Times New Roman" w:hAnsi="Times New Roman" w:cs="Times New Roman"/>
          <w:b/>
          <w:sz w:val="28"/>
          <w:szCs w:val="28"/>
        </w:rPr>
      </w:pPr>
      <w:r w:rsidRPr="00C4640D">
        <w:rPr>
          <w:rFonts w:ascii="Times New Roman" w:hAnsi="Times New Roman" w:cs="Times New Roman"/>
          <w:b/>
          <w:sz w:val="28"/>
          <w:szCs w:val="28"/>
        </w:rPr>
        <w:t xml:space="preserve">Признаками взрывного устройства могут быть: </w:t>
      </w:r>
    </w:p>
    <w:p w:rsidR="00C4640D" w:rsidRDefault="00C4640D">
      <w:pPr>
        <w:rPr>
          <w:rFonts w:ascii="Times New Roman" w:hAnsi="Times New Roman" w:cs="Times New Roman"/>
          <w:sz w:val="28"/>
          <w:szCs w:val="28"/>
        </w:rPr>
      </w:pPr>
      <w:r w:rsidRPr="00C4640D">
        <w:rPr>
          <w:rFonts w:ascii="Times New Roman" w:hAnsi="Times New Roman" w:cs="Times New Roman"/>
          <w:sz w:val="28"/>
          <w:szCs w:val="28"/>
        </w:rPr>
        <w:t>• натянутая проволока, шнур и т. д.; • провода или изоляционная лента неизвестного назначения;</w:t>
      </w:r>
    </w:p>
    <w:p w:rsidR="00C4640D" w:rsidRDefault="00C4640D">
      <w:pPr>
        <w:rPr>
          <w:rFonts w:ascii="Times New Roman" w:hAnsi="Times New Roman" w:cs="Times New Roman"/>
          <w:sz w:val="28"/>
          <w:szCs w:val="28"/>
        </w:rPr>
      </w:pPr>
      <w:r w:rsidRPr="00C4640D">
        <w:rPr>
          <w:rFonts w:ascii="Times New Roman" w:hAnsi="Times New Roman" w:cs="Times New Roman"/>
          <w:sz w:val="28"/>
          <w:szCs w:val="28"/>
        </w:rPr>
        <w:t xml:space="preserve"> • бесхозный предмет, обнаруженный в машине, в подъезде, у дверей квартиры, в </w:t>
      </w:r>
      <w:r w:rsidRPr="00C4640D">
        <w:rPr>
          <w:rFonts w:ascii="Times New Roman" w:hAnsi="Times New Roman" w:cs="Times New Roman"/>
          <w:sz w:val="28"/>
          <w:szCs w:val="28"/>
        </w:rPr>
        <w:t xml:space="preserve">общественном транспорте, в местах скопления людей. </w:t>
      </w:r>
    </w:p>
    <w:p w:rsidR="00C4640D" w:rsidRDefault="00C4640D">
      <w:pPr>
        <w:rPr>
          <w:rFonts w:ascii="Times New Roman" w:hAnsi="Times New Roman" w:cs="Times New Roman"/>
          <w:sz w:val="28"/>
          <w:szCs w:val="28"/>
        </w:rPr>
      </w:pPr>
      <w:r w:rsidRPr="00C4640D">
        <w:rPr>
          <w:rFonts w:ascii="Times New Roman" w:hAnsi="Times New Roman" w:cs="Times New Roman"/>
          <w:sz w:val="28"/>
          <w:szCs w:val="28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— это может привести к их взрыву, многочисленным жертвам и разрушениям.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85C6D4">
            <wp:extent cx="3241675" cy="272708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907" cy="2746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640D" w:rsidRPr="00C4640D" w:rsidRDefault="00C4640D" w:rsidP="00C4640D">
      <w:pPr>
        <w:shd w:val="clear" w:color="auto" w:fill="FFFFFF"/>
        <w:spacing w:before="270" w:after="150" w:line="359" w:lineRule="atLeas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64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 комплексу мер по противодействию терроризму относятся:</w:t>
      </w:r>
    </w:p>
    <w:p w:rsidR="00C4640D" w:rsidRPr="00C4640D" w:rsidRDefault="00C4640D" w:rsidP="00C4640D">
      <w:pPr>
        <w:shd w:val="clear" w:color="auto" w:fill="FFFFFF"/>
        <w:spacing w:before="270" w:after="150" w:line="359" w:lineRule="atLeast"/>
        <w:ind w:left="360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C46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правовые </w:t>
      </w:r>
      <w:r w:rsidRPr="00C464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доведение до персонала образовательного учреждения требований федеральных законов и постановлений (осуществляется в рамках системы подготовки и в рамках пропаганды знаний в области защиты от ЧС);</w:t>
      </w:r>
    </w:p>
    <w:p w:rsidR="00C4640D" w:rsidRPr="00C4640D" w:rsidRDefault="00C4640D" w:rsidP="00C4640D">
      <w:pPr>
        <w:shd w:val="clear" w:color="auto" w:fill="FFFFFF"/>
        <w:spacing w:before="270" w:after="150" w:line="359" w:lineRule="atLeas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C46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информационные </w:t>
      </w:r>
      <w:r w:rsidRPr="00C464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разоблачение всей сути и опасности терроризма, его целей и т. д. (беседы, лекции, использование справочно-информационных стендов);</w:t>
      </w:r>
    </w:p>
    <w:p w:rsidR="00C4640D" w:rsidRPr="00C4640D" w:rsidRDefault="00C4640D" w:rsidP="00C4640D">
      <w:pPr>
        <w:shd w:val="clear" w:color="auto" w:fill="FFFFFF"/>
        <w:spacing w:before="270" w:after="150" w:line="359" w:lineRule="atLeas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C46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административные</w:t>
      </w:r>
      <w:r w:rsidRPr="00C464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издание приказов, распоряжений о соблюдении установленных правил, о назначении ответственных лиц за проведение защитных мероприятий.</w:t>
      </w:r>
    </w:p>
    <w:p w:rsidR="00C4640D" w:rsidRDefault="00C46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EB7D020">
            <wp:extent cx="2365061" cy="9993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717" cy="10397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7D93" w:rsidRDefault="009A7D93">
      <w:pPr>
        <w:rPr>
          <w:rFonts w:ascii="Times New Roman" w:hAnsi="Times New Roman" w:cs="Times New Roman"/>
          <w:color w:val="32414F"/>
          <w:sz w:val="28"/>
          <w:szCs w:val="28"/>
          <w:shd w:val="clear" w:color="auto" w:fill="FBFBFB"/>
        </w:rPr>
      </w:pPr>
      <w:r w:rsidRPr="009A7D93">
        <w:rPr>
          <w:rFonts w:ascii="Times New Roman" w:hAnsi="Times New Roman" w:cs="Times New Roman"/>
          <w:b/>
          <w:color w:val="32414F"/>
          <w:sz w:val="28"/>
          <w:szCs w:val="28"/>
          <w:shd w:val="clear" w:color="auto" w:fill="FBFBFB"/>
        </w:rPr>
        <w:t>Куда обращаться, если ты столкнулся с признаками экстремизма или терроризма?</w:t>
      </w:r>
      <w:r w:rsidRPr="009A7D93">
        <w:rPr>
          <w:rFonts w:ascii="Times New Roman" w:hAnsi="Times New Roman" w:cs="Times New Roman"/>
          <w:b/>
          <w:color w:val="32414F"/>
          <w:sz w:val="28"/>
          <w:szCs w:val="28"/>
        </w:rPr>
        <w:br/>
      </w:r>
      <w:r w:rsidRPr="009A7D93">
        <w:rPr>
          <w:rFonts w:ascii="Times New Roman" w:hAnsi="Times New Roman" w:cs="Times New Roman"/>
          <w:color w:val="32414F"/>
          <w:sz w:val="28"/>
          <w:szCs w:val="28"/>
          <w:shd w:val="clear" w:color="auto" w:fill="FBFBFB"/>
        </w:rPr>
        <w:t>Сообщи взрослым. Если заметил признаки пропаганды экстремизма или подозрительные действия, сразу расскажи родителям или учителю.</w:t>
      </w:r>
      <w:r w:rsidRPr="009A7D93">
        <w:rPr>
          <w:rFonts w:ascii="Times New Roman" w:hAnsi="Times New Roman" w:cs="Times New Roman"/>
          <w:color w:val="32414F"/>
          <w:sz w:val="28"/>
          <w:szCs w:val="28"/>
        </w:rPr>
        <w:br/>
      </w:r>
      <w:r w:rsidRPr="009A7D93">
        <w:rPr>
          <w:rFonts w:ascii="Times New Roman" w:hAnsi="Times New Roman" w:cs="Times New Roman"/>
          <w:color w:val="32414F"/>
          <w:sz w:val="28"/>
          <w:szCs w:val="28"/>
          <w:shd w:val="clear" w:color="auto" w:fill="FBFBFB"/>
        </w:rPr>
        <w:t>Обратись к школьному психологу или социальному педагогу. Они помогут разобраться в ситуации и дать правильный совет.</w:t>
      </w:r>
      <w:r w:rsidRPr="009A7D93">
        <w:rPr>
          <w:rFonts w:ascii="Times New Roman" w:hAnsi="Times New Roman" w:cs="Times New Roman"/>
          <w:color w:val="32414F"/>
          <w:sz w:val="28"/>
          <w:szCs w:val="28"/>
        </w:rPr>
        <w:br/>
      </w:r>
      <w:r w:rsidRPr="009A7D93">
        <w:rPr>
          <w:rFonts w:ascii="Times New Roman" w:hAnsi="Times New Roman" w:cs="Times New Roman"/>
          <w:color w:val="32414F"/>
          <w:sz w:val="28"/>
          <w:szCs w:val="28"/>
          <w:shd w:val="clear" w:color="auto" w:fill="FBFBFB"/>
        </w:rPr>
        <w:t>Позвони в правоохранительные органы (телефон 102) или воспользуйся линией Роскомнадзора для сообщений о противоправной информации в интернете.</w:t>
      </w:r>
    </w:p>
    <w:p w:rsidR="009A7D93" w:rsidRDefault="009A7D93">
      <w:pPr>
        <w:rPr>
          <w:rFonts w:ascii="Times New Roman" w:hAnsi="Times New Roman" w:cs="Times New Roman"/>
          <w:sz w:val="28"/>
          <w:szCs w:val="28"/>
        </w:rPr>
      </w:pPr>
    </w:p>
    <w:p w:rsidR="009A7D93" w:rsidRDefault="009A7D93">
      <w:pPr>
        <w:rPr>
          <w:rFonts w:ascii="Times New Roman" w:hAnsi="Times New Roman" w:cs="Times New Roman"/>
          <w:sz w:val="28"/>
          <w:szCs w:val="28"/>
        </w:rPr>
      </w:pPr>
    </w:p>
    <w:p w:rsidR="009A7D93" w:rsidRDefault="009A7D93">
      <w:pPr>
        <w:rPr>
          <w:rFonts w:ascii="Times New Roman" w:hAnsi="Times New Roman" w:cs="Times New Roman"/>
          <w:sz w:val="28"/>
          <w:szCs w:val="28"/>
        </w:rPr>
      </w:pPr>
    </w:p>
    <w:p w:rsidR="009A7D93" w:rsidRDefault="009A7D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ГБУ РБ ЗАПАДНЫЙ МЦ </w:t>
      </w:r>
      <w:proofErr w:type="gramStart"/>
      <w:r>
        <w:rPr>
          <w:rFonts w:ascii="Times New Roman" w:hAnsi="Times New Roman" w:cs="Times New Roman"/>
          <w:sz w:val="28"/>
          <w:szCs w:val="28"/>
        </w:rPr>
        <w:t>« Семья</w:t>
      </w:r>
      <w:proofErr w:type="gramEnd"/>
      <w:r>
        <w:rPr>
          <w:rFonts w:ascii="Times New Roman" w:hAnsi="Times New Roman" w:cs="Times New Roman"/>
          <w:sz w:val="28"/>
          <w:szCs w:val="28"/>
        </w:rPr>
        <w:t>» ОСПДП В БАКАЛИНСКОМ РАЙОНЕ</w:t>
      </w:r>
    </w:p>
    <w:p w:rsidR="009A7D93" w:rsidRDefault="009A7D93">
      <w:pPr>
        <w:rPr>
          <w:rFonts w:ascii="Times New Roman" w:hAnsi="Times New Roman" w:cs="Times New Roman"/>
          <w:sz w:val="28"/>
          <w:szCs w:val="28"/>
        </w:rPr>
      </w:pPr>
    </w:p>
    <w:p w:rsidR="009A7D93" w:rsidRDefault="009A7D93">
      <w:pPr>
        <w:rPr>
          <w:rFonts w:ascii="Times New Roman" w:hAnsi="Times New Roman" w:cs="Times New Roman"/>
          <w:b/>
          <w:sz w:val="32"/>
          <w:szCs w:val="32"/>
        </w:rPr>
      </w:pPr>
      <w:r w:rsidRPr="009A7D93">
        <w:rPr>
          <w:rFonts w:ascii="Times New Roman" w:hAnsi="Times New Roman" w:cs="Times New Roman"/>
          <w:b/>
          <w:sz w:val="32"/>
          <w:szCs w:val="32"/>
        </w:rPr>
        <w:t>«Противодействие идеологии терроризма и неонацизма»</w:t>
      </w:r>
    </w:p>
    <w:p w:rsidR="009A7D93" w:rsidRDefault="009A7D9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576182C3">
            <wp:extent cx="2196317" cy="19900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527" cy="1992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7AAA" w:rsidRDefault="00D77AAA">
      <w:pPr>
        <w:rPr>
          <w:rFonts w:ascii="Times New Roman" w:hAnsi="Times New Roman" w:cs="Times New Roman"/>
          <w:b/>
          <w:sz w:val="32"/>
          <w:szCs w:val="32"/>
        </w:rPr>
      </w:pPr>
    </w:p>
    <w:p w:rsidR="00D77AAA" w:rsidRDefault="00D77AAA">
      <w:pPr>
        <w:rPr>
          <w:rFonts w:ascii="Times New Roman" w:hAnsi="Times New Roman" w:cs="Times New Roman"/>
          <w:b/>
          <w:sz w:val="32"/>
          <w:szCs w:val="32"/>
        </w:rPr>
      </w:pPr>
    </w:p>
    <w:p w:rsidR="00D77AAA" w:rsidRDefault="00D77AAA">
      <w:pPr>
        <w:rPr>
          <w:rFonts w:ascii="Times New Roman" w:hAnsi="Times New Roman" w:cs="Times New Roman"/>
          <w:b/>
          <w:sz w:val="32"/>
          <w:szCs w:val="32"/>
        </w:rPr>
      </w:pPr>
    </w:p>
    <w:p w:rsidR="00D77AAA" w:rsidRDefault="00D77AA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9A7D9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Составила:Якунина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                  Альбина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Хамитовна</w:t>
      </w:r>
      <w:proofErr w:type="spellEnd"/>
      <w:r w:rsidR="009A7D9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77AAA" w:rsidRDefault="00D77AAA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9A7D93" w:rsidRPr="009A7D93" w:rsidRDefault="00D77AA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="009A7D93">
        <w:rPr>
          <w:rFonts w:ascii="Times New Roman" w:hAnsi="Times New Roman" w:cs="Times New Roman"/>
          <w:b/>
          <w:sz w:val="32"/>
          <w:szCs w:val="32"/>
        </w:rPr>
        <w:t>Бакалы-2026</w:t>
      </w:r>
    </w:p>
    <w:sectPr w:rsidR="009A7D93" w:rsidRPr="009A7D93" w:rsidSect="00C4640D">
      <w:pgSz w:w="16838" w:h="11906" w:orient="landscape"/>
      <w:pgMar w:top="1134" w:right="850" w:bottom="1134" w:left="170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15507"/>
    <w:multiLevelType w:val="multilevel"/>
    <w:tmpl w:val="812E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0D"/>
    <w:rsid w:val="009A7D93"/>
    <w:rsid w:val="00A65670"/>
    <w:rsid w:val="00C4640D"/>
    <w:rsid w:val="00D7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B0BA1"/>
  <w15:chartTrackingRefBased/>
  <w15:docId w15:val="{49587C1B-AE0C-4AF2-ACE0-1AEAB159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6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cp:lastPrinted>2026-03-23T16:41:00Z</cp:lastPrinted>
  <dcterms:created xsi:type="dcterms:W3CDTF">2026-04-09T17:55:00Z</dcterms:created>
  <dcterms:modified xsi:type="dcterms:W3CDTF">2026-04-09T17:55:00Z</dcterms:modified>
</cp:coreProperties>
</file>