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5"/>
        <w:gridCol w:w="11653"/>
      </w:tblGrid>
      <w:tr w:rsidR="00D11BBE">
        <w:tc>
          <w:tcPr>
            <w:tcW w:w="25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D11BBE" w:rsidRDefault="00CF0E52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0000" cy="12700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D11BBE" w:rsidRDefault="00CF0E52"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t>Государственное бюджетное профессиональное образовательное учреждение Краснодарского края </w:t>
            </w:r>
          </w:p>
          <w:p w:rsidR="00D11BBE" w:rsidRDefault="00CF0E52"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Ейский</w:t>
            </w:r>
            <w:proofErr w:type="spellEnd"/>
            <w:r>
              <w:rPr>
                <w:rFonts w:ascii="Times New Roman" w:hAnsi="Times New Roman"/>
              </w:rPr>
              <w:t> </w:t>
            </w:r>
            <w:proofErr w:type="spellStart"/>
            <w:r>
              <w:rPr>
                <w:rFonts w:ascii="Times New Roman" w:hAnsi="Times New Roman"/>
              </w:rPr>
              <w:t>полипрофильный</w:t>
            </w:r>
            <w:proofErr w:type="spellEnd"/>
            <w:r>
              <w:rPr>
                <w:rFonts w:ascii="Times New Roman" w:hAnsi="Times New Roman"/>
              </w:rPr>
              <w:t> колледж» </w:t>
            </w:r>
          </w:p>
        </w:tc>
      </w:tr>
    </w:tbl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D11BBE"/>
    <w:p w:rsidR="00D11BBE" w:rsidRDefault="00CF0E5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Технологическая карта фрагмента урока по литературному чтению на тему: </w:t>
      </w:r>
    </w:p>
    <w:p w:rsidR="00D11BBE" w:rsidRDefault="00CF0E5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9A79EF">
        <w:rPr>
          <w:rFonts w:ascii="Times New Roman" w:hAnsi="Times New Roman"/>
        </w:rPr>
        <w:t>На горке</w:t>
      </w:r>
      <w:r>
        <w:rPr>
          <w:rFonts w:ascii="Times New Roman" w:hAnsi="Times New Roman"/>
        </w:rPr>
        <w:t>»</w:t>
      </w:r>
    </w:p>
    <w:p w:rsidR="00D11BBE" w:rsidRDefault="00D11BBE">
      <w:pPr>
        <w:spacing w:line="360" w:lineRule="auto"/>
        <w:jc w:val="center"/>
        <w:rPr>
          <w:rFonts w:ascii="Times New Roman" w:hAnsi="Times New Roman"/>
        </w:rPr>
      </w:pPr>
    </w:p>
    <w:p w:rsidR="00D11BBE" w:rsidRDefault="00CF0E5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Подготовила:</w:t>
      </w:r>
    </w:p>
    <w:p w:rsidR="00D11BBE" w:rsidRDefault="00CF0E5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студентка Ш-41 группы </w:t>
      </w:r>
    </w:p>
    <w:p w:rsidR="00D11BBE" w:rsidRDefault="00E04D4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Демченко Олеся</w:t>
      </w:r>
    </w:p>
    <w:p w:rsidR="00D11BBE" w:rsidRDefault="00D11BBE">
      <w:pPr>
        <w:spacing w:line="360" w:lineRule="auto"/>
        <w:jc w:val="center"/>
        <w:rPr>
          <w:rFonts w:ascii="Times New Roman" w:hAnsi="Times New Roman"/>
        </w:rPr>
      </w:pPr>
    </w:p>
    <w:p w:rsidR="00D11BBE" w:rsidRDefault="00CF0E5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Ейск, 2025 г.</w:t>
      </w:r>
    </w:p>
    <w:p w:rsidR="00D11BBE" w:rsidRDefault="009A79EF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Класс: 2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Предмет: литературное чтение 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УМК Школа России 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Тема: «</w:t>
      </w:r>
      <w:r w:rsidR="009A79EF">
        <w:rPr>
          <w:rFonts w:ascii="Times New Roman" w:hAnsi="Times New Roman"/>
          <w:sz w:val="29"/>
        </w:rPr>
        <w:t>На горке</w:t>
      </w:r>
      <w:r>
        <w:rPr>
          <w:rFonts w:ascii="Times New Roman" w:hAnsi="Times New Roman"/>
          <w:sz w:val="29"/>
        </w:rPr>
        <w:t>»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Тип урока: урок открытия новых знаний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Цель: познакомить с произведением «</w:t>
      </w:r>
      <w:r w:rsidR="009A79EF">
        <w:rPr>
          <w:rFonts w:ascii="Times New Roman" w:hAnsi="Times New Roman"/>
          <w:sz w:val="29"/>
        </w:rPr>
        <w:t>На горке</w:t>
      </w:r>
      <w:r>
        <w:rPr>
          <w:rFonts w:ascii="Times New Roman" w:hAnsi="Times New Roman"/>
          <w:sz w:val="29"/>
        </w:rPr>
        <w:t>»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Задачи: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Дидактическая: формирование умения с помощью интонации передавать свое отношение к событиям и героям сказки; познакомить с понятием «</w:t>
      </w:r>
      <w:r w:rsidR="00EB084B">
        <w:rPr>
          <w:rFonts w:ascii="Times New Roman" w:hAnsi="Times New Roman"/>
          <w:sz w:val="29"/>
        </w:rPr>
        <w:t>пересказ с иллюстраций</w:t>
      </w:r>
      <w:bookmarkStart w:id="0" w:name="_GoBack"/>
      <w:bookmarkEnd w:id="0"/>
      <w:r>
        <w:rPr>
          <w:rFonts w:ascii="Times New Roman" w:hAnsi="Times New Roman"/>
          <w:sz w:val="29"/>
        </w:rPr>
        <w:t>».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Развивающая: развивать психические процессы, такие как мышление, внимание, память; развивать устную речь и письменную; развивать фонетический слух.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Воспитательная: воспитывать интерес к предмету, положительное отношение к учебному труду.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Планируемые результаты: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Личностные УУД: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Л1-развитие познавательного интереса и мотивов, направленных на изучение данной темы;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Л2-определять общие для всех правила поведения;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Л3-устанавливать связь между целью деятельности и ее результатом.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proofErr w:type="spellStart"/>
      <w:r>
        <w:rPr>
          <w:rFonts w:ascii="Times New Roman" w:hAnsi="Times New Roman"/>
          <w:sz w:val="29"/>
        </w:rPr>
        <w:t>Метапредметные</w:t>
      </w:r>
      <w:proofErr w:type="spellEnd"/>
      <w:r>
        <w:rPr>
          <w:rFonts w:ascii="Times New Roman" w:hAnsi="Times New Roman"/>
          <w:sz w:val="29"/>
        </w:rPr>
        <w:t>: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Регулятивные УУД: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Р1-умение находить и формулировать цель урока вместе с учителем;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Р2-умение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Р3-способность слушать, наблюдать и делать самостоятельные выводы.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Познавательные УУД: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П1-ориентироваться в учебнике;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П2-находить ответы на вопросы в тексте, иллюстрациях, используя свой жизненный опыт;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П3-овладение логическими действиями анализа, обобщения, построения рассуждения, развитию способностей к творческому мышлению;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Коммуникативные УУД: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lastRenderedPageBreak/>
        <w:t>К1-слушать и понимать речь других;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К2-умение с достаточной полнотой и точностью выражать свои мысли; </w:t>
      </w:r>
    </w:p>
    <w:p w:rsidR="00D11BBE" w:rsidRDefault="00CF0E52">
      <w:pPr>
        <w:jc w:val="left"/>
        <w:rPr>
          <w:rFonts w:ascii="-webkit-standard" w:hAnsi="-webkit-standard"/>
          <w:sz w:val="29"/>
        </w:rPr>
      </w:pPr>
      <w:r>
        <w:rPr>
          <w:rFonts w:ascii="Times New Roman" w:hAnsi="Times New Roman"/>
          <w:sz w:val="29"/>
        </w:rPr>
        <w:t>К3-формулировать ответ.</w:t>
      </w:r>
    </w:p>
    <w:p w:rsidR="00D11BBE" w:rsidRDefault="00CF0E52">
      <w:pPr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 урока: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7"/>
        <w:gridCol w:w="4735"/>
        <w:gridCol w:w="3215"/>
        <w:gridCol w:w="1827"/>
        <w:gridCol w:w="1827"/>
        <w:gridCol w:w="1718"/>
        <w:gridCol w:w="1422"/>
      </w:tblGrid>
      <w:tr w:rsidR="00D11BBE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фрагмента урока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ind w:left="75" w:hanging="7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</w:t>
            </w:r>
          </w:p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 обучающихся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ind w:left="105" w:hanging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 и приемы</w:t>
            </w:r>
          </w:p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ind w:left="15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организации учебной деятельности (Ф- фронтальная,</w:t>
            </w:r>
          </w:p>
          <w:p w:rsidR="00D11BBE" w:rsidRDefault="00CF0E52">
            <w:pPr>
              <w:ind w:left="15" w:right="60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И-индивидуальная,</w:t>
            </w:r>
          </w:p>
          <w:p w:rsidR="00D11BBE" w:rsidRDefault="00CF0E52">
            <w:pPr>
              <w:ind w:left="15" w:right="60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П-парная,</w:t>
            </w:r>
          </w:p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 - групповая)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материалы, оборудование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и формы контроля</w:t>
            </w:r>
          </w:p>
        </w:tc>
      </w:tr>
      <w:tr w:rsidR="00D11BBE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выявления места и причины затруднения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DE3A9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Откройте учебник на 43 стр.</w:t>
            </w:r>
          </w:p>
          <w:p w:rsidR="00D11BBE" w:rsidRDefault="00CF0E52" w:rsidP="00DE3A9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DE3A9B">
              <w:rPr>
                <w:rFonts w:ascii="Times New Roman" w:hAnsi="Times New Roman"/>
                <w:sz w:val="24"/>
              </w:rPr>
              <w:t>Назовите</w:t>
            </w:r>
            <w:r>
              <w:rPr>
                <w:rFonts w:ascii="Times New Roman" w:hAnsi="Times New Roman"/>
                <w:sz w:val="24"/>
              </w:rPr>
              <w:t>, какая будет тема и цель нашего урока?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Познакомиться с рассказом «На горке»</w:t>
            </w:r>
            <w:r w:rsidR="00CF0E52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Метод проблемного обучения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Фронтальная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D11BBE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построения проекта выхода из затруднения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 w:rsidP="00A2058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-Откройте учебник на странице </w:t>
            </w:r>
            <w:r w:rsidR="00A20587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3, </w:t>
            </w:r>
            <w:r w:rsidR="00A20587">
              <w:rPr>
                <w:rFonts w:ascii="Times New Roman" w:hAnsi="Times New Roman"/>
                <w:sz w:val="24"/>
              </w:rPr>
              <w:t>какие мы ставим задачи перед собой, когда знакомимся с новым произведением?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Сегодня мы познакомимся с рассказом Н. Носова «На горке».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 xml:space="preserve">-Как вы думаете, о чём этот рассказ? 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 xml:space="preserve">-Как вы думаете про какую горку нам предлагает узнать Николай Носов? 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-Скажите, что нужно для строительства снежной горки?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Строительство горки – нелегкая работа. Она требует большой силы и терпения.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lastRenderedPageBreak/>
              <w:t>-Ребята, а вы любите бывать на горке?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Почему?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Как вы думаете, о чем будет этот рассказ?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Проверим, подтвердятся ли ваши предположения.</w:t>
            </w:r>
          </w:p>
          <w:p w:rsidR="00DE3A9B" w:rsidRDefault="00DE3A9B" w:rsidP="00A2058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 w:rsidP="00EB084B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</w:t>
            </w:r>
            <w:r w:rsidR="00EB084B">
              <w:rPr>
                <w:rFonts w:ascii="Times New Roman" w:hAnsi="Times New Roman"/>
                <w:sz w:val="24"/>
              </w:rPr>
              <w:t xml:space="preserve">Прочитать </w:t>
            </w:r>
            <w:proofErr w:type="gramStart"/>
            <w:r w:rsidR="00EB084B">
              <w:rPr>
                <w:rFonts w:ascii="Times New Roman" w:hAnsi="Times New Roman"/>
                <w:sz w:val="24"/>
              </w:rPr>
              <w:t>рассказ.</w:t>
            </w:r>
            <w:r w:rsidR="00EB084B" w:rsidRPr="00EB084B">
              <w:rPr>
                <w:rFonts w:ascii="Times New Roman" w:hAnsi="Times New Roman"/>
                <w:sz w:val="24"/>
              </w:rPr>
              <w:br/>
              <w:t>-</w:t>
            </w:r>
            <w:proofErr w:type="gramEnd"/>
            <w:r w:rsidR="00EB084B" w:rsidRPr="00EB084B">
              <w:rPr>
                <w:rFonts w:ascii="Times New Roman" w:hAnsi="Times New Roman"/>
                <w:sz w:val="24"/>
              </w:rPr>
              <w:t xml:space="preserve"> </w:t>
            </w:r>
            <w:r w:rsidR="00EB084B">
              <w:rPr>
                <w:rFonts w:ascii="Times New Roman" w:hAnsi="Times New Roman"/>
                <w:sz w:val="24"/>
              </w:rPr>
              <w:t>Узнать главных героев рассказа.</w:t>
            </w:r>
            <w:r w:rsidR="00EB084B" w:rsidRPr="00EB084B">
              <w:rPr>
                <w:rFonts w:ascii="Times New Roman" w:hAnsi="Times New Roman"/>
                <w:sz w:val="24"/>
              </w:rPr>
              <w:br/>
              <w:t>- Оценить поступки героев.</w:t>
            </w: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детей.</w:t>
            </w:r>
            <w:r w:rsidRPr="00DE3A9B">
              <w:rPr>
                <w:rFonts w:ascii="Times New Roman" w:hAnsi="Times New Roman"/>
                <w:sz w:val="24"/>
              </w:rPr>
              <w:t xml:space="preserve"> </w:t>
            </w: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DE3A9B">
              <w:rPr>
                <w:rFonts w:ascii="Times New Roman" w:hAnsi="Times New Roman"/>
                <w:sz w:val="24"/>
              </w:rPr>
              <w:t>про снежную горку</w:t>
            </w: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</w:p>
          <w:p w:rsidR="00EB084B" w:rsidRDefault="00EB084B" w:rsidP="00EB084B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Ответы детей.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 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Фронтальная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D11BBE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реализации построенного проекта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-Сейчас я предлагаю вам послушать это произведение. После вы ответите на несколько вопросов. 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Понравился ли вам рассказ?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Что изображено на иллюстрациях к этому рассказу?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Попадали ли вы в такую ситуацию, которая описана в рассказе?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Как вы себя вели? Что вы делали?</w:t>
            </w:r>
          </w:p>
          <w:p w:rsid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Понравился ли вам мальчик Котька? Почему?</w:t>
            </w:r>
          </w:p>
          <w:p w:rsidR="00DE3A9B" w:rsidRDefault="00DE3A9B" w:rsidP="00DE3A9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-Каким вы представляете Котьку?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Представьте, что вы вышли во двор, а там новая ледяная горка и взобраться на неё невозможно. Как бы вы себя повели?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-Какие незнакомые слова вы </w:t>
            </w:r>
            <w:proofErr w:type="gramStart"/>
            <w:r>
              <w:rPr>
                <w:rFonts w:ascii="Times New Roman" w:hAnsi="Times New Roman"/>
                <w:sz w:val="24"/>
              </w:rPr>
              <w:t>услы</w:t>
            </w:r>
            <w:r w:rsidR="00A20587">
              <w:rPr>
                <w:rFonts w:ascii="Times New Roman" w:hAnsi="Times New Roman"/>
                <w:sz w:val="24"/>
              </w:rPr>
              <w:t>шали ?</w:t>
            </w:r>
            <w:proofErr w:type="gramEnd"/>
            <w:r w:rsidR="00A20587">
              <w:rPr>
                <w:rFonts w:ascii="Times New Roman" w:hAnsi="Times New Roman"/>
                <w:sz w:val="24"/>
              </w:rPr>
              <w:t xml:space="preserve"> Посмотрите на страницу 44</w:t>
            </w:r>
            <w:r>
              <w:rPr>
                <w:rFonts w:ascii="Times New Roman" w:hAnsi="Times New Roman"/>
                <w:sz w:val="24"/>
              </w:rPr>
              <w:t xml:space="preserve">. Какие есть незнакомые вам </w:t>
            </w:r>
            <w:proofErr w:type="gramStart"/>
            <w:r>
              <w:rPr>
                <w:rFonts w:ascii="Times New Roman" w:hAnsi="Times New Roman"/>
                <w:sz w:val="24"/>
              </w:rPr>
              <w:t>слова ?</w:t>
            </w:r>
            <w:proofErr w:type="gramEnd"/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-Кто-то </w:t>
            </w:r>
            <w:proofErr w:type="gramStart"/>
            <w:r>
              <w:rPr>
                <w:rFonts w:ascii="Times New Roman" w:hAnsi="Times New Roman"/>
                <w:sz w:val="24"/>
              </w:rPr>
              <w:t>знает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что такое </w:t>
            </w:r>
            <w:r w:rsidR="00A20587">
              <w:rPr>
                <w:rFonts w:ascii="Times New Roman" w:hAnsi="Times New Roman"/>
                <w:sz w:val="24"/>
              </w:rPr>
              <w:t>«Дворницкая»</w:t>
            </w:r>
            <w:r>
              <w:rPr>
                <w:rFonts w:ascii="Times New Roman" w:hAnsi="Times New Roman"/>
                <w:sz w:val="24"/>
              </w:rPr>
              <w:t>?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-Мы с вами узнали, что значат неизвестные нам слова, давайте теперь сами ближе познакомимся с произведением. </w:t>
            </w: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-Я дам вам 5 минут, чтобы вы прочитали текст про себя. </w:t>
            </w: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-Теперь читаем текст по цепочке. Все внимательно следят. 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 w:rsidP="00A2058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-О ком говорится в рассказе? </w:t>
            </w:r>
          </w:p>
          <w:p w:rsidR="00D11BBE" w:rsidRDefault="00A2058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Какую ошибку совершил Котька? Почему? Как он её исправил? Найдите в тексте и прочитайте.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Прочитайте, как ребята строили горку.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Что делал Котька Чижов, когда ребята трудились во дворе?</w:t>
            </w:r>
          </w:p>
          <w:p w:rsidR="00DE3A9B" w:rsidRPr="00DE3A9B" w:rsidRDefault="00EB084B" w:rsidP="00DE3A9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-Почему же он не вышел? 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Прочитайте, как Котька пытался залезть на горку.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Что он сделал Котька, чтобы не скользить? Прочитайте этот отрывок.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-Какой он? (хитрый)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Что произошло, когда ребята ушли обедать?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Что из этого вышло? Прочитайте.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Как отреагировали ребята на поступок Котьки? Прочитайте их слова.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Понравилось ли Котьке работать? Подтвердите словами из рассказа.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Котька сразу согласился это сделать? (нет, он предложил подождать, пока выпадет снег)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Подтвердите словами из текста…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 xml:space="preserve">- Как вы думаете, изменился ли Котька? </w:t>
            </w:r>
          </w:p>
          <w:p w:rsidR="00D11BBE" w:rsidRDefault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Кт</w:t>
            </w:r>
            <w:r w:rsidR="00EB084B">
              <w:rPr>
                <w:rFonts w:ascii="Times New Roman" w:hAnsi="Times New Roman"/>
                <w:sz w:val="24"/>
              </w:rPr>
              <w:t xml:space="preserve">о помог ему стать лучше? </w:t>
            </w: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A20587">
              <w:rPr>
                <w:rFonts w:ascii="Times New Roman" w:hAnsi="Times New Roman"/>
                <w:sz w:val="24"/>
              </w:rPr>
              <w:t>Как должны звучать слова Котьки: робко или уверенно, с удивлением или резко?</w:t>
            </w: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A20587">
              <w:rPr>
                <w:rFonts w:ascii="Times New Roman" w:hAnsi="Times New Roman"/>
                <w:sz w:val="24"/>
              </w:rPr>
              <w:t xml:space="preserve">Какие эмоции выразили ребята, после того, что сделал Котька? </w:t>
            </w:r>
          </w:p>
          <w:p w:rsidR="00D11BBE" w:rsidRDefault="00CF0E52" w:rsidP="00BF5AC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BF5AC2">
              <w:rPr>
                <w:rFonts w:ascii="Times New Roman" w:hAnsi="Times New Roman"/>
                <w:sz w:val="24"/>
              </w:rPr>
              <w:t xml:space="preserve">Давайте попробуем прочитать разговор мальчиков и Котьки по ролям. </w:t>
            </w:r>
          </w:p>
          <w:p w:rsidR="00D11BBE" w:rsidRDefault="00BF5AC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Со слов «Это кто здесь напортил?». За Котьку читает 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sz w:val="24"/>
              </w:rPr>
              <w:t>., за ребят -. …. И за автора 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sz w:val="24"/>
              </w:rPr>
              <w:t>, не забывайте показывать эмоции, о которых мы с вами говорили.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Слушают произведение. 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детей 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детей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Ответы детей 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D11BBE" w:rsidRDefault="00A20587">
            <w:pPr>
              <w:rPr>
                <w:rFonts w:ascii="Times New Roman" w:hAnsi="Times New Roman"/>
                <w:sz w:val="24"/>
              </w:rPr>
            </w:pPr>
            <w:r w:rsidRPr="00A20587">
              <w:rPr>
                <w:rFonts w:ascii="Times New Roman" w:hAnsi="Times New Roman"/>
                <w:b/>
                <w:bCs/>
                <w:sz w:val="24"/>
              </w:rPr>
              <w:t>Дворницкая</w:t>
            </w:r>
            <w:r w:rsidRPr="00A20587">
              <w:rPr>
                <w:rFonts w:ascii="Times New Roman" w:hAnsi="Times New Roman"/>
                <w:sz w:val="24"/>
              </w:rPr>
              <w:t> — </w:t>
            </w:r>
            <w:r w:rsidRPr="00A20587">
              <w:rPr>
                <w:rFonts w:ascii="Times New Roman" w:hAnsi="Times New Roman"/>
                <w:b/>
                <w:bCs/>
                <w:sz w:val="24"/>
              </w:rPr>
              <w:t>помещение с отдельным входом с улицы</w:t>
            </w:r>
            <w:r w:rsidRPr="00A20587">
              <w:rPr>
                <w:rFonts w:ascii="Times New Roman" w:hAnsi="Times New Roman"/>
                <w:sz w:val="24"/>
              </w:rPr>
              <w:t>, предназначенное для проживания дворника и хранения уличного уборочного инвентаря.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Читают текст про себя.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Читают текст по цепочке.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 Котьке Чижове и ребятах.</w:t>
            </w: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Он засыпал </w:t>
            </w:r>
            <w:proofErr w:type="gramStart"/>
            <w:r>
              <w:rPr>
                <w:rFonts w:ascii="Times New Roman" w:hAnsi="Times New Roman"/>
                <w:sz w:val="24"/>
              </w:rPr>
              <w:t>снежную горку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она перестала скользить.</w:t>
            </w: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DE3A9B">
              <w:rPr>
                <w:rFonts w:ascii="Times New Roman" w:hAnsi="Times New Roman"/>
                <w:sz w:val="24"/>
              </w:rPr>
              <w:t>не хот</w:t>
            </w:r>
            <w:r>
              <w:rPr>
                <w:rFonts w:ascii="Times New Roman" w:hAnsi="Times New Roman"/>
                <w:sz w:val="24"/>
              </w:rPr>
              <w:t>ел трудиться, но хотел кататься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детей.</w:t>
            </w: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да, он стал лучше. Его товарищи помогли ему стать лучше.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Репродуктивный методы  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Фронтальная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D11BBE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Этап первичного закрепления с проговариванием во внешней речи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-Скажите, а вы знаете, что такое пересказ?</w:t>
            </w:r>
          </w:p>
          <w:p w:rsidR="00DE3A9B" w:rsidRDefault="00CF0E52" w:rsidP="00DE3A9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-Совершенной верно. 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Художник нарисовал к этому рассказу картинки. Рассмотрите их</w:t>
            </w:r>
            <w:r>
              <w:rPr>
                <w:rFonts w:ascii="Times New Roman" w:hAnsi="Times New Roman"/>
                <w:sz w:val="24"/>
              </w:rPr>
              <w:t xml:space="preserve"> в учебнике.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Соответствует ли порядок рисунков событиям рассказа? (нет)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Давайте расставим картинки по порядку.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Какой картинки не хватает?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 xml:space="preserve">- У нас получился картинный план. Давайте озаглавим каждую картинку. </w:t>
            </w:r>
          </w:p>
          <w:p w:rsidR="00DE3A9B" w:rsidRPr="00DE3A9B" w:rsidRDefault="00DE3A9B" w:rsidP="00DE3A9B">
            <w:pPr>
              <w:jc w:val="center"/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План. Слайд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1. Строительство горки ребятами.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2. Хитрец на скользкой горке.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3. Котька посыпает горку песком.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4. Ребята заставили товарища работать.</w:t>
            </w:r>
          </w:p>
          <w:p w:rsidR="00CF0E52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5. Котьке понравилось трудиться.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-Это когда нужно рассказать прочитанный или услышанный текст своими словами.</w:t>
            </w:r>
          </w:p>
          <w:p w:rsidR="00D11BBE" w:rsidRDefault="00D11BBE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</w:p>
          <w:p w:rsidR="00EB084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Где Котька смотрит в окно.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Репродуктивный метод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Фронтальная, индивидуальная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1BBE" w:rsidRDefault="00CF0E52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DE3A9B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DE3A9B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Как называется рассказ, с которым мы познакомились сегодня на уроке? - А кто автор этого рассказа? - Понравился ли вам рассказ?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 Закройте глаза и представьте, что прошел год. Каким стал Котька?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-С какой целью Николай Николаевич написал рассказ «На горке»? Выберите правильное высказывание на слайде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Прочитайте, что вам будет задано на дом:</w:t>
            </w:r>
          </w:p>
          <w:p w:rsidR="00DE3A9B" w:rsidRPr="00DE3A9B" w:rsidRDefault="00DE3A9B" w:rsidP="00DE3A9B">
            <w:pPr>
              <w:rPr>
                <w:rFonts w:ascii="Times New Roman" w:hAnsi="Times New Roman"/>
                <w:sz w:val="24"/>
              </w:rPr>
            </w:pPr>
            <w:proofErr w:type="gramStart"/>
            <w:r w:rsidRPr="00DE3A9B">
              <w:rPr>
                <w:rFonts w:ascii="Times New Roman" w:hAnsi="Times New Roman"/>
                <w:sz w:val="24"/>
              </w:rPr>
              <w:t>.АЗАКССАР</w:t>
            </w:r>
            <w:proofErr w:type="gramEnd"/>
            <w:r w:rsidRPr="00DE3A9B">
              <w:rPr>
                <w:rFonts w:ascii="Times New Roman" w:hAnsi="Times New Roman"/>
                <w:sz w:val="24"/>
              </w:rPr>
              <w:t xml:space="preserve"> ЕИНЕТЧ ЕОНЬЛЕТИЗАРЫВ ЬТИВОТОГДОП</w:t>
            </w:r>
          </w:p>
          <w:p w:rsidR="00DE3A9B" w:rsidRDefault="00DE3A9B">
            <w:pPr>
              <w:rPr>
                <w:rFonts w:ascii="Times New Roman" w:hAnsi="Times New Roman"/>
                <w:sz w:val="24"/>
              </w:rPr>
            </w:pPr>
            <w:r w:rsidRPr="00DE3A9B">
              <w:rPr>
                <w:rFonts w:ascii="Times New Roman" w:hAnsi="Times New Roman"/>
                <w:sz w:val="24"/>
              </w:rPr>
              <w:t>(Подготовить выразительное чтение рассказа).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EB084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детей.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DE3A9B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DE3A9B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DE3A9B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3A9B" w:rsidRDefault="00DE3A9B">
            <w:pPr>
              <w:spacing w:after="15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F0E52" w:rsidRPr="00EB084B" w:rsidRDefault="00CF0E52" w:rsidP="00EB084B">
      <w:pPr>
        <w:spacing w:after="15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 </w:t>
      </w:r>
    </w:p>
    <w:p w:rsidR="00CF0E52" w:rsidRDefault="00CF0E52">
      <w:pPr>
        <w:jc w:val="left"/>
        <w:rPr>
          <w:rFonts w:ascii="Times New Roman" w:hAnsi="Times New Roman"/>
          <w:sz w:val="29"/>
        </w:rPr>
      </w:pPr>
    </w:p>
    <w:p w:rsidR="00D11BBE" w:rsidRDefault="00CF0E52">
      <w:pPr>
        <w:jc w:val="left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8FC3574" wp14:editId="636F5C06">
            <wp:extent cx="4305300" cy="566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42DDF" wp14:editId="5ADCED1B">
            <wp:extent cx="4229100" cy="583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52" w:rsidRDefault="00CF0E52">
      <w:pPr>
        <w:jc w:val="left"/>
        <w:rPr>
          <w:rFonts w:ascii="Times New Roman" w:hAnsi="Times New Roman"/>
          <w:sz w:val="24"/>
        </w:rPr>
      </w:pPr>
    </w:p>
    <w:p w:rsidR="00CF0E52" w:rsidRDefault="00CF0E52">
      <w:pPr>
        <w:jc w:val="left"/>
        <w:rPr>
          <w:rFonts w:ascii="Times New Roman" w:hAnsi="Times New Roman"/>
          <w:sz w:val="24"/>
        </w:rPr>
      </w:pPr>
    </w:p>
    <w:p w:rsidR="00CF0E52" w:rsidRDefault="00CF0E52">
      <w:pPr>
        <w:jc w:val="left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05CF9E5" wp14:editId="4D303E1E">
            <wp:extent cx="4124325" cy="5657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E8897" wp14:editId="513A7CBF">
            <wp:extent cx="4267200" cy="580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BE" w:rsidRDefault="00D11BBE">
      <w:pPr>
        <w:jc w:val="left"/>
        <w:rPr>
          <w:rFonts w:ascii="Times New Roman" w:hAnsi="Times New Roman"/>
          <w:sz w:val="29"/>
        </w:rPr>
      </w:pPr>
    </w:p>
    <w:sectPr w:rsidR="00D11BBE">
      <w:pgSz w:w="16838" w:h="11906" w:orient="landscape"/>
      <w:pgMar w:top="737" w:right="1134" w:bottom="1304" w:left="1134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00686"/>
    <w:multiLevelType w:val="multilevel"/>
    <w:tmpl w:val="F398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DD2FA0"/>
    <w:multiLevelType w:val="multilevel"/>
    <w:tmpl w:val="91828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BBE"/>
    <w:rsid w:val="009A79EF"/>
    <w:rsid w:val="00A20587"/>
    <w:rsid w:val="00BF5AC2"/>
    <w:rsid w:val="00CF0E52"/>
    <w:rsid w:val="00D11BBE"/>
    <w:rsid w:val="00DE3A9B"/>
    <w:rsid w:val="00E04D4A"/>
    <w:rsid w:val="00EB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66299-BDFC-43C3-97DD-75D46DA7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styleId="a3">
    <w:name w:val="Balloon Text"/>
    <w:basedOn w:val="a"/>
    <w:link w:val="a4"/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customStyle="1" w:styleId="12">
    <w:name w:val="Обычный1"/>
    <w:link w:val="13"/>
    <w:rPr>
      <w:sz w:val="28"/>
    </w:rPr>
  </w:style>
  <w:style w:type="character" w:customStyle="1" w:styleId="13">
    <w:name w:val="Обычный1"/>
    <w:link w:val="12"/>
    <w:rPr>
      <w:sz w:val="28"/>
    </w:rPr>
  </w:style>
  <w:style w:type="paragraph" w:customStyle="1" w:styleId="14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character" w:customStyle="1" w:styleId="11">
    <w:name w:val="Заголовок 1 Знак"/>
    <w:link w:val="10"/>
    <w:rPr>
      <w:b/>
      <w:sz w:val="32"/>
    </w:rPr>
  </w:style>
  <w:style w:type="paragraph" w:customStyle="1" w:styleId="23">
    <w:name w:val="Гиперссылка2"/>
    <w:link w:val="a5"/>
    <w:rPr>
      <w:color w:val="0000FF"/>
      <w:u w:val="single"/>
    </w:rPr>
  </w:style>
  <w:style w:type="character" w:styleId="a5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sz w:val="22"/>
    </w:rPr>
  </w:style>
  <w:style w:type="paragraph" w:styleId="17">
    <w:name w:val="toc 1"/>
    <w:next w:val="a"/>
    <w:link w:val="18"/>
    <w:uiPriority w:val="39"/>
    <w:rPr>
      <w:b/>
      <w:sz w:val="28"/>
    </w:rPr>
  </w:style>
  <w:style w:type="character" w:customStyle="1" w:styleId="18">
    <w:name w:val="Оглавление 1 Знак"/>
    <w:link w:val="17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customStyle="1" w:styleId="19">
    <w:name w:val="Основной шрифт абзаца1"/>
    <w:link w:val="1a"/>
  </w:style>
  <w:style w:type="character" w:customStyle="1" w:styleId="1a">
    <w:name w:val="Основной шрифт абзаца1"/>
    <w:link w:val="19"/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customStyle="1" w:styleId="1b">
    <w:name w:val="Обычный1"/>
    <w:link w:val="1c"/>
    <w:rPr>
      <w:sz w:val="28"/>
    </w:rPr>
  </w:style>
  <w:style w:type="character" w:customStyle="1" w:styleId="1c">
    <w:name w:val="Обычный1"/>
    <w:link w:val="1b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i/>
    </w:rPr>
  </w:style>
  <w:style w:type="character" w:customStyle="1" w:styleId="a7">
    <w:name w:val="Подзаголовок Знак"/>
    <w:link w:val="a6"/>
    <w:rPr>
      <w:i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9">
    <w:name w:val="Название Знак"/>
    <w:link w:val="a8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1d">
    <w:name w:val="Гиперссылка1"/>
    <w:link w:val="1e"/>
    <w:rPr>
      <w:color w:val="0000FF"/>
      <w:u w:val="single"/>
    </w:rPr>
  </w:style>
  <w:style w:type="character" w:customStyle="1" w:styleId="1e">
    <w:name w:val="Гиперссылка1"/>
    <w:link w:val="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64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71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98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Eduard</cp:lastModifiedBy>
  <cp:revision>3</cp:revision>
  <dcterms:created xsi:type="dcterms:W3CDTF">2025-11-23T11:04:00Z</dcterms:created>
  <dcterms:modified xsi:type="dcterms:W3CDTF">2025-11-23T12:38:00Z</dcterms:modified>
</cp:coreProperties>
</file>