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74BF" w14:textId="77777777" w:rsidR="005A4E3A" w:rsidRPr="00C66687" w:rsidRDefault="005A4E3A" w:rsidP="005A4E3A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Сарапульцева Елена Анатольевна</w:t>
      </w:r>
    </w:p>
    <w:p w14:paraId="2A2D87DF" w14:textId="77777777" w:rsidR="005A4E3A" w:rsidRPr="005D0147" w:rsidRDefault="005A4E3A" w:rsidP="005A4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0147">
        <w:rPr>
          <w:rFonts w:ascii="Times New Roman" w:hAnsi="Times New Roman"/>
          <w:i/>
          <w:iCs/>
          <w:sz w:val="28"/>
          <w:szCs w:val="28"/>
        </w:rPr>
        <w:t>ФГКОУ «Тюменское президентское кадетское училище»</w:t>
      </w:r>
    </w:p>
    <w:p w14:paraId="2FC2509A" w14:textId="77777777" w:rsidR="005A4E3A" w:rsidRPr="005D0147" w:rsidRDefault="005A4E3A" w:rsidP="005A4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</w:t>
      </w:r>
      <w:r w:rsidRPr="005D0147">
        <w:rPr>
          <w:rFonts w:ascii="Times New Roman" w:hAnsi="Times New Roman"/>
          <w:i/>
          <w:iCs/>
          <w:sz w:val="28"/>
          <w:szCs w:val="28"/>
        </w:rPr>
        <w:t xml:space="preserve">оспитатель </w:t>
      </w:r>
      <w:r>
        <w:rPr>
          <w:rFonts w:ascii="Times New Roman" w:hAnsi="Times New Roman"/>
          <w:i/>
          <w:iCs/>
          <w:sz w:val="28"/>
          <w:szCs w:val="28"/>
        </w:rPr>
        <w:t xml:space="preserve">(классный руководитель) </w:t>
      </w:r>
      <w:r w:rsidRPr="005D0147">
        <w:rPr>
          <w:rFonts w:ascii="Times New Roman" w:hAnsi="Times New Roman"/>
          <w:i/>
          <w:iCs/>
          <w:sz w:val="28"/>
          <w:szCs w:val="28"/>
        </w:rPr>
        <w:t xml:space="preserve">учебного курса г. Тюмень </w:t>
      </w:r>
    </w:p>
    <w:p w14:paraId="5CA34DB0" w14:textId="22BCF39F" w:rsidR="005A4E3A" w:rsidRDefault="005A4E3A" w:rsidP="005A4E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C3F9D">
        <w:rPr>
          <w:rFonts w:ascii="Times New Roman" w:hAnsi="Times New Roman"/>
          <w:i/>
          <w:sz w:val="28"/>
          <w:szCs w:val="28"/>
          <w:lang w:val="de-DE"/>
        </w:rPr>
        <w:t>E</w:t>
      </w:r>
      <w:r w:rsidRPr="00C66687">
        <w:rPr>
          <w:rFonts w:ascii="Times New Roman" w:hAnsi="Times New Roman"/>
          <w:i/>
          <w:sz w:val="28"/>
          <w:szCs w:val="28"/>
        </w:rPr>
        <w:t>-</w:t>
      </w:r>
      <w:r w:rsidRPr="00EC3F9D">
        <w:rPr>
          <w:rFonts w:ascii="Times New Roman" w:hAnsi="Times New Roman"/>
          <w:i/>
          <w:sz w:val="28"/>
          <w:szCs w:val="28"/>
          <w:lang w:val="de-DE"/>
        </w:rPr>
        <w:t>mail</w:t>
      </w:r>
      <w:r w:rsidRPr="00C66687">
        <w:rPr>
          <w:rFonts w:ascii="Times New Roman" w:hAnsi="Times New Roman"/>
          <w:i/>
          <w:sz w:val="28"/>
          <w:szCs w:val="28"/>
        </w:rPr>
        <w:t xml:space="preserve">: </w:t>
      </w:r>
      <w:hyperlink r:id="rId5" w:history="1">
        <w:r w:rsidRPr="00B61E53">
          <w:rPr>
            <w:rStyle w:val="ae"/>
            <w:rFonts w:ascii="Times New Roman" w:hAnsi="Times New Roman"/>
            <w:i/>
            <w:color w:val="000000" w:themeColor="text1"/>
            <w:lang w:val="de-DE"/>
          </w:rPr>
          <w:t>sarapulceva</w:t>
        </w:r>
        <w:r w:rsidRPr="00B61E53">
          <w:rPr>
            <w:rStyle w:val="ae"/>
            <w:rFonts w:ascii="Times New Roman" w:hAnsi="Times New Roman"/>
            <w:i/>
            <w:color w:val="000000" w:themeColor="text1"/>
          </w:rPr>
          <w:t>83@</w:t>
        </w:r>
        <w:r w:rsidRPr="00B61E53">
          <w:rPr>
            <w:rStyle w:val="ae"/>
            <w:rFonts w:ascii="Times New Roman" w:hAnsi="Times New Roman"/>
            <w:i/>
            <w:color w:val="000000" w:themeColor="text1"/>
            <w:lang w:val="de-DE"/>
          </w:rPr>
          <w:t>mail</w:t>
        </w:r>
        <w:r w:rsidRPr="00B61E53">
          <w:rPr>
            <w:rStyle w:val="ae"/>
            <w:rFonts w:ascii="Times New Roman" w:hAnsi="Times New Roman"/>
            <w:i/>
            <w:color w:val="000000" w:themeColor="text1"/>
          </w:rPr>
          <w:t>.</w:t>
        </w:r>
        <w:r w:rsidRPr="00B61E53">
          <w:rPr>
            <w:rStyle w:val="ae"/>
            <w:rFonts w:ascii="Times New Roman" w:hAnsi="Times New Roman"/>
            <w:i/>
            <w:color w:val="000000" w:themeColor="text1"/>
            <w:lang w:val="de-DE"/>
          </w:rPr>
          <w:t>ru</w:t>
        </w:r>
      </w:hyperlink>
    </w:p>
    <w:p w14:paraId="7BA46C97" w14:textId="77777777" w:rsidR="005A4E3A" w:rsidRDefault="005A4E3A" w:rsidP="005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Самодисциплина – фундамент успеха: </w:t>
      </w:r>
    </w:p>
    <w:p w14:paraId="36C5C79E" w14:textId="45DAF2E1" w:rsidR="005A4E3A" w:rsidRPr="005A4E3A" w:rsidRDefault="005A4E3A" w:rsidP="005A4E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воспитать ответственность у кадетов</w:t>
      </w:r>
    </w:p>
    <w:p w14:paraId="5C87B936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нашей статье «Самодисциплина – фундамент успеха: как воспитать ответственность у кадетов» мы представляем практические методики и подходы, призванные помочь педагогам эффективно развивать самодисциплину у воспитанников. Эта работа станет ценным подспорьем для учителей и воспитателей, стремящихся вооружить подрастающее поколение навыками, необходимыми для успешной взрослой жизни. Откройте новые возможности в воспитании – узнайте, как самодисциплина может стать прочным основанием для будущих достижений!</w:t>
      </w:r>
    </w:p>
    <w:p w14:paraId="5DD92B06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Актуальность темы</w:t>
      </w:r>
    </w:p>
    <w:p w14:paraId="6F548049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Вопросы самодисциплины и развития личной ответственности у кадетов сегодня как никогда актуальны в системе образования. Эти качества формируют не только будущих профессионалов, но и социально активных граждан. Федеральные государственные образовательные стандарты (ФГОС) ставят развитие личностных качеств в приоритет воспитания подрастающего поколения. Статистика подтверждает: дисциплинированные подростки демонстрируют учебные достижения в среднем на 25% выше и легче адаптируются как к школьной, так и к армейской среде. Поэтому внедрение эффективных методов формирования самодисциплины – ключевой фактор достижения образовательных целей.</w:t>
      </w:r>
    </w:p>
    <w:p w14:paraId="17CA5B12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Практическое применение и соответствие стандартам</w:t>
      </w:r>
    </w:p>
    <w:p w14:paraId="49148067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 «Самодисциплина – фундамент успеха: как воспитать ответственность у кадетов» полностью соответствует требованиям ФГОС в части формирования ценностей и развития личностных качеств. По данным Министерства просвещения, 82% педагогов уже активно применяют современные методики для развития ответственности у своих воспитанников. В контексте актуальных образовательных трендов, таких как личностно-ориентированное обучение, наша работа эффективно решает задачи по развитию самостоятельности и ответственности. Ее практическая ценность неоспорима для школ и кадетских корпусов, поскольку она способствует повышению мотивации и общей успешности учащихся.</w:t>
      </w:r>
    </w:p>
    <w:p w14:paraId="328ED878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Роль самодисциплины в достижении успеха</w:t>
      </w:r>
    </w:p>
    <w:p w14:paraId="2D134066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Самодисциплина играет центральную роль в достижении успеха и формировании личной ответственности у кадетов. Развивая эти качества, воспитанники учатся четко ставить цели, эффективно управлять своим временем и действовать целенаправленно. Такой подход стимулирует их профессиональный рост и гармоничное развитие, закладывая прочный фундамент для будущих свершений. Интеграция методов развития самодисциплины в образовательный процесс позволяет подготовить ответственных, инициативных и успешных молодых людей, способных к самоорганизации и принятию взвешенных решений в любых жизненных ситуациях.</w:t>
      </w:r>
    </w:p>
    <w:p w14:paraId="569A437F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Методы формирования самодисциплины у кадетов</w:t>
      </w:r>
    </w:p>
    <w:p w14:paraId="771C530C" w14:textId="77777777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Для эффективного развития самодисциплины и личной ответственности у кадетов мы предлагаем комплексный подход, включающий следующие проверенные методы:</w:t>
      </w:r>
    </w:p>
    <w:p w14:paraId="14AAF37D" w14:textId="77777777" w:rsidR="005A4E3A" w:rsidRPr="005A4E3A" w:rsidRDefault="005A4E3A" w:rsidP="005A4E3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Постановка четких целей и задач: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Кадеты должны ясно понимать смысл выполняемых заданий и видеть конечный результат. Это повышает их внутреннюю мотивацию и помогает сконцентрироваться на процессе. Регулярное обсуждение целей и их декомпозиция на более мелкие, достижимые шаги способствует формированию навыка планирования.</w:t>
      </w:r>
    </w:p>
    <w:p w14:paraId="7D4BCD43" w14:textId="77777777" w:rsidR="005A4E3A" w:rsidRPr="005A4E3A" w:rsidRDefault="005A4E3A" w:rsidP="005A4E3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 навыков тайм-менеджмента: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Обучение кадетов эффективному распределению времени, приоритизации задач и использованию инструментов планирования (ежедневники, электронные календари) является фундаментальным. Практические занятия по составлению расписания дня и недели, а также анализ эффективности использования времени помогают им осознать ценность каждой минуты.</w:t>
      </w:r>
    </w:p>
    <w:p w14:paraId="600E6EC9" w14:textId="77777777" w:rsidR="005A4E3A" w:rsidRPr="005A4E3A" w:rsidRDefault="005A4E3A" w:rsidP="005A4E3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Система поощрений и обратной связи: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Позитивное подкрепление за проявленную самодисциплину и ответственность играет важную роль. Это могут быть как словесные похвалы, так и более формальные награды. Конструктивная обратная связь, указывающая на зоны роста, но при этом поддерживающая и мотивирующая, помогает кадетам корректировать свое поведение и стремиться к улучшению.</w:t>
      </w:r>
    </w:p>
    <w:p w14:paraId="24BD0125" w14:textId="77777777" w:rsidR="005A4E3A" w:rsidRPr="005A4E3A" w:rsidRDefault="005A4E3A" w:rsidP="005A4E3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 педагога и наставника: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Личный пример педагога – его пунктуальность, организованность и ответственное отношение к своим обязанностям – является мощным стимулом для кадетов. Наставничество, когда старшие кадеты или опытные педагоги делятся своим опытом и стратегиями, также играет значительную роль.</w:t>
      </w:r>
    </w:p>
    <w:p w14:paraId="2B185CC0" w14:textId="68E6C9AF" w:rsidR="005A4E3A" w:rsidRPr="005A4E3A" w:rsidRDefault="005A4E3A" w:rsidP="005A4E3A">
      <w:pPr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Создание среды, способствующей самодисциплине: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Важно, чтобы образовательное учреждение культивировало атмосферу, где ценятся порядок, ответственность и самостоятельность. Это включает в себя четкие правила и ожидания, последовательное их применение, а также предоставление кадетам возможностей для проявления инициативы и принятия решений в рамках их компетенции. Организация пространства, способствующего концентрации и порядку, также играет свою роль.</w:t>
      </w:r>
    </w:p>
    <w:p w14:paraId="0AE15572" w14:textId="77777777" w:rsidR="005A4E3A" w:rsidRDefault="005A4E3A" w:rsidP="005A4E3A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Развитие навыков самоконтроля и рефлексии: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Обучение кадетов </w:t>
      </w:r>
      <w:proofErr w:type="spellStart"/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способностианализировать</w:t>
      </w:r>
      <w:proofErr w:type="spellEnd"/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свои действия, оценивать их последствия и делать выводы для будущего поведения является краеугольным камнем самодисциплины. Введение дневников самонаблюдения, регулярные беседы с педагогами о прогрессе и трудностях, а также упражнения на осознанность помогают развивать эти навыки. Кадеты должны учиться задавать себе вопросы: "Что я сделал хорошо?", "Что можно было сделать лучше?", "Как я могу улучшить свой подход в следующий раз?".</w:t>
      </w:r>
    </w:p>
    <w:p w14:paraId="04240C9C" w14:textId="77777777" w:rsidR="005A4E3A" w:rsidRDefault="005A4E3A" w:rsidP="005A4E3A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Вовлечение в общественно полезную деятельность: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Участие в проектах, требующих коллективной ответственности и личной инициативы, таких как волонтерство, организация мероприятий или шефство над младшими, способствует формированию чувства долга и значимости своих действий. Когда кадеты видят, как их дисциплинированность и ответственность влияют на благополучие других, это становится мощным внутренним мотиватором.</w:t>
      </w:r>
    </w:p>
    <w:p w14:paraId="1BF2F936" w14:textId="77777777" w:rsidR="005A4E3A" w:rsidRDefault="005A4E3A" w:rsidP="005A4E3A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A6BC47" w14:textId="192783AB" w:rsidR="005A4E3A" w:rsidRDefault="005A4E3A" w:rsidP="005A4E3A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Физическая подготовка и режим дня: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Строгий, но продуманный режим дня, включающий регулярные физические нагрузки, способствует не только укреплению здоровья, но и развитию выносливости, силы воли и способности к самоорганизации. Физическая дисциплина часто переносится и на другие сферы жизни, помогая кадетам лучше управлять своим временем и энергией.</w:t>
      </w:r>
    </w:p>
    <w:p w14:paraId="598A9A0D" w14:textId="77777777" w:rsidR="005A4E3A" w:rsidRPr="005A4E3A" w:rsidRDefault="005A4E3A" w:rsidP="005A4E3A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EBB464" w14:textId="77777777" w:rsidR="005A4E3A" w:rsidRDefault="005A4E3A" w:rsidP="005A4E3A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Заключение</w:t>
      </w:r>
    </w:p>
    <w:p w14:paraId="64629A4A" w14:textId="77777777" w:rsidR="00B15718" w:rsidRDefault="005A4E3A" w:rsidP="00B15718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Развитие самодисциплины и личной ответственности у кадетов – это не просто набор педагогических приемов, а комплексная стратегия, направленная на формирование целостной личности, готовой к вызовам современного мира. Внедрение предложенных методов в </w:t>
      </w: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образовательный процесс кадетских корпусов и школ позволит не только повысить академическую успеваемость и адаптивность учащихся, но и воспитать граждан, способных к осознанному выбору, саморазвитию и эффективному взаимодействию в обществе. Самодисциплина, заложенная в юности, станет надежным компасом для кадетов на пути к их личным и профессиональным вершинам, обеспечивая им успех в любой сфере деятельности.</w:t>
      </w:r>
    </w:p>
    <w:p w14:paraId="29DE94F9" w14:textId="7858091D" w:rsidR="00B15718" w:rsidRDefault="005A4E3A" w:rsidP="00B15718">
      <w:pPr>
        <w:pStyle w:val="a7"/>
        <w:spacing w:before="100" w:beforeAutospacing="1" w:after="100" w:afterAutospacing="1" w:line="240" w:lineRule="auto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5A4E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B15718" w:rsidRPr="00B15718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Список литературы</w:t>
      </w:r>
    </w:p>
    <w:p w14:paraId="4BA3B995" w14:textId="77777777" w:rsidR="00B15718" w:rsidRDefault="00B15718" w:rsidP="00B15718">
      <w:pPr>
        <w:pStyle w:val="a7"/>
        <w:spacing w:line="240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Литература:</w:t>
      </w:r>
    </w:p>
    <w:p w14:paraId="38F0FC7F" w14:textId="77777777" w:rsidR="00B15718" w:rsidRDefault="00B15718" w:rsidP="00B157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Практическая психология образования: Учебное пособие 4-е изд./ под редакцией И. В. Дубровиной. – СПб: Питер, 2004. – 592 с.</w:t>
      </w:r>
    </w:p>
    <w:p w14:paraId="3F54A611" w14:textId="77777777" w:rsidR="00B15718" w:rsidRDefault="00B15718" w:rsidP="00B157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Казакова Е.И. Развивающий потенциал школы: опыты нелинейного проектирования // Новое в психолого-педагогических исследованиях. – 2013. – № 2. – С. 37-50</w:t>
      </w:r>
    </w:p>
    <w:p w14:paraId="151122E8" w14:textId="77777777" w:rsidR="00B15718" w:rsidRDefault="00B15718" w:rsidP="00B157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Власова С. журнал «Все для классного руководителя» №9, 2015.с-2</w:t>
      </w:r>
    </w:p>
    <w:p w14:paraId="012F928F" w14:textId="77777777" w:rsidR="00B15718" w:rsidRDefault="00B15718" w:rsidP="00B157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Зеер</w:t>
      </w:r>
      <w:proofErr w:type="spellEnd"/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Э. Ф. Психология профессий. – Екатеринбург: Издательство «Деловая книга», 2003. – 336 с.</w:t>
      </w:r>
    </w:p>
    <w:p w14:paraId="7EA66B73" w14:textId="77777777" w:rsidR="00B15718" w:rsidRDefault="00B15718" w:rsidP="00B157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proofErr w:type="spellStart"/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Реан</w:t>
      </w:r>
      <w:proofErr w:type="spellEnd"/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А. А. Психология человека от рождения до смерти. – СПб: Прайм-</w:t>
      </w:r>
      <w:proofErr w:type="spellStart"/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Еврознак</w:t>
      </w:r>
      <w:proofErr w:type="spellEnd"/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2002. – 656 с.</w:t>
      </w:r>
    </w:p>
    <w:p w14:paraId="02BE09D1" w14:textId="6B001EB1" w:rsidR="00B15718" w:rsidRPr="00B15718" w:rsidRDefault="00B15718" w:rsidP="00B157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5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Психологическая энциклопедия /Под ред. Р. Корсини, А. Ауэрбаха – СПб., 2006.</w:t>
      </w:r>
    </w:p>
    <w:p w14:paraId="693AD282" w14:textId="77777777" w:rsidR="00B15718" w:rsidRPr="00B15718" w:rsidRDefault="00B15718" w:rsidP="00B15718">
      <w:pPr>
        <w:pStyle w:val="a7"/>
        <w:spacing w:before="100" w:beforeAutospacing="1" w:after="100" w:afterAutospacing="1" w:line="240" w:lineRule="auto"/>
        <w:ind w:left="993" w:hanging="157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50ED9C" w14:textId="77777777" w:rsidR="00B15718" w:rsidRDefault="00B15718" w:rsidP="00B15718">
      <w:pPr>
        <w:pStyle w:val="ac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14:paraId="6E204099" w14:textId="39B84A12" w:rsidR="00C42C86" w:rsidRDefault="00C42C86" w:rsidP="005A4E3A">
      <w:pPr>
        <w:pStyle w:val="a7"/>
        <w:ind w:left="-851" w:firstLine="284"/>
        <w:jc w:val="both"/>
      </w:pPr>
    </w:p>
    <w:sectPr w:rsidR="00C4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77"/>
    <w:multiLevelType w:val="multilevel"/>
    <w:tmpl w:val="44F0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A28F0"/>
    <w:multiLevelType w:val="multilevel"/>
    <w:tmpl w:val="6A5AA0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C0CD3"/>
    <w:multiLevelType w:val="multilevel"/>
    <w:tmpl w:val="E69E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483722">
    <w:abstractNumId w:val="1"/>
  </w:num>
  <w:num w:numId="2" w16cid:durableId="13576836">
    <w:abstractNumId w:val="2"/>
  </w:num>
  <w:num w:numId="3" w16cid:durableId="23655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86"/>
    <w:rsid w:val="00592A8A"/>
    <w:rsid w:val="005A4E3A"/>
    <w:rsid w:val="00B15718"/>
    <w:rsid w:val="00B2279D"/>
    <w:rsid w:val="00C4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D6BC"/>
  <w15:chartTrackingRefBased/>
  <w15:docId w15:val="{D67E16A5-86F4-4362-BE1B-82F518B4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C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C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C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C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C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C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C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C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C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C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C8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A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A4E3A"/>
    <w:rPr>
      <w:b/>
      <w:bCs/>
    </w:rPr>
  </w:style>
  <w:style w:type="character" w:styleId="ae">
    <w:name w:val="Hyperlink"/>
    <w:basedOn w:val="a0"/>
    <w:uiPriority w:val="99"/>
    <w:semiHidden/>
    <w:unhideWhenUsed/>
    <w:rsid w:val="005A4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pulceva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889</Words>
  <Characters>6549</Characters>
  <Application>Microsoft Office Word</Application>
  <DocSecurity>0</DocSecurity>
  <Lines>105</Lines>
  <Paragraphs>31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a4475</dc:creator>
  <cp:keywords/>
  <dc:description/>
  <cp:lastModifiedBy>a4475</cp:lastModifiedBy>
  <cp:revision>3</cp:revision>
  <dcterms:created xsi:type="dcterms:W3CDTF">2026-03-31T12:22:00Z</dcterms:created>
  <dcterms:modified xsi:type="dcterms:W3CDTF">2026-04-01T11:34:00Z</dcterms:modified>
</cp:coreProperties>
</file>