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762" w:rsidRPr="007961DA" w:rsidRDefault="007961DA">
      <w:pPr>
        <w:spacing w:after="0" w:line="240" w:lineRule="auto"/>
        <w:jc w:val="center"/>
        <w:rPr>
          <w:rFonts w:ascii="Times New Roman" w:hAnsi="Times New Roman"/>
          <w:sz w:val="28"/>
        </w:rPr>
      </w:pPr>
      <w:r w:rsidRPr="007961DA">
        <w:rPr>
          <w:rFonts w:ascii="Times New Roman" w:hAnsi="Times New Roman"/>
          <w:sz w:val="28"/>
        </w:rPr>
        <w:t xml:space="preserve">Муниципальное бюджетное дошкольное образовательное учреждение детский сад  № 13 «Янтарь» </w:t>
      </w:r>
      <w:r w:rsidRPr="007961DA">
        <w:rPr>
          <w:rFonts w:ascii="Times New Roman" w:hAnsi="Times New Roman"/>
          <w:sz w:val="28"/>
        </w:rPr>
        <w:t xml:space="preserve">г-к Железноводска </w:t>
      </w:r>
    </w:p>
    <w:p w:rsidR="00205762" w:rsidRDefault="00205762">
      <w:pPr>
        <w:spacing w:after="0" w:line="240" w:lineRule="auto"/>
        <w:jc w:val="center"/>
        <w:rPr>
          <w:rFonts w:ascii="Times New Roman" w:hAnsi="Times New Roman"/>
          <w:sz w:val="28"/>
        </w:rPr>
      </w:pPr>
    </w:p>
    <w:p w:rsidR="00205762" w:rsidRDefault="00205762">
      <w:pPr>
        <w:spacing w:after="0" w:line="240" w:lineRule="auto"/>
        <w:jc w:val="center"/>
        <w:rPr>
          <w:rFonts w:ascii="Times New Roman" w:hAnsi="Times New Roman"/>
          <w:sz w:val="24"/>
        </w:rPr>
      </w:pPr>
    </w:p>
    <w:tbl>
      <w:tblPr>
        <w:tblW w:w="9467" w:type="dxa"/>
        <w:tblLayout w:type="fixed"/>
        <w:tblLook w:val="04A0" w:firstRow="1" w:lastRow="0" w:firstColumn="1" w:lastColumn="0" w:noHBand="0" w:noVBand="1"/>
      </w:tblPr>
      <w:tblGrid>
        <w:gridCol w:w="5070"/>
        <w:gridCol w:w="4397"/>
      </w:tblGrid>
      <w:tr w:rsidR="00205762">
        <w:tc>
          <w:tcPr>
            <w:tcW w:w="5069" w:type="dxa"/>
          </w:tcPr>
          <w:p w:rsidR="00205762" w:rsidRDefault="00205762">
            <w:pPr>
              <w:spacing w:after="0" w:line="240" w:lineRule="auto"/>
              <w:rPr>
                <w:rFonts w:ascii="Times New Roman" w:hAnsi="Times New Roman"/>
                <w:sz w:val="24"/>
              </w:rPr>
            </w:pPr>
          </w:p>
        </w:tc>
        <w:tc>
          <w:tcPr>
            <w:tcW w:w="4397" w:type="dxa"/>
          </w:tcPr>
          <w:p w:rsidR="00205762" w:rsidRDefault="00205762">
            <w:pPr>
              <w:spacing w:after="0" w:line="240" w:lineRule="auto"/>
              <w:ind w:left="35"/>
              <w:rPr>
                <w:rFonts w:ascii="Times New Roman" w:hAnsi="Times New Roman"/>
                <w:sz w:val="24"/>
              </w:rPr>
            </w:pPr>
          </w:p>
        </w:tc>
      </w:tr>
    </w:tbl>
    <w:p w:rsidR="00205762" w:rsidRDefault="00205762">
      <w:pPr>
        <w:spacing w:after="0" w:line="240" w:lineRule="auto"/>
        <w:jc w:val="right"/>
        <w:rPr>
          <w:rFonts w:ascii="Times New Roman" w:hAnsi="Times New Roman"/>
          <w:sz w:val="24"/>
        </w:rPr>
      </w:pPr>
    </w:p>
    <w:p w:rsidR="00205762" w:rsidRDefault="00205762">
      <w:pPr>
        <w:spacing w:after="0" w:line="240" w:lineRule="auto"/>
        <w:jc w:val="right"/>
        <w:rPr>
          <w:rFonts w:ascii="Times New Roman" w:hAnsi="Times New Roman"/>
          <w:sz w:val="24"/>
        </w:rPr>
      </w:pPr>
    </w:p>
    <w:p w:rsidR="00205762" w:rsidRDefault="00205762">
      <w:pPr>
        <w:spacing w:after="0" w:line="240" w:lineRule="auto"/>
        <w:jc w:val="right"/>
        <w:rPr>
          <w:rFonts w:ascii="Times New Roman" w:hAnsi="Times New Roman"/>
          <w:sz w:val="24"/>
        </w:rPr>
      </w:pPr>
    </w:p>
    <w:p w:rsidR="00205762" w:rsidRDefault="00205762">
      <w:pPr>
        <w:spacing w:after="0" w:line="240" w:lineRule="auto"/>
        <w:jc w:val="right"/>
        <w:rPr>
          <w:rFonts w:ascii="Times New Roman" w:hAnsi="Times New Roman"/>
          <w:sz w:val="24"/>
        </w:rPr>
      </w:pPr>
    </w:p>
    <w:p w:rsidR="00205762" w:rsidRDefault="00205762">
      <w:pPr>
        <w:spacing w:after="0" w:line="240" w:lineRule="auto"/>
        <w:jc w:val="right"/>
        <w:rPr>
          <w:rFonts w:ascii="Times New Roman" w:hAnsi="Times New Roman"/>
          <w:sz w:val="24"/>
        </w:rPr>
      </w:pPr>
    </w:p>
    <w:p w:rsidR="00205762" w:rsidRDefault="00205762">
      <w:pPr>
        <w:spacing w:after="0" w:line="240" w:lineRule="auto"/>
        <w:jc w:val="right"/>
        <w:rPr>
          <w:rFonts w:ascii="Times New Roman" w:hAnsi="Times New Roman"/>
          <w:sz w:val="24"/>
        </w:rPr>
      </w:pPr>
    </w:p>
    <w:p w:rsidR="00205762" w:rsidRDefault="00205762">
      <w:pPr>
        <w:spacing w:after="0" w:line="240" w:lineRule="auto"/>
        <w:jc w:val="right"/>
        <w:rPr>
          <w:rFonts w:ascii="Times New Roman" w:hAnsi="Times New Roman"/>
          <w:sz w:val="24"/>
        </w:rPr>
      </w:pPr>
    </w:p>
    <w:p w:rsidR="00205762" w:rsidRDefault="007961DA">
      <w:pPr>
        <w:pStyle w:val="a9"/>
        <w:jc w:val="center"/>
        <w:rPr>
          <w:rFonts w:ascii="Times New Roman" w:hAnsi="Times New Roman"/>
          <w:sz w:val="44"/>
        </w:rPr>
      </w:pPr>
      <w:r>
        <w:rPr>
          <w:rFonts w:ascii="Times New Roman" w:hAnsi="Times New Roman"/>
          <w:sz w:val="44"/>
        </w:rPr>
        <w:t xml:space="preserve">Конспект  </w:t>
      </w:r>
    </w:p>
    <w:p w:rsidR="00205762" w:rsidRDefault="007961DA">
      <w:pPr>
        <w:pStyle w:val="a9"/>
        <w:jc w:val="center"/>
        <w:rPr>
          <w:rFonts w:ascii="Times New Roman" w:hAnsi="Times New Roman"/>
          <w:sz w:val="44"/>
        </w:rPr>
      </w:pPr>
      <w:r>
        <w:rPr>
          <w:rFonts w:ascii="Times New Roman" w:hAnsi="Times New Roman"/>
          <w:sz w:val="44"/>
        </w:rPr>
        <w:t xml:space="preserve">по познавательно – исследовательской деятельности </w:t>
      </w:r>
    </w:p>
    <w:p w:rsidR="00205762" w:rsidRDefault="007961DA">
      <w:pPr>
        <w:pStyle w:val="a9"/>
        <w:jc w:val="center"/>
        <w:rPr>
          <w:rFonts w:ascii="Times New Roman" w:hAnsi="Times New Roman"/>
          <w:sz w:val="44"/>
        </w:rPr>
      </w:pPr>
      <w:r>
        <w:rPr>
          <w:rFonts w:ascii="Times New Roman" w:hAnsi="Times New Roman"/>
          <w:sz w:val="44"/>
        </w:rPr>
        <w:t>«Помоги фокуснику»</w:t>
      </w:r>
    </w:p>
    <w:p w:rsidR="00205762" w:rsidRDefault="007961DA">
      <w:pPr>
        <w:pStyle w:val="a9"/>
        <w:jc w:val="center"/>
        <w:rPr>
          <w:rFonts w:ascii="Times New Roman" w:hAnsi="Times New Roman"/>
          <w:sz w:val="44"/>
        </w:rPr>
      </w:pPr>
      <w:r>
        <w:rPr>
          <w:rFonts w:ascii="Times New Roman" w:hAnsi="Times New Roman"/>
          <w:sz w:val="44"/>
        </w:rPr>
        <w:t>в подготовительной логопедической группе «Пчёлки»</w:t>
      </w:r>
    </w:p>
    <w:p w:rsidR="00205762" w:rsidRDefault="00205762">
      <w:pPr>
        <w:spacing w:before="150" w:after="450" w:line="240" w:lineRule="atLeast"/>
        <w:outlineLvl w:val="0"/>
        <w:rPr>
          <w:rFonts w:ascii="Arial" w:hAnsi="Arial"/>
          <w:color w:val="333333"/>
          <w:sz w:val="42"/>
        </w:rPr>
      </w:pPr>
    </w:p>
    <w:p w:rsidR="00205762" w:rsidRDefault="00205762">
      <w:pPr>
        <w:spacing w:after="0"/>
        <w:jc w:val="center"/>
        <w:rPr>
          <w:rFonts w:ascii="Times New Roman" w:hAnsi="Times New Roman"/>
          <w:b/>
          <w:i/>
          <w:sz w:val="32"/>
          <w:highlight w:val="white"/>
        </w:rPr>
      </w:pPr>
    </w:p>
    <w:p w:rsidR="00205762" w:rsidRDefault="00205762">
      <w:pPr>
        <w:spacing w:after="0"/>
        <w:jc w:val="center"/>
        <w:rPr>
          <w:rFonts w:ascii="Times New Roman" w:hAnsi="Times New Roman"/>
          <w:b/>
          <w:i/>
          <w:sz w:val="32"/>
          <w:highlight w:val="white"/>
        </w:rPr>
      </w:pPr>
    </w:p>
    <w:p w:rsidR="00205762" w:rsidRDefault="00205762">
      <w:pPr>
        <w:spacing w:after="0"/>
        <w:jc w:val="center"/>
        <w:rPr>
          <w:rFonts w:ascii="Times New Roman" w:hAnsi="Times New Roman"/>
          <w:b/>
          <w:i/>
          <w:sz w:val="32"/>
          <w:highlight w:val="white"/>
        </w:rPr>
      </w:pPr>
    </w:p>
    <w:p w:rsidR="00205762" w:rsidRDefault="00205762">
      <w:pPr>
        <w:spacing w:after="0"/>
        <w:jc w:val="center"/>
        <w:rPr>
          <w:rFonts w:ascii="Times New Roman" w:hAnsi="Times New Roman"/>
          <w:b/>
          <w:i/>
          <w:sz w:val="32"/>
          <w:highlight w:val="white"/>
        </w:rPr>
      </w:pPr>
    </w:p>
    <w:p w:rsidR="00205762" w:rsidRDefault="00205762">
      <w:pPr>
        <w:spacing w:after="0"/>
        <w:jc w:val="center"/>
        <w:rPr>
          <w:rFonts w:ascii="Times New Roman" w:hAnsi="Times New Roman"/>
          <w:b/>
          <w:i/>
          <w:sz w:val="32"/>
          <w:highlight w:val="white"/>
        </w:rPr>
      </w:pPr>
    </w:p>
    <w:p w:rsidR="00205762" w:rsidRDefault="00205762">
      <w:pPr>
        <w:spacing w:after="0"/>
        <w:jc w:val="center"/>
        <w:rPr>
          <w:rFonts w:ascii="Times New Roman" w:hAnsi="Times New Roman"/>
          <w:b/>
          <w:i/>
          <w:sz w:val="32"/>
          <w:highlight w:val="white"/>
        </w:rPr>
      </w:pPr>
    </w:p>
    <w:p w:rsidR="00205762" w:rsidRDefault="00205762">
      <w:pPr>
        <w:spacing w:after="0"/>
        <w:jc w:val="center"/>
        <w:rPr>
          <w:rFonts w:ascii="Times New Roman" w:hAnsi="Times New Roman"/>
          <w:b/>
          <w:i/>
          <w:sz w:val="32"/>
          <w:highlight w:val="white"/>
        </w:rPr>
      </w:pPr>
    </w:p>
    <w:p w:rsidR="00205762" w:rsidRDefault="00205762">
      <w:pPr>
        <w:spacing w:after="0"/>
        <w:jc w:val="center"/>
        <w:rPr>
          <w:rFonts w:ascii="Times New Roman" w:hAnsi="Times New Roman"/>
          <w:b/>
          <w:i/>
          <w:sz w:val="32"/>
          <w:highlight w:val="white"/>
        </w:rPr>
      </w:pPr>
    </w:p>
    <w:p w:rsidR="00205762" w:rsidRDefault="00205762">
      <w:pPr>
        <w:spacing w:after="0"/>
        <w:jc w:val="center"/>
        <w:rPr>
          <w:rFonts w:ascii="Times New Roman" w:hAnsi="Times New Roman"/>
          <w:b/>
          <w:i/>
          <w:sz w:val="32"/>
          <w:highlight w:val="white"/>
        </w:rPr>
      </w:pPr>
    </w:p>
    <w:p w:rsidR="00205762" w:rsidRDefault="00205762">
      <w:pPr>
        <w:spacing w:after="0"/>
        <w:jc w:val="center"/>
        <w:rPr>
          <w:rFonts w:ascii="Times New Roman" w:hAnsi="Times New Roman"/>
          <w:b/>
          <w:i/>
          <w:sz w:val="32"/>
          <w:highlight w:val="white"/>
        </w:rPr>
      </w:pPr>
    </w:p>
    <w:p w:rsidR="00205762" w:rsidRDefault="00205762">
      <w:pPr>
        <w:spacing w:after="0"/>
        <w:jc w:val="center"/>
        <w:rPr>
          <w:rFonts w:ascii="Times New Roman" w:hAnsi="Times New Roman"/>
          <w:b/>
          <w:i/>
          <w:sz w:val="32"/>
          <w:highlight w:val="white"/>
        </w:rPr>
      </w:pPr>
    </w:p>
    <w:p w:rsidR="00205762" w:rsidRDefault="007961DA">
      <w:pPr>
        <w:pStyle w:val="a9"/>
        <w:jc w:val="right"/>
        <w:rPr>
          <w:rFonts w:ascii="Times New Roman" w:hAnsi="Times New Roman"/>
          <w:sz w:val="28"/>
          <w:highlight w:val="white"/>
        </w:rPr>
      </w:pPr>
      <w:r>
        <w:rPr>
          <w:rFonts w:ascii="Times New Roman" w:hAnsi="Times New Roman"/>
          <w:sz w:val="28"/>
          <w:highlight w:val="white"/>
        </w:rPr>
        <w:t>Воспитатель:</w:t>
      </w:r>
    </w:p>
    <w:p w:rsidR="00205762" w:rsidRDefault="007961DA">
      <w:pPr>
        <w:pStyle w:val="a9"/>
        <w:jc w:val="right"/>
        <w:rPr>
          <w:rFonts w:ascii="Times New Roman" w:hAnsi="Times New Roman"/>
          <w:sz w:val="28"/>
          <w:highlight w:val="white"/>
        </w:rPr>
      </w:pPr>
      <w:r>
        <w:rPr>
          <w:rFonts w:ascii="Times New Roman" w:hAnsi="Times New Roman"/>
          <w:sz w:val="28"/>
          <w:highlight w:val="white"/>
        </w:rPr>
        <w:t xml:space="preserve">    Щербакова Н.П.</w:t>
      </w:r>
    </w:p>
    <w:p w:rsidR="00205762" w:rsidRDefault="007961DA">
      <w:pPr>
        <w:pStyle w:val="a9"/>
        <w:jc w:val="right"/>
        <w:rPr>
          <w:rFonts w:ascii="Times New Roman" w:hAnsi="Times New Roman"/>
          <w:sz w:val="28"/>
          <w:highlight w:val="white"/>
        </w:rPr>
      </w:pPr>
      <w:r>
        <w:rPr>
          <w:rFonts w:ascii="Times New Roman" w:hAnsi="Times New Roman"/>
          <w:sz w:val="28"/>
          <w:highlight w:val="white"/>
        </w:rPr>
        <w:t>Кузнецова С.В.</w:t>
      </w:r>
    </w:p>
    <w:p w:rsidR="00205762" w:rsidRDefault="00205762">
      <w:pPr>
        <w:spacing w:after="0"/>
        <w:jc w:val="center"/>
        <w:rPr>
          <w:rFonts w:ascii="Times New Roman" w:hAnsi="Times New Roman"/>
          <w:b/>
          <w:i/>
          <w:sz w:val="32"/>
          <w:highlight w:val="white"/>
        </w:rPr>
      </w:pPr>
    </w:p>
    <w:p w:rsidR="00205762" w:rsidRDefault="00205762">
      <w:pPr>
        <w:spacing w:after="0"/>
        <w:jc w:val="center"/>
        <w:rPr>
          <w:rFonts w:ascii="Times New Roman" w:hAnsi="Times New Roman"/>
          <w:b/>
          <w:i/>
          <w:sz w:val="32"/>
          <w:highlight w:val="white"/>
        </w:rPr>
      </w:pPr>
    </w:p>
    <w:p w:rsidR="00205762" w:rsidRPr="007961DA" w:rsidRDefault="007961DA">
      <w:pPr>
        <w:spacing w:after="0"/>
        <w:jc w:val="center"/>
        <w:rPr>
          <w:rFonts w:ascii="Times New Roman" w:hAnsi="Times New Roman"/>
          <w:b/>
          <w:sz w:val="32"/>
          <w:highlight w:val="white"/>
        </w:rPr>
      </w:pPr>
      <w:r w:rsidRPr="007961DA">
        <w:rPr>
          <w:rFonts w:ascii="Times New Roman" w:hAnsi="Times New Roman"/>
          <w:b/>
          <w:sz w:val="32"/>
          <w:highlight w:val="white"/>
        </w:rPr>
        <w:t>2026 год</w:t>
      </w:r>
    </w:p>
    <w:p w:rsidR="00205762" w:rsidRDefault="007961DA">
      <w:pPr>
        <w:pStyle w:val="a9"/>
        <w:ind w:left="-567" w:firstLine="397"/>
        <w:jc w:val="both"/>
        <w:rPr>
          <w:rFonts w:ascii="Times New Roman" w:hAnsi="Times New Roman"/>
          <w:sz w:val="28"/>
        </w:rPr>
      </w:pPr>
      <w:r>
        <w:rPr>
          <w:rFonts w:ascii="Times New Roman" w:hAnsi="Times New Roman"/>
          <w:b/>
          <w:i/>
          <w:sz w:val="28"/>
        </w:rPr>
        <w:lastRenderedPageBreak/>
        <w:t xml:space="preserve"> Цель:</w:t>
      </w:r>
      <w:r>
        <w:rPr>
          <w:rFonts w:ascii="Times New Roman" w:hAnsi="Times New Roman"/>
          <w:sz w:val="28"/>
        </w:rPr>
        <w:t> Развитие познавательных интересов у воспитанников подготовительной  группы через экспериментальную деятельность.</w:t>
      </w:r>
    </w:p>
    <w:p w:rsidR="00205762" w:rsidRDefault="007961DA">
      <w:pPr>
        <w:pStyle w:val="a9"/>
        <w:ind w:left="-567" w:firstLine="397"/>
        <w:jc w:val="both"/>
        <w:rPr>
          <w:rFonts w:ascii="Times New Roman" w:hAnsi="Times New Roman"/>
          <w:b/>
          <w:i/>
          <w:sz w:val="28"/>
        </w:rPr>
      </w:pPr>
      <w:r>
        <w:rPr>
          <w:rFonts w:ascii="Times New Roman" w:hAnsi="Times New Roman"/>
          <w:b/>
          <w:i/>
          <w:sz w:val="28"/>
        </w:rPr>
        <w:t>Задачи:</w:t>
      </w:r>
    </w:p>
    <w:p w:rsidR="00205762" w:rsidRDefault="007961DA">
      <w:pPr>
        <w:pStyle w:val="a9"/>
        <w:ind w:left="-567" w:firstLine="397"/>
        <w:jc w:val="both"/>
        <w:rPr>
          <w:rFonts w:ascii="Times New Roman" w:hAnsi="Times New Roman"/>
          <w:sz w:val="28"/>
        </w:rPr>
      </w:pPr>
      <w:r>
        <w:rPr>
          <w:rFonts w:ascii="Times New Roman" w:hAnsi="Times New Roman"/>
          <w:sz w:val="28"/>
        </w:rPr>
        <w:t>Образовательная:</w:t>
      </w:r>
    </w:p>
    <w:p w:rsidR="00205762" w:rsidRDefault="007961DA">
      <w:pPr>
        <w:pStyle w:val="a9"/>
        <w:ind w:left="-567" w:firstLine="397"/>
        <w:jc w:val="both"/>
        <w:rPr>
          <w:rFonts w:ascii="Times New Roman" w:hAnsi="Times New Roman"/>
          <w:sz w:val="28"/>
        </w:rPr>
      </w:pPr>
      <w:r>
        <w:rPr>
          <w:rFonts w:ascii="Times New Roman" w:hAnsi="Times New Roman"/>
          <w:sz w:val="28"/>
        </w:rPr>
        <w:t>Закреплять с детьми знания об окружающем мире, свойствах предметов и веществ</w:t>
      </w:r>
    </w:p>
    <w:p w:rsidR="00205762" w:rsidRDefault="007961DA">
      <w:pPr>
        <w:pStyle w:val="a9"/>
        <w:ind w:left="-567" w:firstLine="397"/>
        <w:jc w:val="both"/>
        <w:rPr>
          <w:rFonts w:ascii="Times New Roman" w:hAnsi="Times New Roman"/>
          <w:sz w:val="28"/>
        </w:rPr>
      </w:pPr>
      <w:r>
        <w:rPr>
          <w:rFonts w:ascii="Times New Roman" w:hAnsi="Times New Roman"/>
          <w:sz w:val="28"/>
        </w:rPr>
        <w:t>Воспитательные:</w:t>
      </w:r>
    </w:p>
    <w:p w:rsidR="00205762" w:rsidRDefault="007961DA">
      <w:pPr>
        <w:pStyle w:val="a9"/>
        <w:ind w:left="-567" w:firstLine="397"/>
        <w:jc w:val="both"/>
        <w:rPr>
          <w:rFonts w:ascii="Times New Roman" w:hAnsi="Times New Roman"/>
          <w:sz w:val="28"/>
        </w:rPr>
      </w:pPr>
      <w:r>
        <w:rPr>
          <w:rFonts w:ascii="Times New Roman" w:hAnsi="Times New Roman"/>
          <w:sz w:val="28"/>
        </w:rPr>
        <w:t>Воспитывать эмоциональную отзывчивость, доброжелательность, умение работать в коллективе, согласовывать свои действия с действиями товарищей.</w:t>
      </w:r>
    </w:p>
    <w:p w:rsidR="00205762" w:rsidRDefault="007961DA">
      <w:pPr>
        <w:pStyle w:val="a9"/>
        <w:ind w:left="-567" w:firstLine="397"/>
        <w:jc w:val="both"/>
        <w:rPr>
          <w:rFonts w:ascii="Times New Roman" w:hAnsi="Times New Roman"/>
          <w:sz w:val="28"/>
        </w:rPr>
      </w:pPr>
      <w:r>
        <w:rPr>
          <w:rFonts w:ascii="Times New Roman" w:hAnsi="Times New Roman"/>
          <w:sz w:val="28"/>
        </w:rPr>
        <w:t>Развивающие:</w:t>
      </w:r>
    </w:p>
    <w:p w:rsidR="00205762" w:rsidRDefault="007961DA">
      <w:pPr>
        <w:pStyle w:val="a9"/>
        <w:ind w:left="-567" w:firstLine="397"/>
        <w:jc w:val="both"/>
        <w:rPr>
          <w:rFonts w:ascii="Times New Roman" w:hAnsi="Times New Roman"/>
          <w:sz w:val="28"/>
        </w:rPr>
      </w:pPr>
      <w:r>
        <w:rPr>
          <w:rFonts w:ascii="Times New Roman" w:hAnsi="Times New Roman"/>
          <w:sz w:val="28"/>
        </w:rPr>
        <w:t>Развивать познавательную активность, любознательность, воображение, мышление.</w:t>
      </w:r>
    </w:p>
    <w:p w:rsidR="00205762" w:rsidRDefault="007961DA">
      <w:pPr>
        <w:pStyle w:val="a9"/>
        <w:ind w:left="-567" w:firstLine="397"/>
        <w:jc w:val="both"/>
        <w:rPr>
          <w:rFonts w:ascii="Times New Roman" w:hAnsi="Times New Roman"/>
          <w:sz w:val="28"/>
        </w:rPr>
      </w:pPr>
      <w:proofErr w:type="spellStart"/>
      <w:r>
        <w:rPr>
          <w:rFonts w:ascii="Times New Roman" w:hAnsi="Times New Roman"/>
          <w:sz w:val="28"/>
        </w:rPr>
        <w:t>Здоровьесберегающие</w:t>
      </w:r>
      <w:proofErr w:type="spellEnd"/>
      <w:r>
        <w:rPr>
          <w:rFonts w:ascii="Times New Roman" w:hAnsi="Times New Roman"/>
          <w:sz w:val="28"/>
        </w:rPr>
        <w:t>:</w:t>
      </w:r>
    </w:p>
    <w:p w:rsidR="00205762" w:rsidRDefault="007961DA">
      <w:pPr>
        <w:pStyle w:val="a9"/>
        <w:ind w:left="-567" w:firstLine="397"/>
        <w:jc w:val="both"/>
        <w:rPr>
          <w:rFonts w:ascii="Times New Roman" w:hAnsi="Times New Roman"/>
          <w:sz w:val="28"/>
        </w:rPr>
      </w:pPr>
      <w:r>
        <w:rPr>
          <w:rFonts w:ascii="Times New Roman" w:hAnsi="Times New Roman"/>
          <w:sz w:val="28"/>
        </w:rPr>
        <w:t>Закреплять правила безопасности жизнедеятельности.</w:t>
      </w:r>
    </w:p>
    <w:p w:rsidR="00205762" w:rsidRDefault="007961DA">
      <w:pPr>
        <w:pStyle w:val="a9"/>
        <w:ind w:left="-567" w:firstLine="397"/>
        <w:jc w:val="both"/>
        <w:rPr>
          <w:rFonts w:ascii="Times New Roman" w:hAnsi="Times New Roman"/>
          <w:sz w:val="28"/>
        </w:rPr>
      </w:pPr>
      <w:r>
        <w:rPr>
          <w:rFonts w:ascii="Times New Roman" w:hAnsi="Times New Roman"/>
          <w:sz w:val="28"/>
        </w:rPr>
        <w:t>Укреплять здоровье детей через использование профилактической гимнастики.</w:t>
      </w:r>
    </w:p>
    <w:p w:rsidR="00205762" w:rsidRDefault="00205762">
      <w:pPr>
        <w:pStyle w:val="a9"/>
        <w:ind w:left="-567" w:firstLine="397"/>
        <w:jc w:val="both"/>
        <w:rPr>
          <w:rFonts w:ascii="Times New Roman" w:hAnsi="Times New Roman"/>
          <w:color w:val="111111"/>
          <w:sz w:val="28"/>
        </w:rPr>
      </w:pPr>
    </w:p>
    <w:p w:rsidR="00205762" w:rsidRDefault="007961DA">
      <w:pPr>
        <w:pStyle w:val="a9"/>
        <w:ind w:left="-567" w:firstLine="397"/>
        <w:jc w:val="both"/>
        <w:rPr>
          <w:rFonts w:ascii="Times New Roman" w:hAnsi="Times New Roman"/>
          <w:b/>
          <w:i/>
          <w:color w:val="111111"/>
          <w:sz w:val="28"/>
        </w:rPr>
      </w:pPr>
      <w:r>
        <w:rPr>
          <w:rFonts w:ascii="Times New Roman" w:hAnsi="Times New Roman"/>
          <w:b/>
          <w:i/>
          <w:color w:val="111111"/>
          <w:sz w:val="28"/>
        </w:rPr>
        <w:t>Ход:</w:t>
      </w:r>
    </w:p>
    <w:p w:rsidR="00205762" w:rsidRDefault="007961DA">
      <w:pPr>
        <w:pStyle w:val="a9"/>
        <w:ind w:left="-567" w:firstLine="397"/>
        <w:jc w:val="both"/>
        <w:rPr>
          <w:rFonts w:ascii="Times New Roman" w:hAnsi="Times New Roman"/>
          <w:color w:val="111111"/>
          <w:sz w:val="28"/>
        </w:rPr>
      </w:pPr>
      <w:r>
        <w:rPr>
          <w:rFonts w:ascii="Times New Roman" w:hAnsi="Times New Roman"/>
          <w:b/>
          <w:i/>
          <w:color w:val="111111"/>
          <w:sz w:val="28"/>
        </w:rPr>
        <w:t>Фокусница:</w:t>
      </w:r>
      <w:r>
        <w:rPr>
          <w:rFonts w:ascii="Times New Roman" w:hAnsi="Times New Roman"/>
          <w:color w:val="111111"/>
          <w:sz w:val="28"/>
        </w:rPr>
        <w:t xml:space="preserve"> Привет ребята, </w:t>
      </w:r>
      <w:r>
        <w:rPr>
          <w:rFonts w:ascii="Times New Roman" w:hAnsi="Times New Roman"/>
          <w:color w:val="111111"/>
          <w:sz w:val="28"/>
        </w:rPr>
        <w:t>мы фокусницы Чародейки! Предлагаем вам стать участниками развлекательной программы, где мы вам покажем много разных чудесных фокусов, согласны? Мы будем с вами по очереди проводить фокусы. Сейчас я покажу вам фокус под названием </w:t>
      </w:r>
      <w:r>
        <w:rPr>
          <w:rFonts w:ascii="Times New Roman" w:hAnsi="Times New Roman"/>
          <w:b/>
          <w:i/>
          <w:color w:val="111111"/>
          <w:sz w:val="28"/>
        </w:rPr>
        <w:t>«Стальная салфетка»!</w:t>
      </w:r>
      <w:r>
        <w:rPr>
          <w:rFonts w:ascii="Times New Roman" w:hAnsi="Times New Roman"/>
          <w:color w:val="111111"/>
          <w:sz w:val="28"/>
        </w:rPr>
        <w:t xml:space="preserve"> </w:t>
      </w: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Свора</w:t>
      </w:r>
      <w:r>
        <w:rPr>
          <w:rFonts w:ascii="Times New Roman" w:hAnsi="Times New Roman"/>
          <w:color w:val="111111"/>
          <w:sz w:val="28"/>
        </w:rPr>
        <w:t xml:space="preserve">чиваем салфетку в трубочку и… разрываем. Ой, ничего не получается…внимание! Сим </w:t>
      </w:r>
      <w:proofErr w:type="spellStart"/>
      <w:r>
        <w:rPr>
          <w:rFonts w:ascii="Times New Roman" w:hAnsi="Times New Roman"/>
          <w:color w:val="111111"/>
          <w:sz w:val="28"/>
        </w:rPr>
        <w:t>Салабим</w:t>
      </w:r>
      <w:proofErr w:type="spellEnd"/>
      <w:r>
        <w:rPr>
          <w:rFonts w:ascii="Times New Roman" w:hAnsi="Times New Roman"/>
          <w:color w:val="111111"/>
          <w:sz w:val="28"/>
        </w:rPr>
        <w:t>. А теперь! (фокус не получается) Ребята, попробуйте вы! Тоже не получается. Странно (расстроенная)</w:t>
      </w: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Ладно, покажу вам другой фокус, со спичками. Где же они? Пропали куда</w:t>
      </w:r>
      <w:r>
        <w:rPr>
          <w:rFonts w:ascii="Times New Roman" w:hAnsi="Times New Roman"/>
          <w:color w:val="111111"/>
          <w:sz w:val="28"/>
        </w:rPr>
        <w:t>-то. Да что ж сегодня у меня за день такой! Ничего не получается! А у вас нет спичек? Правильно: спички детям не игрушка! Но что же мне делать с фокусами? Куда подевался мой магический дар?</w:t>
      </w: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Ой, ребята, а что это за конверт? Вы не знаете? Давайте посмотрим.</w:t>
      </w:r>
      <w:r>
        <w:rPr>
          <w:rFonts w:ascii="Times New Roman" w:hAnsi="Times New Roman"/>
          <w:color w:val="111111"/>
          <w:sz w:val="28"/>
        </w:rPr>
        <w:t xml:space="preserve"> Там ребята письмо, давайте его будем читать:</w:t>
      </w: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 xml:space="preserve">«Я - самый великий волшебник </w:t>
      </w:r>
      <w:proofErr w:type="spellStart"/>
      <w:r>
        <w:rPr>
          <w:rFonts w:ascii="Times New Roman" w:hAnsi="Times New Roman"/>
          <w:color w:val="111111"/>
          <w:sz w:val="28"/>
        </w:rPr>
        <w:t>Гаргомель</w:t>
      </w:r>
      <w:proofErr w:type="spellEnd"/>
      <w:r>
        <w:rPr>
          <w:rFonts w:ascii="Times New Roman" w:hAnsi="Times New Roman"/>
          <w:color w:val="111111"/>
          <w:sz w:val="28"/>
        </w:rPr>
        <w:t xml:space="preserve">, заколдовал </w:t>
      </w:r>
      <w:proofErr w:type="gramStart"/>
      <w:r>
        <w:rPr>
          <w:rFonts w:ascii="Times New Roman" w:hAnsi="Times New Roman"/>
          <w:color w:val="111111"/>
          <w:sz w:val="28"/>
        </w:rPr>
        <w:t>вашу</w:t>
      </w:r>
      <w:proofErr w:type="gramEnd"/>
      <w:r>
        <w:rPr>
          <w:rFonts w:ascii="Times New Roman" w:hAnsi="Times New Roman"/>
          <w:color w:val="111111"/>
          <w:sz w:val="28"/>
        </w:rPr>
        <w:t xml:space="preserve"> фокусниц и спрятал волшебные 5 спичек.</w:t>
      </w: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Спички найти можно, выполнив задания.</w:t>
      </w: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Собрав 5 спичек и, произнеся заклинание, к фокусницам вернется дар»</w:t>
      </w:r>
    </w:p>
    <w:p w:rsidR="00205762" w:rsidRDefault="007961DA">
      <w:pPr>
        <w:pStyle w:val="a9"/>
        <w:ind w:left="-567" w:firstLine="397"/>
        <w:jc w:val="both"/>
        <w:rPr>
          <w:rFonts w:ascii="Times New Roman" w:hAnsi="Times New Roman"/>
          <w:color w:val="111111"/>
          <w:sz w:val="28"/>
        </w:rPr>
      </w:pPr>
      <w:r>
        <w:rPr>
          <w:rFonts w:ascii="Times New Roman" w:hAnsi="Times New Roman"/>
          <w:b/>
          <w:i/>
          <w:color w:val="111111"/>
          <w:sz w:val="28"/>
        </w:rPr>
        <w:t>Фокусник:</w:t>
      </w:r>
      <w:r>
        <w:rPr>
          <w:rFonts w:ascii="Times New Roman" w:hAnsi="Times New Roman"/>
          <w:color w:val="111111"/>
          <w:sz w:val="28"/>
        </w:rPr>
        <w:t> Ребята, помогите мне вернуть мой магический дар! Поможете? Но для этого нам с вами придётся выполнить много очень непростых и даже, возможно, опасных заданий. Вы готовы? Прежде чем приступить к заданиям, давайте вспомним правила безопасности. (Карточки)</w:t>
      </w: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Т</w:t>
      </w:r>
      <w:r>
        <w:rPr>
          <w:rFonts w:ascii="Times New Roman" w:hAnsi="Times New Roman"/>
          <w:color w:val="111111"/>
          <w:sz w:val="28"/>
        </w:rPr>
        <w:t>еперь можно начинать. Внимание! Перед нами волшебные конверты,</w:t>
      </w: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Сколько их? Правильно, 10. Но только в 5 из них находятся волшебные спички, а в остальных могут оказаться опасные ядовитые вещества.</w:t>
      </w:r>
    </w:p>
    <w:p w:rsidR="00205762" w:rsidRDefault="00205762">
      <w:pPr>
        <w:pStyle w:val="a9"/>
        <w:ind w:left="-567" w:firstLine="397"/>
        <w:jc w:val="both"/>
        <w:rPr>
          <w:rFonts w:ascii="Times New Roman" w:hAnsi="Times New Roman"/>
          <w:color w:val="111111"/>
          <w:sz w:val="28"/>
        </w:rPr>
      </w:pP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Выполняя задания, мы будем получать подсказки, какое письмо</w:t>
      </w:r>
      <w:r>
        <w:rPr>
          <w:rFonts w:ascii="Times New Roman" w:hAnsi="Times New Roman"/>
          <w:color w:val="111111"/>
          <w:sz w:val="28"/>
        </w:rPr>
        <w:t xml:space="preserve"> нам открыть. Вы готовы? Тогда вот вам первое задание.</w:t>
      </w:r>
    </w:p>
    <w:p w:rsidR="00205762" w:rsidRDefault="007961DA">
      <w:pPr>
        <w:pStyle w:val="a9"/>
        <w:ind w:left="-567" w:firstLine="397"/>
        <w:jc w:val="both"/>
        <w:rPr>
          <w:rFonts w:ascii="Times New Roman" w:hAnsi="Times New Roman"/>
          <w:b/>
          <w:i/>
          <w:color w:val="111111"/>
          <w:sz w:val="28"/>
        </w:rPr>
      </w:pPr>
      <w:r>
        <w:rPr>
          <w:rFonts w:ascii="Times New Roman" w:hAnsi="Times New Roman"/>
          <w:b/>
          <w:i/>
          <w:color w:val="111111"/>
          <w:sz w:val="28"/>
        </w:rPr>
        <w:t>Задание 1 «Прочитай письмо»</w:t>
      </w:r>
    </w:p>
    <w:p w:rsidR="00205762" w:rsidRDefault="007961DA">
      <w:pPr>
        <w:pStyle w:val="a9"/>
        <w:ind w:left="-567" w:firstLine="397"/>
        <w:jc w:val="both"/>
        <w:rPr>
          <w:rFonts w:ascii="Times New Roman" w:hAnsi="Times New Roman"/>
          <w:color w:val="111111"/>
          <w:sz w:val="28"/>
        </w:rPr>
      </w:pPr>
      <w:proofErr w:type="gramStart"/>
      <w:r>
        <w:rPr>
          <w:rFonts w:ascii="Times New Roman" w:hAnsi="Times New Roman"/>
          <w:color w:val="111111"/>
          <w:sz w:val="28"/>
        </w:rPr>
        <w:lastRenderedPageBreak/>
        <w:t>(Акварельные краски + свеча.</w:t>
      </w:r>
      <w:proofErr w:type="gramEnd"/>
      <w:r>
        <w:rPr>
          <w:rFonts w:ascii="Times New Roman" w:hAnsi="Times New Roman"/>
          <w:color w:val="111111"/>
          <w:sz w:val="28"/>
        </w:rPr>
        <w:t xml:space="preserve"> Свечкой заранее написана цифра 3)</w:t>
      </w: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Нам нужно прочитать вот это письмо. Вы видите что-нибудь? И я не вижу. Ой, а на ощупь здесь что-то есть… Письм</w:t>
      </w:r>
      <w:r>
        <w:rPr>
          <w:rFonts w:ascii="Times New Roman" w:hAnsi="Times New Roman"/>
          <w:color w:val="111111"/>
          <w:sz w:val="28"/>
        </w:rPr>
        <w:t>о написано воском! Как же нам увидеть надпись? Здесь лежат акварельные краски. Чем они нам могут помочь? (ответы детей) Давайте попробуем раскрасить лист (раскрашивают) Теперь можно прочитать? Здесь цифра 3! Что же произошло? Почему надпись стало видно? (о</w:t>
      </w:r>
      <w:r>
        <w:rPr>
          <w:rFonts w:ascii="Times New Roman" w:hAnsi="Times New Roman"/>
          <w:color w:val="111111"/>
          <w:sz w:val="28"/>
        </w:rPr>
        <w:t>тветы детей) </w:t>
      </w:r>
    </w:p>
    <w:p w:rsidR="00205762" w:rsidRDefault="007961DA">
      <w:pPr>
        <w:pStyle w:val="a9"/>
        <w:ind w:left="-567" w:firstLine="397"/>
        <w:jc w:val="both"/>
        <w:rPr>
          <w:rFonts w:ascii="Times New Roman" w:hAnsi="Times New Roman"/>
          <w:color w:val="111111"/>
          <w:sz w:val="28"/>
        </w:rPr>
      </w:pPr>
      <w:r>
        <w:rPr>
          <w:rFonts w:ascii="Times New Roman" w:hAnsi="Times New Roman"/>
          <w:i/>
          <w:color w:val="111111"/>
          <w:sz w:val="28"/>
        </w:rPr>
        <w:t>Вывод:</w:t>
      </w:r>
      <w:r>
        <w:rPr>
          <w:rFonts w:ascii="Times New Roman" w:hAnsi="Times New Roman"/>
          <w:color w:val="111111"/>
          <w:sz w:val="28"/>
        </w:rPr>
        <w:t> воск не пропускает воду и краску. Весь листок мы смогли покрасить, а цифра осталась не закрашенной, белой.</w:t>
      </w: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Что ж, можно открыть конверт номер 3! (Дети открывают конверт №3 и достают спичку)</w:t>
      </w: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З</w:t>
      </w:r>
      <w:r>
        <w:rPr>
          <w:rFonts w:ascii="Times New Roman" w:hAnsi="Times New Roman"/>
          <w:b/>
          <w:i/>
          <w:color w:val="111111"/>
          <w:sz w:val="28"/>
        </w:rPr>
        <w:t xml:space="preserve">адание 2 «Новый цвет» </w:t>
      </w:r>
    </w:p>
    <w:p w:rsidR="00205762" w:rsidRDefault="007961DA">
      <w:pPr>
        <w:pStyle w:val="a9"/>
        <w:ind w:left="-567" w:firstLine="397"/>
        <w:jc w:val="both"/>
        <w:rPr>
          <w:rFonts w:ascii="Times New Roman" w:hAnsi="Times New Roman"/>
          <w:color w:val="111111"/>
          <w:sz w:val="28"/>
        </w:rPr>
      </w:pPr>
      <w:r>
        <w:rPr>
          <w:rFonts w:ascii="Times New Roman" w:hAnsi="Times New Roman"/>
          <w:sz w:val="28"/>
        </w:rPr>
        <w:t>Понадобится: Три стак</w:t>
      </w:r>
      <w:r>
        <w:rPr>
          <w:rFonts w:ascii="Times New Roman" w:hAnsi="Times New Roman"/>
          <w:sz w:val="28"/>
        </w:rPr>
        <w:t>ана, пищевые красители, две салфетки</w:t>
      </w:r>
    </w:p>
    <w:p w:rsidR="00205762" w:rsidRDefault="007961DA">
      <w:pPr>
        <w:spacing w:after="0"/>
        <w:ind w:left="-567"/>
        <w:jc w:val="both"/>
        <w:rPr>
          <w:highlight w:val="white"/>
        </w:rPr>
      </w:pPr>
      <w:r>
        <w:rPr>
          <w:rFonts w:ascii="Times New Roman" w:hAnsi="Times New Roman"/>
          <w:sz w:val="28"/>
          <w:highlight w:val="white"/>
        </w:rPr>
        <w:t>Берём три стакана: в первый налейте воду и добавьте синий краситель, во второй – воду и желтый краситель. Третий (пустой стакан) поставьте между стаканами с красителями. Теперь возьмите две салфетки, сверните и опустите</w:t>
      </w:r>
      <w:r>
        <w:rPr>
          <w:rFonts w:ascii="Times New Roman" w:hAnsi="Times New Roman"/>
          <w:sz w:val="28"/>
          <w:highlight w:val="white"/>
        </w:rPr>
        <w:t xml:space="preserve"> в стаканы так, чтобы один их конец был в стакане с красителем, а второй - в пустом стакане. Начинаем следить как окрашенная вода, впитываясь в салфетки, будет переходить в пустой стакан и смешиваться. По истечении определенного времени замечаем, что в пус</w:t>
      </w:r>
      <w:r>
        <w:rPr>
          <w:rFonts w:ascii="Times New Roman" w:hAnsi="Times New Roman"/>
          <w:sz w:val="28"/>
          <w:highlight w:val="white"/>
        </w:rPr>
        <w:t>том стакане начала появляться вода, окрашенная в зеленый цвет. (Благодаря этому эксперименту дети заинтересуются процессом смешивания красок.) Конверт № 1.Цвет новый один – значит и конверт под этим номером.</w:t>
      </w:r>
    </w:p>
    <w:p w:rsidR="00205762" w:rsidRDefault="007961DA">
      <w:pPr>
        <w:pStyle w:val="a9"/>
        <w:ind w:left="-567" w:firstLine="397"/>
        <w:jc w:val="both"/>
        <w:rPr>
          <w:rFonts w:ascii="Times New Roman" w:hAnsi="Times New Roman"/>
          <w:b/>
          <w:i/>
          <w:color w:val="111111"/>
          <w:sz w:val="28"/>
        </w:rPr>
      </w:pPr>
      <w:r>
        <w:br/>
      </w:r>
      <w:r>
        <w:rPr>
          <w:rFonts w:ascii="Times New Roman" w:hAnsi="Times New Roman"/>
          <w:b/>
          <w:i/>
          <w:color w:val="111111"/>
          <w:sz w:val="28"/>
        </w:rPr>
        <w:t>Задание 3 «Достань яйцо (от киндер-сюрприза) со</w:t>
      </w:r>
      <w:r>
        <w:rPr>
          <w:rFonts w:ascii="Times New Roman" w:hAnsi="Times New Roman"/>
          <w:b/>
          <w:i/>
          <w:color w:val="111111"/>
          <w:sz w:val="28"/>
        </w:rPr>
        <w:t xml:space="preserve"> дна кувшина, не опуская руки в кувшин»</w:t>
      </w:r>
    </w:p>
    <w:p w:rsidR="00205762" w:rsidRDefault="007961DA">
      <w:pPr>
        <w:pStyle w:val="a9"/>
        <w:ind w:left="-567" w:firstLine="397"/>
        <w:jc w:val="both"/>
        <w:rPr>
          <w:rFonts w:ascii="Times New Roman" w:hAnsi="Times New Roman"/>
          <w:color w:val="111111"/>
          <w:sz w:val="28"/>
        </w:rPr>
      </w:pPr>
      <w:proofErr w:type="gramStart"/>
      <w:r>
        <w:rPr>
          <w:rFonts w:ascii="Times New Roman" w:hAnsi="Times New Roman"/>
          <w:color w:val="111111"/>
          <w:sz w:val="28"/>
        </w:rPr>
        <w:t>Как же нам выполнить задание? (ответы детей) (Дети в кувшин кидают камешки, и вот яйцо  киндер - сюрприза поднимается на поверхность воды.</w:t>
      </w:r>
      <w:proofErr w:type="gramEnd"/>
      <w:r>
        <w:rPr>
          <w:rFonts w:ascii="Times New Roman" w:hAnsi="Times New Roman"/>
          <w:color w:val="111111"/>
          <w:sz w:val="28"/>
        </w:rPr>
        <w:t xml:space="preserve"> Молодцы! Как же нам удалось поднять яйца  </w:t>
      </w:r>
      <w:proofErr w:type="gramStart"/>
      <w:r>
        <w:rPr>
          <w:rFonts w:ascii="Times New Roman" w:hAnsi="Times New Roman"/>
          <w:color w:val="111111"/>
          <w:sz w:val="28"/>
        </w:rPr>
        <w:t>киндер</w:t>
      </w:r>
      <w:proofErr w:type="gramEnd"/>
      <w:r>
        <w:rPr>
          <w:rFonts w:ascii="Times New Roman" w:hAnsi="Times New Roman"/>
          <w:color w:val="111111"/>
          <w:sz w:val="28"/>
        </w:rPr>
        <w:t xml:space="preserve"> - сюрприза на поверхность во</w:t>
      </w:r>
      <w:r>
        <w:rPr>
          <w:rFonts w:ascii="Times New Roman" w:hAnsi="Times New Roman"/>
          <w:color w:val="111111"/>
          <w:sz w:val="28"/>
        </w:rPr>
        <w:t>ды? (ответы)</w:t>
      </w:r>
    </w:p>
    <w:p w:rsidR="00205762" w:rsidRDefault="007961DA">
      <w:pPr>
        <w:pStyle w:val="a9"/>
        <w:ind w:left="-567" w:firstLine="397"/>
        <w:jc w:val="both"/>
        <w:rPr>
          <w:rFonts w:ascii="Times New Roman" w:hAnsi="Times New Roman"/>
          <w:color w:val="111111"/>
          <w:sz w:val="28"/>
        </w:rPr>
      </w:pPr>
      <w:r>
        <w:rPr>
          <w:rFonts w:ascii="Times New Roman" w:hAnsi="Times New Roman"/>
          <w:i/>
          <w:color w:val="111111"/>
          <w:sz w:val="28"/>
        </w:rPr>
        <w:t>Вывод:</w:t>
      </w:r>
      <w:r>
        <w:rPr>
          <w:rFonts w:ascii="Times New Roman" w:hAnsi="Times New Roman"/>
          <w:color w:val="111111"/>
          <w:sz w:val="28"/>
        </w:rPr>
        <w:t xml:space="preserve"> Да, лёгкие пластмассовые предметы не тонут в воде, а тяжёлые камни тонут и вытесняют воду, поднимают её уровень выше. Помните, как бывает, когда вы садитесь в ванну? Теперь откроем яйцо. Здесь записка с </w:t>
      </w:r>
      <w:proofErr w:type="gramStart"/>
      <w:r>
        <w:rPr>
          <w:rFonts w:ascii="Times New Roman" w:hAnsi="Times New Roman"/>
          <w:color w:val="111111"/>
          <w:sz w:val="28"/>
        </w:rPr>
        <w:t>цифрой</w:t>
      </w:r>
      <w:proofErr w:type="gramEnd"/>
      <w:r>
        <w:rPr>
          <w:rFonts w:ascii="Times New Roman" w:hAnsi="Times New Roman"/>
          <w:color w:val="111111"/>
          <w:sz w:val="28"/>
        </w:rPr>
        <w:t xml:space="preserve"> – какой № 4! Открываем 4-ю</w:t>
      </w:r>
      <w:r>
        <w:rPr>
          <w:rFonts w:ascii="Times New Roman" w:hAnsi="Times New Roman"/>
          <w:color w:val="111111"/>
          <w:sz w:val="28"/>
        </w:rPr>
        <w:t xml:space="preserve"> шкатулку! Теперь у нас уже 3 спички Ура!</w:t>
      </w:r>
    </w:p>
    <w:p w:rsidR="00205762" w:rsidRDefault="00205762">
      <w:pPr>
        <w:pStyle w:val="a9"/>
        <w:ind w:left="-567" w:firstLine="397"/>
        <w:jc w:val="both"/>
        <w:rPr>
          <w:rFonts w:ascii="Times New Roman" w:hAnsi="Times New Roman"/>
          <w:b/>
          <w:i/>
          <w:color w:val="111111"/>
          <w:sz w:val="28"/>
        </w:rPr>
      </w:pPr>
    </w:p>
    <w:p w:rsidR="00205762" w:rsidRDefault="007961DA">
      <w:pPr>
        <w:pStyle w:val="a9"/>
        <w:ind w:left="-567" w:firstLine="397"/>
        <w:jc w:val="both"/>
        <w:rPr>
          <w:rFonts w:ascii="Times New Roman" w:hAnsi="Times New Roman"/>
          <w:b/>
          <w:i/>
          <w:color w:val="111111"/>
          <w:sz w:val="28"/>
        </w:rPr>
      </w:pPr>
      <w:r>
        <w:rPr>
          <w:rFonts w:ascii="Times New Roman" w:hAnsi="Times New Roman"/>
          <w:b/>
          <w:i/>
          <w:color w:val="111111"/>
          <w:sz w:val="28"/>
        </w:rPr>
        <w:t>Физкультминутка</w:t>
      </w: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 xml:space="preserve">Звучит фонограмма песни А. Пугачёвой «Волшебник – </w:t>
      </w:r>
      <w:proofErr w:type="gramStart"/>
      <w:r>
        <w:rPr>
          <w:rFonts w:ascii="Times New Roman" w:hAnsi="Times New Roman"/>
          <w:color w:val="111111"/>
          <w:sz w:val="28"/>
        </w:rPr>
        <w:t>недоучка</w:t>
      </w:r>
      <w:proofErr w:type="gramEnd"/>
      <w:r>
        <w:rPr>
          <w:rFonts w:ascii="Times New Roman" w:hAnsi="Times New Roman"/>
          <w:color w:val="111111"/>
          <w:sz w:val="28"/>
        </w:rPr>
        <w:t xml:space="preserve">». </w:t>
      </w:r>
      <w:proofErr w:type="gramStart"/>
      <w:r>
        <w:rPr>
          <w:rFonts w:ascii="Times New Roman" w:hAnsi="Times New Roman"/>
          <w:color w:val="111111"/>
          <w:sz w:val="28"/>
        </w:rPr>
        <w:t xml:space="preserve">Закончив </w:t>
      </w:r>
      <w:proofErr w:type="spellStart"/>
      <w:r>
        <w:rPr>
          <w:rFonts w:ascii="Times New Roman" w:hAnsi="Times New Roman"/>
          <w:color w:val="111111"/>
          <w:sz w:val="28"/>
        </w:rPr>
        <w:t>физминутку</w:t>
      </w:r>
      <w:proofErr w:type="spellEnd"/>
      <w:r>
        <w:rPr>
          <w:rFonts w:ascii="Times New Roman" w:hAnsi="Times New Roman"/>
          <w:color w:val="111111"/>
          <w:sz w:val="28"/>
        </w:rPr>
        <w:t xml:space="preserve"> находят конверт с</w:t>
      </w:r>
      <w:proofErr w:type="gramEnd"/>
      <w:r>
        <w:rPr>
          <w:rFonts w:ascii="Times New Roman" w:hAnsi="Times New Roman"/>
          <w:color w:val="111111"/>
          <w:sz w:val="28"/>
        </w:rPr>
        <w:t xml:space="preserve"> №5.</w:t>
      </w:r>
      <w:bookmarkStart w:id="0" w:name="_GoBack"/>
      <w:bookmarkEnd w:id="0"/>
    </w:p>
    <w:p w:rsidR="00205762" w:rsidRDefault="007961DA">
      <w:pPr>
        <w:pStyle w:val="a9"/>
        <w:ind w:left="-567" w:firstLine="397"/>
        <w:jc w:val="both"/>
        <w:rPr>
          <w:rFonts w:ascii="Times New Roman" w:hAnsi="Times New Roman"/>
          <w:color w:val="111111"/>
          <w:sz w:val="28"/>
        </w:rPr>
      </w:pPr>
      <w:r>
        <w:rPr>
          <w:rFonts w:ascii="Times New Roman" w:hAnsi="Times New Roman"/>
          <w:b/>
          <w:i/>
          <w:color w:val="111111"/>
          <w:sz w:val="28"/>
        </w:rPr>
        <w:t>Фокусник:</w:t>
      </w:r>
      <w:r>
        <w:rPr>
          <w:rFonts w:ascii="Times New Roman" w:hAnsi="Times New Roman"/>
          <w:color w:val="111111"/>
          <w:sz w:val="28"/>
        </w:rPr>
        <w:t xml:space="preserve"> а теперь, мои дорогие юные волшебники, продолжим наш магический поиск!</w:t>
      </w:r>
    </w:p>
    <w:p w:rsidR="00205762" w:rsidRDefault="00205762">
      <w:pPr>
        <w:pStyle w:val="a9"/>
        <w:ind w:left="-567" w:firstLine="397"/>
        <w:jc w:val="both"/>
        <w:rPr>
          <w:rFonts w:ascii="Times New Roman" w:hAnsi="Times New Roman"/>
          <w:color w:val="111111"/>
          <w:sz w:val="28"/>
        </w:rPr>
      </w:pPr>
    </w:p>
    <w:p w:rsidR="00205762" w:rsidRDefault="007961DA">
      <w:pPr>
        <w:pStyle w:val="a9"/>
        <w:ind w:left="-567" w:firstLine="397"/>
        <w:jc w:val="both"/>
        <w:rPr>
          <w:rFonts w:ascii="Times New Roman" w:hAnsi="Times New Roman"/>
          <w:b/>
          <w:i/>
          <w:color w:val="111111"/>
          <w:sz w:val="28"/>
        </w:rPr>
      </w:pPr>
      <w:r>
        <w:rPr>
          <w:rFonts w:ascii="Times New Roman" w:hAnsi="Times New Roman"/>
          <w:b/>
          <w:i/>
          <w:color w:val="111111"/>
          <w:sz w:val="28"/>
        </w:rPr>
        <w:t>Задание 4 «Д</w:t>
      </w:r>
      <w:r>
        <w:rPr>
          <w:rFonts w:ascii="Times New Roman" w:hAnsi="Times New Roman"/>
          <w:b/>
          <w:i/>
          <w:color w:val="111111"/>
          <w:sz w:val="28"/>
        </w:rPr>
        <w:t>ождевые облака»</w:t>
      </w:r>
    </w:p>
    <w:p w:rsidR="00205762" w:rsidRDefault="007961DA">
      <w:pPr>
        <w:pStyle w:val="a9"/>
        <w:ind w:left="-567" w:firstLine="397"/>
        <w:jc w:val="both"/>
        <w:rPr>
          <w:rFonts w:ascii="Times New Roman" w:hAnsi="Times New Roman"/>
          <w:b/>
          <w:i/>
          <w:color w:val="111111"/>
          <w:sz w:val="28"/>
        </w:rPr>
      </w:pPr>
      <w:r>
        <w:rPr>
          <w:rFonts w:ascii="Times New Roman" w:hAnsi="Times New Roman"/>
          <w:sz w:val="28"/>
        </w:rPr>
        <w:t>Понадобится: пена для бритья, стакан с водой, окрашенная вода, пипетка.</w:t>
      </w:r>
    </w:p>
    <w:p w:rsidR="00205762" w:rsidRDefault="007961DA">
      <w:pPr>
        <w:pStyle w:val="a9"/>
        <w:ind w:left="-567" w:firstLine="397"/>
        <w:jc w:val="both"/>
        <w:rPr>
          <w:rFonts w:ascii="Times New Roman" w:hAnsi="Times New Roman"/>
          <w:b/>
          <w:color w:val="111111"/>
          <w:sz w:val="28"/>
        </w:rPr>
      </w:pPr>
      <w:r>
        <w:rPr>
          <w:rFonts w:ascii="Times New Roman" w:hAnsi="Times New Roman"/>
          <w:sz w:val="28"/>
          <w:highlight w:val="white"/>
        </w:rPr>
        <w:t xml:space="preserve">В банку налито воды примерно на 2/3. Выдавливаем пену прямо поверх воды, чтобы она стала похожа на кучевое облако. Теперь пипеткой на пену накапайте (а </w:t>
      </w:r>
      <w:r>
        <w:rPr>
          <w:rFonts w:ascii="Times New Roman" w:hAnsi="Times New Roman"/>
          <w:sz w:val="28"/>
          <w:highlight w:val="white"/>
        </w:rPr>
        <w:lastRenderedPageBreak/>
        <w:t>лучше доверьте э</w:t>
      </w:r>
      <w:r>
        <w:rPr>
          <w:rFonts w:ascii="Times New Roman" w:hAnsi="Times New Roman"/>
          <w:sz w:val="28"/>
          <w:highlight w:val="white"/>
        </w:rPr>
        <w:t>то ребенку) окрашенную воду. И теперь осталось только наблюдать, как цветная вода пройдет сквозь облако и продолжит свое путешествие ко дну стакана. И здесь у нас записка с номером №</w:t>
      </w:r>
      <w:r>
        <w:rPr>
          <w:rFonts w:ascii="Times New Roman" w:hAnsi="Times New Roman"/>
          <w:b/>
          <w:i/>
          <w:color w:val="111111"/>
          <w:sz w:val="28"/>
        </w:rPr>
        <w:t xml:space="preserve">8. </w:t>
      </w:r>
    </w:p>
    <w:p w:rsidR="00205762" w:rsidRDefault="00205762">
      <w:pPr>
        <w:pStyle w:val="a9"/>
        <w:ind w:left="-567" w:firstLine="397"/>
        <w:jc w:val="both"/>
        <w:rPr>
          <w:rFonts w:ascii="Times New Roman" w:hAnsi="Times New Roman"/>
          <w:color w:val="111111"/>
          <w:sz w:val="28"/>
        </w:rPr>
      </w:pPr>
    </w:p>
    <w:p w:rsidR="00205762" w:rsidRDefault="007961DA">
      <w:pPr>
        <w:pStyle w:val="a9"/>
        <w:ind w:left="-567" w:firstLine="397"/>
        <w:jc w:val="both"/>
        <w:rPr>
          <w:rFonts w:ascii="Times New Roman" w:hAnsi="Times New Roman"/>
          <w:color w:val="111111"/>
          <w:sz w:val="28"/>
        </w:rPr>
      </w:pPr>
      <w:r>
        <w:rPr>
          <w:rFonts w:ascii="Times New Roman" w:hAnsi="Times New Roman"/>
          <w:b/>
          <w:i/>
          <w:color w:val="111111"/>
          <w:sz w:val="28"/>
        </w:rPr>
        <w:t>Фокусница</w:t>
      </w:r>
      <w:r>
        <w:rPr>
          <w:rFonts w:ascii="Times New Roman" w:hAnsi="Times New Roman"/>
          <w:color w:val="111111"/>
          <w:sz w:val="28"/>
        </w:rPr>
        <w:t xml:space="preserve">: Спасибо. Вы молодцы помогли найти мне 5 волшебных спичек, </w:t>
      </w:r>
      <w:r>
        <w:rPr>
          <w:rFonts w:ascii="Times New Roman" w:hAnsi="Times New Roman"/>
          <w:color w:val="111111"/>
          <w:sz w:val="28"/>
        </w:rPr>
        <w:t>пришла пора произнести заклинание. Помогайте!</w:t>
      </w:r>
    </w:p>
    <w:p w:rsidR="00205762" w:rsidRDefault="00205762">
      <w:pPr>
        <w:pStyle w:val="a9"/>
        <w:ind w:left="-567" w:firstLine="397"/>
        <w:jc w:val="both"/>
        <w:rPr>
          <w:rFonts w:ascii="Times New Roman" w:hAnsi="Times New Roman"/>
          <w:color w:val="111111"/>
          <w:sz w:val="28"/>
        </w:rPr>
      </w:pPr>
    </w:p>
    <w:p w:rsidR="00205762" w:rsidRDefault="007961DA">
      <w:pPr>
        <w:pStyle w:val="a9"/>
        <w:ind w:left="-567" w:firstLine="397"/>
        <w:jc w:val="both"/>
        <w:rPr>
          <w:rFonts w:ascii="Times New Roman" w:hAnsi="Times New Roman"/>
          <w:i/>
          <w:color w:val="111111"/>
          <w:sz w:val="28"/>
        </w:rPr>
      </w:pPr>
      <w:r>
        <w:rPr>
          <w:rFonts w:ascii="Times New Roman" w:hAnsi="Times New Roman"/>
          <w:i/>
          <w:color w:val="111111"/>
          <w:sz w:val="28"/>
        </w:rPr>
        <w:t>Дети произносят заклинание:</w:t>
      </w: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Фокусник в чалму одет, факел превратит в букет,</w:t>
      </w: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Фея выскочит оттуда, фокус это или чудо?</w:t>
      </w: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(Звучит волшебная музыка)</w:t>
      </w: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(фокусник ощупывает себя, разглядывает свои руки)</w:t>
      </w:r>
    </w:p>
    <w:p w:rsidR="00205762" w:rsidRDefault="007961DA">
      <w:pPr>
        <w:pStyle w:val="a9"/>
        <w:ind w:left="-567" w:firstLine="397"/>
        <w:jc w:val="both"/>
        <w:rPr>
          <w:rFonts w:ascii="Times New Roman" w:hAnsi="Times New Roman"/>
          <w:color w:val="111111"/>
          <w:sz w:val="28"/>
        </w:rPr>
      </w:pPr>
      <w:r>
        <w:rPr>
          <w:rFonts w:ascii="Times New Roman" w:hAnsi="Times New Roman"/>
          <w:b/>
          <w:i/>
          <w:color w:val="111111"/>
          <w:sz w:val="28"/>
        </w:rPr>
        <w:t>Фокусница: </w:t>
      </w:r>
      <w:r>
        <w:rPr>
          <w:rFonts w:ascii="Times New Roman" w:hAnsi="Times New Roman"/>
          <w:color w:val="111111"/>
          <w:sz w:val="28"/>
        </w:rPr>
        <w:t>Ребята, давайте проверим, вернулись ли ко мне мои способности.</w:t>
      </w: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Попробуем снова разорвать салфетку. Не получается? (Смочив свернутую салфетку водой) а так? (Дети легко её разрывают) Получилось! Ко мне вернулся мой волшебный дар! А почему легко стало разорва</w:t>
      </w:r>
      <w:r>
        <w:rPr>
          <w:rFonts w:ascii="Times New Roman" w:hAnsi="Times New Roman"/>
          <w:color w:val="111111"/>
          <w:sz w:val="28"/>
        </w:rPr>
        <w:t>ть салфетку?</w:t>
      </w:r>
    </w:p>
    <w:p w:rsidR="00205762" w:rsidRDefault="007961DA">
      <w:pPr>
        <w:pStyle w:val="a9"/>
        <w:ind w:left="-567" w:firstLine="397"/>
        <w:jc w:val="both"/>
        <w:rPr>
          <w:rFonts w:ascii="Times New Roman" w:hAnsi="Times New Roman"/>
          <w:color w:val="111111"/>
          <w:sz w:val="28"/>
        </w:rPr>
      </w:pPr>
      <w:r>
        <w:rPr>
          <w:rFonts w:ascii="Times New Roman" w:hAnsi="Times New Roman"/>
          <w:i/>
          <w:color w:val="111111"/>
          <w:sz w:val="28"/>
        </w:rPr>
        <w:t>Вывод:</w:t>
      </w:r>
      <w:r>
        <w:rPr>
          <w:rFonts w:ascii="Times New Roman" w:hAnsi="Times New Roman"/>
          <w:color w:val="111111"/>
          <w:sz w:val="28"/>
        </w:rPr>
        <w:t> размокшая бумага становится мягкой</w:t>
      </w:r>
    </w:p>
    <w:p w:rsidR="00205762" w:rsidRDefault="00205762">
      <w:pPr>
        <w:pStyle w:val="a9"/>
        <w:ind w:left="-567" w:firstLine="397"/>
        <w:jc w:val="both"/>
        <w:rPr>
          <w:rFonts w:ascii="Times New Roman" w:hAnsi="Times New Roman"/>
          <w:color w:val="111111"/>
          <w:sz w:val="28"/>
        </w:rPr>
      </w:pP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А теперь ребята я покажу вам фокус с нашими волшебными спичками:</w:t>
      </w:r>
    </w:p>
    <w:p w:rsidR="00205762" w:rsidRDefault="007961DA">
      <w:pPr>
        <w:pStyle w:val="a9"/>
        <w:ind w:left="-567" w:firstLine="397"/>
        <w:jc w:val="both"/>
        <w:rPr>
          <w:rFonts w:ascii="Times New Roman" w:hAnsi="Times New Roman"/>
          <w:b/>
          <w:i/>
          <w:color w:val="111111"/>
          <w:sz w:val="28"/>
        </w:rPr>
      </w:pPr>
      <w:r>
        <w:rPr>
          <w:rFonts w:ascii="Times New Roman" w:hAnsi="Times New Roman"/>
          <w:b/>
          <w:i/>
          <w:color w:val="111111"/>
          <w:sz w:val="28"/>
        </w:rPr>
        <w:t>фокус «Живые спички»!</w:t>
      </w:r>
    </w:p>
    <w:p w:rsidR="00205762" w:rsidRDefault="007961DA">
      <w:pPr>
        <w:pStyle w:val="a9"/>
        <w:ind w:left="-567" w:firstLine="397"/>
        <w:jc w:val="both"/>
        <w:rPr>
          <w:rFonts w:ascii="Times New Roman" w:hAnsi="Times New Roman"/>
          <w:color w:val="111111"/>
          <w:sz w:val="28"/>
        </w:rPr>
      </w:pPr>
      <w:r>
        <w:rPr>
          <w:rFonts w:ascii="Times New Roman" w:hAnsi="Times New Roman"/>
          <w:sz w:val="28"/>
          <w:highlight w:val="white"/>
        </w:rPr>
        <w:t xml:space="preserve">Нам понадобится 5 </w:t>
      </w:r>
      <w:proofErr w:type="spellStart"/>
      <w:r>
        <w:rPr>
          <w:rFonts w:ascii="Times New Roman" w:hAnsi="Times New Roman"/>
          <w:sz w:val="28"/>
          <w:highlight w:val="white"/>
        </w:rPr>
        <w:t>спичек</w:t>
      </w:r>
      <w:proofErr w:type="gramStart"/>
      <w:r>
        <w:rPr>
          <w:rFonts w:ascii="Times New Roman" w:hAnsi="Times New Roman"/>
          <w:sz w:val="28"/>
          <w:highlight w:val="white"/>
        </w:rPr>
        <w:t>.Н</w:t>
      </w:r>
      <w:proofErr w:type="gramEnd"/>
      <w:r>
        <w:rPr>
          <w:rFonts w:ascii="Times New Roman" w:hAnsi="Times New Roman"/>
          <w:sz w:val="28"/>
          <w:highlight w:val="white"/>
        </w:rPr>
        <w:t>адломите</w:t>
      </w:r>
      <w:proofErr w:type="spellEnd"/>
      <w:r>
        <w:rPr>
          <w:rFonts w:ascii="Times New Roman" w:hAnsi="Times New Roman"/>
          <w:sz w:val="28"/>
          <w:highlight w:val="white"/>
        </w:rPr>
        <w:t xml:space="preserve"> их посредине, согните под прямым углом и положите на </w:t>
      </w:r>
      <w:proofErr w:type="spellStart"/>
      <w:r>
        <w:rPr>
          <w:rFonts w:ascii="Times New Roman" w:hAnsi="Times New Roman"/>
          <w:sz w:val="28"/>
          <w:highlight w:val="white"/>
        </w:rPr>
        <w:t>блюдце.Капните</w:t>
      </w:r>
      <w:proofErr w:type="spellEnd"/>
      <w:r>
        <w:rPr>
          <w:rFonts w:ascii="Times New Roman" w:hAnsi="Times New Roman"/>
          <w:sz w:val="28"/>
          <w:highlight w:val="white"/>
        </w:rPr>
        <w:t xml:space="preserve"> несколько </w:t>
      </w:r>
      <w:r>
        <w:rPr>
          <w:rFonts w:ascii="Times New Roman" w:hAnsi="Times New Roman"/>
          <w:sz w:val="28"/>
          <w:highlight w:val="white"/>
        </w:rPr>
        <w:t>капель воды на сгибы спичек. Наблюдайте. Постепенно спички начнут расправляться и образуют звезду.</w:t>
      </w:r>
      <w:r>
        <w:br/>
      </w:r>
      <w:r>
        <w:rPr>
          <w:rFonts w:ascii="Times New Roman" w:hAnsi="Times New Roman"/>
          <w:sz w:val="28"/>
          <w:highlight w:val="white"/>
        </w:rPr>
        <w:t>Причина этого явления, которое называется капиллярность, в том, что волокна дерева впитывают влагу. Она ползет все дальше по капиллярам. Дерево набухает, а е</w:t>
      </w:r>
      <w:r>
        <w:rPr>
          <w:rFonts w:ascii="Times New Roman" w:hAnsi="Times New Roman"/>
          <w:sz w:val="28"/>
          <w:highlight w:val="white"/>
        </w:rPr>
        <w:t>го уцелевшие волокна "толстеют", и они уже не могут сильно сгибаться и начинают расправляться.</w:t>
      </w:r>
      <w:r>
        <w:br/>
      </w:r>
    </w:p>
    <w:p w:rsidR="00205762" w:rsidRDefault="007961DA">
      <w:pPr>
        <w:pStyle w:val="a9"/>
        <w:ind w:left="-567" w:firstLine="397"/>
        <w:jc w:val="both"/>
        <w:rPr>
          <w:rFonts w:ascii="Times New Roman" w:hAnsi="Times New Roman"/>
          <w:color w:val="111111"/>
          <w:sz w:val="28"/>
        </w:rPr>
      </w:pPr>
      <w:r>
        <w:rPr>
          <w:rFonts w:ascii="Times New Roman" w:hAnsi="Times New Roman"/>
          <w:b/>
          <w:i/>
          <w:color w:val="111111"/>
          <w:sz w:val="28"/>
        </w:rPr>
        <w:t>Фокусница:</w:t>
      </w:r>
      <w:r>
        <w:rPr>
          <w:rFonts w:ascii="Times New Roman" w:hAnsi="Times New Roman"/>
          <w:color w:val="111111"/>
          <w:sz w:val="28"/>
        </w:rPr>
        <w:t> Дорогие ребята! Большое спасибо вам за помощь! Благодаря вашей смекалке и вашим знаниям, мы смогли вернуть мой волшебный дар!</w:t>
      </w: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На прощанье я хочу пода</w:t>
      </w:r>
      <w:r>
        <w:rPr>
          <w:rFonts w:ascii="Times New Roman" w:hAnsi="Times New Roman"/>
          <w:color w:val="111111"/>
          <w:sz w:val="28"/>
        </w:rPr>
        <w:t>рить вам еще один фокус:</w:t>
      </w: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Вот у меня пустая сумка. Произнесём волшебные слова («Сим-</w:t>
      </w:r>
      <w:proofErr w:type="spellStart"/>
      <w:r>
        <w:rPr>
          <w:rFonts w:ascii="Times New Roman" w:hAnsi="Times New Roman"/>
          <w:color w:val="111111"/>
          <w:sz w:val="28"/>
        </w:rPr>
        <w:t>салаби</w:t>
      </w:r>
      <w:proofErr w:type="gramStart"/>
      <w:r>
        <w:rPr>
          <w:rFonts w:ascii="Times New Roman" w:hAnsi="Times New Roman"/>
          <w:color w:val="111111"/>
          <w:sz w:val="28"/>
        </w:rPr>
        <w:t>м</w:t>
      </w:r>
      <w:proofErr w:type="spellEnd"/>
      <w:r>
        <w:rPr>
          <w:rFonts w:ascii="Times New Roman" w:hAnsi="Times New Roman"/>
          <w:color w:val="111111"/>
          <w:sz w:val="28"/>
        </w:rPr>
        <w:t>-</w:t>
      </w:r>
      <w:proofErr w:type="gramEnd"/>
      <w:r>
        <w:rPr>
          <w:rFonts w:ascii="Times New Roman" w:hAnsi="Times New Roman"/>
          <w:color w:val="111111"/>
          <w:sz w:val="28"/>
        </w:rPr>
        <w:t xml:space="preserve"> </w:t>
      </w:r>
      <w:proofErr w:type="spellStart"/>
      <w:r>
        <w:rPr>
          <w:rFonts w:ascii="Times New Roman" w:hAnsi="Times New Roman"/>
          <w:color w:val="111111"/>
          <w:sz w:val="28"/>
        </w:rPr>
        <w:t>рахат</w:t>
      </w:r>
      <w:proofErr w:type="spellEnd"/>
      <w:r>
        <w:rPr>
          <w:rFonts w:ascii="Times New Roman" w:hAnsi="Times New Roman"/>
          <w:color w:val="111111"/>
          <w:sz w:val="28"/>
        </w:rPr>
        <w:t>-ибн-</w:t>
      </w:r>
      <w:proofErr w:type="spellStart"/>
      <w:r>
        <w:rPr>
          <w:rFonts w:ascii="Times New Roman" w:hAnsi="Times New Roman"/>
          <w:color w:val="111111"/>
          <w:sz w:val="28"/>
        </w:rPr>
        <w:t>лукум</w:t>
      </w:r>
      <w:proofErr w:type="spellEnd"/>
      <w:r>
        <w:rPr>
          <w:rFonts w:ascii="Times New Roman" w:hAnsi="Times New Roman"/>
          <w:color w:val="111111"/>
          <w:sz w:val="28"/>
        </w:rPr>
        <w:t>!», снова открываем…</w:t>
      </w:r>
    </w:p>
    <w:p w:rsidR="00205762" w:rsidRDefault="007961DA">
      <w:pPr>
        <w:pStyle w:val="a9"/>
        <w:ind w:left="-567" w:firstLine="397"/>
        <w:jc w:val="both"/>
        <w:rPr>
          <w:rFonts w:ascii="Times New Roman" w:hAnsi="Times New Roman"/>
          <w:color w:val="111111"/>
          <w:sz w:val="28"/>
        </w:rPr>
      </w:pPr>
      <w:r>
        <w:rPr>
          <w:rFonts w:ascii="Times New Roman" w:hAnsi="Times New Roman"/>
          <w:color w:val="111111"/>
          <w:sz w:val="28"/>
        </w:rPr>
        <w:t>Здесь что-то появилось! Это угощения за вашу смекалку и ваши знания</w:t>
      </w:r>
    </w:p>
    <w:p w:rsidR="00205762" w:rsidRDefault="007961DA">
      <w:pPr>
        <w:pStyle w:val="a9"/>
        <w:ind w:left="-567" w:firstLine="397"/>
        <w:jc w:val="both"/>
        <w:rPr>
          <w:rFonts w:ascii="Times New Roman" w:hAnsi="Times New Roman"/>
          <w:i/>
          <w:color w:val="111111"/>
          <w:sz w:val="28"/>
        </w:rPr>
      </w:pPr>
      <w:r>
        <w:rPr>
          <w:rFonts w:ascii="Times New Roman" w:hAnsi="Times New Roman"/>
          <w:i/>
          <w:color w:val="111111"/>
          <w:sz w:val="28"/>
        </w:rPr>
        <w:t>Рефлексия:</w:t>
      </w:r>
      <w:r>
        <w:rPr>
          <w:rFonts w:ascii="Times New Roman" w:hAnsi="Times New Roman"/>
          <w:color w:val="111111"/>
          <w:sz w:val="28"/>
        </w:rPr>
        <w:t xml:space="preserve"> Ребята что мы узнали сегодня благодаря волшебному путешествию. До свидания!</w:t>
      </w:r>
    </w:p>
    <w:sectPr w:rsidR="00205762">
      <w:pgSz w:w="11906" w:h="16838"/>
      <w:pgMar w:top="1134" w:right="850" w:bottom="1134" w:left="1701"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autoHyphenation/>
  <w:characterSpacingControl w:val="doNotCompress"/>
  <w:compat>
    <w:useFELayout/>
    <w:compatSetting w:name="compatibilityMode" w:uri="http://schemas.microsoft.com/office/word" w:val="14"/>
  </w:compat>
  <w:rsids>
    <w:rsidRoot w:val="00205762"/>
    <w:rsid w:val="00205762"/>
    <w:rsid w:val="007961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NSimSun" w:hAnsi="Calibri" w:cs="Arial"/>
        <w:color w:val="000000"/>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paragraph" w:styleId="1">
    <w:name w:val="heading 1"/>
    <w:next w:val="a"/>
    <w:uiPriority w:val="9"/>
    <w:qFormat/>
    <w:pPr>
      <w:spacing w:before="120" w:after="120"/>
      <w:jc w:val="both"/>
      <w:outlineLvl w:val="0"/>
    </w:pPr>
    <w:rPr>
      <w:rFonts w:ascii="XO Thames" w:hAnsi="XO Thames"/>
      <w:b/>
      <w:sz w:val="32"/>
    </w:rPr>
  </w:style>
  <w:style w:type="paragraph" w:styleId="2">
    <w:name w:val="heading 2"/>
    <w:next w:val="a"/>
    <w:uiPriority w:val="9"/>
    <w:qFormat/>
    <w:pPr>
      <w:spacing w:before="120" w:after="120"/>
      <w:jc w:val="both"/>
      <w:outlineLvl w:val="1"/>
    </w:pPr>
    <w:rPr>
      <w:rFonts w:ascii="XO Thames" w:hAnsi="XO Thames"/>
      <w:b/>
      <w:sz w:val="28"/>
    </w:rPr>
  </w:style>
  <w:style w:type="paragraph" w:styleId="3">
    <w:name w:val="heading 3"/>
    <w:next w:val="a"/>
    <w:uiPriority w:val="9"/>
    <w:qFormat/>
    <w:pPr>
      <w:spacing w:before="120" w:after="120"/>
      <w:jc w:val="both"/>
      <w:outlineLvl w:val="2"/>
    </w:pPr>
    <w:rPr>
      <w:rFonts w:ascii="XO Thames" w:hAnsi="XO Thames"/>
      <w:b/>
      <w:sz w:val="26"/>
    </w:rPr>
  </w:style>
  <w:style w:type="paragraph" w:styleId="4">
    <w:name w:val="heading 4"/>
    <w:next w:val="a"/>
    <w:uiPriority w:val="9"/>
    <w:qFormat/>
    <w:pPr>
      <w:spacing w:before="120" w:after="120"/>
      <w:jc w:val="both"/>
      <w:outlineLvl w:val="3"/>
    </w:pPr>
    <w:rPr>
      <w:rFonts w:ascii="XO Thames" w:hAnsi="XO Thames"/>
      <w:b/>
      <w:sz w:val="24"/>
    </w:rPr>
  </w:style>
  <w:style w:type="paragraph" w:styleId="5">
    <w:name w:val="heading 5"/>
    <w:next w:val="a"/>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Endnote">
    <w:name w:val="Endnote"/>
    <w:qFormat/>
    <w:rPr>
      <w:rFonts w:ascii="XO Thames" w:hAnsi="XO Thames"/>
      <w:sz w:val="22"/>
    </w:rPr>
  </w:style>
  <w:style w:type="character" w:customStyle="1" w:styleId="31">
    <w:name w:val="Заголовок 31"/>
    <w:qFormat/>
    <w:rPr>
      <w:rFonts w:ascii="XO Thames" w:hAnsi="XO Thames"/>
      <w:b/>
      <w:sz w:val="26"/>
    </w:rPr>
  </w:style>
  <w:style w:type="character" w:customStyle="1" w:styleId="Contents3">
    <w:name w:val="Contents 3"/>
    <w:qFormat/>
    <w:rPr>
      <w:rFonts w:ascii="XO Thames" w:hAnsi="XO Thames"/>
      <w:sz w:val="28"/>
    </w:rPr>
  </w:style>
  <w:style w:type="character" w:customStyle="1" w:styleId="51">
    <w:name w:val="Заголовок 51"/>
    <w:qFormat/>
    <w:rPr>
      <w:rFonts w:ascii="XO Thames" w:hAnsi="XO Thames"/>
      <w:b/>
      <w:sz w:val="22"/>
    </w:rPr>
  </w:style>
  <w:style w:type="character" w:customStyle="1" w:styleId="11">
    <w:name w:val="Заголовок 11"/>
    <w:qFormat/>
    <w:rPr>
      <w:rFonts w:ascii="XO Thames" w:hAnsi="XO Thames"/>
      <w:b/>
      <w:sz w:val="32"/>
    </w:rPr>
  </w:style>
  <w:style w:type="character" w:customStyle="1" w:styleId="-">
    <w:name w:val="Интернет-ссылка"/>
    <w:rPr>
      <w:color w:val="0000FF"/>
      <w:u w:val="single"/>
    </w:rPr>
  </w:style>
  <w:style w:type="character" w:customStyle="1" w:styleId="Footnote">
    <w:name w:val="Footnote"/>
    <w:qFormat/>
    <w:rPr>
      <w:rFonts w:ascii="XO Thames" w:hAnsi="XO Thames"/>
      <w:sz w:val="22"/>
    </w:rPr>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8"/>
    </w:rPr>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10">
    <w:name w:val="Без интервала1"/>
    <w:qFormat/>
    <w:rPr>
      <w:sz w:val="22"/>
    </w:rPr>
  </w:style>
  <w:style w:type="character" w:customStyle="1" w:styleId="Contents5">
    <w:name w:val="Contents 5"/>
    <w:qFormat/>
    <w:rPr>
      <w:rFonts w:ascii="XO Thames" w:hAnsi="XO Thames"/>
      <w:sz w:val="28"/>
    </w:rPr>
  </w:style>
  <w:style w:type="character" w:customStyle="1" w:styleId="12">
    <w:name w:val="Подзаголовок1"/>
    <w:qFormat/>
    <w:rPr>
      <w:rFonts w:ascii="XO Thames" w:hAnsi="XO Thames"/>
      <w:i/>
      <w:sz w:val="24"/>
    </w:rPr>
  </w:style>
  <w:style w:type="character" w:customStyle="1" w:styleId="13">
    <w:name w:val="Название1"/>
    <w:qFormat/>
    <w:rPr>
      <w:rFonts w:ascii="XO Thames" w:hAnsi="XO Thames"/>
      <w:b/>
      <w:caps/>
      <w:sz w:val="40"/>
    </w:rPr>
  </w:style>
  <w:style w:type="character" w:customStyle="1" w:styleId="41">
    <w:name w:val="Заголовок 41"/>
    <w:qFormat/>
    <w:rPr>
      <w:rFonts w:ascii="XO Thames" w:hAnsi="XO Thames"/>
      <w:b/>
      <w:sz w:val="24"/>
    </w:rPr>
  </w:style>
  <w:style w:type="character" w:customStyle="1" w:styleId="14">
    <w:name w:val="Текст выноски1"/>
    <w:qFormat/>
    <w:rPr>
      <w:rFonts w:ascii="Tahoma" w:hAnsi="Tahoma"/>
      <w:sz w:val="16"/>
    </w:rPr>
  </w:style>
  <w:style w:type="character" w:customStyle="1" w:styleId="21">
    <w:name w:val="Заголовок 21"/>
    <w:qFormat/>
    <w:rPr>
      <w:rFonts w:ascii="XO Thames" w:hAnsi="XO Thames"/>
      <w:b/>
      <w:sz w:val="28"/>
    </w:rPr>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styleId="a7">
    <w:name w:val="index heading"/>
    <w:basedOn w:val="a"/>
    <w:qFormat/>
    <w:pPr>
      <w:suppressLineNumbers/>
    </w:pPr>
  </w:style>
  <w:style w:type="paragraph" w:styleId="20">
    <w:name w:val="toc 2"/>
    <w:next w:val="a"/>
    <w:uiPriority w:val="39"/>
    <w:pPr>
      <w:ind w:left="200"/>
    </w:pPr>
    <w:rPr>
      <w:rFonts w:ascii="XO Thames" w:hAnsi="XO Thames"/>
      <w:sz w:val="28"/>
    </w:rPr>
  </w:style>
  <w:style w:type="paragraph" w:styleId="40">
    <w:name w:val="toc 4"/>
    <w:next w:val="a"/>
    <w:uiPriority w:val="39"/>
    <w:pPr>
      <w:ind w:left="600"/>
    </w:pPr>
    <w:rPr>
      <w:rFonts w:ascii="XO Thames" w:hAnsi="XO Thames"/>
      <w:sz w:val="28"/>
    </w:rPr>
  </w:style>
  <w:style w:type="paragraph" w:styleId="6">
    <w:name w:val="toc 6"/>
    <w:next w:val="a"/>
    <w:uiPriority w:val="39"/>
    <w:pPr>
      <w:ind w:left="1000"/>
    </w:pPr>
    <w:rPr>
      <w:rFonts w:ascii="XO Thames" w:hAnsi="XO Thames"/>
      <w:sz w:val="28"/>
    </w:rPr>
  </w:style>
  <w:style w:type="paragraph" w:styleId="7">
    <w:name w:val="toc 7"/>
    <w:next w:val="a"/>
    <w:uiPriority w:val="39"/>
    <w:pPr>
      <w:ind w:left="1200"/>
    </w:pPr>
    <w:rPr>
      <w:rFonts w:ascii="XO Thames" w:hAnsi="XO Thames"/>
      <w:sz w:val="28"/>
    </w:rPr>
  </w:style>
  <w:style w:type="paragraph" w:customStyle="1" w:styleId="Endnote0">
    <w:name w:val="Endnote"/>
    <w:qFormat/>
    <w:pPr>
      <w:ind w:firstLine="851"/>
      <w:jc w:val="both"/>
    </w:pPr>
    <w:rPr>
      <w:rFonts w:ascii="XO Thames" w:hAnsi="XO Thames"/>
      <w:sz w:val="22"/>
    </w:rPr>
  </w:style>
  <w:style w:type="paragraph" w:styleId="30">
    <w:name w:val="toc 3"/>
    <w:next w:val="a"/>
    <w:uiPriority w:val="39"/>
    <w:pPr>
      <w:ind w:left="400"/>
    </w:pPr>
    <w:rPr>
      <w:rFonts w:ascii="XO Thames" w:hAnsi="XO Thames"/>
      <w:sz w:val="28"/>
    </w:rPr>
  </w:style>
  <w:style w:type="paragraph" w:customStyle="1" w:styleId="15">
    <w:name w:val="Основной шрифт абзаца1"/>
    <w:qFormat/>
  </w:style>
  <w:style w:type="paragraph" w:customStyle="1" w:styleId="16">
    <w:name w:val="Гиперссылка1"/>
    <w:qFormat/>
    <w:rPr>
      <w:color w:val="0000FF"/>
      <w:u w:val="single"/>
    </w:rPr>
  </w:style>
  <w:style w:type="paragraph" w:customStyle="1" w:styleId="Footnote0">
    <w:name w:val="Footnote"/>
    <w:qFormat/>
    <w:pPr>
      <w:ind w:firstLine="851"/>
      <w:jc w:val="both"/>
    </w:pPr>
    <w:rPr>
      <w:rFonts w:ascii="XO Thames" w:hAnsi="XO Thames"/>
      <w:sz w:val="22"/>
    </w:rPr>
  </w:style>
  <w:style w:type="paragraph" w:styleId="17">
    <w:name w:val="toc 1"/>
    <w:next w:val="a"/>
    <w:uiPriority w:val="39"/>
    <w:rPr>
      <w:rFonts w:ascii="XO Thames" w:hAnsi="XO Thames"/>
      <w:b/>
      <w:sz w:val="28"/>
    </w:rPr>
  </w:style>
  <w:style w:type="paragraph" w:customStyle="1" w:styleId="a8">
    <w:name w:val="Колонтитул"/>
    <w:qFormat/>
    <w:pPr>
      <w:jc w:val="both"/>
    </w:pPr>
    <w:rPr>
      <w:rFonts w:ascii="XO Thames" w:hAnsi="XO Thames"/>
      <w:sz w:val="28"/>
    </w:rPr>
  </w:style>
  <w:style w:type="paragraph" w:styleId="9">
    <w:name w:val="toc 9"/>
    <w:next w:val="a"/>
    <w:uiPriority w:val="39"/>
    <w:pPr>
      <w:ind w:left="1600"/>
    </w:pPr>
    <w:rPr>
      <w:rFonts w:ascii="XO Thames" w:hAnsi="XO Thames"/>
      <w:sz w:val="28"/>
    </w:rPr>
  </w:style>
  <w:style w:type="paragraph" w:styleId="8">
    <w:name w:val="toc 8"/>
    <w:next w:val="a"/>
    <w:uiPriority w:val="39"/>
    <w:pPr>
      <w:ind w:left="1400"/>
    </w:pPr>
    <w:rPr>
      <w:rFonts w:ascii="XO Thames" w:hAnsi="XO Thames"/>
      <w:sz w:val="28"/>
    </w:rPr>
  </w:style>
  <w:style w:type="paragraph" w:styleId="a9">
    <w:name w:val="No Spacing"/>
    <w:qFormat/>
    <w:rPr>
      <w:sz w:val="22"/>
    </w:rPr>
  </w:style>
  <w:style w:type="paragraph" w:styleId="50">
    <w:name w:val="toc 5"/>
    <w:next w:val="a"/>
    <w:uiPriority w:val="39"/>
    <w:pPr>
      <w:ind w:left="800"/>
    </w:pPr>
    <w:rPr>
      <w:rFonts w:ascii="XO Thames" w:hAnsi="XO Thames"/>
      <w:sz w:val="28"/>
    </w:rPr>
  </w:style>
  <w:style w:type="paragraph" w:styleId="aa">
    <w:name w:val="Subtitle"/>
    <w:next w:val="a"/>
    <w:uiPriority w:val="11"/>
    <w:qFormat/>
    <w:pPr>
      <w:jc w:val="both"/>
    </w:pPr>
    <w:rPr>
      <w:rFonts w:ascii="XO Thames" w:hAnsi="XO Thames"/>
      <w:i/>
      <w:sz w:val="24"/>
    </w:rPr>
  </w:style>
  <w:style w:type="paragraph" w:styleId="ab">
    <w:name w:val="Title"/>
    <w:next w:val="a"/>
    <w:uiPriority w:val="10"/>
    <w:qFormat/>
    <w:pPr>
      <w:spacing w:before="567" w:after="567"/>
      <w:jc w:val="center"/>
    </w:pPr>
    <w:rPr>
      <w:rFonts w:ascii="XO Thames" w:hAnsi="XO Thames"/>
      <w:b/>
      <w:caps/>
      <w:sz w:val="40"/>
    </w:rPr>
  </w:style>
  <w:style w:type="paragraph" w:styleId="ac">
    <w:name w:val="Balloon Text"/>
    <w:basedOn w:val="a"/>
    <w:qFormat/>
    <w:pPr>
      <w:spacing w:after="0" w:line="240" w:lineRule="auto"/>
    </w:pPr>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NSimSun" w:hAnsi="Calibri" w:cs="Arial"/>
        <w:color w:val="000000"/>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rPr>
  </w:style>
  <w:style w:type="paragraph" w:styleId="1">
    <w:name w:val="heading 1"/>
    <w:next w:val="a"/>
    <w:uiPriority w:val="9"/>
    <w:qFormat/>
    <w:pPr>
      <w:spacing w:before="120" w:after="120"/>
      <w:jc w:val="both"/>
      <w:outlineLvl w:val="0"/>
    </w:pPr>
    <w:rPr>
      <w:rFonts w:ascii="XO Thames" w:hAnsi="XO Thames"/>
      <w:b/>
      <w:sz w:val="32"/>
    </w:rPr>
  </w:style>
  <w:style w:type="paragraph" w:styleId="2">
    <w:name w:val="heading 2"/>
    <w:next w:val="a"/>
    <w:uiPriority w:val="9"/>
    <w:qFormat/>
    <w:pPr>
      <w:spacing w:before="120" w:after="120"/>
      <w:jc w:val="both"/>
      <w:outlineLvl w:val="1"/>
    </w:pPr>
    <w:rPr>
      <w:rFonts w:ascii="XO Thames" w:hAnsi="XO Thames"/>
      <w:b/>
      <w:sz w:val="28"/>
    </w:rPr>
  </w:style>
  <w:style w:type="paragraph" w:styleId="3">
    <w:name w:val="heading 3"/>
    <w:next w:val="a"/>
    <w:uiPriority w:val="9"/>
    <w:qFormat/>
    <w:pPr>
      <w:spacing w:before="120" w:after="120"/>
      <w:jc w:val="both"/>
      <w:outlineLvl w:val="2"/>
    </w:pPr>
    <w:rPr>
      <w:rFonts w:ascii="XO Thames" w:hAnsi="XO Thames"/>
      <w:b/>
      <w:sz w:val="26"/>
    </w:rPr>
  </w:style>
  <w:style w:type="paragraph" w:styleId="4">
    <w:name w:val="heading 4"/>
    <w:next w:val="a"/>
    <w:uiPriority w:val="9"/>
    <w:qFormat/>
    <w:pPr>
      <w:spacing w:before="120" w:after="120"/>
      <w:jc w:val="both"/>
      <w:outlineLvl w:val="3"/>
    </w:pPr>
    <w:rPr>
      <w:rFonts w:ascii="XO Thames" w:hAnsi="XO Thames"/>
      <w:b/>
      <w:sz w:val="24"/>
    </w:rPr>
  </w:style>
  <w:style w:type="paragraph" w:styleId="5">
    <w:name w:val="heading 5"/>
    <w:next w:val="a"/>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Endnote">
    <w:name w:val="Endnote"/>
    <w:qFormat/>
    <w:rPr>
      <w:rFonts w:ascii="XO Thames" w:hAnsi="XO Thames"/>
      <w:sz w:val="22"/>
    </w:rPr>
  </w:style>
  <w:style w:type="character" w:customStyle="1" w:styleId="31">
    <w:name w:val="Заголовок 31"/>
    <w:qFormat/>
    <w:rPr>
      <w:rFonts w:ascii="XO Thames" w:hAnsi="XO Thames"/>
      <w:b/>
      <w:sz w:val="26"/>
    </w:rPr>
  </w:style>
  <w:style w:type="character" w:customStyle="1" w:styleId="Contents3">
    <w:name w:val="Contents 3"/>
    <w:qFormat/>
    <w:rPr>
      <w:rFonts w:ascii="XO Thames" w:hAnsi="XO Thames"/>
      <w:sz w:val="28"/>
    </w:rPr>
  </w:style>
  <w:style w:type="character" w:customStyle="1" w:styleId="51">
    <w:name w:val="Заголовок 51"/>
    <w:qFormat/>
    <w:rPr>
      <w:rFonts w:ascii="XO Thames" w:hAnsi="XO Thames"/>
      <w:b/>
      <w:sz w:val="22"/>
    </w:rPr>
  </w:style>
  <w:style w:type="character" w:customStyle="1" w:styleId="11">
    <w:name w:val="Заголовок 11"/>
    <w:qFormat/>
    <w:rPr>
      <w:rFonts w:ascii="XO Thames" w:hAnsi="XO Thames"/>
      <w:b/>
      <w:sz w:val="32"/>
    </w:rPr>
  </w:style>
  <w:style w:type="character" w:customStyle="1" w:styleId="-">
    <w:name w:val="Интернет-ссылка"/>
    <w:rPr>
      <w:color w:val="0000FF"/>
      <w:u w:val="single"/>
    </w:rPr>
  </w:style>
  <w:style w:type="character" w:customStyle="1" w:styleId="Footnote">
    <w:name w:val="Footnote"/>
    <w:qFormat/>
    <w:rPr>
      <w:rFonts w:ascii="XO Thames" w:hAnsi="XO Thames"/>
      <w:sz w:val="22"/>
    </w:rPr>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8"/>
    </w:rPr>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10">
    <w:name w:val="Без интервала1"/>
    <w:qFormat/>
    <w:rPr>
      <w:sz w:val="22"/>
    </w:rPr>
  </w:style>
  <w:style w:type="character" w:customStyle="1" w:styleId="Contents5">
    <w:name w:val="Contents 5"/>
    <w:qFormat/>
    <w:rPr>
      <w:rFonts w:ascii="XO Thames" w:hAnsi="XO Thames"/>
      <w:sz w:val="28"/>
    </w:rPr>
  </w:style>
  <w:style w:type="character" w:customStyle="1" w:styleId="12">
    <w:name w:val="Подзаголовок1"/>
    <w:qFormat/>
    <w:rPr>
      <w:rFonts w:ascii="XO Thames" w:hAnsi="XO Thames"/>
      <w:i/>
      <w:sz w:val="24"/>
    </w:rPr>
  </w:style>
  <w:style w:type="character" w:customStyle="1" w:styleId="13">
    <w:name w:val="Название1"/>
    <w:qFormat/>
    <w:rPr>
      <w:rFonts w:ascii="XO Thames" w:hAnsi="XO Thames"/>
      <w:b/>
      <w:caps/>
      <w:sz w:val="40"/>
    </w:rPr>
  </w:style>
  <w:style w:type="character" w:customStyle="1" w:styleId="41">
    <w:name w:val="Заголовок 41"/>
    <w:qFormat/>
    <w:rPr>
      <w:rFonts w:ascii="XO Thames" w:hAnsi="XO Thames"/>
      <w:b/>
      <w:sz w:val="24"/>
    </w:rPr>
  </w:style>
  <w:style w:type="character" w:customStyle="1" w:styleId="14">
    <w:name w:val="Текст выноски1"/>
    <w:qFormat/>
    <w:rPr>
      <w:rFonts w:ascii="Tahoma" w:hAnsi="Tahoma"/>
      <w:sz w:val="16"/>
    </w:rPr>
  </w:style>
  <w:style w:type="character" w:customStyle="1" w:styleId="21">
    <w:name w:val="Заголовок 21"/>
    <w:qFormat/>
    <w:rPr>
      <w:rFonts w:ascii="XO Thames" w:hAnsi="XO Thames"/>
      <w:b/>
      <w:sz w:val="28"/>
    </w:rPr>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styleId="a7">
    <w:name w:val="index heading"/>
    <w:basedOn w:val="a"/>
    <w:qFormat/>
    <w:pPr>
      <w:suppressLineNumbers/>
    </w:pPr>
  </w:style>
  <w:style w:type="paragraph" w:styleId="20">
    <w:name w:val="toc 2"/>
    <w:next w:val="a"/>
    <w:uiPriority w:val="39"/>
    <w:pPr>
      <w:ind w:left="200"/>
    </w:pPr>
    <w:rPr>
      <w:rFonts w:ascii="XO Thames" w:hAnsi="XO Thames"/>
      <w:sz w:val="28"/>
    </w:rPr>
  </w:style>
  <w:style w:type="paragraph" w:styleId="40">
    <w:name w:val="toc 4"/>
    <w:next w:val="a"/>
    <w:uiPriority w:val="39"/>
    <w:pPr>
      <w:ind w:left="600"/>
    </w:pPr>
    <w:rPr>
      <w:rFonts w:ascii="XO Thames" w:hAnsi="XO Thames"/>
      <w:sz w:val="28"/>
    </w:rPr>
  </w:style>
  <w:style w:type="paragraph" w:styleId="6">
    <w:name w:val="toc 6"/>
    <w:next w:val="a"/>
    <w:uiPriority w:val="39"/>
    <w:pPr>
      <w:ind w:left="1000"/>
    </w:pPr>
    <w:rPr>
      <w:rFonts w:ascii="XO Thames" w:hAnsi="XO Thames"/>
      <w:sz w:val="28"/>
    </w:rPr>
  </w:style>
  <w:style w:type="paragraph" w:styleId="7">
    <w:name w:val="toc 7"/>
    <w:next w:val="a"/>
    <w:uiPriority w:val="39"/>
    <w:pPr>
      <w:ind w:left="1200"/>
    </w:pPr>
    <w:rPr>
      <w:rFonts w:ascii="XO Thames" w:hAnsi="XO Thames"/>
      <w:sz w:val="28"/>
    </w:rPr>
  </w:style>
  <w:style w:type="paragraph" w:customStyle="1" w:styleId="Endnote0">
    <w:name w:val="Endnote"/>
    <w:qFormat/>
    <w:pPr>
      <w:ind w:firstLine="851"/>
      <w:jc w:val="both"/>
    </w:pPr>
    <w:rPr>
      <w:rFonts w:ascii="XO Thames" w:hAnsi="XO Thames"/>
      <w:sz w:val="22"/>
    </w:rPr>
  </w:style>
  <w:style w:type="paragraph" w:styleId="30">
    <w:name w:val="toc 3"/>
    <w:next w:val="a"/>
    <w:uiPriority w:val="39"/>
    <w:pPr>
      <w:ind w:left="400"/>
    </w:pPr>
    <w:rPr>
      <w:rFonts w:ascii="XO Thames" w:hAnsi="XO Thames"/>
      <w:sz w:val="28"/>
    </w:rPr>
  </w:style>
  <w:style w:type="paragraph" w:customStyle="1" w:styleId="15">
    <w:name w:val="Основной шрифт абзаца1"/>
    <w:qFormat/>
  </w:style>
  <w:style w:type="paragraph" w:customStyle="1" w:styleId="16">
    <w:name w:val="Гиперссылка1"/>
    <w:qFormat/>
    <w:rPr>
      <w:color w:val="0000FF"/>
      <w:u w:val="single"/>
    </w:rPr>
  </w:style>
  <w:style w:type="paragraph" w:customStyle="1" w:styleId="Footnote0">
    <w:name w:val="Footnote"/>
    <w:qFormat/>
    <w:pPr>
      <w:ind w:firstLine="851"/>
      <w:jc w:val="both"/>
    </w:pPr>
    <w:rPr>
      <w:rFonts w:ascii="XO Thames" w:hAnsi="XO Thames"/>
      <w:sz w:val="22"/>
    </w:rPr>
  </w:style>
  <w:style w:type="paragraph" w:styleId="17">
    <w:name w:val="toc 1"/>
    <w:next w:val="a"/>
    <w:uiPriority w:val="39"/>
    <w:rPr>
      <w:rFonts w:ascii="XO Thames" w:hAnsi="XO Thames"/>
      <w:b/>
      <w:sz w:val="28"/>
    </w:rPr>
  </w:style>
  <w:style w:type="paragraph" w:customStyle="1" w:styleId="a8">
    <w:name w:val="Колонтитул"/>
    <w:qFormat/>
    <w:pPr>
      <w:jc w:val="both"/>
    </w:pPr>
    <w:rPr>
      <w:rFonts w:ascii="XO Thames" w:hAnsi="XO Thames"/>
      <w:sz w:val="28"/>
    </w:rPr>
  </w:style>
  <w:style w:type="paragraph" w:styleId="9">
    <w:name w:val="toc 9"/>
    <w:next w:val="a"/>
    <w:uiPriority w:val="39"/>
    <w:pPr>
      <w:ind w:left="1600"/>
    </w:pPr>
    <w:rPr>
      <w:rFonts w:ascii="XO Thames" w:hAnsi="XO Thames"/>
      <w:sz w:val="28"/>
    </w:rPr>
  </w:style>
  <w:style w:type="paragraph" w:styleId="8">
    <w:name w:val="toc 8"/>
    <w:next w:val="a"/>
    <w:uiPriority w:val="39"/>
    <w:pPr>
      <w:ind w:left="1400"/>
    </w:pPr>
    <w:rPr>
      <w:rFonts w:ascii="XO Thames" w:hAnsi="XO Thames"/>
      <w:sz w:val="28"/>
    </w:rPr>
  </w:style>
  <w:style w:type="paragraph" w:styleId="a9">
    <w:name w:val="No Spacing"/>
    <w:qFormat/>
    <w:rPr>
      <w:sz w:val="22"/>
    </w:rPr>
  </w:style>
  <w:style w:type="paragraph" w:styleId="50">
    <w:name w:val="toc 5"/>
    <w:next w:val="a"/>
    <w:uiPriority w:val="39"/>
    <w:pPr>
      <w:ind w:left="800"/>
    </w:pPr>
    <w:rPr>
      <w:rFonts w:ascii="XO Thames" w:hAnsi="XO Thames"/>
      <w:sz w:val="28"/>
    </w:rPr>
  </w:style>
  <w:style w:type="paragraph" w:styleId="aa">
    <w:name w:val="Subtitle"/>
    <w:next w:val="a"/>
    <w:uiPriority w:val="11"/>
    <w:qFormat/>
    <w:pPr>
      <w:jc w:val="both"/>
    </w:pPr>
    <w:rPr>
      <w:rFonts w:ascii="XO Thames" w:hAnsi="XO Thames"/>
      <w:i/>
      <w:sz w:val="24"/>
    </w:rPr>
  </w:style>
  <w:style w:type="paragraph" w:styleId="ab">
    <w:name w:val="Title"/>
    <w:next w:val="a"/>
    <w:uiPriority w:val="10"/>
    <w:qFormat/>
    <w:pPr>
      <w:spacing w:before="567" w:after="567"/>
      <w:jc w:val="center"/>
    </w:pPr>
    <w:rPr>
      <w:rFonts w:ascii="XO Thames" w:hAnsi="XO Thames"/>
      <w:b/>
      <w:caps/>
      <w:sz w:val="40"/>
    </w:rPr>
  </w:style>
  <w:style w:type="paragraph" w:styleId="ac">
    <w:name w:val="Balloon Text"/>
    <w:basedOn w:val="a"/>
    <w:qFormat/>
    <w:pPr>
      <w:spacing w:after="0" w:line="240" w:lineRule="auto"/>
    </w:pPr>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1026</Words>
  <Characters>5854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Admin</cp:lastModifiedBy>
  <cp:revision>2</cp:revision>
  <cp:lastPrinted>2026-03-25T15:08:00Z</cp:lastPrinted>
  <dcterms:created xsi:type="dcterms:W3CDTF">2026-03-25T15:06:00Z</dcterms:created>
  <dcterms:modified xsi:type="dcterms:W3CDTF">2026-03-25T15:11:00Z</dcterms:modified>
  <dc:language>ru-RU</dc:language>
</cp:coreProperties>
</file>