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42" w:rsidRPr="00555C70" w:rsidRDefault="00812242" w:rsidP="00555C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Кейс «Связь поколений»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1. Проблемная ситуация</w:t>
      </w:r>
    </w:p>
    <w:p w:rsidR="00812242" w:rsidRPr="00555C70" w:rsidRDefault="00555C70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 посетить Д</w:t>
      </w:r>
      <w:r w:rsidR="00812242" w:rsidRPr="00555C70">
        <w:rPr>
          <w:rFonts w:ascii="Times New Roman" w:hAnsi="Times New Roman" w:cs="Times New Roman"/>
          <w:sz w:val="24"/>
          <w:szCs w:val="24"/>
        </w:rPr>
        <w:t>ом престарелых родилась не сразу.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242" w:rsidRPr="00555C70">
        <w:rPr>
          <w:rFonts w:ascii="Times New Roman" w:hAnsi="Times New Roman" w:cs="Times New Roman"/>
          <w:sz w:val="24"/>
          <w:szCs w:val="24"/>
        </w:rPr>
        <w:t>Поводом стал обычный разговор со студентами после классного часа о ценностях, семье, памяти.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242" w:rsidRPr="00555C70">
        <w:rPr>
          <w:rFonts w:ascii="Times New Roman" w:hAnsi="Times New Roman" w:cs="Times New Roman"/>
          <w:sz w:val="24"/>
          <w:szCs w:val="24"/>
        </w:rPr>
        <w:t>Кто-то сказал тихо, почти не задумываясь:</w:t>
      </w:r>
    </w:p>
    <w:p w:rsidR="00812242" w:rsidRPr="00555C70" w:rsidRDefault="00555C70" w:rsidP="00555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«Старики… им уже всё равно».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Эта фраза прозвучала</w:t>
      </w:r>
      <w:r w:rsidR="00555C70">
        <w:rPr>
          <w:rFonts w:ascii="Times New Roman" w:hAnsi="Times New Roman" w:cs="Times New Roman"/>
          <w:sz w:val="24"/>
          <w:szCs w:val="24"/>
        </w:rPr>
        <w:t>,</w:t>
      </w:r>
      <w:r w:rsidRPr="00555C70">
        <w:rPr>
          <w:rFonts w:ascii="Times New Roman" w:hAnsi="Times New Roman" w:cs="Times New Roman"/>
          <w:sz w:val="24"/>
          <w:szCs w:val="24"/>
        </w:rPr>
        <w:t xml:space="preserve"> как тревожный сигнал.</w:t>
      </w:r>
      <w:r w:rsidR="00555C70">
        <w:rPr>
          <w:rFonts w:ascii="Times New Roman" w:hAnsi="Times New Roman" w:cs="Times New Roman"/>
          <w:sz w:val="24"/>
          <w:szCs w:val="24"/>
        </w:rPr>
        <w:t xml:space="preserve"> За ней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не жестокость, а пустота.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Отсутствие живого опыта общения с людьми старшего поколения, потеря эмоционально</w:t>
      </w:r>
      <w:r w:rsidR="00555C70">
        <w:rPr>
          <w:rFonts w:ascii="Times New Roman" w:hAnsi="Times New Roman" w:cs="Times New Roman"/>
          <w:sz w:val="24"/>
          <w:szCs w:val="24"/>
        </w:rPr>
        <w:t>й связи, ощущение, что прошлое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это что-то далёкое и ненужное.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В то же время мы всё чаще говорим о патриотизме, преемственности поколений, уважении к истории. Но для студентов эти слова</w:t>
      </w:r>
      <w:r w:rsidR="00555C70">
        <w:rPr>
          <w:rFonts w:ascii="Times New Roman" w:hAnsi="Times New Roman" w:cs="Times New Roman"/>
          <w:sz w:val="24"/>
          <w:szCs w:val="24"/>
        </w:rPr>
        <w:t xml:space="preserve"> нередко остаются абстрактными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без лица, без голоса, без личного переживания.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Так возникла проблемная ситуация: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между</w:t>
      </w:r>
      <w:r w:rsidR="00555C70">
        <w:rPr>
          <w:rFonts w:ascii="Times New Roman" w:hAnsi="Times New Roman" w:cs="Times New Roman"/>
          <w:sz w:val="24"/>
          <w:szCs w:val="24"/>
        </w:rPr>
        <w:t xml:space="preserve"> поколениями существует разрыв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эмоциональный, ценностный, человеческий.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 xml:space="preserve">Студенты не отрицают </w:t>
      </w:r>
      <w:r w:rsidR="00555C70">
        <w:rPr>
          <w:rFonts w:ascii="Times New Roman" w:hAnsi="Times New Roman" w:cs="Times New Roman"/>
          <w:sz w:val="24"/>
          <w:szCs w:val="24"/>
        </w:rPr>
        <w:t>проблему важности</w:t>
      </w:r>
      <w:r w:rsidRPr="00555C70">
        <w:rPr>
          <w:rFonts w:ascii="Times New Roman" w:hAnsi="Times New Roman" w:cs="Times New Roman"/>
          <w:sz w:val="24"/>
          <w:szCs w:val="24"/>
        </w:rPr>
        <w:t xml:space="preserve"> уважения к старшим, но не проживают её лично.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2. Воспитательная задача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Передо мной стояла задача не просто организовать разовое мероприятие,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а создать ситуацию личного опыта, в которой студенты:</w:t>
      </w:r>
    </w:p>
    <w:p w:rsidR="00812242" w:rsidRPr="00555C70" w:rsidRDefault="00812242" w:rsidP="00555C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почувствуют живую связь поколений;</w:t>
      </w:r>
    </w:p>
    <w:p w:rsidR="00812242" w:rsidRPr="00555C70" w:rsidRDefault="00812242" w:rsidP="00555C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научатся видеть в пожилом человеке личность, судьбу, историю;</w:t>
      </w:r>
    </w:p>
    <w:p w:rsidR="00812242" w:rsidRPr="00555C70" w:rsidRDefault="00812242" w:rsidP="00555C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осознают ценность внимания, памяти и простого человеческого участия.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Так родилась идея выездной концертной программы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«Связь поколений»</w:t>
      </w:r>
      <w:r w:rsidR="00555C70">
        <w:rPr>
          <w:rFonts w:ascii="Times New Roman" w:hAnsi="Times New Roman" w:cs="Times New Roman"/>
          <w:sz w:val="24"/>
          <w:szCs w:val="24"/>
        </w:rPr>
        <w:t xml:space="preserve"> в Доме престарелых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не </w:t>
      </w:r>
      <w:r w:rsidR="00555C70" w:rsidRPr="00555C70">
        <w:rPr>
          <w:rFonts w:ascii="Times New Roman" w:hAnsi="Times New Roman" w:cs="Times New Roman"/>
          <w:sz w:val="24"/>
          <w:szCs w:val="24"/>
        </w:rPr>
        <w:t>выступления</w:t>
      </w:r>
      <w:r w:rsidR="00555C70" w:rsidRP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«для галочки»,</w:t>
      </w:r>
      <w:r w:rsidR="00555C70">
        <w:rPr>
          <w:rFonts w:ascii="Times New Roman" w:hAnsi="Times New Roman" w:cs="Times New Roman"/>
          <w:sz w:val="24"/>
          <w:szCs w:val="24"/>
        </w:rPr>
        <w:t xml:space="preserve"> а </w:t>
      </w:r>
      <w:r w:rsidRPr="00555C70">
        <w:rPr>
          <w:rFonts w:ascii="Times New Roman" w:hAnsi="Times New Roman" w:cs="Times New Roman"/>
          <w:sz w:val="24"/>
          <w:szCs w:val="24"/>
        </w:rPr>
        <w:t>встречи людей</w:t>
      </w:r>
      <w:r w:rsidR="00555C70">
        <w:rPr>
          <w:rFonts w:ascii="Times New Roman" w:hAnsi="Times New Roman" w:cs="Times New Roman"/>
          <w:sz w:val="24"/>
          <w:szCs w:val="24"/>
        </w:rPr>
        <w:t xml:space="preserve"> разных поколений</w:t>
      </w:r>
      <w:r w:rsidRPr="00555C70">
        <w:rPr>
          <w:rFonts w:ascii="Times New Roman" w:hAnsi="Times New Roman" w:cs="Times New Roman"/>
          <w:sz w:val="24"/>
          <w:szCs w:val="24"/>
        </w:rPr>
        <w:t>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3. Решение и рефлексия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Подготовка началась задолго до поездки.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 xml:space="preserve">Мы вместе выбирали песни, читали стихи, обсуждали, о чём важно </w:t>
      </w:r>
      <w:r w:rsidR="00555C70">
        <w:rPr>
          <w:rFonts w:ascii="Times New Roman" w:hAnsi="Times New Roman" w:cs="Times New Roman"/>
          <w:sz w:val="24"/>
          <w:szCs w:val="24"/>
        </w:rPr>
        <w:t>поговорить со старшим поколением</w:t>
      </w:r>
      <w:r w:rsidRPr="00555C70">
        <w:rPr>
          <w:rFonts w:ascii="Times New Roman" w:hAnsi="Times New Roman" w:cs="Times New Roman"/>
          <w:sz w:val="24"/>
          <w:szCs w:val="24"/>
        </w:rPr>
        <w:t>,</w:t>
      </w:r>
      <w:r w:rsidR="00555C70">
        <w:rPr>
          <w:rFonts w:ascii="Times New Roman" w:hAnsi="Times New Roman" w:cs="Times New Roman"/>
          <w:sz w:val="24"/>
          <w:szCs w:val="24"/>
        </w:rPr>
        <w:t xml:space="preserve"> а о чём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просто помолчать рядом.</w:t>
      </w:r>
    </w:p>
    <w:p w:rsidR="00EF217E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 xml:space="preserve">В день визита </w:t>
      </w:r>
      <w:r w:rsidR="00555C70">
        <w:rPr>
          <w:rFonts w:ascii="Times New Roman" w:hAnsi="Times New Roman" w:cs="Times New Roman"/>
          <w:sz w:val="24"/>
          <w:szCs w:val="24"/>
        </w:rPr>
        <w:t>студенты волновались: не сценически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по-настоящему.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В зале было тихо. Кто-то из пожилых сидел с закрытыми глазами,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кто-то крепко держал в руках платок.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Когда зазвучали знакомые мелодии,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тишина наполнилась взглядами, улыбками, слезами.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Один из студентов, читая стихотв</w:t>
      </w:r>
      <w:r w:rsidR="00EF217E">
        <w:rPr>
          <w:rFonts w:ascii="Times New Roman" w:hAnsi="Times New Roman" w:cs="Times New Roman"/>
          <w:sz w:val="24"/>
          <w:szCs w:val="24"/>
        </w:rPr>
        <w:t xml:space="preserve">орение о детстве, вдруг сбился – </w:t>
      </w:r>
      <w:r w:rsidRPr="00555C70">
        <w:rPr>
          <w:rFonts w:ascii="Times New Roman" w:hAnsi="Times New Roman" w:cs="Times New Roman"/>
          <w:sz w:val="24"/>
          <w:szCs w:val="24"/>
        </w:rPr>
        <w:t>и пожилая женщина в первом ряду тихо подсказала строку.</w:t>
      </w:r>
      <w:r w:rsidR="00EF217E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Они улыбнулись друг другу.</w:t>
      </w:r>
      <w:r w:rsidR="00EF217E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В этот момент сцены больше не существовало.</w:t>
      </w:r>
      <w:r w:rsidR="00EF217E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После концерта никто не спешил уходить.</w:t>
      </w:r>
      <w:r w:rsidR="00EF217E">
        <w:rPr>
          <w:rFonts w:ascii="Times New Roman" w:hAnsi="Times New Roman" w:cs="Times New Roman"/>
          <w:sz w:val="24"/>
          <w:szCs w:val="24"/>
        </w:rPr>
        <w:t xml:space="preserve"> Разговоры затянулись:</w:t>
      </w:r>
    </w:p>
    <w:p w:rsidR="00812242" w:rsidRPr="00555C70" w:rsidRDefault="00EF217E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«А вы кем мечтали ст</w:t>
      </w:r>
      <w:r>
        <w:rPr>
          <w:rFonts w:ascii="Times New Roman" w:hAnsi="Times New Roman" w:cs="Times New Roman"/>
          <w:sz w:val="24"/>
          <w:szCs w:val="24"/>
        </w:rPr>
        <w:t>ать?» 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спрашивали студенты.</w:t>
      </w:r>
    </w:p>
    <w:p w:rsidR="00812242" w:rsidRPr="00555C70" w:rsidRDefault="00EF217E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«А</w:t>
      </w:r>
      <w:r>
        <w:rPr>
          <w:rFonts w:ascii="Times New Roman" w:hAnsi="Times New Roman" w:cs="Times New Roman"/>
          <w:sz w:val="24"/>
          <w:szCs w:val="24"/>
        </w:rPr>
        <w:t xml:space="preserve"> вы обязательно приходите ещё» 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отвечали пожилые люди.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Уже по дороге обратно один из ребят сказал:</w:t>
      </w:r>
    </w:p>
    <w:p w:rsidR="00812242" w:rsidRDefault="00EF217E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«Я понял: это не мы им помогли, это они –</w:t>
      </w:r>
      <w:r w:rsidR="00812242" w:rsidRPr="00555C70">
        <w:rPr>
          <w:rFonts w:ascii="Times New Roman" w:hAnsi="Times New Roman" w:cs="Times New Roman"/>
          <w:sz w:val="24"/>
          <w:szCs w:val="24"/>
        </w:rPr>
        <w:t xml:space="preserve"> нам».</w:t>
      </w:r>
    </w:p>
    <w:p w:rsidR="00EF217E" w:rsidRPr="00555C70" w:rsidRDefault="00EF217E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242" w:rsidRPr="00555C70" w:rsidRDefault="00EF217E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 </w:t>
      </w:r>
      <w:r w:rsidR="00812242" w:rsidRPr="00555C70">
        <w:rPr>
          <w:rFonts w:ascii="Times New Roman" w:hAnsi="Times New Roman" w:cs="Times New Roman"/>
          <w:b/>
          <w:sz w:val="24"/>
          <w:szCs w:val="24"/>
        </w:rPr>
        <w:t>Рефлексия и эффекты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Для студентов:</w:t>
      </w:r>
    </w:p>
    <w:p w:rsidR="00812242" w:rsidRPr="00555C70" w:rsidRDefault="00812242" w:rsidP="00555C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появилось эмоциональное проживание ценностей;</w:t>
      </w:r>
    </w:p>
    <w:p w:rsidR="00812242" w:rsidRPr="00555C70" w:rsidRDefault="00812242" w:rsidP="00555C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измени</w:t>
      </w:r>
      <w:r w:rsidR="00555C70">
        <w:rPr>
          <w:rFonts w:ascii="Times New Roman" w:hAnsi="Times New Roman" w:cs="Times New Roman"/>
          <w:sz w:val="24"/>
          <w:szCs w:val="24"/>
        </w:rPr>
        <w:t>лось отношение к пожилым людям –</w:t>
      </w:r>
      <w:r w:rsidRPr="00555C70">
        <w:rPr>
          <w:rFonts w:ascii="Times New Roman" w:hAnsi="Times New Roman" w:cs="Times New Roman"/>
          <w:sz w:val="24"/>
          <w:szCs w:val="24"/>
        </w:rPr>
        <w:t xml:space="preserve"> от отстранённости к </w:t>
      </w:r>
      <w:r w:rsidR="00EF217E">
        <w:rPr>
          <w:rFonts w:ascii="Times New Roman" w:hAnsi="Times New Roman" w:cs="Times New Roman"/>
          <w:sz w:val="24"/>
          <w:szCs w:val="24"/>
        </w:rPr>
        <w:t>воспри</w:t>
      </w:r>
      <w:bookmarkStart w:id="0" w:name="_GoBack"/>
      <w:bookmarkEnd w:id="0"/>
      <w:r w:rsidRPr="00555C70">
        <w:rPr>
          <w:rFonts w:ascii="Times New Roman" w:hAnsi="Times New Roman" w:cs="Times New Roman"/>
          <w:sz w:val="24"/>
          <w:szCs w:val="24"/>
        </w:rPr>
        <w:t>ятию;</w:t>
      </w:r>
    </w:p>
    <w:p w:rsidR="00812242" w:rsidRPr="00555C70" w:rsidRDefault="00812242" w:rsidP="00555C7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возникло чувство личной ответственности и сопричастности.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Для меня как педагога:</w:t>
      </w:r>
    </w:p>
    <w:p w:rsidR="00812242" w:rsidRPr="00555C70" w:rsidRDefault="00812242" w:rsidP="00555C7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стало очевидно, что воспитание происходит не в словах, а во встречах;</w:t>
      </w:r>
    </w:p>
    <w:p w:rsidR="00812242" w:rsidRPr="00555C70" w:rsidRDefault="00812242" w:rsidP="00555C7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подтвердилось, что даже короткий опыт может изменить внутренние установки;</w:t>
      </w:r>
    </w:p>
    <w:p w:rsidR="00812242" w:rsidRPr="00555C70" w:rsidRDefault="00812242" w:rsidP="00555C7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укрепилась вера в силу простых, искренних форм воспитательной работы.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Ожидаемый долгосрочный эффект:</w:t>
      </w:r>
    </w:p>
    <w:p w:rsidR="00812242" w:rsidRPr="00555C70" w:rsidRDefault="00812242" w:rsidP="00555C7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формирование устойчивого уважительного отношения к старшему поколению;</w:t>
      </w:r>
    </w:p>
    <w:p w:rsidR="00812242" w:rsidRPr="00555C70" w:rsidRDefault="00812242" w:rsidP="00555C7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готовность студентов участвовать в социальных и волонтёрских инициативах;</w:t>
      </w:r>
    </w:p>
    <w:p w:rsidR="00812242" w:rsidRPr="00555C70" w:rsidRDefault="00812242" w:rsidP="00555C7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осознание собственной роли в сохранении памяти и человеческих связей.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70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12242" w:rsidRPr="00555C70" w:rsidRDefault="00812242" w:rsidP="00555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70">
        <w:rPr>
          <w:rFonts w:ascii="Times New Roman" w:hAnsi="Times New Roman" w:cs="Times New Roman"/>
          <w:sz w:val="24"/>
          <w:szCs w:val="24"/>
        </w:rPr>
        <w:t>Концертная программа «Связь поколений» стала не мероприятием,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а уроком воспитания, где главным результатом было не выступление,</w:t>
      </w:r>
      <w:r w:rsidR="00555C70">
        <w:rPr>
          <w:rFonts w:ascii="Times New Roman" w:hAnsi="Times New Roman" w:cs="Times New Roman"/>
          <w:sz w:val="24"/>
          <w:szCs w:val="24"/>
        </w:rPr>
        <w:t xml:space="preserve"> </w:t>
      </w:r>
      <w:r w:rsidRPr="00555C70">
        <w:rPr>
          <w:rFonts w:ascii="Times New Roman" w:hAnsi="Times New Roman" w:cs="Times New Roman"/>
          <w:sz w:val="24"/>
          <w:szCs w:val="24"/>
        </w:rPr>
        <w:t>а встреча сердец. Иногда, чтобы научить уважению, достаточно просто привести студентов туда, где их будут ждать.</w:t>
      </w:r>
    </w:p>
    <w:sectPr w:rsidR="00812242" w:rsidRPr="00555C70" w:rsidSect="008122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3DAB"/>
    <w:multiLevelType w:val="hybridMultilevel"/>
    <w:tmpl w:val="F1B2C0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21D3"/>
    <w:multiLevelType w:val="hybridMultilevel"/>
    <w:tmpl w:val="BC00C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B79"/>
    <w:multiLevelType w:val="hybridMultilevel"/>
    <w:tmpl w:val="AE30FFAC"/>
    <w:lvl w:ilvl="0" w:tplc="E896486C">
      <w:numFmt w:val="bullet"/>
      <w:lvlText w:val="•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84E52AE"/>
    <w:multiLevelType w:val="hybridMultilevel"/>
    <w:tmpl w:val="5A40C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C6D85"/>
    <w:multiLevelType w:val="hybridMultilevel"/>
    <w:tmpl w:val="A65CB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75C9"/>
    <w:multiLevelType w:val="hybridMultilevel"/>
    <w:tmpl w:val="EC10D128"/>
    <w:lvl w:ilvl="0" w:tplc="E9B0C01E">
      <w:numFmt w:val="bullet"/>
      <w:lvlText w:val="•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29E3547"/>
    <w:multiLevelType w:val="hybridMultilevel"/>
    <w:tmpl w:val="E6EEBE9C"/>
    <w:lvl w:ilvl="0" w:tplc="195ADD64">
      <w:numFmt w:val="bullet"/>
      <w:lvlText w:val="•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A9B2E0A"/>
    <w:multiLevelType w:val="hybridMultilevel"/>
    <w:tmpl w:val="9400376C"/>
    <w:lvl w:ilvl="0" w:tplc="6F7C7308">
      <w:numFmt w:val="bullet"/>
      <w:lvlText w:val="•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42"/>
    <w:rsid w:val="00555C70"/>
    <w:rsid w:val="00812242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3D1B"/>
  <w15:chartTrackingRefBased/>
  <w15:docId w15:val="{111CF88A-9D65-4244-A671-F8E8A75B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2026-02-16T12:35:00Z</dcterms:created>
  <dcterms:modified xsi:type="dcterms:W3CDTF">2026-02-16T13:09:00Z</dcterms:modified>
</cp:coreProperties>
</file>