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C94DF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 xml:space="preserve">Публикация: 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Конспект занятия по развитию речи в средней группе на тему: «Огород на окне»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 </w:t>
      </w:r>
    </w:p>
    <w:p w14:paraId="3614848F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51515"/>
          <w:spacing w:val="0"/>
          <w:sz w:val="24"/>
          <w:szCs w:val="24"/>
          <w:shd w:val="clear" w:fill="FFFFFF"/>
          <w:lang w:val="ru-RU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                                                                                                               </w:t>
      </w:r>
      <w:r>
        <w:rPr>
          <w:rStyle w:val="10"/>
          <w:rFonts w:hint="default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en-US"/>
        </w:rPr>
        <w:t xml:space="preserve">   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51515"/>
          <w:spacing w:val="0"/>
          <w:sz w:val="24"/>
          <w:szCs w:val="24"/>
          <w:shd w:val="clear" w:fill="FFFFFF"/>
          <w:lang w:val="ru-RU"/>
        </w:rPr>
        <w:t>Воспитател</w:t>
      </w:r>
      <w:r>
        <w:rPr>
          <w:rFonts w:hint="default" w:eastAsia="sans-serif" w:cs="Times New Roman"/>
          <w:b/>
          <w:bCs/>
          <w:i w:val="0"/>
          <w:iCs w:val="0"/>
          <w:caps w:val="0"/>
          <w:color w:val="151515"/>
          <w:spacing w:val="0"/>
          <w:sz w:val="24"/>
          <w:szCs w:val="24"/>
          <w:shd w:val="clear" w:fill="FFFFFF"/>
          <w:lang w:val="ru-RU"/>
        </w:rPr>
        <w:t>ь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51515"/>
          <w:spacing w:val="0"/>
          <w:sz w:val="24"/>
          <w:szCs w:val="24"/>
          <w:shd w:val="clear" w:fill="FFFFFF"/>
        </w:rPr>
        <w:t xml:space="preserve">: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51515"/>
          <w:spacing w:val="0"/>
          <w:sz w:val="24"/>
          <w:szCs w:val="24"/>
          <w:shd w:val="clear" w:fill="FFFFFF"/>
          <w:lang w:val="ru-RU"/>
        </w:rPr>
        <w:t>Унгур Н. Г.</w:t>
      </w:r>
    </w:p>
    <w:p w14:paraId="7F368D91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51515"/>
          <w:spacing w:val="0"/>
          <w:sz w:val="24"/>
          <w:szCs w:val="24"/>
          <w:shd w:val="clear" w:fill="FFFFFF"/>
          <w:lang w:val="ru-RU"/>
        </w:rPr>
      </w:pPr>
    </w:p>
    <w:p w14:paraId="57AF3A4D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u w:val="single"/>
        </w:rPr>
        <w:t>Задачи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: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Обучающая: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 xml:space="preserve"> Расширять представление детей о выращивании овощных культур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 xml:space="preserve"> Закрепить знания об условиях необходимые для роста растений (земля, вода, тепло, свет)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 xml:space="preserve"> Рассказать детям о каждой выращиваемой культуре, об особенностях выращивания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 xml:space="preserve"> Помочь понять какую роль играют условия в разные периоды их роста и развития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. </w:t>
      </w:r>
    </w:p>
    <w:p w14:paraId="1A0D774B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Развивающая: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 xml:space="preserve"> Формировать у детей интерес к исследовательской деятельности и прививать интерес к выращиванию культурных растений в комнатных условиях;- Развивать связную речь детей;- Расширять словарный запас, систематизировать представления детей о природных объектах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.  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Воспитательная: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Воспитывать желание добиваться результатов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 xml:space="preserve"> Участвовать в общем деле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 xml:space="preserve"> Развивать трудовые умения самостоятельно ухаживать за огородом, выполняя соответствующие манипуляции на основе уже полученных навыков и знаний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.</w:t>
      </w:r>
    </w:p>
    <w:p w14:paraId="5140877C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u w:val="single"/>
        </w:rPr>
        <w:t>Ожидаемый результат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Умеют сажать семена, рыхлить землю, поливать, удобрять растения.</w:t>
      </w:r>
    </w:p>
    <w:p w14:paraId="5DF24BD5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u w:val="single"/>
        </w:rPr>
        <w:t>Материал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Контейнер (огород) с посадками, сенсорная коробка «Огород», лейки, лопатки, палочки для рыхления, салфетки, мини-парник, иллюстрации к сказке «Репка». </w:t>
      </w:r>
    </w:p>
    <w:p w14:paraId="4E423755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u w:val="single"/>
        </w:rPr>
        <w:t>Предварительная работа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 Рассматривание иллюстраций «Овощи», посадка семян овощных культур (создание на окне мини-огорода).</w:t>
      </w:r>
    </w:p>
    <w:p w14:paraId="38A0C72E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u w:val="single"/>
          <w:lang w:val="ru-RU"/>
        </w:rPr>
        <w:t>Активизация словаря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 Снедной.</w:t>
      </w:r>
    </w:p>
    <w:p w14:paraId="0CA4CD44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u w:val="single"/>
        </w:rPr>
        <w:t>Инновация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: сенсорная коробка «Огород»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.</w:t>
      </w:r>
    </w:p>
    <w:p w14:paraId="19C44D1A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u w:val="single"/>
          <w:lang w:val="ru-RU"/>
        </w:rPr>
        <w:t>Региональный компонент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: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Ц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ель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: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Style w:val="10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О</w:t>
      </w:r>
      <w:r>
        <w:rPr>
          <w:rStyle w:val="10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беспечение развития личности ребёнка с учётом  места проживания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 формирование  кр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итического мышления и гражданской позиции.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П</w:t>
      </w:r>
      <w:r>
        <w:rPr>
          <w:rStyle w:val="10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риобщение дошкольников к культуре, традициям</w:t>
      </w:r>
      <w:r>
        <w:rPr>
          <w:rStyle w:val="10"/>
          <w:rFonts w:hint="default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 Прибайкаль</w:t>
      </w:r>
      <w:r>
        <w:rPr>
          <w:rStyle w:val="10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</w:p>
    <w:p w14:paraId="3B520BAC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Ход занятия: 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en-US"/>
        </w:rPr>
        <w:t>I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часть. 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(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Входят дети и становятся врассыпную)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Воспитатель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: -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 Как хорошо, что вы сегодня пришли. </w:t>
      </w:r>
    </w:p>
    <w:p w14:paraId="16A4C736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Ч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итает стихотворение: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</w:p>
    <w:p w14:paraId="1363D1FF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Наши умные головки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</w:p>
    <w:p w14:paraId="115D8ADD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Будут думать много, ловко,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</w:p>
    <w:p w14:paraId="0970DABB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 xml:space="preserve">Наши ушки будут слушать,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</w:p>
    <w:p w14:paraId="4CF7D108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Ротик ч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тко говорить, </w:t>
      </w:r>
    </w:p>
    <w:p w14:paraId="44FA8BD9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Ручки будут хлопать, </w:t>
      </w:r>
    </w:p>
    <w:p w14:paraId="73D07C60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Ножки будут топать.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</w:p>
    <w:p w14:paraId="697A5627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Спинки выпрямляются, </w:t>
      </w:r>
    </w:p>
    <w:p w14:paraId="7E59DEC2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Мы друг другу улыбаемся,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</w:p>
    <w:p w14:paraId="7293C316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А теперь мы повернемся,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</w:p>
    <w:p w14:paraId="5CBBC476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Нашим гостям улыбнемся, </w:t>
      </w:r>
    </w:p>
    <w:p w14:paraId="63714E6A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Дружно скажем: «Здравствуйте!». 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(дети с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одятся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 xml:space="preserve"> на стулья)</w:t>
      </w:r>
    </w:p>
    <w:p w14:paraId="21626E36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en-US"/>
        </w:rPr>
        <w:t xml:space="preserve">II 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часть. Основная</w:t>
      </w:r>
      <w:r>
        <w:rPr>
          <w:rStyle w:val="10"/>
          <w:rFonts w:hint="default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: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Воспитатель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 читает отрывок из сказки «Репка».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Посадил дед репку, выросла репка большая – пребольшая.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Пошел дед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репку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тянуть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: тянет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- потянет, вытянуть не может!</w:t>
      </w:r>
    </w:p>
    <w:p w14:paraId="3CAA7DD7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- Как называется сказка?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Ответы детей: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 сказка «Репка» (дети повторяют название сказки)</w:t>
      </w:r>
    </w:p>
    <w:p w14:paraId="4C39209A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Воспитатель: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 Кто написал сказку?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Ответы детей: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 Русская народная сказка (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ответы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 xml:space="preserve">  нескольк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их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 xml:space="preserve"> детей).</w:t>
      </w:r>
    </w:p>
    <w:p w14:paraId="62235E29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Воспитатель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: Куда посадил дед репку?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Ответ детей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: В землю.</w:t>
      </w:r>
    </w:p>
    <w:p w14:paraId="01A01175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Воспитатель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: Что посадил дед?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Ответы детей: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 Семена репки. (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ответы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 xml:space="preserve">  детей).</w:t>
      </w:r>
    </w:p>
    <w:p w14:paraId="3AC183BB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Воспитатель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: Где посадил?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Ответы детей: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 На огороде (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ответы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 xml:space="preserve"> детей).</w:t>
      </w:r>
    </w:p>
    <w:p w14:paraId="740AB72A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Воспитатель: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 Что такое огород? (ответы детей)</w:t>
      </w:r>
    </w:p>
    <w:p w14:paraId="1693B1BA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Воспитатель: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 Огород – это земельный участок, огороженный забором, предназначенный для выращивания овощей и снедной зелени. 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Снедной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 – это съедобная зелень.</w:t>
      </w:r>
    </w:p>
    <w:p w14:paraId="15C51E9B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- Что такое снедной?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Ответы детей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. (съедобная зелень, повторяют несколько детей).</w:t>
      </w:r>
    </w:p>
    <w:p w14:paraId="1F24341E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Воспитатель: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 Сейчас мы с вами отдохн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м (дети встали врассыпную).</w:t>
      </w:r>
    </w:p>
    <w:p w14:paraId="24AF0BF2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2521" w:firstLineChars="1050"/>
        <w:jc w:val="both"/>
        <w:textAlignment w:val="auto"/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Физминутка.</w:t>
      </w:r>
    </w:p>
    <w:p w14:paraId="3D153F6D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Мы пойд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ё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м в огород,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(дети шагают на месте)</w:t>
      </w:r>
    </w:p>
    <w:p w14:paraId="7A87CDE9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Что там только не раст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ё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т,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 (руки в стороны)</w:t>
      </w:r>
    </w:p>
    <w:p w14:paraId="09E51175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Огурцы сорв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ё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м мы с грядки,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 xml:space="preserve"> (рвут огурцы - имитация)</w:t>
      </w:r>
    </w:p>
    <w:p w14:paraId="5BE5B40A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Помидоры с кожей красной,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 (показывают силуэт шара)</w:t>
      </w:r>
    </w:p>
    <w:p w14:paraId="06673904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Длинная морковка,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 (опускают руки вниз и соединяют внизу)</w:t>
      </w:r>
    </w:p>
    <w:p w14:paraId="5CC0FC76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От нас укрылась ловко,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 xml:space="preserve"> (дети присели и прикрыли голову руками)</w:t>
      </w:r>
    </w:p>
    <w:p w14:paraId="06E5C7E8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Д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ё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ргай, д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ё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ргай из земли,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 xml:space="preserve"> (встали и имитируют д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рганье овощей)</w:t>
      </w:r>
    </w:p>
    <w:p w14:paraId="6E4E20FD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Все собрали – посмотри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 (вытирают пот со лба)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(Дети сели на места)</w:t>
      </w:r>
    </w:p>
    <w:p w14:paraId="73166E56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Воспитатель: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-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 Мы тоже с вами посадили огород, но у нас не обычный город, а огород на окне. Давайте вспомним, как мы это делали.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Ответы детей: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 </w:t>
      </w:r>
    </w:p>
    <w:p w14:paraId="0D7C8D88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Насыпали землю в контейнер.</w:t>
      </w:r>
    </w:p>
    <w:p w14:paraId="707F933B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 xml:space="preserve">Сделали 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г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рядки.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</w:p>
    <w:p w14:paraId="3600B79E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- Гр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ядки полили водой.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</w:p>
    <w:p w14:paraId="05A56BB6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Посеяли семена.</w:t>
      </w:r>
    </w:p>
    <w:p w14:paraId="6A3A004B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Воспитатель: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 Молодцы. Как вы ухаживали за огородом?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</w:p>
    <w:p w14:paraId="773631B2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Ответы детей: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Поливали водой и удобряли.</w:t>
      </w:r>
    </w:p>
    <w:p w14:paraId="66389AC0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60" w:firstLineChars="150"/>
        <w:jc w:val="both"/>
        <w:textAlignment w:val="auto"/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</w:pPr>
    </w:p>
    <w:p w14:paraId="00125C68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60" w:firstLineChars="150"/>
        <w:jc w:val="both"/>
        <w:textAlignment w:val="auto"/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ru-RU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Воспитатель читает стихотворение.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</w:p>
    <w:p w14:paraId="354465B8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Землю раскопали,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</w:p>
    <w:p w14:paraId="7C0C4180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 xml:space="preserve"> мы удобряли,</w:t>
      </w:r>
    </w:p>
    <w:p w14:paraId="052F76FC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Грядки разровняли,</w:t>
      </w:r>
    </w:p>
    <w:p w14:paraId="389D5327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Семена сажали,</w:t>
      </w:r>
    </w:p>
    <w:p w14:paraId="1F110EEB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Из лейки поливали.</w:t>
      </w:r>
    </w:p>
    <w:p w14:paraId="1BC1019D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Все под солнышком раст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т.</w:t>
      </w:r>
    </w:p>
    <w:p w14:paraId="28E5EF8F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Вырос, вырос огород.</w:t>
      </w:r>
    </w:p>
    <w:p w14:paraId="00913A9F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</w:p>
    <w:p w14:paraId="5590F1A2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Воспитатель: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 Посмотрите и назовите, что у нас выросло на огороде.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Ответы детей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: Редиска, салат, укроп, шпинат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, лук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.</w:t>
      </w:r>
    </w:p>
    <w:p w14:paraId="1C086CD8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Воспитатель: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 - Что необходимо для хорошего роста урожая?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Ответы детей: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Солнце, земля, вода, тепло.</w:t>
      </w:r>
    </w:p>
    <w:p w14:paraId="4C2743C6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Воспитатель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: - Какая польза от овощей?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Ответы детей: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 Расти сильными и здоровыми.</w:t>
      </w:r>
    </w:p>
    <w:p w14:paraId="2486ADC3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Воспитатель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: - Что можно приготовить из овощей и зелени?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Ответы детей: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 Салат, борщ и т.д.</w:t>
      </w:r>
    </w:p>
    <w:p w14:paraId="4CAE600F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Воспитатель: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 Ребята, мы с вами ходили в гости к бабушке и наблюдали, как бабушка сажала овощи на огороде, как она за ними ухаживала, я предлагаю отправиться к ней в гости и посмотреть, что выросло у не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 xml:space="preserve"> в огороде.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</w:p>
    <w:p w14:paraId="61AEB6E6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60" w:firstLineChars="15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Дети идут к импровизированному домику бабушки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.</w:t>
      </w:r>
    </w:p>
    <w:p w14:paraId="076C7F0F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Бабушка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: Здравствуйте ребята!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Дети: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 - Здравствуй бабушка!</w:t>
      </w:r>
    </w:p>
    <w:p w14:paraId="791B6D6B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Бабушка: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 - Посмотрите, какой урожай овощей вырос у меня на огороде, какие овощи выросли, назовите их. Но мне так тяжело собирать одной овощи. Вы мне поможете их собрать?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Дети: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 - Да.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</w:p>
    <w:p w14:paraId="642DCF6B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60" w:firstLineChars="15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Игра «Соберем урожай»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(работа с сенсорной коробкой «Огород»)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(один ребенок в ведро собирает овощи, например: огурцы (называет, что за овощ, описывает цвет, форму. Второй ребенок собирает другой овощ, также описывает его и т. д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.)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.</w:t>
      </w:r>
    </w:p>
    <w:p w14:paraId="46CBF15E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Бабушка: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 - Большое вам спасибо за помощь, что вы так дружно помогли мне собрать весь мой урожай. И я для вас приготовила подарок - 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сюрприз. (отда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ё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т воспитателю корзину)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Дети:-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 Большое спасибо!</w:t>
      </w:r>
    </w:p>
    <w:p w14:paraId="18B8278C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en-US"/>
        </w:rPr>
        <w:t xml:space="preserve">III 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часть</w:t>
      </w:r>
      <w:r>
        <w:rPr>
          <w:rStyle w:val="10"/>
          <w:rFonts w:hint="default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. Рефлексия: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Воспитатель:</w:t>
      </w:r>
      <w:r>
        <w:rPr>
          <w:rStyle w:val="10"/>
          <w:rFonts w:hint="default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-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Нам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пора отправляться в детский сад. Скажем бабушке «До свидания».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</w:p>
    <w:p w14:paraId="10A1FA98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Дети: -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 До свидания!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(Дети становятся возле стульчиков)</w:t>
      </w:r>
    </w:p>
    <w:p w14:paraId="517B7985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Воспитатель:</w:t>
      </w:r>
      <w:r>
        <w:rPr>
          <w:rStyle w:val="10"/>
          <w:rFonts w:hint="default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- Что вам понравилось на занятии? (ответы детей)</w:t>
      </w:r>
    </w:p>
    <w:p w14:paraId="3B3A95DE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- Что мы с вами собирали?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Ответы детей: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 (овощи)</w:t>
      </w:r>
    </w:p>
    <w:p w14:paraId="62D37BAD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- Где растут овощи? (ответы детей)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</w:p>
    <w:p w14:paraId="0A1245AB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Два реб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ё</w:t>
      </w: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нка читают стихотворение.</w:t>
      </w:r>
    </w:p>
    <w:p w14:paraId="65319F08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Мирослава: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Чтоб здоровым,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Сильным быть!</w:t>
      </w: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Надо овощи любить,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Все без исключения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В этом нет сомненья!</w:t>
      </w:r>
    </w:p>
    <w:p w14:paraId="01D2B5D3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Рома: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В каждом польза есть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И вкус.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И решить я не берусь.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Кто из них вкуснее,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Кто из них важнее!</w:t>
      </w:r>
    </w:p>
    <w:p w14:paraId="26C9B7EB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</w:pPr>
    </w:p>
    <w:p w14:paraId="26A605B9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default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 w:eastAsia="ru-RU"/>
        </w:rPr>
      </w:pPr>
      <w:r>
        <w:rPr>
          <w:rStyle w:val="10"/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12529"/>
          <w:spacing w:val="0"/>
          <w:sz w:val="24"/>
          <w:szCs w:val="24"/>
        </w:rPr>
        <w:t>Воспитатель: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 Вы сегодня молодцы! Столько дел переделали, рассказали о том, что раст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т у нас на огороде, помогли бабушке! Вс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>ё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 xml:space="preserve"> у нас получилось.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4"/>
          <w:szCs w:val="24"/>
        </w:rPr>
        <w:t>Занятие окончено, всем спасибо.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ru-RU"/>
        </w:rPr>
        <w:t xml:space="preserve"> </w:t>
      </w:r>
      <w:bookmarkStart w:id="0" w:name="_GoBack"/>
      <w:bookmarkEnd w:id="0"/>
    </w:p>
    <w:sectPr>
      <w:pgSz w:w="11906" w:h="16838"/>
      <w:pgMar w:top="914" w:right="525" w:bottom="744" w:left="8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Microsoft YaHei UI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22"/>
    <w:rsid w:val="00004273"/>
    <w:rsid w:val="00055902"/>
    <w:rsid w:val="000E7722"/>
    <w:rsid w:val="002306E6"/>
    <w:rsid w:val="00267276"/>
    <w:rsid w:val="00320C6C"/>
    <w:rsid w:val="006E2D00"/>
    <w:rsid w:val="007B1714"/>
    <w:rsid w:val="009A38E2"/>
    <w:rsid w:val="00A63E02"/>
    <w:rsid w:val="00C86249"/>
    <w:rsid w:val="00DB314D"/>
    <w:rsid w:val="00E27FEC"/>
    <w:rsid w:val="00E6169C"/>
    <w:rsid w:val="00E66CA5"/>
    <w:rsid w:val="00EA2B3E"/>
    <w:rsid w:val="00EA3DB0"/>
    <w:rsid w:val="00EE645C"/>
    <w:rsid w:val="00F372B5"/>
    <w:rsid w:val="01E05CB4"/>
    <w:rsid w:val="01EA4C37"/>
    <w:rsid w:val="0521050D"/>
    <w:rsid w:val="06F118E3"/>
    <w:rsid w:val="078A0FA3"/>
    <w:rsid w:val="0BED1A3E"/>
    <w:rsid w:val="0C101A82"/>
    <w:rsid w:val="0CB73F69"/>
    <w:rsid w:val="0F94420A"/>
    <w:rsid w:val="0FC84218"/>
    <w:rsid w:val="10BB50F5"/>
    <w:rsid w:val="1221274A"/>
    <w:rsid w:val="12991630"/>
    <w:rsid w:val="132F3C08"/>
    <w:rsid w:val="1ADE6DA8"/>
    <w:rsid w:val="1B5F46F5"/>
    <w:rsid w:val="1B6B477E"/>
    <w:rsid w:val="1D604312"/>
    <w:rsid w:val="1FAF7303"/>
    <w:rsid w:val="213401CB"/>
    <w:rsid w:val="21DE5E7D"/>
    <w:rsid w:val="221F188E"/>
    <w:rsid w:val="24523CE9"/>
    <w:rsid w:val="268F77A4"/>
    <w:rsid w:val="271D3434"/>
    <w:rsid w:val="27556C40"/>
    <w:rsid w:val="27616FE8"/>
    <w:rsid w:val="279C1CFE"/>
    <w:rsid w:val="28CF696E"/>
    <w:rsid w:val="2A3A1A1A"/>
    <w:rsid w:val="2A813290"/>
    <w:rsid w:val="2BDC431C"/>
    <w:rsid w:val="2D8C325A"/>
    <w:rsid w:val="2EB65C91"/>
    <w:rsid w:val="2F255B58"/>
    <w:rsid w:val="2F794B9F"/>
    <w:rsid w:val="30BD7169"/>
    <w:rsid w:val="30C3702A"/>
    <w:rsid w:val="31776D5B"/>
    <w:rsid w:val="32554B6E"/>
    <w:rsid w:val="343D2F57"/>
    <w:rsid w:val="3467608E"/>
    <w:rsid w:val="35E9733E"/>
    <w:rsid w:val="3E8C382C"/>
    <w:rsid w:val="3ED928D1"/>
    <w:rsid w:val="3F9A062F"/>
    <w:rsid w:val="40881863"/>
    <w:rsid w:val="412F3C80"/>
    <w:rsid w:val="420A7A3C"/>
    <w:rsid w:val="43D809BA"/>
    <w:rsid w:val="47836A8C"/>
    <w:rsid w:val="480C2455"/>
    <w:rsid w:val="48923AD6"/>
    <w:rsid w:val="489A7C6C"/>
    <w:rsid w:val="4D0126D1"/>
    <w:rsid w:val="4E190090"/>
    <w:rsid w:val="51BD556E"/>
    <w:rsid w:val="53230D6E"/>
    <w:rsid w:val="53BB0144"/>
    <w:rsid w:val="548A73D4"/>
    <w:rsid w:val="5597612E"/>
    <w:rsid w:val="582F4B05"/>
    <w:rsid w:val="5A5F1BA5"/>
    <w:rsid w:val="5CA86039"/>
    <w:rsid w:val="5D027348"/>
    <w:rsid w:val="5DA012F2"/>
    <w:rsid w:val="5DC459A3"/>
    <w:rsid w:val="5E0579E3"/>
    <w:rsid w:val="5F8F1B2D"/>
    <w:rsid w:val="60001F40"/>
    <w:rsid w:val="60966571"/>
    <w:rsid w:val="620F2E54"/>
    <w:rsid w:val="6452506C"/>
    <w:rsid w:val="64B55BFD"/>
    <w:rsid w:val="6BEE4B03"/>
    <w:rsid w:val="6C0278CB"/>
    <w:rsid w:val="6C6F3006"/>
    <w:rsid w:val="6CE24380"/>
    <w:rsid w:val="6DE25574"/>
    <w:rsid w:val="72A62E3B"/>
    <w:rsid w:val="73211D08"/>
    <w:rsid w:val="74B1680C"/>
    <w:rsid w:val="75DB7850"/>
    <w:rsid w:val="77AB2D94"/>
    <w:rsid w:val="79ED331E"/>
    <w:rsid w:val="7CDA673D"/>
    <w:rsid w:val="7F5F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qFormat/>
    <w:uiPriority w:val="9"/>
    <w:pPr>
      <w:spacing w:beforeAutospacing="1" w:afterAutospacing="1"/>
      <w:outlineLvl w:val="0"/>
    </w:pPr>
    <w:rPr>
      <w:rFonts w:hint="eastAsia" w:ascii="SimSun" w:hAnsi="SimSun" w:eastAsia="SimSun" w:cs="Times New Roman"/>
      <w:b/>
      <w:bCs/>
      <w:kern w:val="32"/>
      <w:sz w:val="48"/>
      <w:szCs w:val="48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ascii="SimSun" w:hAnsi="SimSun" w:eastAsia="SimSun" w:cs="Times New Roman"/>
      <w:b/>
      <w:bCs/>
      <w:i/>
      <w:iCs/>
      <w:sz w:val="36"/>
      <w:szCs w:val="36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9"/>
    <w:pPr>
      <w:spacing w:beforeAutospacing="1" w:afterAutospacing="1"/>
      <w:outlineLvl w:val="2"/>
    </w:pPr>
    <w:rPr>
      <w:rFonts w:hint="eastAsia" w:ascii="SimSun" w:hAnsi="SimSun" w:eastAsia="SimSun" w:cs="Times New Roman"/>
      <w:b/>
      <w:bCs/>
      <w:sz w:val="26"/>
      <w:szCs w:val="26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styleId="10">
    <w:name w:val="Strong"/>
    <w:basedOn w:val="6"/>
    <w:qFormat/>
    <w:uiPriority w:val="22"/>
    <w:rPr>
      <w:b/>
      <w:bCs/>
    </w:rPr>
  </w:style>
  <w:style w:type="paragraph" w:styleId="11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2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Normal (Web)"/>
    <w:basedOn w:val="1"/>
    <w:semiHidden/>
    <w:unhideWhenUsed/>
    <w:qFormat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14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Текст выноски Знак"/>
    <w:basedOn w:val="6"/>
    <w:link w:val="11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c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1062</Words>
  <Characters>6056</Characters>
  <Lines>50</Lines>
  <Paragraphs>14</Paragraphs>
  <TotalTime>16</TotalTime>
  <ScaleCrop>false</ScaleCrop>
  <LinksUpToDate>false</LinksUpToDate>
  <CharactersWithSpaces>7104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2021-04-07T06:13:00Z</dcterms:created>
  <dc:creator>Иван</dc:creator>
  <cp:lastModifiedBy>Ungur</cp:lastModifiedBy>
  <cp:lastPrinted>2023-09-27T07:53:00Z</cp:lastPrinted>
  <dcterms:modified xsi:type="dcterms:W3CDTF">2026-03-25T08:57:32Z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0C03AE23033C43F3A8D245662DBE7FB4</vt:lpwstr>
  </property>
</Properties>
</file>