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4073">
      <w:pPr>
        <w:jc w:val="center"/>
        <w:rPr>
          <w:rFonts w:eastAsia="Calibri"/>
          <w:sz w:val="12"/>
          <w:szCs w:val="12"/>
        </w:rPr>
      </w:pPr>
      <w:r>
        <w:rPr>
          <w:rFonts w:eastAsia="Calibri"/>
          <w:sz w:val="12"/>
          <w:szCs w:val="12"/>
        </w:rPr>
        <w:t>КАРАЧАЕВО-ЧЕРКЕССКАЯ РЕСПУБЛИКА</w:t>
      </w:r>
    </w:p>
    <w:p w14:paraId="0292D78B">
      <w:pPr>
        <w:jc w:val="center"/>
        <w:rPr>
          <w:rFonts w:eastAsia="Calibri"/>
          <w:sz w:val="12"/>
          <w:szCs w:val="12"/>
        </w:rPr>
      </w:pPr>
      <w:r>
        <w:rPr>
          <w:rFonts w:eastAsia="Calibri"/>
          <w:sz w:val="12"/>
          <w:szCs w:val="12"/>
        </w:rPr>
        <w:t xml:space="preserve">УПРАВЛЕНИЕ ОБРАЗОВАНИЯ  МУНИЦИПАЛЬНОГО ОБРАЗОВАНИЯ МЭРИИ   г. ЧЕРКЕССКА                        </w:t>
      </w:r>
    </w:p>
    <w:p w14:paraId="661D12C6">
      <w:pPr>
        <w:jc w:val="center"/>
        <w:rPr>
          <w:rFonts w:eastAsia="Calibri"/>
          <w:sz w:val="12"/>
          <w:szCs w:val="12"/>
        </w:rPr>
      </w:pPr>
      <w:r>
        <w:rPr>
          <w:rFonts w:eastAsia="Calibri"/>
          <w:sz w:val="12"/>
          <w:szCs w:val="12"/>
        </w:rPr>
        <w:t>МУНИЦИПАЛЬНОЕ КАЗЕННОЕ ДОШКОЛЬНОЕ ОБРАЗОВАТЕЛЬНОЕ УЧРЕЖДЕНИЕ КОМБИНИРОВАННОГО  ВИДА</w:t>
      </w:r>
    </w:p>
    <w:p w14:paraId="76549C20">
      <w:pPr>
        <w:jc w:val="center"/>
        <w:rPr>
          <w:rFonts w:eastAsia="Calibri"/>
          <w:b/>
          <w:bCs/>
          <w:sz w:val="12"/>
          <w:szCs w:val="12"/>
        </w:rPr>
      </w:pPr>
      <w:r>
        <w:rPr>
          <w:rFonts w:eastAsia="Calibri"/>
          <w:bCs/>
          <w:sz w:val="12"/>
          <w:szCs w:val="12"/>
        </w:rPr>
        <w:t>«ДЕТСКИЙ САД № 8 «ГНЁЗДЫШКО»</w:t>
      </w:r>
    </w:p>
    <w:p w14:paraId="1E1CDC2B">
      <w:pPr>
        <w:rPr>
          <w:rFonts w:ascii="SimSun" w:hAnsi="SimSun" w:eastAsia="SimSun" w:cs="SimSun"/>
          <w:sz w:val="24"/>
          <w:szCs w:val="24"/>
        </w:rPr>
      </w:pPr>
    </w:p>
    <w:p w14:paraId="5B5D358B">
      <w:pPr>
        <w:rPr>
          <w:rFonts w:ascii="SimSun" w:hAnsi="SimSun" w:eastAsia="SimSun" w:cs="SimSun"/>
          <w:sz w:val="24"/>
          <w:szCs w:val="24"/>
        </w:rPr>
      </w:pPr>
    </w:p>
    <w:p w14:paraId="4A852D42">
      <w:pPr>
        <w:rPr>
          <w:rFonts w:ascii="SimSun" w:hAnsi="SimSun" w:eastAsia="SimSun" w:cs="SimSun"/>
          <w:sz w:val="24"/>
          <w:szCs w:val="24"/>
        </w:rPr>
      </w:pPr>
    </w:p>
    <w:p w14:paraId="346C6D86">
      <w:pPr>
        <w:rPr>
          <w:rFonts w:ascii="SimSun" w:hAnsi="SimSun" w:eastAsia="SimSun" w:cs="SimSun"/>
          <w:sz w:val="24"/>
          <w:szCs w:val="24"/>
        </w:rPr>
      </w:pPr>
    </w:p>
    <w:p w14:paraId="367C26FB">
      <w:pPr>
        <w:rPr>
          <w:rFonts w:ascii="SimSun" w:hAnsi="SimSun" w:eastAsia="SimSun" w:cs="SimSun"/>
          <w:sz w:val="24"/>
          <w:szCs w:val="24"/>
        </w:rPr>
      </w:pPr>
    </w:p>
    <w:p w14:paraId="4711C240">
      <w:pPr>
        <w:rPr>
          <w:rFonts w:ascii="SimSun" w:hAnsi="SimSun" w:eastAsia="SimSun" w:cs="SimSun"/>
          <w:sz w:val="24"/>
          <w:szCs w:val="24"/>
        </w:rPr>
      </w:pPr>
    </w:p>
    <w:p w14:paraId="7CE80BD6">
      <w:pPr>
        <w:rPr>
          <w:rFonts w:ascii="SimSun" w:hAnsi="SimSun" w:eastAsia="SimSun" w:cs="SimSun"/>
          <w:sz w:val="24"/>
          <w:szCs w:val="24"/>
        </w:rPr>
      </w:pPr>
    </w:p>
    <w:p w14:paraId="33FA3754">
      <w:pPr>
        <w:rPr>
          <w:rFonts w:ascii="SimSun" w:hAnsi="SimSun" w:eastAsia="SimSun" w:cs="SimSun"/>
          <w:sz w:val="24"/>
          <w:szCs w:val="24"/>
        </w:rPr>
      </w:pPr>
    </w:p>
    <w:p w14:paraId="4A3A0C48">
      <w:pPr>
        <w:rPr>
          <w:rFonts w:ascii="SimSun" w:hAnsi="SimSun" w:eastAsia="SimSun" w:cs="SimSun"/>
          <w:sz w:val="24"/>
          <w:szCs w:val="24"/>
        </w:rPr>
      </w:pPr>
    </w:p>
    <w:p w14:paraId="52AA66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  <w:vertAlign w:val="baseline"/>
        </w:rPr>
        <w:t>Инновационные технологии в образовании</w:t>
      </w:r>
    </w:p>
    <w:bookmarkEnd w:id="0"/>
    <w:p w14:paraId="63C26A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    </w:t>
      </w:r>
    </w:p>
    <w:p w14:paraId="4D8690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7FEAEA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5BDE8E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72FB84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56DAD2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549CFA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12F8B2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33B22A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5B06FF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610CA2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23F2D8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2C43A6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547654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4E19DE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67158C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7A3910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46374A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3EBFC9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673F27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0411B6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7754EC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5EC49F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5A7B35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4C2C6B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37354D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584AD1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772912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3475F6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710256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1B35FF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480914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3B0FC8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6F9390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0D612A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 w:val="0"/>
        <w:spacing w:before="0" w:beforeAutospacing="0" w:after="0" w:afterAutospacing="0" w:line="15" w:lineRule="atLeast"/>
        <w:ind w:left="0" w:right="0" w:firstLine="0"/>
        <w:jc w:val="right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Подготовила: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Добагова А.К.</w:t>
      </w:r>
    </w:p>
    <w:p w14:paraId="681722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202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6 г.</w:t>
      </w:r>
    </w:p>
    <w:p w14:paraId="395B42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Самым важным явлением в школе,</w:t>
      </w:r>
    </w:p>
    <w:p w14:paraId="53E64E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самым поучительным предметом,</w:t>
      </w:r>
    </w:p>
    <w:p w14:paraId="4BB3F6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самым живым примером для ученика</w:t>
      </w:r>
    </w:p>
    <w:p w14:paraId="20B4E7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является сам учитель.</w:t>
      </w:r>
    </w:p>
    <w:p w14:paraId="3A6187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3960" w:right="0" w:firstLine="0"/>
        <w:jc w:val="right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Мы проводим на работе лучшую часть своей жизни. Нужно научиться работать так, чтобы работа была легка и, чтобы она была всегда жизненной постоянной школой.</w:t>
      </w:r>
    </w:p>
    <w:p w14:paraId="01A834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right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А.К.Гастев</w:t>
      </w:r>
    </w:p>
    <w:p w14:paraId="104A2F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Инновация - ( от латинского «innovation» - нововведение, изменение, обновление) деятельность по созданию, освоению, использованию и распространению нового, с целенаправленным изменением, вносящим в среду внедрения новые элементы, вызывающие изменение системы из одного состояния в другое. (Современный словарь иностранных языков)</w:t>
      </w:r>
    </w:p>
    <w:p w14:paraId="6590D2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Инновационные технологии 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 производство (изобретение) нового для системы образования компонента.</w:t>
      </w:r>
    </w:p>
    <w:p w14:paraId="1C69BE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Инновационные технологии в образовании —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 организация образовательного процесса, построенная на качественно иных принципах, средствах, методах и технологиях и позволяющая достигнуть образовательных эффектов, характеризуемых:</w:t>
      </w:r>
    </w:p>
    <w:p w14:paraId="5D8CFFA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усвоением максимального объема знаний;</w:t>
      </w:r>
    </w:p>
    <w:p w14:paraId="501A3AF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максимальной творческой активностью;</w:t>
      </w:r>
    </w:p>
    <w:p w14:paraId="7394995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широким спектром практических навыков и умений.</w:t>
      </w:r>
    </w:p>
    <w:p w14:paraId="59A00F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Целью инновационных технологий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является формирование активной, творческой личности будущего специалиста, способного самостоятельно строить и корректировать свою учебно-познавательную деятельность</w:t>
      </w:r>
    </w:p>
    <w:p w14:paraId="50135E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Мы должны развить очень важные в современном обществе навыки:</w:t>
      </w:r>
    </w:p>
    <w:p w14:paraId="75587D6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умение самому разрабатывать план своих действий и следовать ему;</w:t>
      </w:r>
    </w:p>
    <w:p w14:paraId="5CB40E8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умение находить нужные ресурсы (в том числе - информационные) для решения своей задачи;</w:t>
      </w:r>
    </w:p>
    <w:p w14:paraId="07DDB9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72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’ умение получать и передавать информацию, презентовать результат своего труда - качественно, рационально, эффектно;</w:t>
      </w:r>
    </w:p>
    <w:p w14:paraId="07E2676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умение использовать компьютер в любой ситуации, независимо от поставленной задачи;</w:t>
      </w:r>
    </w:p>
    <w:p w14:paraId="60D83B6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24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умение ориентироваться в незнакомой профессиональной области.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Инновационные технологии предполагают:</w:t>
      </w:r>
    </w:p>
    <w:p w14:paraId="692386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-повышение уровня мотивации к учебному труду.</w:t>
      </w:r>
    </w:p>
    <w:p w14:paraId="06F4D2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-формирование высокого уровня развития обучающихся на основе включения их в постоянную усложняющуюся деятельность.</w:t>
      </w:r>
    </w:p>
    <w:p w14:paraId="3D15E6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-при активной поддержке учителя.</w:t>
      </w:r>
    </w:p>
    <w:p w14:paraId="204693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-постоянное повторение, систематизация знаний проговаривание вместе с учителем, -ведущая роль - формирование доброжелательной атмосферы, создание позитивного отношения к учению посредством индивидуального отношения к каждому ученику.</w:t>
      </w:r>
    </w:p>
    <w:p w14:paraId="1BD4279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создание когнитивной схемы мышления.</w:t>
      </w:r>
    </w:p>
    <w:p w14:paraId="2D27DC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-воспитание чувства собственного достоинства</w:t>
      </w:r>
    </w:p>
    <w:p w14:paraId="480FE1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-в основе- дифференцированный подход.</w:t>
      </w:r>
    </w:p>
    <w:p w14:paraId="7CC479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-хорошее знание теоретического материала успешность обучения.</w:t>
      </w:r>
    </w:p>
    <w:p w14:paraId="2AA257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-создание проблемной ситуации.</w:t>
      </w:r>
    </w:p>
    <w:p w14:paraId="63F2A7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-работа с одаренными детьми.</w:t>
      </w:r>
    </w:p>
    <w:p w14:paraId="22EA71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К инновационным направлениям или современным образовательным технологиям в Приоритетном национальном проекте «Образование» отнесены: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-развивающее обучение;</w:t>
      </w:r>
    </w:p>
    <w:p w14:paraId="5172BA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-проблемное обучение;</w:t>
      </w:r>
    </w:p>
    <w:p w14:paraId="63F703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-разноуровневое обучение;</w:t>
      </w:r>
    </w:p>
    <w:p w14:paraId="6D60BB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-коллективная система обучения;</w:t>
      </w:r>
    </w:p>
    <w:p w14:paraId="3C48A2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-технология решения задач;</w:t>
      </w:r>
    </w:p>
    <w:p w14:paraId="76D0E7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-исследовательские методы обучения;</w:t>
      </w:r>
    </w:p>
    <w:p w14:paraId="7635AC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-проектные методы обучения;</w:t>
      </w:r>
    </w:p>
    <w:p w14:paraId="41B2DD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-технологии модульного обучения;</w:t>
      </w:r>
    </w:p>
    <w:p w14:paraId="0A4465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-лекционно-семинарско -зачетная система обучения;</w:t>
      </w:r>
    </w:p>
    <w:p w14:paraId="6667AB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использование в обучении игровых технологий</w:t>
      </w:r>
    </w:p>
    <w:p w14:paraId="2E2ACE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(ролевые, деловые и другие виды обучающих игр);</w:t>
      </w:r>
    </w:p>
    <w:p w14:paraId="029242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-обучение в сотрудничестве (командная, групповая работа);</w:t>
      </w:r>
    </w:p>
    <w:p w14:paraId="4A08BE9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информационно-коммуникационные технологии;</w:t>
      </w:r>
    </w:p>
    <w:p w14:paraId="7311B6F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здоровьесберегающие технологии.</w:t>
      </w:r>
    </w:p>
    <w:p w14:paraId="1C96E6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Цифровыми образовательными ресурсами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называют учебные материалы, для воспроизведения которых используются электронные устройства.</w:t>
      </w:r>
    </w:p>
    <w:p w14:paraId="115501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Цифровые образовательные ресурсы 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совокупность средств программного, информационного, технического и организационного обеспечения, электронных изданий, размещаемых на машиночитаемых носителях и/или в сети.</w:t>
      </w:r>
    </w:p>
    <w:p w14:paraId="37A919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К ЦОР относят:</w:t>
      </w:r>
    </w:p>
    <w:p w14:paraId="422E60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-цифровая фотография,</w:t>
      </w:r>
    </w:p>
    <w:p w14:paraId="4EFA08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-видеофрагменты,</w:t>
      </w:r>
    </w:p>
    <w:p w14:paraId="2301B0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-статические и динамические модели,</w:t>
      </w:r>
    </w:p>
    <w:p w14:paraId="71EA23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-звукозаписи,</w:t>
      </w:r>
    </w:p>
    <w:p w14:paraId="040CF6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-символьные объекты и деловая графика,</w:t>
      </w:r>
    </w:p>
    <w:p w14:paraId="49E4A1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-текстовые документы,</w:t>
      </w:r>
    </w:p>
    <w:p w14:paraId="205EB6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-презентации и иные учебные материалы, необходимые для организации учебного процесса.</w:t>
      </w:r>
    </w:p>
    <w:p w14:paraId="408A6E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Мониторинг качества образования</w:t>
      </w:r>
    </w:p>
    <w:p w14:paraId="7D26A2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Качество образования напрямую связано с использованием инновационных направлений.</w:t>
      </w:r>
    </w:p>
    <w:p w14:paraId="4976ED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Для учащихся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хорошее качество образования связано, в первую очередь:</w:t>
      </w:r>
    </w:p>
    <w:p w14:paraId="0B5F47E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4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с хорошими знаниями по всем предметам, когда по окончании школы ученик без проблем может поступить в ВУЗ;</w:t>
      </w:r>
    </w:p>
    <w:p w14:paraId="34094AE9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4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с возможностями в будущем достигнуть успехов в карьере, достигнуть цели, поставленной в жизни;</w:t>
      </w:r>
    </w:p>
    <w:p w14:paraId="74A26573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с дополнительным знанием, обучением, пониманием предметов;</w:t>
      </w:r>
    </w:p>
    <w:p w14:paraId="2EF50F70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с глубокими прочными знаниями по всем предметам.</w:t>
      </w:r>
    </w:p>
    <w:p w14:paraId="369287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Для родителей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хорошее качество образования связано:</w:t>
      </w:r>
    </w:p>
    <w:p w14:paraId="37F9C2BB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4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с получением знаний, умений и навыков, которые позволяют выпускнику школы найти свое место в жизни, добиться уважения окружающих его людей;</w:t>
      </w:r>
    </w:p>
    <w:p w14:paraId="4783F4B7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4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со знанием предметов, с хорошим оснащением школы, с профессионализмом педагогов;</w:t>
      </w:r>
    </w:p>
    <w:p w14:paraId="2AD9D3D2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4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с умением учащихся применить полученные знания в жизни; с умением педагога увлечь детей своим предметом.</w:t>
      </w:r>
    </w:p>
    <w:p w14:paraId="4AB660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Для учителей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хорошее качество образования связано:</w:t>
      </w:r>
    </w:p>
    <w:p w14:paraId="76BBD2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74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superscript"/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с умением подготовить школьника в ВУЗ, глубоким раскрытием наиболее интересных вопросов науки, подготовкой ученика не только умственно, но и нравственно;</w:t>
      </w:r>
    </w:p>
    <w:p w14:paraId="1F2F355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4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с умением ученика самостоятельно мыслить, анализировать и самостоятельно работать;</w:t>
      </w:r>
    </w:p>
    <w:p w14:paraId="38E71C43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4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со школой, которая учитывает индивидуальные особенности школьника, способности и потребности детей;</w:t>
      </w:r>
    </w:p>
    <w:p w14:paraId="07C5E166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4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с профессиональной позицией и самоощущением учителя, когда он четко представляет свои цели, знает, как их достичь и чувствует душевный комфорт.</w:t>
      </w:r>
    </w:p>
    <w:p w14:paraId="14FFDA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Успешность современного педагога:</w:t>
      </w:r>
    </w:p>
    <w:p w14:paraId="079E87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-способность управлять собой</w:t>
      </w:r>
    </w:p>
    <w:p w14:paraId="2C9D2A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74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-ставить разумные личные цели -умение решать проблемы -личностный рост</w:t>
      </w:r>
    </w:p>
    <w:p w14:paraId="06688D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74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-изобретательность и способность к инновационному творчеству.</w:t>
      </w:r>
    </w:p>
    <w:p w14:paraId="1DCB20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Приложение.</w:t>
      </w:r>
    </w:p>
    <w:p w14:paraId="42832B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72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К инновационным направлениям или современным образовательным технологиям в Приоритетном национальном проекте «Образование»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отнесены:</w:t>
      </w:r>
    </w:p>
    <w:p w14:paraId="50FA61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8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 развивающее обучение;</w:t>
      </w:r>
    </w:p>
    <w:p w14:paraId="79DE37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Развивающее обучение - направление в теории и практике образования, ориентирующееся на развитие физических, познавательных и нравственных способностей учащихся путем использования их потенциальных возможностей. Основы теории развивающего обучения были заложены Л. С. Выготским в ЗО-е годы XX века.</w:t>
      </w:r>
    </w:p>
    <w:p w14:paraId="04DBFD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 конца 50-х годов гипотезу Выготского разрабатывали два коллектива, созданные Занковым и Элькониным. Исходя из того, что традиционное начальное обучение не обеспечивает должного психического развития детей, Занков разработал новую дидактическую систему, основанную на взаимосвязанных принципах:</w:t>
      </w:r>
    </w:p>
    <w:p w14:paraId="49AD0F85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обучение на высоком уровне трудности;</w:t>
      </w:r>
    </w:p>
    <w:p w14:paraId="7C89EAB2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ведущая роль теоретических знаний;</w:t>
      </w:r>
    </w:p>
    <w:p w14:paraId="44AB711C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высокий темп изучения материала;</w:t>
      </w:r>
    </w:p>
    <w:p w14:paraId="53A51430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осознание школьниками процесса учения;</w:t>
      </w:r>
    </w:p>
    <w:p w14:paraId="65A3C4E9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систематическая работа над развитием всех учащихся.</w:t>
      </w:r>
    </w:p>
    <w:p w14:paraId="0052A2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8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 проблемное обучение;</w:t>
      </w:r>
    </w:p>
    <w:p w14:paraId="25EC90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Схема проблемного обучения, представляется как последовательность процедур, включающих: постановку преподавателем учебно-проблемной задачи, создание для учащихся проблемной ситуации; осознание, принятие и разрешение возникшей проблемы, в процессе которого они овладевают обобщенными способами приобретения новых знаний; применение данных способов для решения конкретных систем задач.</w:t>
      </w:r>
    </w:p>
    <w:p w14:paraId="44E2ED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Проблемная ситуация - это познавательная задача, которая характеризуется противоречием между имеющимися знаниями, умениями, отношениями и предъявляемым требованием.</w:t>
      </w:r>
    </w:p>
    <w:p w14:paraId="3466A3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Достоинства проблемного обучения:</w:t>
      </w:r>
    </w:p>
    <w:p w14:paraId="752981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1 .Высокая самостоятельность учащихся;</w:t>
      </w:r>
    </w:p>
    <w:p w14:paraId="212BF7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2.Формирование познавательного интереса или личностной мотивации учащегося.</w:t>
      </w:r>
    </w:p>
    <w:p w14:paraId="64E1ED95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08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разноуровневое обучение;</w:t>
      </w:r>
    </w:p>
    <w:p w14:paraId="6BFFAE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Личностно-ориентированные технологии предполагают учет индивидуальных особенностей каждого ученика, т.е. дифференцированный подход в обучении к каждому ученику с учетом его конкретных знаний, умений и навыков, а также такие критерии оценки, которые не только устанавливают уровень успешности обучения, но и оказывают воспитательное воздействие на учащихся, стимулируя их учебную деятельность. Разноуровневое обучение необходимо для того,чтобы предоставить ШАНС каждому ученику развить свои потенциальные способности.</w:t>
      </w:r>
    </w:p>
    <w:p w14:paraId="26E7BFD5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08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коллективная система обучения;</w:t>
      </w:r>
    </w:p>
    <w:p w14:paraId="383388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Идея коллективного способа обучения В.К. Дьяченко.</w:t>
      </w:r>
    </w:p>
    <w:p w14:paraId="326F7C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Дидактическая основа КСО - сотрудничество. Работа организуется в парах сменного состава, позволяет обеспечить взаимообучение и взаимоконтроль обучаемых.</w:t>
      </w:r>
    </w:p>
    <w:p w14:paraId="0BB8A2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Опыт показывает, что коллективная форма обучения означает такую организацию обучения, при которой все участники работают друг с другом в парах и состав пар периодически меняется. В итоге получается, что каждый член коллектива работает по очереди с каждым, при этом некоторые из них могут работать индивидуально. Технология коллективного взаимообучения позволяет плодотворно развивать у обучаемых самостоятельность и коммуникативные умения.</w:t>
      </w:r>
    </w:p>
    <w:p w14:paraId="5D0C2AB3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10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технология решения задач;</w:t>
      </w:r>
    </w:p>
    <w:p w14:paraId="7C9956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Под педагогической задачей следует понимать осмысленную педагогическую ситуацию с привнесенной в нее целью в связи с необходимостью познания и преобразования действительности. Она является результатом осознания субъектом цели образования и условий ее достижения в педагогической ситуации, а также необходимости выполнения профессиональных действий и принятия их к исполнению. Любая педагогическая ситуация проблемна. Осознанная и поставленная педагогом как задача, она в результате его деятельности в дальнейшем трансформируется в систему конкретных задач педагогического процесса.</w:t>
      </w:r>
    </w:p>
    <w:p w14:paraId="02636004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10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исследовательские методы обучения;</w:t>
      </w:r>
    </w:p>
    <w:p w14:paraId="064796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Процесс обучения представляет собой взаимосвязанную деятельность преподавателя и учащегося. Метод обучения естественно следует рассматривать как способ, с помощью которого осуществляется эта взаимосвязанная деятельность.</w:t>
      </w:r>
    </w:p>
    <w:p w14:paraId="5A0FC6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Известно, что для развития ученика его необходимо включить в самостоятельную деятельность по решению проблем. Именно эту задачу и призваны решать эвристические методы обучения. Следовательно, эвристические методы - это методы развивающего обучения. Ведущая деятельность учащегося в условиях такого метода должна носить поисковый характер. Объем и способность самостоятельной поисковой деятельности учащегося могут изменяться в широких пределах, в связи с чем эвристические методы делятся на:</w:t>
      </w:r>
    </w:p>
    <w:p w14:paraId="71903E61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проблемное изложение;</w:t>
      </w:r>
    </w:p>
    <w:p w14:paraId="6662F237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частично-поисковые методы;</w:t>
      </w:r>
    </w:p>
    <w:p w14:paraId="017C2189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исследовательские методы.</w:t>
      </w:r>
    </w:p>
    <w:p w14:paraId="34ABA6BD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10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проектные методы обучения;</w:t>
      </w:r>
    </w:p>
    <w:p w14:paraId="382864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 основе метода проектов лежит развитие познавательных, творчески#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мышления.</w:t>
      </w:r>
    </w:p>
    <w:p w14:paraId="1C94FE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Метод проектов - не новое явление в педагогике. Он применялся и в отечественной дидактике (особенно в 20-30 годы), и в зарубежной. В последнее время этому методу уделяется пристальное внимание во многих странах мира. Первоначально его называли методом проблем и связывался он с идеями гуманистического направления в философии и образовании, разработанными американским философом и педагогом Дж.Дьюи, а также его учеником В.X.Килпатриком. Дж.Дьюи предлагал строить обучение на активной основе, через целесообразную деятельность ученика, сообразуясь с его личным интересом именно в этом знании.</w:t>
      </w:r>
    </w:p>
    <w:p w14:paraId="374239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Этот подход органично сочетается с методом обучения в сотрудничестве.</w:t>
      </w:r>
    </w:p>
    <w:p w14:paraId="499F75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Метод проектов всегда предполагает решение какой-то проблемы, предусматривающей, с одной стороны, использование разнообразных методов, с другой - интегрирование знаний, умений из различных областей науки, техники, технологии, творческих областей.</w:t>
      </w:r>
    </w:p>
    <w:p w14:paraId="76985125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10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технологии модульного обучения;</w:t>
      </w:r>
    </w:p>
    <w:p w14:paraId="6959C5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Модульное обучение основано на следующей основной идее: ученик должен учиться сам, а учитель обязан осуществлять управление его учением: мотивировать, организовывать, координировать, консультировать, контролировать.</w:t>
      </w:r>
    </w:p>
    <w:p w14:paraId="5E1605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Сущность модульного обучения состоит в том, что ученик полностью самостоятельно (или с определенной дозой помощи) достигает конкретных целей учебно-познавательной деятельности в процессе работы с модулем. Модуль - это целевой функциональный узел, в котором объединено: учебное содержание и технология овладения им в систему высокого уровня целостности.</w:t>
      </w:r>
    </w:p>
    <w:p w14:paraId="2BF824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0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® лекционно -семинарско -зачетная система обучения;</w:t>
      </w:r>
    </w:p>
    <w:p w14:paraId="2219DD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Лекционно - семинарско-зачетная технология - это системный дидактический комплекс, включающий оптимальные формы, методы и средства, обеспечивающие интенсификацию самостоятельной работы деятельности школьников в процессе их обучения и развития. Таким образом, лекция, семинар, зачет в единстве и взаимосвязи реализуют задачи обучения и развития. Применение данной технологии позволяет быстрыми темпами, качественно, на уровне осмысления изучить большие блоки учебного материала. Лекционно-семинарская система позволяет включить в процесс обучения большой объем самостоятельных работ с различными источниками.</w:t>
      </w:r>
    </w:p>
    <w:p w14:paraId="17293E9F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10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использование в обучении игровых технологий</w:t>
      </w:r>
    </w:p>
    <w:p w14:paraId="7177D2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(ролевые, деловые и другие виды обучающих игр);</w:t>
      </w:r>
    </w:p>
    <w:p w14:paraId="31E506E7">
      <w:pPr>
        <w:keepNext w:val="0"/>
        <w:keepLines w:val="0"/>
        <w:widowControl/>
        <w:numPr>
          <w:ilvl w:val="0"/>
          <w:numId w:val="3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10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обучение в сотрудничестве (командная, групповая работа);</w:t>
      </w:r>
    </w:p>
    <w:p w14:paraId="03B4B81A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10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информационно-коммуникационные технологии;</w:t>
      </w:r>
    </w:p>
    <w:p w14:paraId="713A00E1">
      <w:pPr>
        <w:keepNext w:val="0"/>
        <w:keepLines w:val="0"/>
        <w:widowControl/>
        <w:numPr>
          <w:ilvl w:val="0"/>
          <w:numId w:val="3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100" w:right="0" w:firstLine="700"/>
        <w:jc w:val="both"/>
        <w:rPr>
          <w:rFonts w:hint="default" w:ascii="Courier New" w:hAnsi="Courier New" w:cs="Courier New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здоровьесберегающие технологии.</w:t>
      </w:r>
    </w:p>
    <w:p w14:paraId="1C5FFA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 образований инновационные технологии - это новые способы и методы взаимодействия педагогов и учащихся, обеспечивающие эффективное достижение результата педагогической деятельности.</w:t>
      </w:r>
    </w:p>
    <w:p w14:paraId="798858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Сейчас у многих на слуху такие понятия, как «интерактивные технологии и методы», «инновации», «мультимедийные учебные материалы» и многие другие. Слова на первый взгляд сложные и неизведанные, но, с другой стороны, имеют похожий смысл. А дело все в том, что современная школа на данном этапе образования должна отвечать определенным требованиям. Это в основном касается оснащенности в учебных кабинетах компьютерами, проекторами, то есть информационными ресурсами.</w:t>
      </w:r>
    </w:p>
    <w:p w14:paraId="03D12E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 школьном образовании существует различные педагогические инновации, и каждое учреждение использует свои наиболее «прижившиеся» или традиционные инновационные технологии в образовании - примеры приведены ниже.</w:t>
      </w:r>
    </w:p>
    <w:p w14:paraId="6CBF69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Инновационные педагогические технологии: примеры</w:t>
      </w:r>
    </w:p>
    <w:p w14:paraId="66D410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Игровые технологии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самые применимые в образовании, так как применяются не только на всех уроках в начальных, но и в старших классах.</w:t>
      </w:r>
    </w:p>
    <w:p w14:paraId="0D381A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Личностно-ориентированное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обучение создает условия для самоопределения школьников в выборе будущей профессии, для лучшего усвоения ведутся элективные курсы.</w:t>
      </w:r>
    </w:p>
    <w:p w14:paraId="548D68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На всех уроках используются здоровьесберегающие технологии, смысл которых заключается в том, чтобы исключить негативное воздействие на здоровье ученика, связанное с процессом учебно-воспитательной работы.</w:t>
      </w:r>
    </w:p>
    <w:p w14:paraId="1234E6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Проектно - исследовательская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технология или по-другому продуктивное обучение включает в себя активное обучение, то есть методы исследования, сбора, обобщение результатов учеником. Применяется на уроках информатики, иностранного языка, технологии и других.</w:t>
      </w:r>
    </w:p>
    <w:p w14:paraId="034F17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Блочно - модульная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технология ориентирована на различные виды самостоятельной, посильной работы учащегося, например, изготовление наглядных пособий, написание творческой работы, выполнение упражнений. Эта технология учит ребенка самому искать информацию, изучать и получать знания в новом виде.</w:t>
      </w:r>
    </w:p>
    <w:p w14:paraId="3D24F5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Учебно-воспитательный процесс в школе направлен на постоянное преобразование умственной деятельности учащихся, внедрение автоматической и телекоммуникационной систем с целью мобильного поиска, обработки и передачи информации на расстоянии. Всего этого позволяют достичь инновационные образовательные технологии.</w:t>
      </w:r>
    </w:p>
    <w:p w14:paraId="7E5ACB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Так, использование информационно-коммуникационных технологий дает возможность педагогу разнообразить дидактический материал, позволяет добиваться стопроцентного внимания всего класса, независимо от успеваемости ученика. Например, выводимые учителем на экран задания способствуют абстрагированию у ребенка каких-либо предметов, которые вряд ли можно было бы объяснить по учебнику. В старших классах уроки информатики позволяют детям знакомиться с компьютерными программами, расширяя кругозор и открывая для себя новые информационные зоны. Учащиеся выпускных классов имеют базовую подготовку для ее дальнейшей реализации в трудовой деятельности.</w:t>
      </w:r>
    </w:p>
    <w:p w14:paraId="649BD2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Инновационные технологии в образовании играют важную роль для детей, которые имеют проблемы со здоровьем. Теперь они могут овладевать знаниями предметных дисциплин через дистанционное обучение.</w:t>
      </w:r>
    </w:p>
    <w:p w14:paraId="097CC1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Но не только внедрение информационно-коммуникационных технологий определяет продвижение образовательного процесса. Данные технологии обуславливают также продуктивную работу и успех в производственной деятельности.</w:t>
      </w:r>
    </w:p>
    <w:p w14:paraId="7D744A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Положительные стороны инновационных технологий в образовательном процессе</w:t>
      </w:r>
    </w:p>
    <w:p w14:paraId="3D76C9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Инновационные процессы в образовании имеют свои плюсы</w:t>
      </w:r>
    </w:p>
    <w:p w14:paraId="1F7343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Во-первых, пробуждают мотивацию у учащихся к познавательной деятельности, особенно по проектированию.</w:t>
      </w:r>
    </w:p>
    <w:p w14:paraId="4230C2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Во-вторых, отмечается, что использование такого обучения создает более комфортный психологический климат для ученика, в частности снимает напряжение при общении с учителем.</w:t>
      </w:r>
    </w:p>
    <w:p w14:paraId="3962DF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В-третьих, для ребенка открыто творческое пространство, благодаря которому увеличивается число качественных и интересных работ.</w:t>
      </w:r>
    </w:p>
    <w:p w14:paraId="76E24F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В-четвертых, информатизация стимулирует не только учащихся, но и привлекает педагогов в большей степени из-за повышения производительности его труда и культуры.</w:t>
      </w:r>
    </w:p>
    <w:p w14:paraId="5D96F2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Инновационная деятельность педагога</w:t>
      </w:r>
    </w:p>
    <w:p w14:paraId="6D3613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На плечи учителя, а особенно классного руководителя, возложено большое количество учебно-воспитательной работы. Инновационная деятельность учителя позволяет вести воспитательный процесс более качественно и разносторонне.</w:t>
      </w:r>
    </w:p>
    <w:p w14:paraId="602B81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Неоценимую помощь оказывают технологии при документационной работе, подготовке уроков-презентаций, внеклассных занятий, при организации родительских собраний и сотрудничестве с семьей, классных часов. Инновационные технологии обучения в школе позволяют сделать уроки более интересными для учеников благодаря разнообразию их форм. Также они помогают подготовиться учителю к выступлениям на школьнометодических объединениях или педагогических советах.</w:t>
      </w:r>
    </w:p>
    <w:p w14:paraId="6E2B91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Диагностика качества знаний с помощью информационных технологий в школе</w:t>
      </w:r>
    </w:p>
    <w:p w14:paraId="00B818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Работа в школе с одаренными детьми занимает особое место, так как наградной материал (дипломы победителей, грамоты и другое) является результатом эффективной работы. С этой целью в учреждениях ведется мониторинг по диагностике и внесение в общий план работы корректировок, важных для качественного усвоения учениками учебной программы.</w:t>
      </w:r>
    </w:p>
    <w:p w14:paraId="3FC23C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Для учащихся педагоги организуют индивидуальные занятия по раннему обучению иностранному языку, вводится предпрофильная подготовка для выпускников.</w:t>
      </w:r>
    </w:p>
    <w:p w14:paraId="2494E0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Став многочисленными, инновационные технологии обучения позволяют руководителю учреждения иметь возможность выбора. Теперь директор сам вправе решать, проведя общий анализ и оценку, какая инновационная технология поможет учреждению достичь плодотворной и успешной работы в педагогической деятельности.</w:t>
      </w:r>
    </w:p>
    <w:p w14:paraId="247F4E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Таким образом, складывается целая система научного поиска, передача опыта учителей и даже целых педагогических коллективов, которые способствуют тому, что инновационная деятельность в образовании распространяется и расширяется.</w:t>
      </w:r>
    </w:p>
    <w:p w14:paraId="5D8BC653">
      <w:pPr>
        <w:rPr>
          <w:rFonts w:ascii="SimSun" w:hAnsi="SimSun" w:eastAsia="SimSun" w:cs="SimSu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66FF8"/>
    <w:multiLevelType w:val="multilevel"/>
    <w:tmpl w:val="80966F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0E87874"/>
    <w:multiLevelType w:val="multilevel"/>
    <w:tmpl w:val="80E878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F71BDE8"/>
    <w:multiLevelType w:val="multilevel"/>
    <w:tmpl w:val="8F71BD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27AD909"/>
    <w:multiLevelType w:val="multilevel"/>
    <w:tmpl w:val="927AD9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511BF73"/>
    <w:multiLevelType w:val="multilevel"/>
    <w:tmpl w:val="9511BF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9D7B3EEC"/>
    <w:multiLevelType w:val="multilevel"/>
    <w:tmpl w:val="9D7B3EE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A4447F02"/>
    <w:multiLevelType w:val="multilevel"/>
    <w:tmpl w:val="A4447F0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A7AF4C5F"/>
    <w:multiLevelType w:val="multilevel"/>
    <w:tmpl w:val="A7AF4C5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A84F310D"/>
    <w:multiLevelType w:val="multilevel"/>
    <w:tmpl w:val="A84F31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A8E09EF6"/>
    <w:multiLevelType w:val="multilevel"/>
    <w:tmpl w:val="A8E09EF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ACFE84CE"/>
    <w:multiLevelType w:val="multilevel"/>
    <w:tmpl w:val="ACFE84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D91D9A2E"/>
    <w:multiLevelType w:val="multilevel"/>
    <w:tmpl w:val="D91D9A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DB63BCF8"/>
    <w:multiLevelType w:val="multilevel"/>
    <w:tmpl w:val="DB63BCF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3">
    <w:nsid w:val="E7DD4601"/>
    <w:multiLevelType w:val="multilevel"/>
    <w:tmpl w:val="E7DD46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E99CC193"/>
    <w:multiLevelType w:val="multilevel"/>
    <w:tmpl w:val="E99CC1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F1CAF139"/>
    <w:multiLevelType w:val="multilevel"/>
    <w:tmpl w:val="F1CAF13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6">
    <w:nsid w:val="F889BC03"/>
    <w:multiLevelType w:val="multilevel"/>
    <w:tmpl w:val="F889BC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0294AA06"/>
    <w:multiLevelType w:val="multilevel"/>
    <w:tmpl w:val="0294AA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0DE123AB"/>
    <w:multiLevelType w:val="multilevel"/>
    <w:tmpl w:val="0DE123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10563550"/>
    <w:multiLevelType w:val="multilevel"/>
    <w:tmpl w:val="105635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11C274F3"/>
    <w:multiLevelType w:val="multilevel"/>
    <w:tmpl w:val="11C274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1595C7DD"/>
    <w:multiLevelType w:val="multilevel"/>
    <w:tmpl w:val="1595C7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185BD344"/>
    <w:multiLevelType w:val="multilevel"/>
    <w:tmpl w:val="185BD3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1AFA59B0"/>
    <w:multiLevelType w:val="multilevel"/>
    <w:tmpl w:val="1AFA59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25ACC6F5"/>
    <w:multiLevelType w:val="multilevel"/>
    <w:tmpl w:val="25ACC6F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5">
    <w:nsid w:val="2642EF8B"/>
    <w:multiLevelType w:val="multilevel"/>
    <w:tmpl w:val="2642EF8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6">
    <w:nsid w:val="2F272123"/>
    <w:multiLevelType w:val="multilevel"/>
    <w:tmpl w:val="2F2721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2F69E15D"/>
    <w:multiLevelType w:val="multilevel"/>
    <w:tmpl w:val="2F69E1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3A8CBA45"/>
    <w:multiLevelType w:val="multilevel"/>
    <w:tmpl w:val="3A8CBA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3C23241E"/>
    <w:multiLevelType w:val="multilevel"/>
    <w:tmpl w:val="3C2324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4C3B14FB"/>
    <w:multiLevelType w:val="multilevel"/>
    <w:tmpl w:val="4C3B14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4C7DCF71"/>
    <w:multiLevelType w:val="multilevel"/>
    <w:tmpl w:val="4C7DCF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507584D6"/>
    <w:multiLevelType w:val="multilevel"/>
    <w:tmpl w:val="507584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5A4242A5"/>
    <w:multiLevelType w:val="multilevel"/>
    <w:tmpl w:val="5A4242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5FB31F53"/>
    <w:multiLevelType w:val="multilevel"/>
    <w:tmpl w:val="5FB31F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6CBB0243"/>
    <w:multiLevelType w:val="multilevel"/>
    <w:tmpl w:val="6CBB02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6FFE0CEC"/>
    <w:multiLevelType w:val="multilevel"/>
    <w:tmpl w:val="6FFE0C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7F75B778"/>
    <w:multiLevelType w:val="multilevel"/>
    <w:tmpl w:val="7F75B7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5"/>
  </w:num>
  <w:num w:numId="2">
    <w:abstractNumId w:val="8"/>
  </w:num>
  <w:num w:numId="3">
    <w:abstractNumId w:val="26"/>
  </w:num>
  <w:num w:numId="4">
    <w:abstractNumId w:val="37"/>
  </w:num>
  <w:num w:numId="5">
    <w:abstractNumId w:val="36"/>
  </w:num>
  <w:num w:numId="6">
    <w:abstractNumId w:val="31"/>
  </w:num>
  <w:num w:numId="7">
    <w:abstractNumId w:val="29"/>
  </w:num>
  <w:num w:numId="8">
    <w:abstractNumId w:val="28"/>
  </w:num>
  <w:num w:numId="9">
    <w:abstractNumId w:val="13"/>
  </w:num>
  <w:num w:numId="10">
    <w:abstractNumId w:val="32"/>
  </w:num>
  <w:num w:numId="11">
    <w:abstractNumId w:val="30"/>
  </w:num>
  <w:num w:numId="12">
    <w:abstractNumId w:val="2"/>
  </w:num>
  <w:num w:numId="13">
    <w:abstractNumId w:val="10"/>
  </w:num>
  <w:num w:numId="14">
    <w:abstractNumId w:val="20"/>
  </w:num>
  <w:num w:numId="15">
    <w:abstractNumId w:val="14"/>
  </w:num>
  <w:num w:numId="16">
    <w:abstractNumId w:val="0"/>
  </w:num>
  <w:num w:numId="17">
    <w:abstractNumId w:val="21"/>
  </w:num>
  <w:num w:numId="18">
    <w:abstractNumId w:val="23"/>
  </w:num>
  <w:num w:numId="19">
    <w:abstractNumId w:val="18"/>
  </w:num>
  <w:num w:numId="20">
    <w:abstractNumId w:val="27"/>
  </w:num>
  <w:num w:numId="21">
    <w:abstractNumId w:val="5"/>
  </w:num>
  <w:num w:numId="22">
    <w:abstractNumId w:val="25"/>
  </w:num>
  <w:num w:numId="23">
    <w:abstractNumId w:val="9"/>
  </w:num>
  <w:num w:numId="24">
    <w:abstractNumId w:val="6"/>
  </w:num>
  <w:num w:numId="25">
    <w:abstractNumId w:val="24"/>
  </w:num>
  <w:num w:numId="26">
    <w:abstractNumId w:val="34"/>
  </w:num>
  <w:num w:numId="27">
    <w:abstractNumId w:val="22"/>
  </w:num>
  <w:num w:numId="28">
    <w:abstractNumId w:val="11"/>
  </w:num>
  <w:num w:numId="29">
    <w:abstractNumId w:val="3"/>
  </w:num>
  <w:num w:numId="30">
    <w:abstractNumId w:val="15"/>
  </w:num>
  <w:num w:numId="31">
    <w:abstractNumId w:val="7"/>
  </w:num>
  <w:num w:numId="32">
    <w:abstractNumId w:val="12"/>
  </w:num>
  <w:num w:numId="33">
    <w:abstractNumId w:val="33"/>
  </w:num>
  <w:num w:numId="34">
    <w:abstractNumId w:val="19"/>
  </w:num>
  <w:num w:numId="35">
    <w:abstractNumId w:val="16"/>
  </w:num>
  <w:num w:numId="36">
    <w:abstractNumId w:val="4"/>
  </w:num>
  <w:num w:numId="37">
    <w:abstractNumId w:val="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D1313"/>
    <w:rsid w:val="571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2026-03-24T06:11:00Z</dcterms:created>
  <dc:creator>amina</dc:creator>
  <cp:lastModifiedBy>amina</cp:lastModifiedBy>
  <cp:lastPrinted>2026-03-24T11:41:40Z</cp:lastPrinted>
  <dcterms:modified xsi:type="dcterms:W3CDTF">2026-03-24T12:35:30Z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CCF811CF15A64760A71DB36F48FA6571_11</vt:lpwstr>
  </property>
</Properties>
</file>