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D3C9" w14:textId="77777777" w:rsidR="001F6484" w:rsidRDefault="00090D1B" w:rsidP="001F6484">
      <w:pPr>
        <w:ind w:left="-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D1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Муниципальное бюджетное дошкольное образовательное учреждение детский сад </w:t>
      </w:r>
    </w:p>
    <w:p w14:paraId="2AF997B1" w14:textId="68A85819" w:rsidR="00090D1B" w:rsidRPr="00090D1B" w:rsidRDefault="00090D1B" w:rsidP="001F6484">
      <w:pPr>
        <w:ind w:left="-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D1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№ </w:t>
      </w:r>
      <w:r w:rsidR="00010CF8">
        <w:rPr>
          <w:rFonts w:ascii="Times New Roman" w:eastAsia="Times New Roman" w:hAnsi="Times New Roman" w:cs="Times New Roman"/>
          <w:b/>
          <w:sz w:val="24"/>
          <w:lang w:eastAsia="ru-RU"/>
        </w:rPr>
        <w:t>47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</w:t>
      </w:r>
      <w:r w:rsidR="00010CF8">
        <w:rPr>
          <w:rFonts w:ascii="Times New Roman" w:eastAsia="Times New Roman" w:hAnsi="Times New Roman" w:cs="Times New Roman"/>
          <w:b/>
          <w:sz w:val="24"/>
          <w:lang w:eastAsia="ru-RU"/>
        </w:rPr>
        <w:t>Гусельки</w:t>
      </w:r>
      <w:r w:rsidRPr="00090D1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</w:p>
    <w:p w14:paraId="443D3AB1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C016686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CC714CB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C75A229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7DAE6BF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3D2FDCA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05EDE0A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278ED30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4303630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89B8AB4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2250F3B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2C61D3B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6BE5323" w14:textId="53C10703" w:rsidR="004926A5" w:rsidRDefault="004926A5" w:rsidP="00090D1B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 </w:t>
      </w:r>
    </w:p>
    <w:p w14:paraId="0C8DD41E" w14:textId="7B925305" w:rsidR="00090D1B" w:rsidRPr="004926A5" w:rsidRDefault="00090D1B" w:rsidP="00090D1B">
      <w:pPr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bookmarkStart w:id="0" w:name="_Hlk63227919"/>
      <w:bookmarkStart w:id="1" w:name="_Hlk63594483"/>
      <w:r w:rsidRPr="004926A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</w:t>
      </w:r>
      <w:r w:rsidR="00470F5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И</w:t>
      </w:r>
      <w:r w:rsidR="00470F5E" w:rsidRPr="00470F5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гры, способствующие облегчить период адаптации детей раннего возраста в доу</w:t>
      </w:r>
      <w:r w:rsidRPr="004926A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»</w:t>
      </w:r>
    </w:p>
    <w:bookmarkEnd w:id="0"/>
    <w:bookmarkEnd w:id="1"/>
    <w:p w14:paraId="39610129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976609A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2D64E490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12A14261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F7C4374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6D34862A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130BEEF9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DB87B8" w14:textId="77777777" w:rsidR="00090D1B" w:rsidRPr="00090D1B" w:rsidRDefault="00090D1B" w:rsidP="00090D1B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3FF27FB3" w14:textId="77777777" w:rsidR="00090D1B" w:rsidRPr="00090D1B" w:rsidRDefault="00090D1B" w:rsidP="00090D1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90D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</w:t>
      </w:r>
      <w:r w:rsidRPr="00090D1B">
        <w:rPr>
          <w:rFonts w:ascii="Times New Roman" w:eastAsia="Times New Roman" w:hAnsi="Times New Roman" w:cs="Times New Roman"/>
          <w:b/>
          <w:sz w:val="24"/>
          <w:lang w:eastAsia="ru-RU"/>
        </w:rPr>
        <w:t>Автор разработки:</w:t>
      </w:r>
      <w:r w:rsidRPr="00090D1B">
        <w:rPr>
          <w:rFonts w:ascii="Times New Roman" w:eastAsia="Times New Roman" w:hAnsi="Times New Roman" w:cs="Times New Roman"/>
          <w:sz w:val="24"/>
          <w:lang w:eastAsia="ru-RU"/>
        </w:rPr>
        <w:t xml:space="preserve"> Мизхатова И. Ф., </w:t>
      </w:r>
    </w:p>
    <w:p w14:paraId="5519D868" w14:textId="3D82A3FA" w:rsidR="00090D1B" w:rsidRPr="00090D1B" w:rsidRDefault="00090D1B" w:rsidP="00090D1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90D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воспитатель </w:t>
      </w:r>
      <w:r w:rsidR="004926A5">
        <w:rPr>
          <w:rFonts w:ascii="Times New Roman" w:eastAsia="Times New Roman" w:hAnsi="Times New Roman" w:cs="Times New Roman"/>
          <w:sz w:val="24"/>
          <w:lang w:eastAsia="ru-RU"/>
        </w:rPr>
        <w:t xml:space="preserve">высшей </w:t>
      </w:r>
      <w:r w:rsidRPr="00090D1B">
        <w:rPr>
          <w:rFonts w:ascii="Times New Roman" w:eastAsia="Times New Roman" w:hAnsi="Times New Roman" w:cs="Times New Roman"/>
          <w:sz w:val="24"/>
          <w:lang w:eastAsia="ru-RU"/>
        </w:rPr>
        <w:t xml:space="preserve">квалификационной                                                                            </w:t>
      </w:r>
    </w:p>
    <w:p w14:paraId="5B8FFA93" w14:textId="77777777" w:rsidR="00090D1B" w:rsidRPr="00090D1B" w:rsidRDefault="00090D1B" w:rsidP="00090D1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90D1B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категории                   </w:t>
      </w:r>
    </w:p>
    <w:p w14:paraId="3D8CCFB7" w14:textId="77777777" w:rsidR="00090D1B" w:rsidRDefault="00090D1B" w:rsidP="00F747C9">
      <w:pPr>
        <w:pStyle w:val="a4"/>
        <w:jc w:val="both"/>
        <w:rPr>
          <w:b/>
          <w:bCs/>
        </w:rPr>
      </w:pPr>
    </w:p>
    <w:p w14:paraId="5E09720D" w14:textId="77777777" w:rsidR="00090D1B" w:rsidRDefault="00090D1B" w:rsidP="00F747C9">
      <w:pPr>
        <w:pStyle w:val="a4"/>
        <w:jc w:val="both"/>
        <w:rPr>
          <w:b/>
          <w:bCs/>
        </w:rPr>
      </w:pPr>
    </w:p>
    <w:p w14:paraId="4E479ACD" w14:textId="77777777" w:rsidR="004926A5" w:rsidRDefault="001F6484" w:rsidP="00F747C9">
      <w:pPr>
        <w:pStyle w:val="a4"/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77B38AD4" w14:textId="66013089" w:rsidR="00554670" w:rsidRDefault="001F6484" w:rsidP="00F30D83">
      <w:pPr>
        <w:pStyle w:val="a4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0A971C5" w14:textId="77777777" w:rsidR="00010CF8" w:rsidRDefault="00010CF8" w:rsidP="00F30D83">
      <w:pPr>
        <w:pStyle w:val="a4"/>
        <w:jc w:val="both"/>
      </w:pPr>
    </w:p>
    <w:p w14:paraId="1B878956" w14:textId="50E7B336" w:rsidR="00051A75" w:rsidRPr="00051A75" w:rsidRDefault="004926A5" w:rsidP="00051A75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926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1A75" w:rsidRPr="00051A7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r w:rsidR="00470F5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</w:t>
      </w:r>
      <w:r w:rsidR="00470F5E" w:rsidRPr="00470F5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гры, способствующие облегчить период адаптации детей раннего возраста в доу</w:t>
      </w:r>
      <w:r w:rsidR="00051A75" w:rsidRPr="00051A7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14:paraId="1E16CDE0" w14:textId="283044CF" w:rsidR="00051A75" w:rsidRPr="00051A75" w:rsidRDefault="00051A75" w:rsidP="00492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051A75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Подготовила: Мизхатова И.Ф.</w:t>
      </w:r>
    </w:p>
    <w:p w14:paraId="4E62E6FE" w14:textId="2AE7EA5D" w:rsidR="004926A5" w:rsidRPr="004926A5" w:rsidRDefault="004926A5" w:rsidP="00492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6A5">
        <w:rPr>
          <w:rFonts w:ascii="Times New Roman" w:eastAsia="Times New Roman" w:hAnsi="Times New Roman" w:cs="Times New Roman"/>
          <w:sz w:val="28"/>
          <w:szCs w:val="28"/>
        </w:rPr>
        <w:t>Актуальность выбранной темы заключается в том, что детям любого возраста очень непросто начинать посещать детский сад. Наступают и волнения и тревоги у родителей - Как примут ребенка в детском коллективе? Какие отношения сложиться у него с воспитателем? Не будет ли малыш часто болеть? Насколько быстро он привыкнет, адаптируется к новой среде?</w:t>
      </w:r>
    </w:p>
    <w:p w14:paraId="32D53853" w14:textId="32C5F59D" w:rsidR="004926A5" w:rsidRPr="004926A5" w:rsidRDefault="00BD2D9E" w:rsidP="00492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26A5" w:rsidRPr="004926A5">
        <w:rPr>
          <w:rFonts w:ascii="Times New Roman" w:eastAsia="Times New Roman" w:hAnsi="Times New Roman" w:cs="Times New Roman"/>
          <w:sz w:val="28"/>
          <w:szCs w:val="28"/>
        </w:rPr>
        <w:t>Такие же проблемы встают и п</w:t>
      </w:r>
      <w:r w:rsidR="008246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26A5" w:rsidRPr="004926A5">
        <w:rPr>
          <w:rFonts w:ascii="Times New Roman" w:eastAsia="Times New Roman" w:hAnsi="Times New Roman" w:cs="Times New Roman"/>
          <w:sz w:val="28"/>
          <w:szCs w:val="28"/>
        </w:rPr>
        <w:t>ред воспитателем, принимающим в свою группу новичков. И они вполне обоснованы, поскольку известно: изменение социальной среды сказывается как на психическом, так и на физическом здоровье детей. Особого внимания с этой точки зрения требуют малыши, так как в этом возрасте адаптация происходит дольше и труднее, чаще сопровождается с болезнями. Проблема социальной адаптации не нова, однако до сих пор остается одной из актуальных в силу трансформации определенных ценностных ориентаций и в социальной политике государства, и в процессе воспитания детей. Социальная адаптация ребенка перестает рассматриваться в биологическом аспекте приспособления индивида к новым условиям окружающей среды. Перерастая рамки проблемы приспособления ребенка к новой социальной ситуации в ДОУ,</w:t>
      </w:r>
      <w:r w:rsidR="00492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6A5" w:rsidRPr="004926A5">
        <w:rPr>
          <w:rFonts w:ascii="Times New Roman" w:eastAsia="Times New Roman" w:hAnsi="Times New Roman" w:cs="Times New Roman"/>
          <w:sz w:val="28"/>
          <w:szCs w:val="28"/>
        </w:rPr>
        <w:t>она выходит в совершенно иную плоскость изучения.</w:t>
      </w:r>
    </w:p>
    <w:p w14:paraId="40D351C9" w14:textId="4E406493" w:rsidR="00B36B35" w:rsidRPr="00B36B35" w:rsidRDefault="00156E52" w:rsidP="00156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26A5" w:rsidRPr="004926A5">
        <w:rPr>
          <w:rFonts w:ascii="Times New Roman" w:eastAsia="Times New Roman" w:hAnsi="Times New Roman" w:cs="Times New Roman"/>
          <w:sz w:val="28"/>
          <w:szCs w:val="28"/>
        </w:rPr>
        <w:t xml:space="preserve">Как максимально </w:t>
      </w:r>
      <w:r w:rsidR="00B36B35">
        <w:rPr>
          <w:rFonts w:ascii="Times New Roman" w:eastAsia="Times New Roman" w:hAnsi="Times New Roman" w:cs="Times New Roman"/>
          <w:sz w:val="28"/>
          <w:szCs w:val="28"/>
        </w:rPr>
        <w:t xml:space="preserve">комфортно </w:t>
      </w:r>
      <w:r w:rsidR="004926A5" w:rsidRPr="004926A5">
        <w:rPr>
          <w:rFonts w:ascii="Times New Roman" w:eastAsia="Times New Roman" w:hAnsi="Times New Roman" w:cs="Times New Roman"/>
          <w:sz w:val="28"/>
          <w:szCs w:val="28"/>
        </w:rPr>
        <w:t>организовать педагогический процесс в ДОУ в ходе адаптации ребенка к новым условиям?</w:t>
      </w:r>
      <w:r w:rsidR="004926A5">
        <w:rPr>
          <w:rFonts w:ascii="Times New Roman" w:eastAsia="Times New Roman" w:hAnsi="Times New Roman" w:cs="Times New Roman"/>
          <w:sz w:val="28"/>
          <w:szCs w:val="28"/>
        </w:rPr>
        <w:t xml:space="preserve"> Если учитывать, что многие</w:t>
      </w:r>
      <w:r w:rsidR="00BD2D9E">
        <w:rPr>
          <w:rFonts w:ascii="Times New Roman" w:eastAsia="Times New Roman" w:hAnsi="Times New Roman" w:cs="Times New Roman"/>
          <w:sz w:val="28"/>
          <w:szCs w:val="28"/>
        </w:rPr>
        <w:t xml:space="preserve"> родители </w:t>
      </w:r>
      <w:r w:rsidR="00B36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B35" w:rsidRPr="00B36B35">
        <w:rPr>
          <w:rFonts w:ascii="Times New Roman" w:eastAsia="Times New Roman" w:hAnsi="Times New Roman" w:cs="Times New Roman"/>
          <w:sz w:val="28"/>
          <w:szCs w:val="28"/>
        </w:rPr>
        <w:t>стали не только образованными, мобильными, но и более требовательными к услугам дошкольного учреждения</w:t>
      </w:r>
      <w:r w:rsidR="00B36B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2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изначально требуют ускорить процесс адаптации, мотивируя это своей занятостью</w:t>
      </w:r>
      <w:r w:rsidR="00B3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2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B35">
        <w:rPr>
          <w:rFonts w:ascii="Times New Roman" w:eastAsia="Times New Roman" w:hAnsi="Times New Roman" w:cs="Times New Roman"/>
          <w:color w:val="000000"/>
          <w:sz w:val="28"/>
          <w:szCs w:val="28"/>
        </w:rPr>
        <w:t>не учитывая при этом социальную значимость постепенной адаптации малыша к новым условиям.</w:t>
      </w:r>
      <w:r w:rsidR="00492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B35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л</w:t>
      </w:r>
      <w:r w:rsidR="00B36B35" w:rsidRPr="00B36B35">
        <w:rPr>
          <w:rFonts w:ascii="Times New Roman" w:eastAsia="Times New Roman" w:hAnsi="Times New Roman" w:cs="Times New Roman"/>
          <w:sz w:val="28"/>
          <w:szCs w:val="28"/>
        </w:rPr>
        <w:t>юбые изменения в состоянии здоровья малыша влияют на его психику и нервную систему. Дети раннего возраста отличаются неустойчивостью эмоционального состояния. Разлука с близкими людьми и изменение привычного образа жизни вызывают у детей негативные эмоции и</w:t>
      </w:r>
    </w:p>
    <w:p w14:paraId="5548790D" w14:textId="5D09FE47" w:rsidR="004926A5" w:rsidRDefault="00B36B35" w:rsidP="00B3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>страхи. Длительное пребывание ребенка в стрессовом состоянии может привести к развития, невроза, замедление темпа психофизического развития.</w:t>
      </w:r>
      <w:r w:rsidR="00156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58B845" w14:textId="77777777" w:rsidR="004926A5" w:rsidRDefault="004926A5" w:rsidP="00492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</w:rPr>
      </w:pPr>
    </w:p>
    <w:p w14:paraId="396A2202" w14:textId="77777777" w:rsidR="004926A5" w:rsidRPr="00B36B3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b/>
          <w:sz w:val="28"/>
          <w:szCs w:val="28"/>
        </w:rPr>
        <w:t>1.2 Адаптация ребенка к условиям детского сада</w:t>
      </w:r>
    </w:p>
    <w:p w14:paraId="3074C6EB" w14:textId="4E2DFDC0" w:rsidR="004926A5" w:rsidRPr="00B36B35" w:rsidRDefault="00F30D83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2" w:name="_Hlk63228065"/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В каком бы возрасте ребенок ни пришел впервые в детский сад, для него это сильное стрессовое переживание, которое необходимо смягчить. Это нетрудно понять - ведь ломается привычный стереотип жизни, в котором ребенок чувствовал себя спокойно и уверенно, так как успел к нему приспособиться и уже примерно знал, что за чем в течение дня последует и как это будет происходить.</w:t>
      </w:r>
    </w:p>
    <w:p w14:paraId="16EC2EF4" w14:textId="3B4DD467" w:rsidR="004926A5" w:rsidRPr="00B36B35" w:rsidRDefault="00BD2D9E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Очень важно, чтобы родители в этот период относились к ребенку очень бережно и внимательно стремились помочь ему пережить этот трудный момент жизни, а не упорствовали в своих воспитательных планах, не боролись с капризами.</w:t>
      </w:r>
    </w:p>
    <w:p w14:paraId="7DD1F192" w14:textId="79CBE6D1" w:rsidR="004926A5" w:rsidRPr="00B36B35" w:rsidRDefault="00156E52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Характер адаптационного периода зависит также от предшествующего опыта малыша, то есть от наличия или отсутствия тренировки его нервной системы в приспособлении к меняющимся условиям жизни. Дети, которые живут в многодетных семьях, в семьях с многочисленными родственниками, значительно быстрее привыкают к новым условиям, чем дети, жизнь которых протекала в однообразной обстановке, была ограничена небольшим кругом взрослых.</w:t>
      </w:r>
    </w:p>
    <w:p w14:paraId="4B8B9DC8" w14:textId="14E78D0B" w:rsidR="004926A5" w:rsidRPr="00B36B35" w:rsidRDefault="00156E52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6322815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47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4" w:name="_Hlk63229718"/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В адаптационный период особенно важно создать атмосферу доброжелательного взаимообщения, обогащающего чувственную сферу, обеспечить каждому ребенку эмоциональный комфорт.</w:t>
      </w:r>
      <w:r w:rsidR="00BD2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Учитывая, что в адаптационный период ребенка в ДОУ общение с взрослыми и сверстниками - необходимое условие эмоционального и социального развития, воспитатели стараются обогатить положительный опыт общения ребенка с окружающими людьми, чтобы ребенок стремился к общению</w:t>
      </w:r>
      <w:bookmarkEnd w:id="4"/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, игре, приобретал гибкость и пластичность в социальном поведении и развитии.</w:t>
      </w:r>
    </w:p>
    <w:bookmarkEnd w:id="3"/>
    <w:p w14:paraId="22FBEB2E" w14:textId="69A4C5DE" w:rsidR="004926A5" w:rsidRPr="00B36B3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>Однако в процессе адаптации можно отметить некоторые закономерности.</w:t>
      </w:r>
    </w:p>
    <w:p w14:paraId="357A03A0" w14:textId="77777777" w:rsidR="004926A5" w:rsidRPr="00B36B3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>Во-первых,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</w:t>
      </w:r>
    </w:p>
    <w:p w14:paraId="24E9E8A5" w14:textId="77777777" w:rsidR="004926A5" w:rsidRPr="00B36B3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>Сверстники этого дать не могут, поскольку сами нуждаются в том же. Поэтому нормальный ребенок не может быстро адаптироваться к ДОУ,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 Дети 2-3 лет испытывают страхи перед незнакомыми людьми и новыми ситуациями общения, что как раз и проявляется в полной мере в ДОУ.</w:t>
      </w:r>
    </w:p>
    <w:p w14:paraId="25A71424" w14:textId="3D71FDA0" w:rsidR="004926A5" w:rsidRPr="00B36B35" w:rsidRDefault="00F47103" w:rsidP="005C4A1C">
      <w:pPr>
        <w:shd w:val="clear" w:color="auto" w:fill="FFFFFF"/>
        <w:tabs>
          <w:tab w:val="left" w:pos="6845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 xml:space="preserve">Кстати, мальчики </w:t>
      </w:r>
      <w:r w:rsidR="002508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08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26A5" w:rsidRPr="00B36B35">
        <w:rPr>
          <w:rFonts w:ascii="Times New Roman" w:eastAsia="Times New Roman" w:hAnsi="Times New Roman" w:cs="Times New Roman"/>
          <w:sz w:val="28"/>
          <w:szCs w:val="28"/>
        </w:rPr>
        <w:t xml:space="preserve"> лет более уязвимы в плане адаптации, чем девочки, поскольку в этот период они больше привязаны к матери и более болезненно реагируют на разлуку с ней. Для эмоционально неразвитых детей адаптация наоборот происходит легко - у них нет сформированной привязанности к матери.</w:t>
      </w:r>
    </w:p>
    <w:p w14:paraId="15BC6EEA" w14:textId="77777777" w:rsidR="004926A5" w:rsidRPr="00B36B3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>В три года малышу обычно уже нравиться контактировать с людьми. Он даже может сам выбирать повод для контакта. Коммуникабельность ребенка - это благо для успешного исхода адаптационного процесса. Однако в первые дни нахождения в дошкольном учреждении у некоторых малышей утрачивается и это свойство.</w:t>
      </w:r>
    </w:p>
    <w:p w14:paraId="54636594" w14:textId="591BBE3D" w:rsidR="004926A5" w:rsidRDefault="004926A5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D2D9E">
        <w:rPr>
          <w:rFonts w:ascii="Times New Roman" w:eastAsia="Times New Roman" w:hAnsi="Times New Roman" w:cs="Times New Roman"/>
          <w:sz w:val="28"/>
          <w:szCs w:val="28"/>
        </w:rPr>
        <w:t>период адаптации</w:t>
      </w:r>
      <w:r w:rsidRPr="00B36B35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познавательная деятельность тесно связана с игрой. Поэтому малыш, впервые придя в детский сад, нередко не интересуется игрушками и не желает интересоваться ими. Ему не хочется знакомиться со сверстниками, понять, что происходит рядом с ним. Его познавательная деятельность заторможена. Но, как только проснется интерес к новому, активность стресса станет минимальной и в скором времени исчезнет насовсем.</w:t>
      </w:r>
    </w:p>
    <w:p w14:paraId="185DFF35" w14:textId="77777777" w:rsidR="002508F6" w:rsidRDefault="002508F6" w:rsidP="00B36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78474" w14:textId="25B767E2" w:rsidR="00156E52" w:rsidRPr="00FF3FDB" w:rsidRDefault="00BD2D9E" w:rsidP="00FF3FD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63228278"/>
      <w:r w:rsidRPr="00FF3FDB">
        <w:rPr>
          <w:rStyle w:val="20"/>
        </w:rPr>
        <w:t xml:space="preserve">      </w:t>
      </w:r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>Сгладить адаптационный период помогут игры, направленные на эмоциональное взаимодействие</w:t>
      </w:r>
      <w:r w:rsidR="00FF3FDB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>ребенка</w:t>
      </w:r>
      <w:r w:rsidR="00FF3FDB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>со</w:t>
      </w:r>
      <w:r w:rsidR="00FF3FDB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t>взрослым.</w:t>
      </w:r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br/>
      </w:r>
      <w:bookmarkStart w:id="6" w:name="_Hlk63229891"/>
      <w:r w:rsidR="00156E52" w:rsidRPr="00FF3FDB">
        <w:rPr>
          <w:rStyle w:val="10"/>
          <w:rFonts w:ascii="Times New Roman" w:hAnsi="Times New Roman" w:cs="Times New Roman"/>
          <w:color w:val="auto"/>
          <w:sz w:val="28"/>
          <w:szCs w:val="28"/>
        </w:rPr>
        <w:lastRenderedPageBreak/>
        <w:t>Эмоциональное общение возникает на основе совместных действий,  сопровождаемых улыбкой, ласковой интонацией, проявлением заботы к каждому малышу</w:t>
      </w:r>
      <w:r w:rsidR="00156E52" w:rsidRPr="00FF3FD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"/>
    </w:p>
    <w:p w14:paraId="36A13321" w14:textId="153F1610" w:rsidR="00156E52" w:rsidRDefault="00156E52" w:rsidP="00BD2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Основная задача игр с детьми в адаптационный период – наладить доверительные отношения с каждым ребенком, подарить минуты радости малышам, вызвать положительное отношение к детскому саду. В данный период нужны и индивидуальные, и фронтальные игры, чтобы ни один ребенок не чувствовал себя обделенным вниманием.</w:t>
      </w:r>
    </w:p>
    <w:bookmarkEnd w:id="5"/>
    <w:p w14:paraId="0DCAC902" w14:textId="3C6755D0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как же работают адаптационные игры? Почему они снижают стресс и сглаживают отрицательные эмоции?</w:t>
      </w:r>
    </w:p>
    <w:p w14:paraId="378E08A6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ответ на этот вопрос, обратимся к методкомплекту программы «Теремок» книге Лыковой Л.А. и Файзулаевой Е.Д. «Адаптация к детскому саду ребенка раннего возраста», где перечислены факторы вызывающие стресс адаптации:</w:t>
      </w:r>
    </w:p>
    <w:p w14:paraId="5EEEA79D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пространство;</w:t>
      </w:r>
    </w:p>
    <w:p w14:paraId="04A10DAD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нет родных и близких людей;</w:t>
      </w:r>
    </w:p>
    <w:p w14:paraId="31965EF2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незнакомый взрослый;</w:t>
      </w:r>
    </w:p>
    <w:p w14:paraId="70C52D1F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намного меньше персонального внимания;</w:t>
      </w:r>
    </w:p>
    <w:p w14:paraId="5760FBD7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подчиняться правилам;</w:t>
      </w:r>
    </w:p>
    <w:p w14:paraId="3EAA516E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присутствие большого количества сверстников.</w:t>
      </w:r>
    </w:p>
    <w:p w14:paraId="2702B923" w14:textId="76E8B06D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Первые три фактора заставляют ребенка чувствовать опасность, отсюда его попытки при помощи плача или гнева вернуться в безопасную ситуацию, где все свои и все знакомо. Все эти факторы вместе взятые вызывают отрицательные эмоции, психическое и физическое напряжение, защитные реакции типа агрессии, плача или ухода в себя.</w:t>
      </w:r>
    </w:p>
    <w:p w14:paraId="2E8534D4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Вовлекаясь в адаптационную игру, ребенок переключается с отрицательных эмоций на положительные. Ребенок понимает, что в новой обстановке с педагогом ему комфортно радостно. За счет интерактивности игры он устанавливает контакт с воспитателем и сверстниками. Ребенок выходит из защитного ступора или протеста и испытывает интерес, желание исследовать новое пространство. Вовлекаясь в игру с четкой структурой протекающей под контролем взрослого он получает ощущение безопасности и защищенности. Игра повторяется на следующий день и становится для ребенка привычным ритуалом, это опять таки создает ощущение защищенности.</w:t>
      </w:r>
    </w:p>
    <w:p w14:paraId="47487CEF" w14:textId="77777777" w:rsidR="002508F6" w:rsidRPr="002508F6" w:rsidRDefault="002508F6" w:rsidP="002508F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адаптационной игры (даже фронтальной) педагог может уделить внимание и заботу персонально каждому ребенку. Некоторые игры организуются так, чтобы дети могли получить тактильный контакт с педагогом и со сверстниками. Благодаря адаптационной игре большое количество сверстников из неприятного пугающего фактора превращается в источник радости. Все адаптационные игры имеют свои правила, но эти правила соблюдать приятно, поскольку игра доставляет удовольствие. Т.о. подобные игры помогают ребенку принять необходимость следовать правилам, и ему легче вписаться в жизнедеятельность детского сада, где есть четкий режим и множество строгих правил.</w:t>
      </w:r>
    </w:p>
    <w:p w14:paraId="303E266D" w14:textId="42EDC773" w:rsidR="002508F6" w:rsidRPr="002508F6" w:rsidRDefault="002508F6" w:rsidP="002508F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большинство адаптационных игр предполагают активность через которую дети могут выплеснуть накопившееся эмоциональное и физическое напряжение: попрыгать, побегать, потопать ногами, похлопать в ладоши, покричать (как в игре «Греби, греби»). Некоторые прямо дают возможность отреагировать отрицательные эмоции.</w:t>
      </w:r>
    </w:p>
    <w:p w14:paraId="61333C6C" w14:textId="77777777" w:rsidR="00156E52" w:rsidRPr="00156E52" w:rsidRDefault="00156E52" w:rsidP="0015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игр — это не развитие и обучение ребенка, а эмоциональное общение, налаживание контакта между ребенком и взрослым.</w:t>
      </w:r>
      <w:r w:rsidRPr="00156E52">
        <w:rPr>
          <w:rFonts w:ascii="Times New Roman" w:eastAsia="Times New Roman" w:hAnsi="Times New Roman" w:cs="Times New Roman"/>
          <w:sz w:val="28"/>
          <w:szCs w:val="28"/>
        </w:rPr>
        <w:br/>
        <w:t>        </w:t>
      </w:r>
      <w:r w:rsidRPr="00156E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Требования к играм, проводимым в адаптационный период</w:t>
      </w:r>
    </w:p>
    <w:p w14:paraId="05A1E75C" w14:textId="77777777" w:rsidR="00156E52" w:rsidRPr="00156E52" w:rsidRDefault="00156E52" w:rsidP="00156E5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они должны быть фронтальными, чтобы ни один ребенок не чувствовал себя обделенным вниманием;</w:t>
      </w:r>
    </w:p>
    <w:p w14:paraId="2F356C05" w14:textId="77777777" w:rsidR="00156E52" w:rsidRPr="00156E52" w:rsidRDefault="00156E52" w:rsidP="00156E5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не должны быть слишком длительными (лучше играть с детьми по нескольку раз в день, но понемногу);</w:t>
      </w:r>
    </w:p>
    <w:p w14:paraId="2F7DCD1D" w14:textId="77777777" w:rsidR="00156E52" w:rsidRPr="00156E52" w:rsidRDefault="00156E52" w:rsidP="00156E5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должны использоваться копии реальных предметов, а не их заменители;</w:t>
      </w:r>
    </w:p>
    <w:p w14:paraId="0832AE73" w14:textId="77777777" w:rsidR="00156E52" w:rsidRPr="00156E52" w:rsidRDefault="00156E52" w:rsidP="00156E5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всем детям предлагаются одинаковые предметы;</w:t>
      </w:r>
    </w:p>
    <w:p w14:paraId="1B5B2E3F" w14:textId="77777777" w:rsidR="00156E52" w:rsidRPr="00156E52" w:rsidRDefault="00156E52" w:rsidP="00156E5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инициатором игры выступает взрослый.</w:t>
      </w:r>
    </w:p>
    <w:p w14:paraId="1409F0C5" w14:textId="77777777" w:rsidR="00156E52" w:rsidRPr="00156E52" w:rsidRDefault="00156E52" w:rsidP="0015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При проведении эмоциональных игр следует соблюдать постепенность: не следует уже при первом знакомстве с ребенком использовать в играх телесный контакт («Качели», «По ровненькой дорожке»).</w:t>
      </w:r>
    </w:p>
    <w:p w14:paraId="60685633" w14:textId="0DFF9FFA" w:rsidR="00156E52" w:rsidRPr="00156E52" w:rsidRDefault="008B0699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6E52" w:rsidRPr="00156E52">
        <w:rPr>
          <w:rFonts w:ascii="Times New Roman" w:eastAsia="Times New Roman" w:hAnsi="Times New Roman" w:cs="Times New Roman"/>
          <w:sz w:val="28"/>
          <w:szCs w:val="28"/>
        </w:rPr>
        <w:t>Кроме этого, игры, направленные на формирование общения, требуют</w:t>
      </w:r>
      <w:r w:rsidR="00156E52" w:rsidRPr="00156E52">
        <w:rPr>
          <w:rFonts w:ascii="Times New Roman" w:eastAsia="Times New Roman" w:hAnsi="Times New Roman" w:cs="Times New Roman"/>
          <w:sz w:val="28"/>
          <w:szCs w:val="28"/>
        </w:rPr>
        <w:br/>
        <w:t>соблюдения нескольких условий:</w:t>
      </w:r>
    </w:p>
    <w:p w14:paraId="1DBFD40C" w14:textId="77777777" w:rsidR="00156E52" w:rsidRPr="00156E52" w:rsidRDefault="00156E52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Во-первых, взрослый проявляет большую заинтересованность в игре, активно организует взаимодействие с ребенком, прилагает усилия, чтобы увлечь ребенка игрой;</w:t>
      </w:r>
    </w:p>
    <w:p w14:paraId="63368AF4" w14:textId="77777777" w:rsidR="00156E52" w:rsidRPr="00156E52" w:rsidRDefault="00156E52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Во-вторых, взрослый сопровождает игровые действия комментариями, описывая словами все этапы игры.  Во многих играх используются стихотворения и потешки.</w:t>
      </w:r>
    </w:p>
    <w:p w14:paraId="3E7D8E21" w14:textId="77777777" w:rsidR="00156E52" w:rsidRPr="00156E52" w:rsidRDefault="00156E52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В-третьих, взрослый делает всё, чтобы создать во время игры комфортную, теплую атмосферу.</w:t>
      </w:r>
    </w:p>
    <w:p w14:paraId="71C25982" w14:textId="77777777" w:rsidR="00156E52" w:rsidRPr="00156E52" w:rsidRDefault="00156E52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В-четвертых, взрослый внимательно следит за ходом игры, контролируя ее начало, продолжение и конец.</w:t>
      </w:r>
    </w:p>
    <w:p w14:paraId="351CBAB7" w14:textId="7667E57C" w:rsidR="00BD2D9E" w:rsidRDefault="00156E52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52">
        <w:rPr>
          <w:rFonts w:ascii="Times New Roman" w:eastAsia="Times New Roman" w:hAnsi="Times New Roman" w:cs="Times New Roman"/>
          <w:sz w:val="28"/>
          <w:szCs w:val="28"/>
        </w:rPr>
        <w:t>В-пятых, эмоциональные игры, направленные на развитие общения со взрослым и установления с ним контакта, проводятся индивидуально (один взрослый — один ребенок).</w:t>
      </w:r>
    </w:p>
    <w:p w14:paraId="2CEDB4CC" w14:textId="77777777" w:rsidR="00824647" w:rsidRDefault="00FF3FDB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В методическом пособии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FDB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реализации комплексной образовательной программы "Теремок" для детей от двух месяцев до трех лет</w:t>
      </w:r>
      <w:r w:rsidRPr="00FF3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3FDB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Адаптационные игры для детей раннего возраста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FD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проверенные практикой антистрессовые игры для успешной адаптации детей раннего возраста к детскому саду. Эти же игры рекомендуется использовать более широко: для преодоления различных негативных реакций ребенка (успокоения во время плача, агрессии, гнева, страха) и гармонизации его психического состояния. </w:t>
      </w:r>
    </w:p>
    <w:p w14:paraId="0ADBBA57" w14:textId="0E20F192" w:rsidR="00FF3FDB" w:rsidRDefault="00824647" w:rsidP="00BD2D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F3FDB" w:rsidRPr="00FF3FDB">
        <w:rPr>
          <w:rFonts w:ascii="Times New Roman" w:eastAsia="Times New Roman" w:hAnsi="Times New Roman" w:cs="Times New Roman"/>
          <w:sz w:val="28"/>
          <w:szCs w:val="28"/>
        </w:rPr>
        <w:t>Для удобства поиска и выбора адаптационные игры представлены четырьмя блоками: игры-забавы (часть I), подвижные (моторные) игры (часть II), сенсорные игры (часть III), релаксационные игры (часть IV)</w:t>
      </w:r>
      <w:r w:rsidR="00FF3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0ADBC1" w14:textId="77777777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824647">
        <w:rPr>
          <w:rFonts w:ascii="Times New Roman" w:eastAsia="Times New Roman" w:hAnsi="Times New Roman" w:cs="Times New Roman"/>
          <w:i/>
          <w:iCs/>
          <w:sz w:val="32"/>
          <w:szCs w:val="32"/>
        </w:rPr>
        <w:t>Часть I</w:t>
      </w:r>
    </w:p>
    <w:p w14:paraId="659D4E95" w14:textId="6E2A20B3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Игры-забавы</w:t>
      </w:r>
      <w:r w:rsid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стр </w:t>
      </w: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10</w:t>
      </w:r>
    </w:p>
    <w:p w14:paraId="5EDC914E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«Выпускаем пар» 10</w:t>
      </w:r>
    </w:p>
    <w:p w14:paraId="4EBF3BBF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Праздники-ситуации 11</w:t>
      </w:r>
    </w:p>
    <w:p w14:paraId="1963E322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воздушными шариками и воздушным змеем 12</w:t>
      </w:r>
    </w:p>
    <w:p w14:paraId="280D538A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мыльными пузырями 14</w:t>
      </w:r>
    </w:p>
    <w:p w14:paraId="224A93DA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со светом и отражениями 16</w:t>
      </w:r>
    </w:p>
    <w:p w14:paraId="2216C6F2" w14:textId="77777777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824647">
        <w:rPr>
          <w:rFonts w:ascii="Times New Roman" w:eastAsia="Times New Roman" w:hAnsi="Times New Roman" w:cs="Times New Roman"/>
          <w:i/>
          <w:iCs/>
          <w:sz w:val="32"/>
          <w:szCs w:val="32"/>
        </w:rPr>
        <w:lastRenderedPageBreak/>
        <w:t>Часть II</w:t>
      </w:r>
    </w:p>
    <w:p w14:paraId="5EDB06F5" w14:textId="7360EBA3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Подвижные (моторные) игры</w:t>
      </w:r>
      <w:r w:rsid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стр </w:t>
      </w: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19</w:t>
      </w:r>
    </w:p>
    <w:p w14:paraId="13A6C511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Прыжки 19</w:t>
      </w:r>
    </w:p>
    <w:p w14:paraId="7FE2CB67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Логоритмика 21</w:t>
      </w:r>
    </w:p>
    <w:p w14:paraId="3AA23165" w14:textId="77777777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824647">
        <w:rPr>
          <w:rFonts w:ascii="Times New Roman" w:eastAsia="Times New Roman" w:hAnsi="Times New Roman" w:cs="Times New Roman"/>
          <w:i/>
          <w:iCs/>
          <w:sz w:val="32"/>
          <w:szCs w:val="32"/>
        </w:rPr>
        <w:t>Часть III</w:t>
      </w:r>
    </w:p>
    <w:p w14:paraId="7B4DB6A5" w14:textId="05C6C83B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Сенсорные игры</w:t>
      </w:r>
      <w:r w:rsid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стр.</w:t>
      </w: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29</w:t>
      </w:r>
    </w:p>
    <w:p w14:paraId="6F64D8AA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Дидактические сенсорные игры своими руками 29</w:t>
      </w:r>
    </w:p>
    <w:p w14:paraId="0AD8F45D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песком 31</w:t>
      </w:r>
    </w:p>
    <w:p w14:paraId="402337FA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Рисование манной крупой 34</w:t>
      </w:r>
    </w:p>
    <w:p w14:paraId="22274165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красками (цветами) 37</w:t>
      </w:r>
    </w:p>
    <w:p w14:paraId="570495C8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водой 41</w:t>
      </w:r>
    </w:p>
    <w:p w14:paraId="65F30E8B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Шумящие игры 46</w:t>
      </w:r>
    </w:p>
    <w:p w14:paraId="3881D21F" w14:textId="77777777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824647">
        <w:rPr>
          <w:rFonts w:ascii="Times New Roman" w:eastAsia="Times New Roman" w:hAnsi="Times New Roman" w:cs="Times New Roman"/>
          <w:i/>
          <w:iCs/>
          <w:sz w:val="32"/>
          <w:szCs w:val="32"/>
        </w:rPr>
        <w:t>Часть IV</w:t>
      </w:r>
    </w:p>
    <w:p w14:paraId="6766D11E" w14:textId="0B19FAA9" w:rsidR="00FF3FDB" w:rsidRPr="00824647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Релаксационные игры </w:t>
      </w:r>
      <w:r w:rsid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стр. </w:t>
      </w:r>
      <w:r w:rsidRPr="00824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51</w:t>
      </w:r>
    </w:p>
    <w:p w14:paraId="6E714E47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на основе нервно-мышечной релаксации 51</w:t>
      </w:r>
    </w:p>
    <w:p w14:paraId="0BD4E698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на релаксацию путём чередования ритмичного дыхания и дыхания с задержкой 54</w:t>
      </w:r>
    </w:p>
    <w:p w14:paraId="019EFECF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 с прищепками 56</w:t>
      </w:r>
    </w:p>
    <w:p w14:paraId="4BA1F768" w14:textId="77777777" w:rsidR="00FF3FDB" w:rsidRPr="00FF3FDB" w:rsidRDefault="00FF3FDB" w:rsidP="00FF3FD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Игры-«усыплялки», колыбельные 58</w:t>
      </w:r>
    </w:p>
    <w:p w14:paraId="6D45D371" w14:textId="56AFF7AB" w:rsidR="00064B23" w:rsidRPr="00064B23" w:rsidRDefault="00FF3FDB" w:rsidP="00064B2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F3FD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4B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64B23" w:rsidRPr="00064B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Адаптационные игры для детей раннего возраста  </w:t>
      </w:r>
    </w:p>
    <w:p w14:paraId="34E43EFB" w14:textId="5B7F49F9" w:rsidR="00064B23" w:rsidRDefault="00064B23" w:rsidP="00064B2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064B23">
        <w:rPr>
          <w:rFonts w:ascii="Times New Roman" w:hAnsi="Times New Roman"/>
          <w:i/>
          <w:sz w:val="24"/>
          <w:szCs w:val="24"/>
        </w:rPr>
        <w:t>Подготовила:</w:t>
      </w:r>
      <w:r w:rsidRPr="00064B23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Балина О.Н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61B4CF" w14:textId="77777777" w:rsidR="00064B23" w:rsidRDefault="002508F6" w:rsidP="00064B2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23">
        <w:rPr>
          <w:rFonts w:ascii="Times New Roman" w:eastAsia="Times New Roman" w:hAnsi="Times New Roman" w:cs="Times New Roman"/>
          <w:sz w:val="28"/>
          <w:szCs w:val="28"/>
        </w:rPr>
        <w:t xml:space="preserve">Мы вам предлагаем </w:t>
      </w:r>
      <w:r w:rsidR="00064B23" w:rsidRPr="00064B23">
        <w:rPr>
          <w:rFonts w:ascii="Times New Roman" w:eastAsia="Times New Roman" w:hAnsi="Times New Roman" w:cs="Times New Roman"/>
          <w:sz w:val="28"/>
          <w:szCs w:val="28"/>
        </w:rPr>
        <w:t>принять участие в</w:t>
      </w:r>
      <w:r w:rsidRPr="00064B23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064B23" w:rsidRPr="00064B2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64B23">
        <w:rPr>
          <w:rFonts w:ascii="Times New Roman" w:eastAsia="Times New Roman" w:hAnsi="Times New Roman" w:cs="Times New Roman"/>
          <w:sz w:val="28"/>
          <w:szCs w:val="28"/>
        </w:rPr>
        <w:t xml:space="preserve"> , которые </w:t>
      </w:r>
      <w:r w:rsidR="00064B23" w:rsidRPr="00064B23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064B23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064B23" w:rsidRPr="00064B2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64B23">
        <w:rPr>
          <w:rFonts w:ascii="Times New Roman" w:eastAsia="Times New Roman" w:hAnsi="Times New Roman" w:cs="Times New Roman"/>
          <w:sz w:val="28"/>
          <w:szCs w:val="28"/>
        </w:rPr>
        <w:t>ользуем в своей практике</w:t>
      </w:r>
    </w:p>
    <w:p w14:paraId="6F0B27BF" w14:textId="77777777" w:rsidR="00064B23" w:rsidRDefault="00156E52" w:rsidP="00064B23">
      <w:pPr>
        <w:pStyle w:val="a6"/>
        <w:jc w:val="center"/>
        <w:rPr>
          <w:rStyle w:val="30"/>
          <w:rFonts w:ascii="Times New Roman" w:hAnsi="Times New Roman" w:cs="Times New Roman"/>
          <w:color w:val="auto"/>
        </w:rPr>
      </w:pPr>
      <w:r w:rsidRPr="00064B23">
        <w:rPr>
          <w:rStyle w:val="30"/>
          <w:rFonts w:ascii="Times New Roman" w:hAnsi="Times New Roman" w:cs="Times New Roman"/>
          <w:b/>
          <w:bCs/>
          <w:color w:val="auto"/>
        </w:rPr>
        <w:t>Дай ручку!</w:t>
      </w:r>
    </w:p>
    <w:p w14:paraId="1098C79C" w14:textId="77777777" w:rsidR="00051A75" w:rsidRDefault="00156E52" w:rsidP="00051A75">
      <w:pPr>
        <w:pStyle w:val="a6"/>
        <w:rPr>
          <w:rFonts w:ascii="Times New Roman" w:eastAsia="Times New Roman" w:hAnsi="Times New Roman" w:cs="Times New Roman"/>
        </w:rPr>
      </w:pPr>
      <w:r w:rsidRPr="00051A75">
        <w:rPr>
          <w:rStyle w:val="30"/>
          <w:rFonts w:ascii="Times New Roman" w:hAnsi="Times New Roman" w:cs="Times New Roman"/>
          <w:color w:val="auto"/>
        </w:rPr>
        <w:t>Ход игры: Педагог подходит к ребенку и протягивает ему руку.</w:t>
      </w:r>
      <w:r w:rsidRPr="00051A75">
        <w:rPr>
          <w:rStyle w:val="30"/>
          <w:rFonts w:ascii="Times New Roman" w:hAnsi="Times New Roman" w:cs="Times New Roman"/>
          <w:color w:val="auto"/>
        </w:rPr>
        <w:br/>
        <w:t>—Давай здороваться. Дай ручку!</w:t>
      </w:r>
      <w:r w:rsidRPr="00051A75">
        <w:rPr>
          <w:rStyle w:val="30"/>
          <w:rFonts w:ascii="Times New Roman" w:hAnsi="Times New Roman" w:cs="Times New Roman"/>
          <w:color w:val="auto"/>
        </w:rPr>
        <w:br/>
        <w:t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</w:t>
      </w:r>
      <w:r w:rsidRPr="00BD2D9E">
        <w:rPr>
          <w:rFonts w:ascii="Times New Roman" w:eastAsia="Times New Roman" w:hAnsi="Times New Roman" w:cs="Times New Roman"/>
        </w:rPr>
        <w:t>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Привет! Пока!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 </w:t>
      </w:r>
      <w:r w:rsidRPr="00BD2D9E">
        <w:rPr>
          <w:rFonts w:ascii="Times New Roman" w:eastAsia="Times New Roman" w:hAnsi="Times New Roman" w:cs="Times New Roman"/>
        </w:rPr>
        <w:t>Педагог подходит к ребенку и машет рукой, здороваясь.</w:t>
      </w:r>
      <w:r w:rsidRPr="00BD2D9E">
        <w:rPr>
          <w:rFonts w:ascii="Times New Roman" w:eastAsia="Times New Roman" w:hAnsi="Times New Roman" w:cs="Times New Roman"/>
        </w:rPr>
        <w:br/>
        <w:t>—Привет! Привет!</w:t>
      </w:r>
      <w:r w:rsidRPr="00BD2D9E">
        <w:rPr>
          <w:rFonts w:ascii="Times New Roman" w:eastAsia="Times New Roman" w:hAnsi="Times New Roman" w:cs="Times New Roman"/>
        </w:rPr>
        <w:br/>
        <w:t>Затем предлагает ребенку ответить на приветствие.</w:t>
      </w:r>
      <w:r w:rsidRPr="00BD2D9E">
        <w:rPr>
          <w:rFonts w:ascii="Times New Roman" w:eastAsia="Times New Roman" w:hAnsi="Times New Roman" w:cs="Times New Roman"/>
        </w:rPr>
        <w:br/>
        <w:t>—Давай здороваться. Помаши ручкой! Привет!</w:t>
      </w:r>
      <w:r w:rsidRPr="00BD2D9E">
        <w:rPr>
          <w:rFonts w:ascii="Times New Roman" w:eastAsia="Times New Roman" w:hAnsi="Times New Roman" w:cs="Times New Roman"/>
        </w:rPr>
        <w:br/>
        <w:t>При прощании игра повторяется — педагог машет рукой.</w:t>
      </w:r>
      <w:r w:rsidRPr="00BD2D9E">
        <w:rPr>
          <w:rFonts w:ascii="Times New Roman" w:eastAsia="Times New Roman" w:hAnsi="Times New Roman" w:cs="Times New Roman"/>
        </w:rPr>
        <w:br/>
        <w:t>—Пока! Пока!</w:t>
      </w:r>
      <w:r w:rsidRPr="00BD2D9E">
        <w:rPr>
          <w:rFonts w:ascii="Times New Roman" w:eastAsia="Times New Roman" w:hAnsi="Times New Roman" w:cs="Times New Roman"/>
        </w:rPr>
        <w:br/>
        <w:t>Затем предлагает малышу попрощаться.</w:t>
      </w:r>
      <w:r w:rsidRPr="00BD2D9E">
        <w:rPr>
          <w:rFonts w:ascii="Times New Roman" w:eastAsia="Times New Roman" w:hAnsi="Times New Roman" w:cs="Times New Roman"/>
        </w:rPr>
        <w:br/>
        <w:t>—Помаши ручкой на прощание. Пока!</w:t>
      </w:r>
      <w:r w:rsidRPr="00BD2D9E">
        <w:rPr>
          <w:rFonts w:ascii="Times New Roman" w:eastAsia="Times New Roman" w:hAnsi="Times New Roman" w:cs="Times New Roman"/>
        </w:rPr>
        <w:br/>
        <w:t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Хлопаем в ладоши!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 </w:t>
      </w:r>
      <w:r w:rsidRPr="00BD2D9E">
        <w:rPr>
          <w:rFonts w:ascii="Times New Roman" w:eastAsia="Times New Roman" w:hAnsi="Times New Roman" w:cs="Times New Roman"/>
        </w:rPr>
        <w:t>Педагог хлопает в ладоши со словами:</w:t>
      </w:r>
      <w:r w:rsidRPr="00BD2D9E">
        <w:rPr>
          <w:rFonts w:ascii="Times New Roman" w:eastAsia="Times New Roman" w:hAnsi="Times New Roman" w:cs="Times New Roman"/>
        </w:rPr>
        <w:br/>
        <w:t>—</w:t>
      </w:r>
      <w:r w:rsidRPr="00BD2D9E">
        <w:rPr>
          <w:rFonts w:ascii="Times New Roman" w:eastAsia="Times New Roman" w:hAnsi="Times New Roman" w:cs="Times New Roman"/>
          <w:i/>
          <w:iCs/>
        </w:rPr>
        <w:t>Хлопну я в ладоши, буду я хороший, Хлопнем мы в ладоши, будем мы хорошие!</w:t>
      </w:r>
      <w:r w:rsidRPr="00BD2D9E">
        <w:rPr>
          <w:rFonts w:ascii="Times New Roman" w:eastAsia="Times New Roman" w:hAnsi="Times New Roman" w:cs="Times New Roman"/>
        </w:rPr>
        <w:br/>
        <w:t>Затем предлагает малышу похлопать в ладоши вместе с ним:</w:t>
      </w:r>
      <w:r w:rsidRPr="00BD2D9E">
        <w:rPr>
          <w:rFonts w:ascii="Times New Roman" w:eastAsia="Times New Roman" w:hAnsi="Times New Roman" w:cs="Times New Roman"/>
        </w:rPr>
        <w:br/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Давай похлопаем в ладоши вместе.</w:t>
      </w:r>
      <w:r w:rsidRPr="00BD2D9E">
        <w:rPr>
          <w:rFonts w:ascii="Times New Roman" w:eastAsia="Times New Roman" w:hAnsi="Times New Roman" w:cs="Times New Roman"/>
        </w:rPr>
        <w:br/>
        <w:t>Если малыш не повторяет действия педагога, а только смотрит, можно попробовать взять его ладони в свои </w:t>
      </w:r>
      <w:r w:rsidRPr="00BD2D9E">
        <w:rPr>
          <w:rFonts w:ascii="Times New Roman" w:eastAsia="Times New Roman" w:hAnsi="Times New Roman" w:cs="Times New Roman"/>
          <w:b/>
          <w:bCs/>
        </w:rPr>
        <w:t>и </w:t>
      </w:r>
      <w:r w:rsidRPr="00BD2D9E">
        <w:rPr>
          <w:rFonts w:ascii="Times New Roman" w:eastAsia="Times New Roman" w:hAnsi="Times New Roman" w:cs="Times New Roman"/>
        </w:rPr>
        <w:t>совершить хлопки ими. Но если ребенок сопротивляется, не следует настаивать, возможно, в следующий раз он проявит больше инициативы.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         Ку-ку!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Оборудование: </w:t>
      </w:r>
      <w:r w:rsidRPr="00BD2D9E">
        <w:rPr>
          <w:rFonts w:ascii="Times New Roman" w:eastAsia="Times New Roman" w:hAnsi="Times New Roman" w:cs="Times New Roman"/>
        </w:rPr>
        <w:t>кукла Петрушка.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</w:t>
      </w:r>
      <w:r w:rsidRPr="00BD2D9E">
        <w:rPr>
          <w:rFonts w:ascii="Times New Roman" w:eastAsia="Times New Roman" w:hAnsi="Times New Roman" w:cs="Times New Roman"/>
        </w:rPr>
        <w:br/>
        <w:t>Педагог показывает малышу игрушку (Петрушка спрятался).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</w:rPr>
        <w:lastRenderedPageBreak/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Ой! Кто это там прячется? Кто там? </w:t>
      </w:r>
      <w:r w:rsidRPr="00BD2D9E">
        <w:rPr>
          <w:rFonts w:ascii="Times New Roman" w:eastAsia="Times New Roman" w:hAnsi="Times New Roman" w:cs="Times New Roman"/>
        </w:rPr>
        <w:t>Затем Петрушка</w:t>
      </w:r>
      <w:r w:rsidRPr="00BD2D9E">
        <w:rPr>
          <w:rFonts w:ascii="Times New Roman" w:eastAsia="Times New Roman" w:hAnsi="Times New Roman" w:cs="Times New Roman"/>
        </w:rPr>
        <w:br/>
        <w:t>показывается со словами: —</w:t>
      </w:r>
      <w:r w:rsidRPr="00BD2D9E">
        <w:rPr>
          <w:rFonts w:ascii="Times New Roman" w:eastAsia="Times New Roman" w:hAnsi="Times New Roman" w:cs="Times New Roman"/>
          <w:i/>
          <w:iCs/>
        </w:rPr>
        <w:t>Ку-ку! Это я, Петрушка! Привет!</w:t>
      </w:r>
      <w:r w:rsidRPr="00BD2D9E">
        <w:rPr>
          <w:rFonts w:ascii="Times New Roman" w:eastAsia="Times New Roman" w:hAnsi="Times New Roman" w:cs="Times New Roman"/>
        </w:rPr>
        <w:br/>
        <w:t>Петрушка кланяется, вертится в разные стороны, затем снова прячется. Игру можно повторить несколько раз.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                                      Лови мячик!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Оборудование: </w:t>
      </w:r>
      <w:r w:rsidRPr="00BD2D9E">
        <w:rPr>
          <w:rFonts w:ascii="Times New Roman" w:eastAsia="Times New Roman" w:hAnsi="Times New Roman" w:cs="Times New Roman"/>
        </w:rPr>
        <w:t>небольшой резиновый мячик или пластмассовый шарик.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</w:t>
      </w:r>
      <w:r w:rsidRPr="00BD2D9E">
        <w:rPr>
          <w:rFonts w:ascii="Times New Roman" w:eastAsia="Times New Roman" w:hAnsi="Times New Roman" w:cs="Times New Roman"/>
        </w:rPr>
        <w:t> 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</w:t>
      </w:r>
      <w:r w:rsidRPr="00BD2D9E">
        <w:rPr>
          <w:rFonts w:ascii="Times New Roman" w:eastAsia="Times New Roman" w:hAnsi="Times New Roman" w:cs="Times New Roman"/>
        </w:rPr>
        <w:br/>
        <w:t>__</w:t>
      </w:r>
      <w:r w:rsidRPr="00BD2D9E">
        <w:rPr>
          <w:rFonts w:ascii="Times New Roman" w:eastAsia="Times New Roman" w:hAnsi="Times New Roman" w:cs="Times New Roman"/>
          <w:i/>
          <w:iCs/>
        </w:rPr>
        <w:t>Давай поиграем в мячик. Лови мячик!</w:t>
      </w:r>
      <w:r w:rsidRPr="00BD2D9E">
        <w:rPr>
          <w:rFonts w:ascii="Times New Roman" w:eastAsia="Times New Roman" w:hAnsi="Times New Roman" w:cs="Times New Roman"/>
        </w:rPr>
        <w:br/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  <w:r w:rsidRPr="00BD2D9E">
        <w:rPr>
          <w:rFonts w:ascii="Times New Roman" w:eastAsia="Times New Roman" w:hAnsi="Times New Roman" w:cs="Times New Roman"/>
        </w:rPr>
        <w:br/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Кати мячик! On! Поймала мячик!</w:t>
      </w:r>
      <w:r w:rsidRPr="00BD2D9E">
        <w:rPr>
          <w:rFonts w:ascii="Times New Roman" w:eastAsia="Times New Roman" w:hAnsi="Times New Roman" w:cs="Times New Roman"/>
        </w:rPr>
        <w:br/>
        <w:t>Игра проводится в течение некоторого времени, прекратить игру следует при первом признаке усталости или потере интереса со стороны ребенка. 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    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          Шарик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Оборудование: </w:t>
      </w:r>
      <w:r w:rsidRPr="00BD2D9E">
        <w:rPr>
          <w:rFonts w:ascii="Times New Roman" w:eastAsia="Times New Roman" w:hAnsi="Times New Roman" w:cs="Times New Roman"/>
        </w:rPr>
        <w:t>маленький пластмассовый шарик (который может поместиться в зажатой ладони).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 </w:t>
      </w:r>
      <w:r w:rsidRPr="00BD2D9E">
        <w:rPr>
          <w:rFonts w:ascii="Times New Roman" w:eastAsia="Times New Roman" w:hAnsi="Times New Roman" w:cs="Times New Roman"/>
        </w:rPr>
        <w:t>Педагог показывает ребенку шарик и предлагает поиграть.</w:t>
      </w:r>
      <w:r w:rsidRPr="00BD2D9E">
        <w:rPr>
          <w:rFonts w:ascii="Times New Roman" w:eastAsia="Times New Roman" w:hAnsi="Times New Roman" w:cs="Times New Roman"/>
        </w:rPr>
        <w:br/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Смотри, какой красивый шарик. Давай поиграем: я шарик буду прятать, а ты угадывай, в какой он руке.</w:t>
      </w:r>
      <w:r w:rsidRPr="00BD2D9E">
        <w:rPr>
          <w:rFonts w:ascii="Times New Roman" w:eastAsia="Times New Roman" w:hAnsi="Times New Roman" w:cs="Times New Roman"/>
        </w:rPr>
        <w:br/>
        <w:t>После этого педагог убирает руки за спину и прячет шарик в кулак. Затем выставляет обе руки, зажатые в кулаки, вперед и предлагает ребенку угадать и показать, в какой руке находится шарик. После чего переворачивает руку и раскрывает ладонь.</w:t>
      </w:r>
      <w:r w:rsidRPr="00BD2D9E">
        <w:rPr>
          <w:rFonts w:ascii="Times New Roman" w:eastAsia="Times New Roman" w:hAnsi="Times New Roman" w:cs="Times New Roman"/>
        </w:rPr>
        <w:br/>
        <w:t>— В </w:t>
      </w:r>
      <w:r w:rsidRPr="00BD2D9E">
        <w:rPr>
          <w:rFonts w:ascii="Times New Roman" w:eastAsia="Times New Roman" w:hAnsi="Times New Roman" w:cs="Times New Roman"/>
          <w:i/>
          <w:iCs/>
        </w:rPr>
        <w:t>какой руке шарик </w:t>
      </w:r>
      <w:r w:rsidRPr="00BD2D9E">
        <w:rPr>
          <w:rFonts w:ascii="Times New Roman" w:eastAsia="Times New Roman" w:hAnsi="Times New Roman" w:cs="Times New Roman"/>
        </w:rPr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угадай! Правильно угадал </w:t>
      </w:r>
      <w:r w:rsidRPr="00BD2D9E">
        <w:rPr>
          <w:rFonts w:ascii="Times New Roman" w:eastAsia="Times New Roman" w:hAnsi="Times New Roman" w:cs="Times New Roman"/>
        </w:rPr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вот он, шарик, смотри! Давай спрячем шарик еще раз!</w:t>
      </w:r>
      <w:r w:rsidRPr="00BD2D9E">
        <w:rPr>
          <w:rFonts w:ascii="Times New Roman" w:eastAsia="Times New Roman" w:hAnsi="Times New Roman" w:cs="Times New Roman"/>
        </w:rPr>
        <w:br/>
        <w:t>Детям нравится эта игра, поэтому, скорее всего, игровое действие придется повторить многократно.</w:t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 Котёнок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Оборудование:</w:t>
      </w:r>
      <w:r w:rsidRPr="00BD2D9E">
        <w:rPr>
          <w:rFonts w:ascii="Times New Roman" w:eastAsia="Times New Roman" w:hAnsi="Times New Roman" w:cs="Times New Roman"/>
        </w:rPr>
        <w:t> мягкая игрушка котёнок.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 </w:t>
      </w:r>
      <w:r w:rsidRPr="00BD2D9E">
        <w:rPr>
          <w:rFonts w:ascii="Times New Roman" w:eastAsia="Times New Roman" w:hAnsi="Times New Roman" w:cs="Times New Roman"/>
        </w:rPr>
        <w:t>Педагог показывает ребенку игрушечного котёнка и предлагает погладить его.</w:t>
      </w:r>
      <w:r w:rsidRPr="00BD2D9E">
        <w:rPr>
          <w:rFonts w:ascii="Times New Roman" w:eastAsia="Times New Roman" w:hAnsi="Times New Roman" w:cs="Times New Roman"/>
        </w:rPr>
        <w:br/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Смотри, какой к нам. пришёл котёнок </w:t>
      </w:r>
      <w:r w:rsidRPr="00BD2D9E">
        <w:rPr>
          <w:rFonts w:ascii="Times New Roman" w:eastAsia="Times New Roman" w:hAnsi="Times New Roman" w:cs="Times New Roman"/>
        </w:rPr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маленький, пушистый. Давай погладим котёнка</w:t>
      </w:r>
      <w:r w:rsidRPr="00BD2D9E">
        <w:rPr>
          <w:rFonts w:ascii="Times New Roman" w:eastAsia="Times New Roman" w:hAnsi="Times New Roman" w:cs="Times New Roman"/>
        </w:rPr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вот так.</w:t>
      </w:r>
      <w:r w:rsidRPr="00BD2D9E">
        <w:rPr>
          <w:rFonts w:ascii="Times New Roman" w:eastAsia="Times New Roman" w:hAnsi="Times New Roman" w:cs="Times New Roman"/>
        </w:rPr>
        <w:br/>
        <w:t>Действие сопровождается стихотворением:</w:t>
      </w:r>
      <w:r w:rsidRPr="00BD2D9E">
        <w:rPr>
          <w:rFonts w:ascii="Times New Roman" w:eastAsia="Times New Roman" w:hAnsi="Times New Roman" w:cs="Times New Roman"/>
        </w:rPr>
        <w:br/>
        <w:t>Киса, кисонька, кису ля! —</w:t>
      </w:r>
      <w:r w:rsidRPr="00BD2D9E">
        <w:rPr>
          <w:rFonts w:ascii="Times New Roman" w:eastAsia="Times New Roman" w:hAnsi="Times New Roman" w:cs="Times New Roman"/>
        </w:rPr>
        <w:br/>
        <w:t>Позвала котёнка Юля.</w:t>
      </w:r>
      <w:r w:rsidRPr="00BD2D9E">
        <w:rPr>
          <w:rFonts w:ascii="Times New Roman" w:eastAsia="Times New Roman" w:hAnsi="Times New Roman" w:cs="Times New Roman"/>
        </w:rPr>
        <w:br/>
        <w:t>Не спеши домой, постой! —</w:t>
      </w:r>
      <w:r w:rsidRPr="00BD2D9E">
        <w:rPr>
          <w:rFonts w:ascii="Times New Roman" w:eastAsia="Times New Roman" w:hAnsi="Times New Roman" w:cs="Times New Roman"/>
        </w:rPr>
        <w:br/>
        <w:t>И погладила рукой.</w:t>
      </w:r>
      <w:r w:rsidRPr="00BD2D9E">
        <w:rPr>
          <w:rFonts w:ascii="Times New Roman" w:eastAsia="Times New Roman" w:hAnsi="Times New Roman" w:cs="Times New Roman"/>
        </w:rPr>
        <w:br/>
        <w:t>Можно продолжить игру с котёнком: напоить его молочком, показать, как котёнок умеет прыгать, махать хвостиком.</w:t>
      </w:r>
      <w:r w:rsidR="00051A75">
        <w:rPr>
          <w:rFonts w:ascii="Times New Roman" w:eastAsia="Times New Roman" w:hAnsi="Times New Roman" w:cs="Times New Roman"/>
        </w:rPr>
        <w:t xml:space="preserve"> 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            Солнечный зайчик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Оборудование:</w:t>
      </w:r>
      <w:r w:rsidRPr="00BD2D9E">
        <w:rPr>
          <w:rFonts w:ascii="Times New Roman" w:eastAsia="Times New Roman" w:hAnsi="Times New Roman" w:cs="Times New Roman"/>
        </w:rPr>
        <w:t> маленькое зеркальце в оправе (без острых краев).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b/>
          <w:bCs/>
        </w:rPr>
        <w:t>Ход игры: </w:t>
      </w:r>
      <w:r w:rsidRPr="00BD2D9E">
        <w:rPr>
          <w:rFonts w:ascii="Times New Roman" w:eastAsia="Times New Roman" w:hAnsi="Times New Roman" w:cs="Times New Roman"/>
        </w:rPr>
        <w:t>Зеркало следует подготовить заранее. Выбрав момент, когда солнце заглядывает в окно, педагог берет зеркало и ловит солнечный луч. При этом посредством комментария обращает внимание малыша на то, как солнечный «зайчик» прыгает по стене, по потолку, со стены на диван и т.д.</w:t>
      </w:r>
      <w:r w:rsidRPr="00BD2D9E">
        <w:rPr>
          <w:rFonts w:ascii="Times New Roman" w:eastAsia="Times New Roman" w:hAnsi="Times New Roman" w:cs="Times New Roman"/>
        </w:rPr>
        <w:br/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Посмотри, на стене солнечный зайчик! Как он прыгает</w:t>
      </w:r>
      <w:r w:rsidRPr="00BD2D9E">
        <w:rPr>
          <w:rFonts w:ascii="Times New Roman" w:eastAsia="Times New Roman" w:hAnsi="Times New Roman" w:cs="Times New Roman"/>
        </w:rPr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прыг-скок!</w:t>
      </w:r>
      <w:r w:rsidRPr="00BD2D9E">
        <w:rPr>
          <w:rFonts w:ascii="Times New Roman" w:eastAsia="Times New Roman" w:hAnsi="Times New Roman" w:cs="Times New Roman"/>
        </w:rPr>
        <w:br/>
        <w:t>Можно предложить ребенку дотронуться до светового пятна. Затем медленно отодвигать луч, предлагая ребенку поймать солнечного зайчика.</w:t>
      </w:r>
      <w:r w:rsidRPr="00BD2D9E">
        <w:rPr>
          <w:rFonts w:ascii="Times New Roman" w:eastAsia="Times New Roman" w:hAnsi="Times New Roman" w:cs="Times New Roman"/>
        </w:rPr>
        <w:br/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Потрогай зайчика</w:t>
      </w:r>
      <w:r w:rsidRPr="00BD2D9E">
        <w:rPr>
          <w:rFonts w:ascii="Times New Roman" w:eastAsia="Times New Roman" w:hAnsi="Times New Roman" w:cs="Times New Roman"/>
        </w:rPr>
        <w:t>—</w:t>
      </w:r>
      <w:r w:rsidRPr="00BD2D9E">
        <w:rPr>
          <w:rFonts w:ascii="Times New Roman" w:eastAsia="Times New Roman" w:hAnsi="Times New Roman" w:cs="Times New Roman"/>
          <w:i/>
          <w:iCs/>
        </w:rPr>
        <w:t>вот так. Ой! Смотри: солнечный зайчик убегает </w:t>
      </w:r>
      <w:r w:rsidRPr="00BD2D9E">
        <w:rPr>
          <w:rFonts w:ascii="Times New Roman" w:eastAsia="Times New Roman" w:hAnsi="Times New Roman" w:cs="Times New Roman"/>
        </w:rPr>
        <w:t>— поймай </w:t>
      </w:r>
      <w:r w:rsidRPr="00BD2D9E">
        <w:rPr>
          <w:rFonts w:ascii="Times New Roman" w:eastAsia="Times New Roman" w:hAnsi="Times New Roman" w:cs="Times New Roman"/>
          <w:i/>
          <w:iCs/>
        </w:rPr>
        <w:t>зайчика! Какой шустрый зайчик, как далеко прыгает. А теперь он на</w:t>
      </w:r>
      <w:r w:rsidRPr="00BD2D9E">
        <w:rPr>
          <w:rFonts w:ascii="Times New Roman" w:eastAsia="Times New Roman" w:hAnsi="Times New Roman" w:cs="Times New Roman"/>
        </w:rPr>
        <w:t> </w:t>
      </w:r>
      <w:r w:rsidRPr="00BD2D9E">
        <w:rPr>
          <w:rFonts w:ascii="Times New Roman" w:eastAsia="Times New Roman" w:hAnsi="Times New Roman" w:cs="Times New Roman"/>
          <w:i/>
          <w:iCs/>
        </w:rPr>
        <w:t>потолке</w:t>
      </w:r>
      <w:r w:rsidRPr="00BD2D9E">
        <w:rPr>
          <w:rFonts w:ascii="Times New Roman" w:eastAsia="Times New Roman" w:hAnsi="Times New Roman" w:cs="Times New Roman"/>
        </w:rPr>
        <w:t>— </w:t>
      </w:r>
      <w:r w:rsidRPr="00BD2D9E">
        <w:rPr>
          <w:rFonts w:ascii="Times New Roman" w:eastAsia="Times New Roman" w:hAnsi="Times New Roman" w:cs="Times New Roman"/>
          <w:i/>
          <w:iCs/>
        </w:rPr>
        <w:t>не достать!</w:t>
      </w:r>
      <w:r w:rsidRPr="00BD2D9E">
        <w:rPr>
          <w:rFonts w:ascii="Times New Roman" w:eastAsia="Times New Roman" w:hAnsi="Times New Roman" w:cs="Times New Roman"/>
        </w:rPr>
        <w:br/>
        <w:t>ЕСЛИ ребенку понравилась игра, можно предложить ему поменяться ролями — дайте ему зеркало, покажите, как поймать луч, как управлять движениями «зайчика».</w:t>
      </w:r>
      <w:r w:rsidRPr="00BD2D9E">
        <w:rPr>
          <w:rFonts w:ascii="Times New Roman" w:eastAsia="Times New Roman" w:hAnsi="Times New Roman" w:cs="Times New Roman"/>
        </w:rPr>
        <w:br/>
        <w:t>Во время игры не забывайте комментировать все действия.</w:t>
      </w:r>
    </w:p>
    <w:p w14:paraId="38990A43" w14:textId="77777777" w:rsidR="00051A75" w:rsidRDefault="00156E52" w:rsidP="00051A75">
      <w:pPr>
        <w:pStyle w:val="a6"/>
        <w:rPr>
          <w:rFonts w:ascii="Times New Roman" w:eastAsia="Times New Roman" w:hAnsi="Times New Roman" w:cs="Times New Roman"/>
        </w:rPr>
      </w:pPr>
      <w:r w:rsidRPr="00BD2D9E">
        <w:rPr>
          <w:rFonts w:ascii="Times New Roman" w:eastAsia="Times New Roman" w:hAnsi="Times New Roman" w:cs="Times New Roman"/>
          <w:b/>
          <w:bCs/>
        </w:rPr>
        <w:t>                                            Игра «Найди свой шкафчик»</w:t>
      </w:r>
      <w:r w:rsidRPr="00BD2D9E">
        <w:rPr>
          <w:rFonts w:ascii="Times New Roman" w:eastAsia="Times New Roman" w:hAnsi="Times New Roman" w:cs="Times New Roman"/>
        </w:rPr>
        <w:br/>
        <w:t>Цель: закрепить знание детьми своих шкафчиков, способствовать знакомству с детским садом и правилами поведения в нем</w:t>
      </w:r>
      <w:r w:rsidRPr="00BD2D9E">
        <w:rPr>
          <w:rFonts w:ascii="Times New Roman" w:eastAsia="Times New Roman" w:hAnsi="Times New Roman" w:cs="Times New Roman"/>
        </w:rPr>
        <w:br/>
        <w:t>Ход игры:</w:t>
      </w:r>
      <w:r w:rsidRPr="00BD2D9E">
        <w:rPr>
          <w:rFonts w:ascii="Times New Roman" w:eastAsia="Times New Roman" w:hAnsi="Times New Roman" w:cs="Times New Roman"/>
        </w:rPr>
        <w:br/>
        <w:t>Дети стоят возле воспитателя, он напоминает детям, что у каждого есть свой шкафчик. Складывать вещи нужно только в свой шкафчик, чтобы они не перепутались с вещами других ребят.</w:t>
      </w:r>
      <w:r w:rsidRPr="00BD2D9E">
        <w:rPr>
          <w:rFonts w:ascii="Times New Roman" w:eastAsia="Times New Roman" w:hAnsi="Times New Roman" w:cs="Times New Roman"/>
        </w:rPr>
        <w:br/>
        <w:t>Затем воспитатель просит малышей найти свой шкафчик и встать около него. Дети по очереди называют предмет, изображенный на картинке, прикрепленной на шкафчик</w:t>
      </w:r>
    </w:p>
    <w:p w14:paraId="374C4C7A" w14:textId="77777777" w:rsidR="00051A75" w:rsidRDefault="00051A75" w:rsidP="00051A75">
      <w:pPr>
        <w:pStyle w:val="a6"/>
        <w:rPr>
          <w:rFonts w:ascii="Times New Roman" w:eastAsia="Times New Roman" w:hAnsi="Times New Roman" w:cs="Times New Roman"/>
        </w:rPr>
      </w:pPr>
    </w:p>
    <w:p w14:paraId="1699E901" w14:textId="77777777" w:rsidR="00D25A2C" w:rsidRDefault="00156E52" w:rsidP="00D25A2C">
      <w:pPr>
        <w:pStyle w:val="a6"/>
        <w:rPr>
          <w:rFonts w:ascii="Times New Roman" w:eastAsia="Times New Roman" w:hAnsi="Times New Roman" w:cs="Times New Roman"/>
        </w:rPr>
      </w:pPr>
      <w:r w:rsidRPr="00BD2D9E">
        <w:rPr>
          <w:rFonts w:ascii="Times New Roman" w:eastAsia="Times New Roman" w:hAnsi="Times New Roman" w:cs="Times New Roman"/>
          <w:b/>
          <w:bCs/>
        </w:rPr>
        <w:t xml:space="preserve">                                                                              Покружимся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  <w:i/>
          <w:iCs/>
        </w:rPr>
        <w:t>Ход игры.</w:t>
      </w:r>
      <w:r w:rsidRPr="00BD2D9E">
        <w:rPr>
          <w:rFonts w:ascii="Times New Roman" w:eastAsia="Times New Roman" w:hAnsi="Times New Roman" w:cs="Times New Roman"/>
        </w:rPr>
        <w:t> Воспитатель берет мишку (игрушку), крепко прижимает его к себе и кружится с ним. Дает другого мишку малышу и просит также покружиться, прижимая его к себе игрушку.</w:t>
      </w:r>
      <w:r w:rsidRPr="00BD2D9E">
        <w:rPr>
          <w:rFonts w:ascii="Times New Roman" w:eastAsia="Times New Roman" w:hAnsi="Times New Roman" w:cs="Times New Roman"/>
        </w:rPr>
        <w:br/>
      </w:r>
      <w:r w:rsidRPr="00BD2D9E">
        <w:rPr>
          <w:rFonts w:ascii="Times New Roman" w:eastAsia="Times New Roman" w:hAnsi="Times New Roman" w:cs="Times New Roman"/>
        </w:rPr>
        <w:lastRenderedPageBreak/>
        <w:t>Затем взрослый читает стишок и действует в соответствии с его содержанием. Ребенок вслед за ним выполняет те же движения.</w:t>
      </w:r>
      <w:r w:rsidRPr="00BD2D9E">
        <w:rPr>
          <w:rFonts w:ascii="Times New Roman" w:eastAsia="Times New Roman" w:hAnsi="Times New Roman" w:cs="Times New Roman"/>
        </w:rPr>
        <w:br/>
        <w:t>Я кружусь, кружусь, кружусь,</w:t>
      </w:r>
      <w:r w:rsidRPr="00BD2D9E">
        <w:rPr>
          <w:rFonts w:ascii="Times New Roman" w:eastAsia="Times New Roman" w:hAnsi="Times New Roman" w:cs="Times New Roman"/>
        </w:rPr>
        <w:br/>
        <w:t>А потом остановлюсь.</w:t>
      </w:r>
      <w:r w:rsidRPr="00BD2D9E">
        <w:rPr>
          <w:rFonts w:ascii="Times New Roman" w:eastAsia="Times New Roman" w:hAnsi="Times New Roman" w:cs="Times New Roman"/>
        </w:rPr>
        <w:br/>
        <w:t>Быстро-быстро покружусь,</w:t>
      </w:r>
      <w:r w:rsidRPr="00BD2D9E">
        <w:rPr>
          <w:rFonts w:ascii="Times New Roman" w:eastAsia="Times New Roman" w:hAnsi="Times New Roman" w:cs="Times New Roman"/>
        </w:rPr>
        <w:br/>
        <w:t>Тихо-тихо покружусь,</w:t>
      </w:r>
      <w:r w:rsidRPr="00BD2D9E">
        <w:rPr>
          <w:rFonts w:ascii="Times New Roman" w:eastAsia="Times New Roman" w:hAnsi="Times New Roman" w:cs="Times New Roman"/>
        </w:rPr>
        <w:br/>
        <w:t>Я кружусь, кружусь, кружусь</w:t>
      </w:r>
      <w:r w:rsidRPr="00BD2D9E">
        <w:rPr>
          <w:rFonts w:ascii="Times New Roman" w:eastAsia="Times New Roman" w:hAnsi="Times New Roman" w:cs="Times New Roman"/>
        </w:rPr>
        <w:br/>
        <w:t>И на землю повалюсь!</w:t>
      </w:r>
    </w:p>
    <w:p w14:paraId="47C33547" w14:textId="114EE8B9" w:rsidR="00156E52" w:rsidRPr="00BD2D9E" w:rsidRDefault="00156E52" w:rsidP="00D25A2C">
      <w:pPr>
        <w:pStyle w:val="a6"/>
        <w:rPr>
          <w:rFonts w:ascii="Times New Roman" w:eastAsia="Times New Roman" w:hAnsi="Times New Roman" w:cs="Times New Roman"/>
        </w:rPr>
      </w:pPr>
      <w:r w:rsidRPr="00BD2D9E">
        <w:rPr>
          <w:rFonts w:ascii="Times New Roman" w:eastAsia="Times New Roman" w:hAnsi="Times New Roman" w:cs="Times New Roman"/>
        </w:rPr>
        <w:t>        </w:t>
      </w:r>
    </w:p>
    <w:p w14:paraId="7284327D" w14:textId="77777777" w:rsidR="00051A75" w:rsidRDefault="00156E52" w:rsidP="00051A75">
      <w:pPr>
        <w:pStyle w:val="2"/>
        <w:spacing w:before="0" w:line="240" w:lineRule="atLeast"/>
        <w:jc w:val="center"/>
        <w:rPr>
          <w:rFonts w:ascii="Times New Roman" w:eastAsia="Times New Roman" w:hAnsi="Times New Roman" w:cs="Times New Roman"/>
          <w:color w:val="auto"/>
        </w:rPr>
      </w:pPr>
      <w:r w:rsidRPr="00BD2D9E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Прячем мишку</w:t>
      </w:r>
    </w:p>
    <w:p w14:paraId="4C10DA04" w14:textId="77777777" w:rsid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Ход игры. Воспитатель прячет знакомую ребенку большую игрушку (например, медведя) так, чтобы она немного была видна. Говоря: "Где мишка?",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"ку-ку!" Когда ребенок найдет его, он перебегает и прячется в другом месте. В конце игры взрослый предлагает спрятаться ребенку.</w:t>
      </w:r>
    </w:p>
    <w:p w14:paraId="28D92450" w14:textId="3FF5998F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            </w:t>
      </w:r>
    </w:p>
    <w:p w14:paraId="3E9BBB85" w14:textId="77777777" w:rsidR="00051A75" w:rsidRDefault="00156E52" w:rsidP="00051A75">
      <w:pPr>
        <w:pStyle w:val="2"/>
        <w:spacing w:before="0"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Покатаемся на лошадке</w:t>
      </w:r>
    </w:p>
    <w:p w14:paraId="7E22FA12" w14:textId="3D88A7D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Материал. Лошадка-качалка (если лошадки нет, можно посадить ребенка на колени).</w:t>
      </w:r>
    </w:p>
    <w:p w14:paraId="1EE08C63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Ход игры. Воспитатель сажает ребенка на лошадку-качалку и говорит: "Маша едет на лошадке, (произносит тихим голосом) нно-нно". Ребенок повторяет тихо: "Нно-нно". Взрослый: "Чтобы лошадка бежала быстрее, громко скажи ей: "Нно-нно, беги, лошадка!" (Сильнее раскачивает ребенка.) Малыш повторяет фразу вместе с воспитателем, затем самостоятельно. Взрослый добивается, чтобы ребенок произносил звук "н" протяжно, а все звукосочетание - громко и четко.</w:t>
      </w:r>
    </w:p>
    <w:p w14:paraId="27767195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(Игра развивает речевую активность).</w:t>
      </w:r>
    </w:p>
    <w:p w14:paraId="05F01CC7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 </w:t>
      </w: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«Доброе утро!»</w:t>
      </w:r>
    </w:p>
    <w:p w14:paraId="678CA1E2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Цели:</w:t>
      </w:r>
      <w:r w:rsidRPr="00051A7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 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создание положительного эмоционального климата в группе; снятие эмоционального напряжения.</w:t>
      </w:r>
    </w:p>
    <w:p w14:paraId="192B3FA8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Взрослый вместе с детьми напевно произносит текст:</w:t>
      </w:r>
    </w:p>
    <w:p w14:paraId="2B35E0BB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глазки! (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касаемся глаз кончиками пальцев)</w:t>
      </w:r>
    </w:p>
    <w:p w14:paraId="4CFB3176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Вы проснулись? (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хлопки в ладоши)</w:t>
      </w:r>
    </w:p>
    <w:p w14:paraId="5BA5594D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носик! (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дотрагиваемся до кончика носа)</w:t>
      </w:r>
    </w:p>
    <w:p w14:paraId="715FCC37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Ты проснулся?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(хлопки в ладоши)</w:t>
      </w:r>
    </w:p>
    <w:p w14:paraId="032A53BE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ушки! (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касаемся кончиками пальцев обоих ушек)</w:t>
      </w:r>
    </w:p>
    <w:p w14:paraId="09DB59F2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Вы проснулись?</w:t>
      </w:r>
    </w:p>
    <w:p w14:paraId="3F165C0D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ротик!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(касаемся указательным пальцем губ)</w:t>
      </w:r>
    </w:p>
    <w:p w14:paraId="57D645F7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Ты проснулся?</w:t>
      </w:r>
    </w:p>
    <w:p w14:paraId="5246EAD3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ручки!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(кистями обеих рук делаем «фонарики»)</w:t>
      </w:r>
    </w:p>
    <w:p w14:paraId="05AB6F2E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Вы проснулись?</w:t>
      </w:r>
    </w:p>
    <w:p w14:paraId="1CD4F8FA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животик!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(круговое поглаживание ладонью по животику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)        </w:t>
      </w:r>
    </w:p>
    <w:p w14:paraId="31604A51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 Ты проснулся?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(хлопки в ладоши)</w:t>
      </w:r>
    </w:p>
    <w:p w14:paraId="560FC171" w14:textId="77777777" w:rsidR="00156E52" w:rsidRPr="00051A75" w:rsidRDefault="00156E52" w:rsidP="00051A75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    Доброе утро, детки! Все проснулись?! К солнышку потянулись! 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(руки наверх, потягиваемся)</w:t>
      </w:r>
    </w:p>
    <w:p w14:paraId="6FEA9ADB" w14:textId="742D1FDB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8B7C2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«Осенние листочки»</w:t>
      </w:r>
    </w:p>
    <w:p w14:paraId="3D522734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Материал:</w:t>
      </w: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игрушка Гномик,</w:t>
      </w: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осенние листочки из картона разных цветов, магнитофон, аудиозапись медленной музыки.</w:t>
      </w:r>
    </w:p>
    <w:p w14:paraId="13B6BF2C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 рассказывает детям, что сегодня к детям пришел маленький гномик и принес красивые листочки.</w:t>
      </w:r>
    </w:p>
    <w:p w14:paraId="64D0C72F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 Давайте назовем, какого цвета листочки.</w:t>
      </w:r>
    </w:p>
    <w:p w14:paraId="38764BD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 Гномик приглашает вас потанцевать с листочками.</w:t>
      </w:r>
    </w:p>
    <w:p w14:paraId="2D492571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Дети берут листочки и кружатся с ними под музыку.</w:t>
      </w:r>
    </w:p>
    <w:p w14:paraId="6A2E36D1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 А хотите потанцевать с гномиком?</w:t>
      </w:r>
    </w:p>
    <w:p w14:paraId="09F9D6CE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Воспитатель, держа гномика в руках, берет за руки одного ребенка и кружится с ним в паре. Так гномик «танцует» со всеми детьми по очереди.</w:t>
      </w:r>
    </w:p>
    <w:p w14:paraId="50B25F5F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Затем гномика помещают в центр, дети дарят ему листочки, встают в хоровод и идут под музыку вокруг гномика.</w:t>
      </w:r>
    </w:p>
    <w:p w14:paraId="6601A4B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 заключение гномик благодарит малышей.</w:t>
      </w:r>
    </w:p>
    <w:p w14:paraId="7F9F05B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«Ладушки – хлопушки»</w:t>
      </w:r>
    </w:p>
    <w:p w14:paraId="12AA6DAF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Цели</w:t>
      </w:r>
      <w:r w:rsidRPr="00051A7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: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 создание положительного эмоционального климата в группе;</w:t>
      </w:r>
    </w:p>
    <w:p w14:paraId="2F3E9B55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снятие эмоционального напряжения;</w:t>
      </w:r>
    </w:p>
    <w:p w14:paraId="0FD9CDAB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развитие чувства ритма, координации движений.</w:t>
      </w:r>
    </w:p>
    <w:p w14:paraId="31B3DF08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Взрослый декламирует стишок, выполняя действия:</w:t>
      </w:r>
    </w:p>
    <w:p w14:paraId="5C7FFB70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Ладушки – ладушки,</w:t>
      </w:r>
    </w:p>
    <w:p w14:paraId="34DDE71B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Звонкие хлопушки,</w:t>
      </w:r>
    </w:p>
    <w:p w14:paraId="3FF7D478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Хлопали в ладошки,</w:t>
      </w:r>
    </w:p>
    <w:p w14:paraId="219EDB6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Хлопаем немножко. Да!</w:t>
      </w:r>
    </w:p>
    <w:p w14:paraId="665305A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(громко хлопаем в ладоши)</w:t>
      </w:r>
    </w:p>
    <w:p w14:paraId="1A0BF930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Кашу варили,</w:t>
      </w:r>
    </w:p>
    <w:p w14:paraId="5863580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Ложечкой мешали</w:t>
      </w: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6355AE9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(взрослый помогает ребенку водить пальчиком правой руки по ладошке левой)</w:t>
      </w:r>
    </w:p>
    <w:p w14:paraId="77ED9055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Куколку кормили. Да!</w:t>
      </w:r>
    </w:p>
    <w:p w14:paraId="6FC6F819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 Кошечке давали. Да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! (протягиваем левую ладонь вперед)</w:t>
      </w:r>
    </w:p>
    <w:p w14:paraId="3F28D496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Кулачки сложили,</w:t>
      </w:r>
    </w:p>
    <w:p w14:paraId="1C7061E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Кулачками били,</w:t>
      </w:r>
    </w:p>
    <w:p w14:paraId="1E697600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Тук, тук, тук, тук, тук,</w:t>
      </w:r>
    </w:p>
    <w:p w14:paraId="4EE09A9E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Тук, тук, тук, тук, тук. Да!</w:t>
      </w:r>
    </w:p>
    <w:p w14:paraId="19987738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(сжимаете пальцы в кулаки и решительно постукиваете ими друг о друга)</w:t>
      </w:r>
    </w:p>
    <w:p w14:paraId="09224E54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Ладошки плясали,</w:t>
      </w:r>
    </w:p>
    <w:p w14:paraId="04239BB9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Деток забавляли,</w:t>
      </w:r>
    </w:p>
    <w:p w14:paraId="6519CC51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Ля-ля-ля, ля-ля-ля,</w:t>
      </w:r>
    </w:p>
    <w:p w14:paraId="29C01D8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Ля-ля-ля, ля-ля-ля. Да</w:t>
      </w:r>
      <w:r w:rsidRPr="00051A7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!</w:t>
      </w: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 (делаем фонарики)</w:t>
      </w:r>
    </w:p>
    <w:p w14:paraId="4A39F001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-  Ладушки устали,</w:t>
      </w:r>
    </w:p>
    <w:p w14:paraId="2BB92B09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Ладушки поспали,</w:t>
      </w:r>
    </w:p>
    <w:p w14:paraId="79B4B57C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Баю-бай, баюшки,</w:t>
      </w:r>
    </w:p>
    <w:p w14:paraId="24A33F40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Баю-бай, ладушки. Да!</w:t>
      </w:r>
    </w:p>
    <w:p w14:paraId="25BE2EA0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(складываем ладони рук и подкладываем их под щеку)</w:t>
      </w:r>
    </w:p>
    <w:p w14:paraId="0C0F88B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«Зайка»</w:t>
      </w:r>
    </w:p>
    <w:p w14:paraId="4AFBBC9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Цели: создание положительного эмоционального климата в группе;</w:t>
      </w:r>
    </w:p>
    <w:p w14:paraId="367F32AB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снятие эмоционального напряжения;</w:t>
      </w:r>
    </w:p>
    <w:p w14:paraId="48C791F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взаимодействие детей.</w:t>
      </w:r>
    </w:p>
    <w:p w14:paraId="2B380514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Ход игры: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 дети, взявшись за руки, вместе идут по кругу. Педагог поет песенку:</w:t>
      </w:r>
    </w:p>
    <w:p w14:paraId="1F27A144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Зайка, зайка, что с тобой?</w:t>
      </w:r>
    </w:p>
    <w:p w14:paraId="4E626EBE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Ты сидишь совсем больной.</w:t>
      </w:r>
    </w:p>
    <w:p w14:paraId="313F3BF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Ты не хочешь поиграть,</w:t>
      </w:r>
    </w:p>
    <w:p w14:paraId="61ECAE33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С нами вместе поплясать.</w:t>
      </w:r>
    </w:p>
    <w:p w14:paraId="4FE3C633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Зайка, зайка, попляши</w:t>
      </w:r>
    </w:p>
    <w:p w14:paraId="70376D0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И другого отыщи.</w:t>
      </w:r>
    </w:p>
    <w:p w14:paraId="195F02A9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14:paraId="6CF5C1C4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«Пускание мыльных пузырей»</w:t>
      </w:r>
    </w:p>
    <w:p w14:paraId="2B177B2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Цели: помочь детям адаптироваться к условиям детского сада.</w:t>
      </w:r>
    </w:p>
    <w:p w14:paraId="3EDB95C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создание положительного эмоционального климата в группе;</w:t>
      </w:r>
    </w:p>
    <w:p w14:paraId="090EBA22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снятие эмоционального напряжения.</w:t>
      </w:r>
    </w:p>
    <w:p w14:paraId="150769F8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lastRenderedPageBreak/>
        <w:t>Материал:</w:t>
      </w: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 мыльные пузыри.</w:t>
      </w:r>
    </w:p>
    <w:p w14:paraId="58790ABC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Ход игры: воспитатель пускает мыльные пузыри и говорит:</w:t>
      </w:r>
    </w:p>
    <w:p w14:paraId="369DBE9E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Осторожно, пузыри!</w:t>
      </w:r>
    </w:p>
    <w:p w14:paraId="5CA67196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Ой, какие!</w:t>
      </w:r>
    </w:p>
    <w:p w14:paraId="78607E8D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Посмотри!</w:t>
      </w:r>
    </w:p>
    <w:p w14:paraId="28E3D91E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Раздуваются!</w:t>
      </w:r>
    </w:p>
    <w:p w14:paraId="480D0AF8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Блестят!</w:t>
      </w:r>
    </w:p>
    <w:p w14:paraId="376AB957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Отрываются!</w:t>
      </w:r>
    </w:p>
    <w:p w14:paraId="14551201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Летят!</w:t>
      </w:r>
    </w:p>
    <w:p w14:paraId="1EA06A36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Вот — со сливу!</w:t>
      </w:r>
    </w:p>
    <w:p w14:paraId="0B1755CA" w14:textId="77777777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 Вот — с орех!</w:t>
      </w:r>
    </w:p>
    <w:p w14:paraId="33DAC809" w14:textId="100F0FD6" w:rsidR="00156E52" w:rsidRPr="00051A75" w:rsidRDefault="00156E52" w:rsidP="00051A75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>—   Вот не лопнул дольше всех!</w:t>
      </w:r>
      <w:r w:rsidR="00051A75" w:rsidRPr="00051A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6E5990E" w14:textId="022BFC30" w:rsidR="002508F6" w:rsidRDefault="002508F6" w:rsidP="002508F6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1D612F8" w14:textId="512D6FF2" w:rsidR="002508F6" w:rsidRDefault="002508F6" w:rsidP="00051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результатам проделанной работы можно сделать следующие выводы: Адаптация детей раннего возраста к дошкольному учреждению проходит 4 этапа. На первом этапе у всех детей наблюдаются признаки неблагополучия в эмоциональной сфере, психологического дискомфорта. Малыши отказываются от общения с другими людьми, от игрушек, болезненно реагируют на расставание с родителями, в группе ведут себя беспокойно, часто капризничают, плачут, постоянно спрашивают про маму, просятся домой. К сверстникам и воспитателю относятся равнодушно или сторонятся их. На следующем этапе дети из множества незнакомых взрослых выделяют для себя воспитателя. Они начинают откликаться на его обращение по имени, реагировать на ласку и предложения поиграть, обращаться к нему за помощью и поддержкой, если возникают затруднения при соблюдении режимных процедур и если что-нибудь не получается. Малыши пытаются найти у воспитателя утешение в своей тоске по дому и разлуке с мамой. На третьем этапе дети начинают активно пользоваться игрушками, которые есть в группе, исследовать незнакомые предметы и окружающую обстановку группы. На последнем четвертом этапе у малышей наблюдается интерес к другим детям, потребность в общении с ними. Дети стремятся привлечь к себе внимание товарища, улыбаются, смеются при встрече с ровесником, заглядывают в глаза, предлагают игрушки стремясь удержать его внимание. Дети начинают интересоваться совместными играми со сверстниками, появляются избирательные симпатии к некоторым детям. Данные этапы привыкания проходят все малыши, пришедшие в детский сад, но их продолжительность у всех детей разная. Этим и определяются особенности адаптации</w:t>
      </w:r>
    </w:p>
    <w:p w14:paraId="24835738" w14:textId="60AEAB6E" w:rsidR="004926A5" w:rsidRPr="002508F6" w:rsidRDefault="004926A5" w:rsidP="002508F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14:paraId="5DB5C387" w14:textId="77777777" w:rsidR="004926A5" w:rsidRDefault="004926A5" w:rsidP="004926A5">
      <w:pPr>
        <w:tabs>
          <w:tab w:val="left" w:pos="286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14:paraId="24D422B2" w14:textId="182A11DD" w:rsidR="00F30D83" w:rsidRPr="00F30D83" w:rsidRDefault="00F30D83" w:rsidP="00F30D83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F30D83">
        <w:rPr>
          <w:rFonts w:ascii="Times New Roman" w:hAnsi="Times New Roman" w:cs="Times New Roman"/>
          <w:bCs/>
          <w:sz w:val="28"/>
          <w:szCs w:val="28"/>
        </w:rPr>
        <w:t>Лыкова И.А., Файзуллаева Е.Д. Адаптация к детскому саду ребенка раннего возраста. Учебно-методическое пособие для реализации комплексной образовательной программы «Теремок». — М.:ФГБНУ «Институт изучения детства, семьи и воспитания РАО», Издательский дом «Цветной мир».</w:t>
      </w:r>
    </w:p>
    <w:p w14:paraId="16D4118A" w14:textId="6AF39E88" w:rsidR="00F30D83" w:rsidRPr="00F30D83" w:rsidRDefault="00F30D83" w:rsidP="00F30D83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30D83">
        <w:rPr>
          <w:rFonts w:ascii="Times New Roman" w:hAnsi="Times New Roman" w:cs="Times New Roman"/>
          <w:bCs/>
          <w:sz w:val="28"/>
          <w:szCs w:val="28"/>
        </w:rPr>
        <w:t>айзуллаева Е.Д. Взаимодействие педагога с родителями детей ран-</w:t>
      </w:r>
    </w:p>
    <w:p w14:paraId="4B4B5FC5" w14:textId="428D199E" w:rsidR="00F30D83" w:rsidRPr="00F30D83" w:rsidRDefault="00F30D83" w:rsidP="00F30D8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F30D83">
        <w:rPr>
          <w:rFonts w:ascii="Times New Roman" w:hAnsi="Times New Roman" w:cs="Times New Roman"/>
          <w:bCs/>
          <w:sz w:val="28"/>
          <w:szCs w:val="28"/>
        </w:rPr>
        <w:t>него возраста. Учебно-методическое пособие для реализации комплексной образовательной программы «Теремок» / Под ред.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D83">
        <w:rPr>
          <w:rFonts w:ascii="Times New Roman" w:hAnsi="Times New Roman" w:cs="Times New Roman"/>
          <w:bCs/>
          <w:sz w:val="28"/>
          <w:szCs w:val="28"/>
        </w:rPr>
        <w:t>И.А. Лыковой.</w:t>
      </w:r>
    </w:p>
    <w:p w14:paraId="25A5F6A3" w14:textId="793D8901" w:rsidR="00F30D83" w:rsidRPr="00F30D83" w:rsidRDefault="00F30D83" w:rsidP="00F30D83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F30D83">
        <w:rPr>
          <w:rFonts w:ascii="Times New Roman" w:hAnsi="Times New Roman" w:cs="Times New Roman"/>
          <w:bCs/>
          <w:sz w:val="28"/>
          <w:szCs w:val="28"/>
        </w:rPr>
        <w:lastRenderedPageBreak/>
        <w:t>Учебно-методическое пособие «Портрет педагога раннего детства: особенности профессии» для реализации комплексной образовательной программы «Теремок». Авторы: А.А. Майер, Н.В. Микляева, Л.И. Кириллова, Е.Е. Кривенко.</w:t>
      </w:r>
    </w:p>
    <w:p w14:paraId="32704594" w14:textId="77777777" w:rsidR="00F30D83" w:rsidRPr="00F30D83" w:rsidRDefault="00F30D83" w:rsidP="00F30D8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7943C680" w14:textId="77777777" w:rsidR="00F30D83" w:rsidRPr="00F30D83" w:rsidRDefault="00F30D83" w:rsidP="00F30D83">
      <w:pPr>
        <w:rPr>
          <w:rFonts w:ascii="Times New Roman" w:hAnsi="Times New Roman" w:cs="Times New Roman"/>
          <w:bCs/>
          <w:sz w:val="28"/>
          <w:szCs w:val="28"/>
        </w:rPr>
      </w:pPr>
    </w:p>
    <w:p w14:paraId="3DE1EE1D" w14:textId="38231369" w:rsidR="00D307BA" w:rsidRDefault="00D307BA" w:rsidP="00061A15"/>
    <w:sectPr w:rsidR="00D307BA" w:rsidSect="004926A5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E6E"/>
    <w:multiLevelType w:val="multilevel"/>
    <w:tmpl w:val="E68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7F2C"/>
    <w:multiLevelType w:val="multilevel"/>
    <w:tmpl w:val="3D64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B00F0"/>
    <w:multiLevelType w:val="hybridMultilevel"/>
    <w:tmpl w:val="8D98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5C48"/>
    <w:multiLevelType w:val="multilevel"/>
    <w:tmpl w:val="0C16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35742"/>
    <w:multiLevelType w:val="multilevel"/>
    <w:tmpl w:val="7A9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346AA"/>
    <w:multiLevelType w:val="multilevel"/>
    <w:tmpl w:val="3B52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77314"/>
    <w:multiLevelType w:val="multilevel"/>
    <w:tmpl w:val="40A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962CD"/>
    <w:multiLevelType w:val="hybridMultilevel"/>
    <w:tmpl w:val="60EA7DAA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28E3A86"/>
    <w:multiLevelType w:val="multilevel"/>
    <w:tmpl w:val="C2D0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B6D92"/>
    <w:multiLevelType w:val="multilevel"/>
    <w:tmpl w:val="A310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163135">
    <w:abstractNumId w:val="7"/>
  </w:num>
  <w:num w:numId="2" w16cid:durableId="1117139085">
    <w:abstractNumId w:val="2"/>
  </w:num>
  <w:num w:numId="3" w16cid:durableId="1385523328">
    <w:abstractNumId w:val="3"/>
  </w:num>
  <w:num w:numId="4" w16cid:durableId="303849144">
    <w:abstractNumId w:val="0"/>
  </w:num>
  <w:num w:numId="5" w16cid:durableId="973874196">
    <w:abstractNumId w:val="6"/>
  </w:num>
  <w:num w:numId="6" w16cid:durableId="1516578618">
    <w:abstractNumId w:val="9"/>
  </w:num>
  <w:num w:numId="7" w16cid:durableId="484469262">
    <w:abstractNumId w:val="1"/>
  </w:num>
  <w:num w:numId="8" w16cid:durableId="320039609">
    <w:abstractNumId w:val="8"/>
  </w:num>
  <w:num w:numId="9" w16cid:durableId="858397882">
    <w:abstractNumId w:val="5"/>
  </w:num>
  <w:num w:numId="10" w16cid:durableId="1848667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E2"/>
    <w:rsid w:val="00010CF8"/>
    <w:rsid w:val="00051A75"/>
    <w:rsid w:val="00061A15"/>
    <w:rsid w:val="00064B23"/>
    <w:rsid w:val="00090D1B"/>
    <w:rsid w:val="00156E52"/>
    <w:rsid w:val="00190186"/>
    <w:rsid w:val="001F6484"/>
    <w:rsid w:val="002508F6"/>
    <w:rsid w:val="003F5879"/>
    <w:rsid w:val="00470F5E"/>
    <w:rsid w:val="004926A5"/>
    <w:rsid w:val="00554670"/>
    <w:rsid w:val="005A73C2"/>
    <w:rsid w:val="005C4A1C"/>
    <w:rsid w:val="00664881"/>
    <w:rsid w:val="00824647"/>
    <w:rsid w:val="00864F79"/>
    <w:rsid w:val="008B0699"/>
    <w:rsid w:val="009F5AE2"/>
    <w:rsid w:val="00B36B35"/>
    <w:rsid w:val="00BC4FC2"/>
    <w:rsid w:val="00BD2D9E"/>
    <w:rsid w:val="00C505A0"/>
    <w:rsid w:val="00C65FD6"/>
    <w:rsid w:val="00CF1056"/>
    <w:rsid w:val="00D25A2C"/>
    <w:rsid w:val="00D307BA"/>
    <w:rsid w:val="00F30D83"/>
    <w:rsid w:val="00F47103"/>
    <w:rsid w:val="00F629F5"/>
    <w:rsid w:val="00F747C9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5DA7"/>
  <w15:chartTrackingRefBased/>
  <w15:docId w15:val="{30C2ACD1-DE33-4883-B37B-27A8A711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75"/>
  </w:style>
  <w:style w:type="paragraph" w:styleId="1">
    <w:name w:val="heading 1"/>
    <w:basedOn w:val="a"/>
    <w:next w:val="a"/>
    <w:link w:val="10"/>
    <w:uiPriority w:val="9"/>
    <w:qFormat/>
    <w:rsid w:val="00BD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2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4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A15"/>
    <w:rPr>
      <w:b/>
      <w:bCs/>
    </w:rPr>
  </w:style>
  <w:style w:type="paragraph" w:styleId="a4">
    <w:name w:val="Normal (Web)"/>
    <w:basedOn w:val="a"/>
    <w:uiPriority w:val="99"/>
    <w:unhideWhenUsed/>
    <w:rsid w:val="00061A1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546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4670"/>
  </w:style>
  <w:style w:type="paragraph" w:styleId="a5">
    <w:name w:val="List Paragraph"/>
    <w:basedOn w:val="a"/>
    <w:uiPriority w:val="34"/>
    <w:qFormat/>
    <w:rsid w:val="00BC4FC2"/>
    <w:pPr>
      <w:ind w:left="720"/>
      <w:contextualSpacing/>
    </w:pPr>
  </w:style>
  <w:style w:type="paragraph" w:styleId="a6">
    <w:name w:val="No Spacing"/>
    <w:uiPriority w:val="1"/>
    <w:qFormat/>
    <w:rsid w:val="00BD2D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D2D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F629F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2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64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8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4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4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95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12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49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81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264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69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52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86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5920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65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5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34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94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9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43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9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9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6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97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58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38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74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97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335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31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53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311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01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546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68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8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5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1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8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8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98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97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65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2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668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69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55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47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5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30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801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47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4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02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88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1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8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68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27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21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0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87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24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87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868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048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91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7001">
              <w:marLeft w:val="0"/>
              <w:marRight w:val="0"/>
              <w:marTop w:val="0"/>
              <w:marBottom w:val="0"/>
              <w:divBdr>
                <w:top w:val="single" w:sz="6" w:space="0" w:color="36363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447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0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6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44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5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2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2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74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0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29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13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79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41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186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349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507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93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45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49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44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04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87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679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07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06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847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102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410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721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0564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12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dcterms:created xsi:type="dcterms:W3CDTF">2018-11-04T07:26:00Z</dcterms:created>
  <dcterms:modified xsi:type="dcterms:W3CDTF">2026-03-24T02:08:00Z</dcterms:modified>
</cp:coreProperties>
</file>