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Методические рекомендации по организации занятий в подготовительных классах</w:t>
      </w:r>
      <w:r w:rsidR="0097655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(группах</w:t>
      </w:r>
      <w:bookmarkStart w:id="0" w:name="_GoBack"/>
      <w:bookmarkEnd w:id="0"/>
      <w:r w:rsidR="0097655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)</w:t>
      </w:r>
      <w:r w:rsidRPr="004A6F7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художественной школы по теме «Портрет»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Автор:</w:t>
      </w:r>
      <w:r w:rsidRPr="004A6F72">
        <w:rPr>
          <w:rFonts w:ascii="Arial" w:eastAsia="Times New Roman" w:hAnsi="Arial" w:cs="Arial"/>
          <w:sz w:val="24"/>
          <w:szCs w:val="24"/>
          <w:lang w:eastAsia="ru-RU"/>
        </w:rPr>
        <w:t xml:space="preserve"> педагог МБУДО Вяземской ДХШ им. А.Г. Сергеева Алексей Сергеевич </w:t>
      </w:r>
      <w:proofErr w:type="spellStart"/>
      <w:r w:rsidRPr="004A6F72">
        <w:rPr>
          <w:rFonts w:ascii="Arial" w:eastAsia="Times New Roman" w:hAnsi="Arial" w:cs="Arial"/>
          <w:sz w:val="24"/>
          <w:szCs w:val="24"/>
          <w:lang w:eastAsia="ru-RU"/>
        </w:rPr>
        <w:t>Ионкин</w:t>
      </w:r>
      <w:proofErr w:type="spellEnd"/>
      <w:r w:rsidRPr="004A6F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Целевая аудитория и актуальность темы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Занятия рассчитаны на учащихся младших классов художественной школы в возрасте 7–9 лет. Тема «Портрет» актуальна для данной возрастной группы, поскольку:</w:t>
      </w:r>
    </w:p>
    <w:p w:rsidR="004A6F72" w:rsidRPr="004A6F72" w:rsidRDefault="004A6F72" w:rsidP="004A6F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 xml:space="preserve">вызывает живой интерес у детей (более </w:t>
      </w:r>
      <w:proofErr w:type="gramStart"/>
      <w:r w:rsidRPr="004A6F72">
        <w:rPr>
          <w:rFonts w:ascii="Arial" w:eastAsia="Times New Roman" w:hAnsi="Arial" w:cs="Arial"/>
          <w:sz w:val="24"/>
          <w:szCs w:val="24"/>
          <w:lang w:eastAsia="ru-RU"/>
        </w:rPr>
        <w:t>привлекательна</w:t>
      </w:r>
      <w:proofErr w:type="gramEnd"/>
      <w:r w:rsidRPr="004A6F72">
        <w:rPr>
          <w:rFonts w:ascii="Arial" w:eastAsia="Times New Roman" w:hAnsi="Arial" w:cs="Arial"/>
          <w:sz w:val="24"/>
          <w:szCs w:val="24"/>
          <w:lang w:eastAsia="ru-RU"/>
        </w:rPr>
        <w:t>, чем пейзаж или натюрморт);</w:t>
      </w:r>
    </w:p>
    <w:p w:rsidR="004A6F72" w:rsidRPr="004A6F72" w:rsidRDefault="004A6F72" w:rsidP="004A6F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позволяет создавать яркие и запоминающиеся образы;</w:t>
      </w:r>
    </w:p>
    <w:p w:rsidR="004A6F72" w:rsidRPr="004A6F72" w:rsidRDefault="004A6F72" w:rsidP="004A6F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способствует развитию творческого начала (дети до 10 лет менее стеснительны и менее восприимчивы к своим ошибкам).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Цели и задачи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  <w:r w:rsidRPr="004A6F72">
        <w:rPr>
          <w:rFonts w:ascii="Arial" w:eastAsia="Times New Roman" w:hAnsi="Arial" w:cs="Arial"/>
          <w:sz w:val="24"/>
          <w:szCs w:val="24"/>
          <w:lang w:eastAsia="ru-RU"/>
        </w:rPr>
        <w:t> сформировать у учащихся базовые навыки изображения портрета, развить наблюдательность и творческое мышление.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4A6F72" w:rsidRPr="004A6F72" w:rsidRDefault="004A6F72" w:rsidP="004A6F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познакомить с базовыми пропорциями головы человека;</w:t>
      </w:r>
    </w:p>
    <w:p w:rsidR="004A6F72" w:rsidRPr="004A6F72" w:rsidRDefault="004A6F72" w:rsidP="004A6F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научить определять положение основных частей лица (глаз, носа, ушей);</w:t>
      </w:r>
    </w:p>
    <w:p w:rsidR="004A6F72" w:rsidRPr="004A6F72" w:rsidRDefault="004A6F72" w:rsidP="004A6F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освоить выразительные приёмы изображения деталей лица (глаз, носа, губ);</w:t>
      </w:r>
    </w:p>
    <w:p w:rsidR="004A6F72" w:rsidRPr="004A6F72" w:rsidRDefault="004A6F72" w:rsidP="004A6F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изучить приёмы изображения волос и причёски;</w:t>
      </w:r>
    </w:p>
    <w:p w:rsidR="004A6F72" w:rsidRPr="004A6F72" w:rsidRDefault="004A6F72" w:rsidP="004A6F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развить умение передавать портретное сходство через выразительные особенности лица;</w:t>
      </w:r>
    </w:p>
    <w:p w:rsidR="004A6F72" w:rsidRPr="004A6F72" w:rsidRDefault="004A6F72" w:rsidP="004A6F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создать позитивную мотивацию к творческой деятельности.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 </w:t>
      </w:r>
      <w:proofErr w:type="gramStart"/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Методические подходы</w:t>
      </w:r>
      <w:proofErr w:type="gramEnd"/>
    </w:p>
    <w:p w:rsidR="004A6F72" w:rsidRPr="004A6F72" w:rsidRDefault="004A6F72" w:rsidP="004A6F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Акцент на выразительности, а не на точности.</w:t>
      </w:r>
      <w:r w:rsidRPr="004A6F72">
        <w:rPr>
          <w:rFonts w:ascii="Arial" w:eastAsia="Times New Roman" w:hAnsi="Arial" w:cs="Arial"/>
          <w:sz w:val="24"/>
          <w:szCs w:val="24"/>
          <w:lang w:eastAsia="ru-RU"/>
        </w:rPr>
        <w:t> Не требовать от учеников максимально точного воспроизведения пропорций. Важнее обратить внимание на характерные черты лица, которые обеспечивают портретное сходство.</w:t>
      </w:r>
    </w:p>
    <w:p w:rsidR="004A6F72" w:rsidRPr="004A6F72" w:rsidRDefault="004A6F72" w:rsidP="004A6F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Использование </w:t>
      </w:r>
      <w:proofErr w:type="spellStart"/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референсов</w:t>
      </w:r>
      <w:proofErr w:type="spellEnd"/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Pr="004A6F72">
        <w:rPr>
          <w:rFonts w:ascii="Arial" w:eastAsia="Times New Roman" w:hAnsi="Arial" w:cs="Arial"/>
          <w:sz w:val="24"/>
          <w:szCs w:val="24"/>
          <w:lang w:eastAsia="ru-RU"/>
        </w:rPr>
        <w:t> Подбирать яркие, запоминающиеся образы для практической работы.</w:t>
      </w:r>
    </w:p>
    <w:p w:rsidR="004A6F72" w:rsidRPr="004A6F72" w:rsidRDefault="004A6F72" w:rsidP="004A6F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Поэтапное усложнение заданий.</w:t>
      </w:r>
      <w:r w:rsidRPr="004A6F72">
        <w:rPr>
          <w:rFonts w:ascii="Arial" w:eastAsia="Times New Roman" w:hAnsi="Arial" w:cs="Arial"/>
          <w:sz w:val="24"/>
          <w:szCs w:val="24"/>
          <w:lang w:eastAsia="ru-RU"/>
        </w:rPr>
        <w:t xml:space="preserve"> Начинать с более простых для восприятия образов, постепенно переходя к более </w:t>
      </w:r>
      <w:proofErr w:type="gramStart"/>
      <w:r w:rsidRPr="004A6F72">
        <w:rPr>
          <w:rFonts w:ascii="Arial" w:eastAsia="Times New Roman" w:hAnsi="Arial" w:cs="Arial"/>
          <w:sz w:val="24"/>
          <w:szCs w:val="24"/>
          <w:lang w:eastAsia="ru-RU"/>
        </w:rPr>
        <w:t>сложным</w:t>
      </w:r>
      <w:proofErr w:type="gramEnd"/>
      <w:r w:rsidRPr="004A6F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6F72" w:rsidRPr="004A6F72" w:rsidRDefault="004A6F72" w:rsidP="004A6F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Индивидуальный подход.</w:t>
      </w:r>
      <w:r w:rsidRPr="004A6F72">
        <w:rPr>
          <w:rFonts w:ascii="Arial" w:eastAsia="Times New Roman" w:hAnsi="Arial" w:cs="Arial"/>
          <w:sz w:val="24"/>
          <w:szCs w:val="24"/>
          <w:lang w:eastAsia="ru-RU"/>
        </w:rPr>
        <w:t> Корректировать ошибки лично, помогая ученику в процессе работы.</w:t>
      </w:r>
    </w:p>
    <w:p w:rsidR="004A6F72" w:rsidRPr="004A6F72" w:rsidRDefault="004A6F72" w:rsidP="004A6F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Позитивная мотивация.</w:t>
      </w:r>
      <w:r w:rsidRPr="004A6F72">
        <w:rPr>
          <w:rFonts w:ascii="Arial" w:eastAsia="Times New Roman" w:hAnsi="Arial" w:cs="Arial"/>
          <w:sz w:val="24"/>
          <w:szCs w:val="24"/>
          <w:lang w:eastAsia="ru-RU"/>
        </w:rPr>
        <w:t> При проверке работ акцентировать внимание на положительных моментах, критику применять крайне аккуратно.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Последовательность изучения темы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Этап 1. Теоретическая подготовка (1–2 занятия)</w:t>
      </w:r>
    </w:p>
    <w:p w:rsidR="004A6F72" w:rsidRPr="004A6F72" w:rsidRDefault="004A6F72" w:rsidP="004A6F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знакомство с пропорциями головы человека (деление на части, соотношение размеров лба, носа, рта, подбородка);</w:t>
      </w:r>
    </w:p>
    <w:p w:rsidR="004A6F72" w:rsidRPr="004A6F72" w:rsidRDefault="004A6F72" w:rsidP="004A6F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изучение расположения основных частей лица:</w:t>
      </w:r>
    </w:p>
    <w:p w:rsidR="004A6F72" w:rsidRPr="004A6F72" w:rsidRDefault="004A6F72" w:rsidP="004A6F7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уровень глаз — середина головы;</w:t>
      </w:r>
    </w:p>
    <w:p w:rsidR="004A6F72" w:rsidRPr="004A6F72" w:rsidRDefault="004A6F72" w:rsidP="004A6F7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расстояние между глазами равно длине глаза;</w:t>
      </w:r>
    </w:p>
    <w:p w:rsidR="004A6F72" w:rsidRPr="004A6F72" w:rsidRDefault="004A6F72" w:rsidP="004A6F7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кончик носа находится на середине расстояния между глазами и подбородком;</w:t>
      </w:r>
    </w:p>
    <w:p w:rsidR="004A6F72" w:rsidRPr="004A6F72" w:rsidRDefault="004A6F72" w:rsidP="004A6F7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рот расположен на одной трети расстояния от носа до подбородка;</w:t>
      </w:r>
    </w:p>
    <w:p w:rsidR="004A6F72" w:rsidRPr="004A6F72" w:rsidRDefault="004A6F72" w:rsidP="004A6F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обзор выразительных приёмов изображения деталей лица.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 2. Практические упражнения (2–3 занятия)</w:t>
      </w:r>
    </w:p>
    <w:p w:rsidR="004A6F72" w:rsidRPr="004A6F72" w:rsidRDefault="004A6F72" w:rsidP="004A6F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 xml:space="preserve">зарисовки отдельных элементов лица (глаза, нос, губы, уши) с </w:t>
      </w:r>
      <w:proofErr w:type="spellStart"/>
      <w:r w:rsidRPr="004A6F72">
        <w:rPr>
          <w:rFonts w:ascii="Arial" w:eastAsia="Times New Roman" w:hAnsi="Arial" w:cs="Arial"/>
          <w:sz w:val="24"/>
          <w:szCs w:val="24"/>
          <w:lang w:eastAsia="ru-RU"/>
        </w:rPr>
        <w:t>референсов</w:t>
      </w:r>
      <w:proofErr w:type="spellEnd"/>
      <w:r w:rsidRPr="004A6F7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A6F72" w:rsidRPr="004A6F72" w:rsidRDefault="004A6F72" w:rsidP="004A6F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упражнения на изображение разных типов причёсок и волос;</w:t>
      </w:r>
    </w:p>
    <w:p w:rsidR="004A6F72" w:rsidRPr="004A6F72" w:rsidRDefault="004A6F72" w:rsidP="004A6F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простые схематичные наброски лица с соблюдением пропорций (без детализации).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 3. Работа над портретом (4–5 занятий)</w:t>
      </w:r>
    </w:p>
    <w:p w:rsidR="004A6F72" w:rsidRPr="004A6F72" w:rsidRDefault="004A6F72" w:rsidP="004A6F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 xml:space="preserve">выбор </w:t>
      </w:r>
      <w:proofErr w:type="spellStart"/>
      <w:r w:rsidRPr="004A6F72">
        <w:rPr>
          <w:rFonts w:ascii="Arial" w:eastAsia="Times New Roman" w:hAnsi="Arial" w:cs="Arial"/>
          <w:sz w:val="24"/>
          <w:szCs w:val="24"/>
          <w:lang w:eastAsia="ru-RU"/>
        </w:rPr>
        <w:t>референса</w:t>
      </w:r>
      <w:proofErr w:type="spellEnd"/>
      <w:r w:rsidRPr="004A6F72">
        <w:rPr>
          <w:rFonts w:ascii="Arial" w:eastAsia="Times New Roman" w:hAnsi="Arial" w:cs="Arial"/>
          <w:sz w:val="24"/>
          <w:szCs w:val="24"/>
          <w:lang w:eastAsia="ru-RU"/>
        </w:rPr>
        <w:t xml:space="preserve"> (яркий образ с выразительными деталями);</w:t>
      </w:r>
    </w:p>
    <w:p w:rsidR="004A6F72" w:rsidRPr="004A6F72" w:rsidRDefault="004A6F72" w:rsidP="004A6F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построение композиции на листе;</w:t>
      </w:r>
    </w:p>
    <w:p w:rsidR="004A6F72" w:rsidRPr="004A6F72" w:rsidRDefault="004A6F72" w:rsidP="004A6F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нанесение основных пропорций и контуров лица;</w:t>
      </w:r>
    </w:p>
    <w:p w:rsidR="004A6F72" w:rsidRPr="004A6F72" w:rsidRDefault="004A6F72" w:rsidP="004A6F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проработка деталей (глаза, нос, губы, причёска);</w:t>
      </w:r>
    </w:p>
    <w:p w:rsidR="004A6F72" w:rsidRPr="004A6F72" w:rsidRDefault="004A6F72" w:rsidP="004A6F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добавление аксессуаров (очки, головные уборы, украшения) для усиления выразительности образа;</w:t>
      </w:r>
    </w:p>
    <w:p w:rsidR="004A6F72" w:rsidRPr="004A6F72" w:rsidRDefault="004A6F72" w:rsidP="004A6F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работа с тоном и цветом (по желанию).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5. Рекомендации по подбору </w:t>
      </w:r>
      <w:proofErr w:type="spellStart"/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референсов</w:t>
      </w:r>
      <w:proofErr w:type="spellEnd"/>
    </w:p>
    <w:p w:rsidR="004A6F72" w:rsidRPr="004A6F72" w:rsidRDefault="004A6F72" w:rsidP="004A6F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В начале изучения темы выбирать </w:t>
      </w: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суровые мужские образы</w:t>
      </w:r>
      <w:r w:rsidRPr="004A6F72">
        <w:rPr>
          <w:rFonts w:ascii="Arial" w:eastAsia="Times New Roman" w:hAnsi="Arial" w:cs="Arial"/>
          <w:sz w:val="24"/>
          <w:szCs w:val="24"/>
          <w:lang w:eastAsia="ru-RU"/>
        </w:rPr>
        <w:t> (взрослые мужчины, пожилые люди) с выраженными чертами лица, усами, бородой. Это позволяет ученикам меньше концентрироваться на ошибках построения и больше — на выразительных особенностях.</w:t>
      </w:r>
    </w:p>
    <w:p w:rsidR="004A6F72" w:rsidRPr="004A6F72" w:rsidRDefault="004A6F72" w:rsidP="004A6F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После освоения базовых навыков переходить к </w:t>
      </w: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нежным женским, детским или юношеским образам</w:t>
      </w:r>
      <w:r w:rsidRPr="004A6F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6F72" w:rsidRPr="004A6F72" w:rsidRDefault="004A6F72" w:rsidP="004A6F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Образы должны быть:</w:t>
      </w:r>
    </w:p>
    <w:p w:rsidR="004A6F72" w:rsidRPr="004A6F72" w:rsidRDefault="004A6F72" w:rsidP="004A6F7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яркими и запоминающимися;</w:t>
      </w:r>
    </w:p>
    <w:p w:rsidR="004A6F72" w:rsidRPr="004A6F72" w:rsidRDefault="004A6F72" w:rsidP="004A6F7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дополненными выразительными аксессуарами (очки, шляпы, украшения);</w:t>
      </w:r>
    </w:p>
    <w:p w:rsidR="004A6F72" w:rsidRPr="004A6F72" w:rsidRDefault="004A6F72" w:rsidP="004A6F7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A6F72">
        <w:rPr>
          <w:rFonts w:ascii="Arial" w:eastAsia="Times New Roman" w:hAnsi="Arial" w:cs="Arial"/>
          <w:sz w:val="24"/>
          <w:szCs w:val="24"/>
          <w:lang w:eastAsia="ru-RU"/>
        </w:rPr>
        <w:t>чёткими</w:t>
      </w:r>
      <w:proofErr w:type="gramEnd"/>
      <w:r w:rsidRPr="004A6F72">
        <w:rPr>
          <w:rFonts w:ascii="Arial" w:eastAsia="Times New Roman" w:hAnsi="Arial" w:cs="Arial"/>
          <w:sz w:val="24"/>
          <w:szCs w:val="24"/>
          <w:lang w:eastAsia="ru-RU"/>
        </w:rPr>
        <w:t xml:space="preserve"> и хорошо освещёнными (для удобства изучения пропорций).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Материалы и инструменты</w:t>
      </w:r>
    </w:p>
    <w:p w:rsidR="004A6F72" w:rsidRPr="004A6F72" w:rsidRDefault="004A6F72" w:rsidP="004A6F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бумага (формат А</w:t>
      </w:r>
      <w:proofErr w:type="gramStart"/>
      <w:r w:rsidRPr="004A6F72">
        <w:rPr>
          <w:rFonts w:ascii="Arial" w:eastAsia="Times New Roman" w:hAnsi="Arial" w:cs="Arial"/>
          <w:sz w:val="24"/>
          <w:szCs w:val="24"/>
          <w:lang w:eastAsia="ru-RU"/>
        </w:rPr>
        <w:t>4</w:t>
      </w:r>
      <w:proofErr w:type="gramEnd"/>
      <w:r w:rsidRPr="004A6F72">
        <w:rPr>
          <w:rFonts w:ascii="Arial" w:eastAsia="Times New Roman" w:hAnsi="Arial" w:cs="Arial"/>
          <w:sz w:val="24"/>
          <w:szCs w:val="24"/>
          <w:lang w:eastAsia="ru-RU"/>
        </w:rPr>
        <w:t xml:space="preserve"> или А3);</w:t>
      </w:r>
    </w:p>
    <w:p w:rsidR="004A6F72" w:rsidRPr="004A6F72" w:rsidRDefault="004A6F72" w:rsidP="004A6F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простые карандаши разной твёрдости (HB, 2B);</w:t>
      </w:r>
    </w:p>
    <w:p w:rsidR="004A6F72" w:rsidRPr="004A6F72" w:rsidRDefault="004A6F72" w:rsidP="004A6F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ластик;</w:t>
      </w:r>
    </w:p>
    <w:p w:rsidR="004A6F72" w:rsidRPr="004A6F72" w:rsidRDefault="004A6F72" w:rsidP="004A6F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цветные карандаши, фломастеры или акварельные краски (на этапе работы с цветом);</w:t>
      </w:r>
    </w:p>
    <w:p w:rsidR="004A6F72" w:rsidRPr="004A6F72" w:rsidRDefault="004A6F72" w:rsidP="004A6F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A6F72">
        <w:rPr>
          <w:rFonts w:ascii="Arial" w:eastAsia="Times New Roman" w:hAnsi="Arial" w:cs="Arial"/>
          <w:sz w:val="24"/>
          <w:szCs w:val="24"/>
          <w:lang w:eastAsia="ru-RU"/>
        </w:rPr>
        <w:t>референсы</w:t>
      </w:r>
      <w:proofErr w:type="spellEnd"/>
      <w:r w:rsidRPr="004A6F72">
        <w:rPr>
          <w:rFonts w:ascii="Arial" w:eastAsia="Times New Roman" w:hAnsi="Arial" w:cs="Arial"/>
          <w:sz w:val="24"/>
          <w:szCs w:val="24"/>
          <w:lang w:eastAsia="ru-RU"/>
        </w:rPr>
        <w:t xml:space="preserve"> (фотографии, репродукции портретов).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7. Критерии оценки работ</w:t>
      </w:r>
    </w:p>
    <w:p w:rsidR="004A6F72" w:rsidRPr="004A6F72" w:rsidRDefault="004A6F72" w:rsidP="004A6F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соблюдение основных пропорций головы и лица;</w:t>
      </w:r>
    </w:p>
    <w:p w:rsidR="004A6F72" w:rsidRPr="004A6F72" w:rsidRDefault="004A6F72" w:rsidP="004A6F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передача характерных черт и выразительных особенностей модели;</w:t>
      </w:r>
    </w:p>
    <w:p w:rsidR="004A6F72" w:rsidRPr="004A6F72" w:rsidRDefault="004A6F72" w:rsidP="004A6F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композиционное решение (расположение портрета на листе);</w:t>
      </w:r>
    </w:p>
    <w:p w:rsidR="004A6F72" w:rsidRPr="004A6F72" w:rsidRDefault="004A6F72" w:rsidP="004A6F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аккуратность исполнения;</w:t>
      </w:r>
    </w:p>
    <w:p w:rsidR="004A6F72" w:rsidRPr="004A6F72" w:rsidRDefault="004A6F72" w:rsidP="004A6F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творческий подход и оригинальность решения.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Ожидаемые результаты</w: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К концу изучения темы учащиеся должны:</w:t>
      </w:r>
    </w:p>
    <w:p w:rsidR="004A6F72" w:rsidRPr="004A6F72" w:rsidRDefault="004A6F72" w:rsidP="004A6F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знать основные пропорции головы человека;</w:t>
      </w:r>
    </w:p>
    <w:p w:rsidR="004A6F72" w:rsidRPr="004A6F72" w:rsidRDefault="004A6F72" w:rsidP="004A6F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уметь определять положение глаз, носа, ушей и других частей лица;</w:t>
      </w:r>
    </w:p>
    <w:p w:rsidR="004A6F72" w:rsidRPr="004A6F72" w:rsidRDefault="004A6F72" w:rsidP="004A6F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владеть базовыми приёмами изображения деталей лица и причёски;</w:t>
      </w:r>
    </w:p>
    <w:p w:rsidR="004A6F72" w:rsidRPr="004A6F72" w:rsidRDefault="004A6F72" w:rsidP="004A6F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 xml:space="preserve">создавать портрет с опорой на </w:t>
      </w:r>
      <w:proofErr w:type="spellStart"/>
      <w:r w:rsidRPr="004A6F72">
        <w:rPr>
          <w:rFonts w:ascii="Arial" w:eastAsia="Times New Roman" w:hAnsi="Arial" w:cs="Arial"/>
          <w:sz w:val="24"/>
          <w:szCs w:val="24"/>
          <w:lang w:eastAsia="ru-RU"/>
        </w:rPr>
        <w:t>референс</w:t>
      </w:r>
      <w:proofErr w:type="spellEnd"/>
      <w:r w:rsidRPr="004A6F72">
        <w:rPr>
          <w:rFonts w:ascii="Arial" w:eastAsia="Times New Roman" w:hAnsi="Arial" w:cs="Arial"/>
          <w:sz w:val="24"/>
          <w:szCs w:val="24"/>
          <w:lang w:eastAsia="ru-RU"/>
        </w:rPr>
        <w:t>, передавая портретное сходство через выразительные черты;</w:t>
      </w:r>
    </w:p>
    <w:p w:rsidR="004A6F72" w:rsidRPr="004A6F72" w:rsidRDefault="004A6F72" w:rsidP="004A6F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проявлять творческий подход и уверенность в своих силах.</w:t>
      </w:r>
    </w:p>
    <w:p w:rsidR="004A6F72" w:rsidRPr="004A6F72" w:rsidRDefault="00976556" w:rsidP="004A6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A6F72" w:rsidRPr="004A6F72" w:rsidRDefault="004A6F72" w:rsidP="004A6F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Эти рекомендации помогут педагогу организовать занятия по теме «Портрет» эффективно и интересно, учитывая возрастные особенности учащихся и специфику художественной школы.</w:t>
      </w:r>
    </w:p>
    <w:p w:rsidR="004A6F72" w:rsidRPr="004A6F72" w:rsidRDefault="004A6F72" w:rsidP="004A6F7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F72">
        <w:rPr>
          <w:rFonts w:ascii="Arial" w:eastAsia="Times New Roman" w:hAnsi="Arial" w:cs="Arial"/>
          <w:sz w:val="24"/>
          <w:szCs w:val="24"/>
          <w:lang w:eastAsia="ru-RU"/>
        </w:rPr>
        <w:t>Хотите, я уточню или дополню какой</w:t>
      </w:r>
      <w:r w:rsidRPr="004A6F72">
        <w:rPr>
          <w:rFonts w:ascii="Arial" w:eastAsia="Times New Roman" w:hAnsi="Arial" w:cs="Arial"/>
          <w:sz w:val="24"/>
          <w:szCs w:val="24"/>
          <w:lang w:eastAsia="ru-RU"/>
        </w:rPr>
        <w:noBreakHyphen/>
        <w:t>либо раздел?</w:t>
      </w:r>
    </w:p>
    <w:p w:rsidR="009F47C3" w:rsidRDefault="00976556"/>
    <w:sectPr w:rsidR="009F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093"/>
    <w:multiLevelType w:val="multilevel"/>
    <w:tmpl w:val="6400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D6FA9"/>
    <w:multiLevelType w:val="multilevel"/>
    <w:tmpl w:val="E91C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827E3"/>
    <w:multiLevelType w:val="multilevel"/>
    <w:tmpl w:val="BBA8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44F4B"/>
    <w:multiLevelType w:val="multilevel"/>
    <w:tmpl w:val="75B6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41610"/>
    <w:multiLevelType w:val="multilevel"/>
    <w:tmpl w:val="3792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117F3"/>
    <w:multiLevelType w:val="multilevel"/>
    <w:tmpl w:val="0776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E5233A"/>
    <w:multiLevelType w:val="multilevel"/>
    <w:tmpl w:val="4E26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53747B"/>
    <w:multiLevelType w:val="multilevel"/>
    <w:tmpl w:val="E8B8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DF4A27"/>
    <w:multiLevelType w:val="multilevel"/>
    <w:tmpl w:val="E678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E27FD2"/>
    <w:multiLevelType w:val="multilevel"/>
    <w:tmpl w:val="EBFC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F9"/>
    <w:rsid w:val="00337687"/>
    <w:rsid w:val="004A6F72"/>
    <w:rsid w:val="004C5B24"/>
    <w:rsid w:val="00976556"/>
    <w:rsid w:val="00A4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6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A6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6F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6F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F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6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A6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6F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6F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2026-03-23T04:57:00Z</dcterms:created>
  <dcterms:modified xsi:type="dcterms:W3CDTF">2026-03-23T05:07:00Z</dcterms:modified>
</cp:coreProperties>
</file>