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HAnsi" w:hAnsiTheme="minorHAnsi" w:cstheme="minorBidi"/>
          <w:iCs w:val="0"/>
          <w:color w:val="auto"/>
          <w:sz w:val="22"/>
          <w:szCs w:val="22"/>
          <w:lang w:eastAsia="en-US"/>
        </w:rPr>
        <w:id w:val="-19780304"/>
        <w:docPartObj>
          <w:docPartGallery w:val="Table of Contents"/>
          <w:docPartUnique/>
        </w:docPartObj>
      </w:sdtPr>
      <w:sdtEndPr>
        <w:rPr>
          <w:b/>
          <w:bCs/>
        </w:rPr>
      </w:sdtEndPr>
      <w:sdtContent>
        <w:p w14:paraId="6A3AF0CB" w14:textId="7B54CDD7" w:rsidR="00FA70C0" w:rsidRPr="00FA70C0" w:rsidRDefault="00FA70C0" w:rsidP="00FA70C0">
          <w:pPr>
            <w:pStyle w:val="aff4"/>
            <w:ind w:firstLine="0"/>
            <w:rPr>
              <w:b/>
              <w:bCs/>
              <w:color w:val="auto"/>
              <w:sz w:val="32"/>
              <w:szCs w:val="32"/>
            </w:rPr>
          </w:pPr>
          <w:r w:rsidRPr="00FA70C0">
            <w:rPr>
              <w:b/>
              <w:bCs/>
              <w:color w:val="auto"/>
              <w:sz w:val="32"/>
              <w:szCs w:val="32"/>
            </w:rPr>
            <w:t>Оглавление</w:t>
          </w:r>
        </w:p>
        <w:p w14:paraId="7E49AC2A" w14:textId="54263C76" w:rsidR="00FA70C0" w:rsidRPr="00FA70C0" w:rsidRDefault="00FA70C0">
          <w:pPr>
            <w:pStyle w:val="13"/>
            <w:tabs>
              <w:tab w:val="right" w:leader="dot" w:pos="9345"/>
            </w:tabs>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222221817" w:history="1">
            <w:r w:rsidRPr="00FA70C0">
              <w:rPr>
                <w:rStyle w:val="af7"/>
                <w:rFonts w:ascii="Times New Roman" w:hAnsi="Times New Roman" w:cs="Times New Roman"/>
                <w:b/>
                <w:noProof/>
                <w:color w:val="auto"/>
                <w:sz w:val="28"/>
                <w:szCs w:val="28"/>
              </w:rPr>
              <w:t>Ведомость комплексного зачета этапа Игры</w:t>
            </w:r>
            <w:r w:rsidRPr="00FA70C0">
              <w:rPr>
                <w:rFonts w:ascii="Times New Roman" w:hAnsi="Times New Roman" w:cs="Times New Roman"/>
                <w:noProof/>
                <w:webHidden/>
                <w:sz w:val="28"/>
                <w:szCs w:val="28"/>
              </w:rPr>
              <w:tab/>
            </w:r>
            <w:r w:rsidRPr="00FA70C0">
              <w:rPr>
                <w:rFonts w:ascii="Times New Roman" w:hAnsi="Times New Roman" w:cs="Times New Roman"/>
                <w:noProof/>
                <w:webHidden/>
                <w:sz w:val="28"/>
                <w:szCs w:val="28"/>
              </w:rPr>
              <w:fldChar w:fldCharType="begin"/>
            </w:r>
            <w:r w:rsidRPr="00FA70C0">
              <w:rPr>
                <w:rFonts w:ascii="Times New Roman" w:hAnsi="Times New Roman" w:cs="Times New Roman"/>
                <w:noProof/>
                <w:webHidden/>
                <w:sz w:val="28"/>
                <w:szCs w:val="28"/>
              </w:rPr>
              <w:instrText xml:space="preserve"> PAGEREF _Toc222221817 \h </w:instrText>
            </w:r>
            <w:r w:rsidRPr="00FA70C0">
              <w:rPr>
                <w:rFonts w:ascii="Times New Roman" w:hAnsi="Times New Roman" w:cs="Times New Roman"/>
                <w:noProof/>
                <w:webHidden/>
                <w:sz w:val="28"/>
                <w:szCs w:val="28"/>
              </w:rPr>
            </w:r>
            <w:r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4</w:t>
            </w:r>
            <w:r w:rsidRPr="00FA70C0">
              <w:rPr>
                <w:rFonts w:ascii="Times New Roman" w:hAnsi="Times New Roman" w:cs="Times New Roman"/>
                <w:noProof/>
                <w:webHidden/>
                <w:sz w:val="28"/>
                <w:szCs w:val="28"/>
              </w:rPr>
              <w:fldChar w:fldCharType="end"/>
            </w:r>
          </w:hyperlink>
        </w:p>
        <w:p w14:paraId="6B5ECFA0" w14:textId="0825600C"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18" w:history="1">
            <w:r w:rsidR="00FA70C0" w:rsidRPr="00FA70C0">
              <w:rPr>
                <w:rStyle w:val="af7"/>
                <w:rFonts w:ascii="Times New Roman" w:hAnsi="Times New Roman" w:cs="Times New Roman"/>
                <w:b/>
                <w:noProof/>
                <w:color w:val="auto"/>
                <w:sz w:val="28"/>
                <w:szCs w:val="28"/>
              </w:rPr>
              <w:t>Отрядное состязание «Основы строевой подготовки»</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_Toc222221818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5</w:t>
            </w:r>
            <w:r w:rsidR="00FA70C0" w:rsidRPr="00FA70C0">
              <w:rPr>
                <w:rFonts w:ascii="Times New Roman" w:hAnsi="Times New Roman" w:cs="Times New Roman"/>
                <w:noProof/>
                <w:webHidden/>
                <w:sz w:val="28"/>
                <w:szCs w:val="28"/>
              </w:rPr>
              <w:fldChar w:fldCharType="end"/>
            </w:r>
          </w:hyperlink>
        </w:p>
        <w:p w14:paraId="2F501D72" w14:textId="31727E36" w:rsidR="00FA70C0" w:rsidRPr="00FA70C0" w:rsidRDefault="0005030C" w:rsidP="00FA70C0">
          <w:pPr>
            <w:pStyle w:val="23"/>
            <w:tabs>
              <w:tab w:val="right" w:leader="dot" w:pos="9345"/>
            </w:tabs>
            <w:ind w:left="0"/>
            <w:rPr>
              <w:rFonts w:ascii="Times New Roman" w:eastAsiaTheme="minorEastAsia" w:hAnsi="Times New Roman" w:cs="Times New Roman"/>
              <w:noProof/>
              <w:sz w:val="28"/>
              <w:szCs w:val="28"/>
              <w:lang w:eastAsia="ru-RU"/>
            </w:rPr>
          </w:pPr>
          <w:hyperlink w:anchor="_Toc222221819" w:history="1">
            <w:r w:rsidR="00FA70C0" w:rsidRPr="00FA70C0">
              <w:rPr>
                <w:rStyle w:val="af7"/>
                <w:rFonts w:ascii="Times New Roman" w:hAnsi="Times New Roman" w:cs="Times New Roman"/>
                <w:noProof/>
                <w:color w:val="auto"/>
                <w:sz w:val="28"/>
                <w:szCs w:val="28"/>
              </w:rPr>
              <w:t>Отрядный протокол состязания «Основы строевой подготовки»</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_Toc222221819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7</w:t>
            </w:r>
            <w:r w:rsidR="00FA70C0" w:rsidRPr="00FA70C0">
              <w:rPr>
                <w:rFonts w:ascii="Times New Roman" w:hAnsi="Times New Roman" w:cs="Times New Roman"/>
                <w:noProof/>
                <w:webHidden/>
                <w:sz w:val="28"/>
                <w:szCs w:val="28"/>
              </w:rPr>
              <w:fldChar w:fldCharType="end"/>
            </w:r>
          </w:hyperlink>
        </w:p>
        <w:p w14:paraId="2F865CAE" w14:textId="6800A578"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0" w:history="1">
            <w:r w:rsidR="00FA70C0" w:rsidRPr="00FA70C0">
              <w:rPr>
                <w:rStyle w:val="af7"/>
                <w:rFonts w:ascii="Times New Roman" w:hAnsi="Times New Roman" w:cs="Times New Roman"/>
                <w:b/>
                <w:noProof/>
                <w:color w:val="auto"/>
                <w:sz w:val="28"/>
                <w:szCs w:val="28"/>
              </w:rPr>
              <w:t>Отрядное состязание «Первая помощь»</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_Toc222221820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8</w:t>
            </w:r>
            <w:r w:rsidR="00FA70C0" w:rsidRPr="00FA70C0">
              <w:rPr>
                <w:rFonts w:ascii="Times New Roman" w:hAnsi="Times New Roman" w:cs="Times New Roman"/>
                <w:noProof/>
                <w:webHidden/>
                <w:sz w:val="28"/>
                <w:szCs w:val="28"/>
              </w:rPr>
              <w:fldChar w:fldCharType="end"/>
            </w:r>
          </w:hyperlink>
        </w:p>
        <w:p w14:paraId="509E56E0" w14:textId="4943BF56"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1" w:history="1">
            <w:r w:rsidR="00FA70C0" w:rsidRPr="00FA70C0">
              <w:rPr>
                <w:rStyle w:val="af7"/>
                <w:rFonts w:ascii="Times New Roman" w:hAnsi="Times New Roman" w:cs="Times New Roman"/>
                <w:noProof/>
                <w:color w:val="auto"/>
                <w:sz w:val="28"/>
                <w:szCs w:val="28"/>
              </w:rPr>
              <w:t>Сводный протокол состязания «Первая помощь»</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_Toc222221821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12</w:t>
            </w:r>
            <w:r w:rsidR="00FA70C0" w:rsidRPr="00FA70C0">
              <w:rPr>
                <w:rFonts w:ascii="Times New Roman" w:hAnsi="Times New Roman" w:cs="Times New Roman"/>
                <w:noProof/>
                <w:webHidden/>
                <w:sz w:val="28"/>
                <w:szCs w:val="28"/>
              </w:rPr>
              <w:fldChar w:fldCharType="end"/>
            </w:r>
          </w:hyperlink>
        </w:p>
        <w:p w14:paraId="6577BD25" w14:textId="51D689DA"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2" w:history="1">
            <w:r w:rsidR="00FA70C0" w:rsidRPr="00FA70C0">
              <w:rPr>
                <w:rStyle w:val="af7"/>
                <w:rFonts w:ascii="Times New Roman" w:hAnsi="Times New Roman" w:cs="Times New Roman"/>
                <w:b/>
                <w:noProof/>
                <w:color w:val="auto"/>
                <w:sz w:val="28"/>
                <w:szCs w:val="28"/>
              </w:rPr>
              <w:t>Отрядное состязание «История Отечества»</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_Toc222221822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13</w:t>
            </w:r>
            <w:r w:rsidR="00FA70C0" w:rsidRPr="00FA70C0">
              <w:rPr>
                <w:rFonts w:ascii="Times New Roman" w:hAnsi="Times New Roman" w:cs="Times New Roman"/>
                <w:noProof/>
                <w:webHidden/>
                <w:sz w:val="28"/>
                <w:szCs w:val="28"/>
              </w:rPr>
              <w:fldChar w:fldCharType="end"/>
            </w:r>
          </w:hyperlink>
        </w:p>
        <w:p w14:paraId="3DA01241" w14:textId="16DDD91A"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3" w:history="1">
            <w:r w:rsidR="00FA70C0" w:rsidRPr="00FA70C0">
              <w:rPr>
                <w:rStyle w:val="af7"/>
                <w:rFonts w:ascii="Times New Roman" w:hAnsi="Times New Roman" w:cs="Times New Roman"/>
                <w:noProof/>
                <w:color w:val="auto"/>
                <w:sz w:val="28"/>
                <w:szCs w:val="28"/>
              </w:rPr>
              <w:t>Отрядный протокол состязания «История Отечества»</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_Toc222221823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17</w:t>
            </w:r>
            <w:r w:rsidR="00FA70C0" w:rsidRPr="00FA70C0">
              <w:rPr>
                <w:rFonts w:ascii="Times New Roman" w:hAnsi="Times New Roman" w:cs="Times New Roman"/>
                <w:noProof/>
                <w:webHidden/>
                <w:sz w:val="28"/>
                <w:szCs w:val="28"/>
              </w:rPr>
              <w:fldChar w:fldCharType="end"/>
            </w:r>
          </w:hyperlink>
        </w:p>
        <w:p w14:paraId="40E90AF9" w14:textId="0BAA42B8"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4" w:history="1">
            <w:r w:rsidR="00FA70C0" w:rsidRPr="00FA70C0">
              <w:rPr>
                <w:rStyle w:val="af7"/>
                <w:rFonts w:ascii="Times New Roman" w:hAnsi="Times New Roman" w:cs="Times New Roman"/>
                <w:noProof/>
                <w:color w:val="auto"/>
                <w:sz w:val="28"/>
                <w:szCs w:val="28"/>
              </w:rPr>
              <w:t>Сводный протокол состязания «История Отечества»</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_Toc222221824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18</w:t>
            </w:r>
            <w:r w:rsidR="00FA70C0" w:rsidRPr="00FA70C0">
              <w:rPr>
                <w:rFonts w:ascii="Times New Roman" w:hAnsi="Times New Roman" w:cs="Times New Roman"/>
                <w:noProof/>
                <w:webHidden/>
                <w:sz w:val="28"/>
                <w:szCs w:val="28"/>
              </w:rPr>
              <w:fldChar w:fldCharType="end"/>
            </w:r>
          </w:hyperlink>
        </w:p>
        <w:p w14:paraId="4756D79C" w14:textId="0E078A22"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5" w:history="1">
            <w:r w:rsidR="00FA70C0" w:rsidRPr="00FA70C0">
              <w:rPr>
                <w:rStyle w:val="af7"/>
                <w:rFonts w:ascii="Times New Roman" w:hAnsi="Times New Roman" w:cs="Times New Roman"/>
                <w:b/>
                <w:noProof/>
                <w:color w:val="auto"/>
                <w:sz w:val="28"/>
                <w:szCs w:val="28"/>
              </w:rPr>
              <w:t>Викторина «Герои в форме»</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_Toc222221825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19</w:t>
            </w:r>
            <w:r w:rsidR="00FA70C0" w:rsidRPr="00FA70C0">
              <w:rPr>
                <w:rFonts w:ascii="Times New Roman" w:hAnsi="Times New Roman" w:cs="Times New Roman"/>
                <w:noProof/>
                <w:webHidden/>
                <w:sz w:val="28"/>
                <w:szCs w:val="28"/>
              </w:rPr>
              <w:fldChar w:fldCharType="end"/>
            </w:r>
          </w:hyperlink>
        </w:p>
        <w:p w14:paraId="699A5DC0" w14:textId="22FC8860"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6" w:history="1">
            <w:r w:rsidR="00FA70C0" w:rsidRPr="00FA70C0">
              <w:rPr>
                <w:rStyle w:val="af7"/>
                <w:rFonts w:ascii="Times New Roman" w:hAnsi="Times New Roman" w:cs="Times New Roman"/>
                <w:noProof/>
                <w:color w:val="auto"/>
                <w:sz w:val="28"/>
                <w:szCs w:val="28"/>
              </w:rPr>
              <w:t>Сводный протокол викторины «Герои в форме»</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_Toc222221826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26</w:t>
            </w:r>
            <w:r w:rsidR="00FA70C0" w:rsidRPr="00FA70C0">
              <w:rPr>
                <w:rFonts w:ascii="Times New Roman" w:hAnsi="Times New Roman" w:cs="Times New Roman"/>
                <w:noProof/>
                <w:webHidden/>
                <w:sz w:val="28"/>
                <w:szCs w:val="28"/>
              </w:rPr>
              <w:fldChar w:fldCharType="end"/>
            </w:r>
          </w:hyperlink>
        </w:p>
        <w:p w14:paraId="620B8609" w14:textId="5BCCBE61"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7" w:history="1">
            <w:r w:rsidR="00FA70C0" w:rsidRPr="00FA70C0">
              <w:rPr>
                <w:rStyle w:val="af7"/>
                <w:rFonts w:ascii="Times New Roman" w:hAnsi="Times New Roman" w:cs="Times New Roman"/>
                <w:b/>
                <w:noProof/>
                <w:color w:val="auto"/>
                <w:sz w:val="28"/>
                <w:szCs w:val="28"/>
              </w:rPr>
              <w:t>Спортивная игра «Снайпер»</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_Toc222221827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27</w:t>
            </w:r>
            <w:r w:rsidR="00FA70C0" w:rsidRPr="00FA70C0">
              <w:rPr>
                <w:rFonts w:ascii="Times New Roman" w:hAnsi="Times New Roman" w:cs="Times New Roman"/>
                <w:noProof/>
                <w:webHidden/>
                <w:sz w:val="28"/>
                <w:szCs w:val="28"/>
              </w:rPr>
              <w:fldChar w:fldCharType="end"/>
            </w:r>
          </w:hyperlink>
        </w:p>
        <w:p w14:paraId="6F21E7B3" w14:textId="06E945D5"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8" w:history="1">
            <w:r w:rsidR="00FA70C0" w:rsidRPr="00FA70C0">
              <w:rPr>
                <w:rStyle w:val="af7"/>
                <w:rFonts w:ascii="Times New Roman" w:hAnsi="Times New Roman" w:cs="Times New Roman"/>
                <w:noProof/>
                <w:color w:val="auto"/>
                <w:sz w:val="28"/>
                <w:szCs w:val="28"/>
              </w:rPr>
              <w:t>Отрядный протокол игры «Снайпер»</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_Toc222221828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30</w:t>
            </w:r>
            <w:r w:rsidR="00FA70C0" w:rsidRPr="00FA70C0">
              <w:rPr>
                <w:rFonts w:ascii="Times New Roman" w:hAnsi="Times New Roman" w:cs="Times New Roman"/>
                <w:noProof/>
                <w:webHidden/>
                <w:sz w:val="28"/>
                <w:szCs w:val="28"/>
              </w:rPr>
              <w:fldChar w:fldCharType="end"/>
            </w:r>
          </w:hyperlink>
        </w:p>
        <w:p w14:paraId="02C2B578" w14:textId="3A17746C"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29" w:history="1">
            <w:r w:rsidR="00FA70C0" w:rsidRPr="00FA70C0">
              <w:rPr>
                <w:rStyle w:val="af7"/>
                <w:rFonts w:ascii="Times New Roman" w:hAnsi="Times New Roman" w:cs="Times New Roman"/>
                <w:noProof/>
                <w:color w:val="auto"/>
                <w:sz w:val="28"/>
                <w:szCs w:val="28"/>
              </w:rPr>
              <w:t>Турнирная таблица игры «Снайпер»</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_Toc222221829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31</w:t>
            </w:r>
            <w:r w:rsidR="00FA70C0" w:rsidRPr="00FA70C0">
              <w:rPr>
                <w:rFonts w:ascii="Times New Roman" w:hAnsi="Times New Roman" w:cs="Times New Roman"/>
                <w:noProof/>
                <w:webHidden/>
                <w:sz w:val="28"/>
                <w:szCs w:val="28"/>
              </w:rPr>
              <w:fldChar w:fldCharType="end"/>
            </w:r>
          </w:hyperlink>
        </w:p>
        <w:p w14:paraId="02B85E64" w14:textId="3A0925B8"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30" w:history="1">
            <w:r w:rsidR="00FA70C0" w:rsidRPr="00FA70C0">
              <w:rPr>
                <w:rStyle w:val="af7"/>
                <w:rFonts w:ascii="Times New Roman" w:hAnsi="Times New Roman" w:cs="Times New Roman"/>
                <w:b/>
                <w:noProof/>
                <w:color w:val="auto"/>
                <w:sz w:val="28"/>
                <w:szCs w:val="28"/>
              </w:rPr>
              <w:t>Маршрутная игра «Зарничка 2.0»</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_Toc222221830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32</w:t>
            </w:r>
            <w:r w:rsidR="00FA70C0" w:rsidRPr="00FA70C0">
              <w:rPr>
                <w:rFonts w:ascii="Times New Roman" w:hAnsi="Times New Roman" w:cs="Times New Roman"/>
                <w:noProof/>
                <w:webHidden/>
                <w:sz w:val="28"/>
                <w:szCs w:val="28"/>
              </w:rPr>
              <w:fldChar w:fldCharType="end"/>
            </w:r>
          </w:hyperlink>
        </w:p>
        <w:p w14:paraId="7609D2BB" w14:textId="619D3F70"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31" w:history="1">
            <w:r w:rsidR="00FA70C0" w:rsidRPr="00FA70C0">
              <w:rPr>
                <w:rStyle w:val="af7"/>
                <w:rFonts w:ascii="Times New Roman" w:hAnsi="Times New Roman" w:cs="Times New Roman"/>
                <w:noProof/>
                <w:color w:val="auto"/>
                <w:sz w:val="28"/>
                <w:szCs w:val="28"/>
              </w:rPr>
              <w:t>Маршрутный лист к игре «Зарничка 2.0»</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_Toc222221831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36</w:t>
            </w:r>
            <w:r w:rsidR="00FA70C0" w:rsidRPr="00FA70C0">
              <w:rPr>
                <w:rFonts w:ascii="Times New Roman" w:hAnsi="Times New Roman" w:cs="Times New Roman"/>
                <w:noProof/>
                <w:webHidden/>
                <w:sz w:val="28"/>
                <w:szCs w:val="28"/>
              </w:rPr>
              <w:fldChar w:fldCharType="end"/>
            </w:r>
          </w:hyperlink>
        </w:p>
        <w:p w14:paraId="71E64DCE" w14:textId="1CE6A44C"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32" w:history="1">
            <w:r w:rsidR="00FA70C0" w:rsidRPr="00FA70C0">
              <w:rPr>
                <w:rStyle w:val="af7"/>
                <w:rFonts w:ascii="Times New Roman" w:hAnsi="Times New Roman" w:cs="Times New Roman"/>
                <w:noProof/>
                <w:color w:val="auto"/>
                <w:sz w:val="28"/>
                <w:szCs w:val="28"/>
              </w:rPr>
              <w:t>Сводный протокол маршрутной игры «Зарничка 2.0»</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_Toc222221832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38</w:t>
            </w:r>
            <w:r w:rsidR="00FA70C0" w:rsidRPr="00FA70C0">
              <w:rPr>
                <w:rFonts w:ascii="Times New Roman" w:hAnsi="Times New Roman" w:cs="Times New Roman"/>
                <w:noProof/>
                <w:webHidden/>
                <w:sz w:val="28"/>
                <w:szCs w:val="28"/>
              </w:rPr>
              <w:fldChar w:fldCharType="end"/>
            </w:r>
          </w:hyperlink>
        </w:p>
        <w:p w14:paraId="2B43D68B" w14:textId="5C146944" w:rsidR="00FA70C0" w:rsidRPr="00FA70C0" w:rsidRDefault="0005030C" w:rsidP="00FA70C0">
          <w:pPr>
            <w:pStyle w:val="23"/>
            <w:tabs>
              <w:tab w:val="right" w:leader="dot" w:pos="9345"/>
            </w:tabs>
            <w:ind w:left="0"/>
            <w:rPr>
              <w:rFonts w:ascii="Times New Roman" w:eastAsiaTheme="minorEastAsia" w:hAnsi="Times New Roman" w:cs="Times New Roman"/>
              <w:noProof/>
              <w:sz w:val="28"/>
              <w:szCs w:val="28"/>
              <w:lang w:eastAsia="ru-RU"/>
            </w:rPr>
          </w:pPr>
          <w:hyperlink w:anchor="_Toc222221833" w:history="1">
            <w:r w:rsidR="00FA70C0" w:rsidRPr="00FA70C0">
              <w:rPr>
                <w:rStyle w:val="af7"/>
                <w:rFonts w:ascii="Times New Roman" w:eastAsia="Calibri" w:hAnsi="Times New Roman" w:cs="Times New Roman"/>
                <w:b/>
                <w:noProof/>
                <w:color w:val="auto"/>
                <w:sz w:val="28"/>
                <w:szCs w:val="28"/>
              </w:rPr>
              <w:t>Рекомендованная литература:</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_Toc222221833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39</w:t>
            </w:r>
            <w:r w:rsidR="00FA70C0" w:rsidRPr="00FA70C0">
              <w:rPr>
                <w:rFonts w:ascii="Times New Roman" w:hAnsi="Times New Roman" w:cs="Times New Roman"/>
                <w:noProof/>
                <w:webHidden/>
                <w:sz w:val="28"/>
                <w:szCs w:val="28"/>
              </w:rPr>
              <w:fldChar w:fldCharType="end"/>
            </w:r>
          </w:hyperlink>
        </w:p>
        <w:p w14:paraId="648A4BF7" w14:textId="11CFC173"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34" w:history="1">
            <w:r w:rsidR="00FA70C0" w:rsidRPr="00FA70C0">
              <w:rPr>
                <w:rStyle w:val="af7"/>
                <w:rFonts w:ascii="Times New Roman" w:hAnsi="Times New Roman" w:cs="Times New Roman"/>
                <w:b/>
                <w:noProof/>
                <w:color w:val="auto"/>
                <w:sz w:val="28"/>
                <w:szCs w:val="28"/>
              </w:rPr>
              <w:t>Конкурс «Приветствие отряда»</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_Toc222221834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40</w:t>
            </w:r>
            <w:r w:rsidR="00FA70C0" w:rsidRPr="00FA70C0">
              <w:rPr>
                <w:rFonts w:ascii="Times New Roman" w:hAnsi="Times New Roman" w:cs="Times New Roman"/>
                <w:noProof/>
                <w:webHidden/>
                <w:sz w:val="28"/>
                <w:szCs w:val="28"/>
              </w:rPr>
              <w:fldChar w:fldCharType="end"/>
            </w:r>
          </w:hyperlink>
        </w:p>
        <w:p w14:paraId="289128C9" w14:textId="4242B457" w:rsidR="00FA70C0" w:rsidRPr="00FA70C0" w:rsidRDefault="0005030C">
          <w:pPr>
            <w:pStyle w:val="13"/>
            <w:tabs>
              <w:tab w:val="right" w:leader="dot" w:pos="9345"/>
            </w:tabs>
            <w:rPr>
              <w:rFonts w:ascii="Times New Roman" w:eastAsiaTheme="minorEastAsia" w:hAnsi="Times New Roman" w:cs="Times New Roman"/>
              <w:noProof/>
              <w:sz w:val="28"/>
              <w:szCs w:val="28"/>
              <w:lang w:eastAsia="ru-RU"/>
            </w:rPr>
          </w:pPr>
          <w:hyperlink w:anchor="_Toc222221835" w:history="1">
            <w:r w:rsidR="00FA70C0" w:rsidRPr="00FA70C0">
              <w:rPr>
                <w:rStyle w:val="af7"/>
                <w:rFonts w:ascii="Times New Roman" w:hAnsi="Times New Roman" w:cs="Times New Roman"/>
                <w:noProof/>
                <w:color w:val="auto"/>
                <w:sz w:val="28"/>
                <w:szCs w:val="28"/>
              </w:rPr>
              <w:t>Протокол конкурса «Приветствие отряда»</w:t>
            </w:r>
            <w:r w:rsidR="00FA70C0" w:rsidRPr="00FA70C0">
              <w:rPr>
                <w:rFonts w:ascii="Times New Roman" w:hAnsi="Times New Roman" w:cs="Times New Roman"/>
                <w:noProof/>
                <w:webHidden/>
                <w:sz w:val="28"/>
                <w:szCs w:val="28"/>
              </w:rPr>
              <w:tab/>
            </w:r>
            <w:r w:rsidR="00FA70C0" w:rsidRPr="00FA70C0">
              <w:rPr>
                <w:rFonts w:ascii="Times New Roman" w:hAnsi="Times New Roman" w:cs="Times New Roman"/>
                <w:noProof/>
                <w:webHidden/>
                <w:sz w:val="28"/>
                <w:szCs w:val="28"/>
              </w:rPr>
              <w:fldChar w:fldCharType="begin"/>
            </w:r>
            <w:r w:rsidR="00FA70C0" w:rsidRPr="00FA70C0">
              <w:rPr>
                <w:rFonts w:ascii="Times New Roman" w:hAnsi="Times New Roman" w:cs="Times New Roman"/>
                <w:noProof/>
                <w:webHidden/>
                <w:sz w:val="28"/>
                <w:szCs w:val="28"/>
              </w:rPr>
              <w:instrText xml:space="preserve"> PAGEREF _Toc222221835 \h </w:instrText>
            </w:r>
            <w:r w:rsidR="00FA70C0" w:rsidRPr="00FA70C0">
              <w:rPr>
                <w:rFonts w:ascii="Times New Roman" w:hAnsi="Times New Roman" w:cs="Times New Roman"/>
                <w:noProof/>
                <w:webHidden/>
                <w:sz w:val="28"/>
                <w:szCs w:val="28"/>
              </w:rPr>
            </w:r>
            <w:r w:rsidR="00FA70C0" w:rsidRPr="00FA70C0">
              <w:rPr>
                <w:rFonts w:ascii="Times New Roman" w:hAnsi="Times New Roman" w:cs="Times New Roman"/>
                <w:noProof/>
                <w:webHidden/>
                <w:sz w:val="28"/>
                <w:szCs w:val="28"/>
              </w:rPr>
              <w:fldChar w:fldCharType="separate"/>
            </w:r>
            <w:r w:rsidR="001A5C72">
              <w:rPr>
                <w:rFonts w:ascii="Times New Roman" w:hAnsi="Times New Roman" w:cs="Times New Roman"/>
                <w:noProof/>
                <w:webHidden/>
                <w:sz w:val="28"/>
                <w:szCs w:val="28"/>
              </w:rPr>
              <w:t>41</w:t>
            </w:r>
            <w:r w:rsidR="00FA70C0" w:rsidRPr="00FA70C0">
              <w:rPr>
                <w:rFonts w:ascii="Times New Roman" w:hAnsi="Times New Roman" w:cs="Times New Roman"/>
                <w:noProof/>
                <w:webHidden/>
                <w:sz w:val="28"/>
                <w:szCs w:val="28"/>
              </w:rPr>
              <w:fldChar w:fldCharType="end"/>
            </w:r>
          </w:hyperlink>
        </w:p>
        <w:p w14:paraId="723482EB" w14:textId="66F25FDF" w:rsidR="00FA70C0" w:rsidRDefault="00FA70C0">
          <w:r>
            <w:rPr>
              <w:b/>
              <w:bCs/>
            </w:rPr>
            <w:fldChar w:fldCharType="end"/>
          </w:r>
        </w:p>
      </w:sdtContent>
    </w:sdt>
    <w:p w14:paraId="0000002B" w14:textId="77777777" w:rsidR="003B2F95" w:rsidRDefault="00B7722F">
      <w:pPr>
        <w:pStyle w:val="23"/>
        <w:tabs>
          <w:tab w:val="right" w:leader="dot" w:pos="9345"/>
        </w:tabs>
        <w:ind w:left="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fldChar w:fldCharType="begin"/>
      </w:r>
      <w:r>
        <w:rPr>
          <w:rFonts w:ascii="Times New Roman" w:eastAsiaTheme="minorEastAsia" w:hAnsi="Times New Roman" w:cs="Times New Roman"/>
          <w:sz w:val="28"/>
          <w:szCs w:val="28"/>
          <w:lang w:eastAsia="ru-RU"/>
        </w:rPr>
        <w:instrText xml:space="preserve"> TOC \o "1-3" \h \z \u </w:instrText>
      </w:r>
      <w:r>
        <w:rPr>
          <w:rFonts w:ascii="Times New Roman" w:eastAsiaTheme="minorEastAsia" w:hAnsi="Times New Roman" w:cs="Times New Roman"/>
          <w:sz w:val="28"/>
          <w:szCs w:val="28"/>
          <w:lang w:eastAsia="ru-RU"/>
        </w:rPr>
        <w:fldChar w:fldCharType="separate"/>
      </w:r>
    </w:p>
    <w:p w14:paraId="0000002C" w14:textId="77777777" w:rsidR="003B2F95" w:rsidRDefault="00B7722F">
      <w:pPr>
        <w:rPr>
          <w:rFonts w:ascii="Times New Roman" w:hAnsi="Times New Roman" w:cs="Times New Roman"/>
          <w:b/>
          <w:sz w:val="28"/>
          <w:szCs w:val="28"/>
        </w:rPr>
      </w:pPr>
      <w:r>
        <w:rPr>
          <w:rFonts w:ascii="Times New Roman" w:hAnsi="Times New Roman" w:cs="Times New Roman"/>
          <w:b/>
          <w:sz w:val="28"/>
          <w:szCs w:val="28"/>
        </w:rPr>
        <w:fldChar w:fldCharType="end"/>
      </w:r>
      <w:r>
        <w:rPr>
          <w:rFonts w:ascii="Times New Roman" w:hAnsi="Times New Roman" w:cs="Times New Roman"/>
          <w:b/>
          <w:sz w:val="28"/>
          <w:szCs w:val="28"/>
        </w:rPr>
        <w:br w:type="page"/>
      </w:r>
    </w:p>
    <w:p w14:paraId="0000002D" w14:textId="77777777" w:rsidR="003B2F95" w:rsidRDefault="00B7722F">
      <w:pPr>
        <w:pStyle w:val="aff0"/>
        <w:spacing w:after="160"/>
        <w:jc w:val="center"/>
        <w:rPr>
          <w:rFonts w:ascii="Times New Roman" w:hAnsi="Times New Roman"/>
          <w:b/>
          <w:sz w:val="32"/>
        </w:rPr>
      </w:pPr>
      <w:r>
        <w:rPr>
          <w:rFonts w:ascii="Times New Roman" w:hAnsi="Times New Roman"/>
          <w:b/>
          <w:sz w:val="32"/>
        </w:rPr>
        <w:lastRenderedPageBreak/>
        <w:t xml:space="preserve">Программа состязаний </w:t>
      </w:r>
      <w:r>
        <w:rPr>
          <w:rFonts w:ascii="Times New Roman" w:hAnsi="Times New Roman"/>
          <w:b/>
          <w:sz w:val="32"/>
        </w:rPr>
        <w:br/>
        <w:t xml:space="preserve">Всероссийской военно-патриотической игры «Зарница 2.0» </w:t>
      </w:r>
      <w:r>
        <w:rPr>
          <w:rFonts w:ascii="Times New Roman" w:hAnsi="Times New Roman"/>
          <w:b/>
          <w:sz w:val="32"/>
        </w:rPr>
        <w:br/>
        <w:t>для отборочного этапа в младшей возрастной категории</w:t>
      </w:r>
    </w:p>
    <w:p w14:paraId="0000002E" w14:textId="77777777" w:rsidR="003B2F95" w:rsidRDefault="003B2F95">
      <w:pPr>
        <w:pStyle w:val="aff0"/>
        <w:spacing w:after="160"/>
        <w:ind w:firstLine="709"/>
        <w:jc w:val="both"/>
        <w:rPr>
          <w:rFonts w:ascii="Times New Roman" w:hAnsi="Times New Roman"/>
          <w:iCs/>
          <w:sz w:val="28"/>
          <w:szCs w:val="28"/>
        </w:rPr>
      </w:pPr>
    </w:p>
    <w:p w14:paraId="0000002F" w14:textId="77777777" w:rsidR="003B2F95" w:rsidRDefault="00B7722F" w:rsidP="009422E0">
      <w:pPr>
        <w:pStyle w:val="aff0"/>
        <w:tabs>
          <w:tab w:val="left" w:pos="1134"/>
        </w:tabs>
        <w:ind w:firstLine="709"/>
        <w:jc w:val="both"/>
        <w:rPr>
          <w:rFonts w:ascii="Times New Roman" w:hAnsi="Times New Roman"/>
          <w:iCs/>
          <w:sz w:val="28"/>
          <w:szCs w:val="28"/>
        </w:rPr>
      </w:pPr>
      <w:r>
        <w:rPr>
          <w:rFonts w:ascii="Times New Roman" w:hAnsi="Times New Roman"/>
          <w:iCs/>
          <w:sz w:val="28"/>
          <w:szCs w:val="28"/>
        </w:rPr>
        <w:t>Отборочный этап в младшей возрастной категории состоит</w:t>
      </w:r>
      <w:r>
        <w:rPr>
          <w:rFonts w:ascii="Times New Roman" w:hAnsi="Times New Roman"/>
          <w:iCs/>
          <w:sz w:val="28"/>
          <w:szCs w:val="28"/>
        </w:rPr>
        <w:br/>
        <w:t>из следующих отрядных состязаний: «Основы строевой подготовки», «Первая помощь», «История Отечества», Викторина «Герои в форме», Спортивная игра «Снайпер», Маршрутная игра «Зарничка 2.0», Конкурс «Приветствие отряда».</w:t>
      </w:r>
    </w:p>
    <w:p w14:paraId="00000030" w14:textId="77777777" w:rsidR="003B2F95" w:rsidRDefault="00B7722F" w:rsidP="009422E0">
      <w:pPr>
        <w:pStyle w:val="aff0"/>
        <w:tabs>
          <w:tab w:val="left" w:pos="1134"/>
        </w:tabs>
        <w:ind w:firstLine="709"/>
        <w:jc w:val="both"/>
        <w:rPr>
          <w:rFonts w:ascii="Times New Roman" w:hAnsi="Times New Roman"/>
          <w:iCs/>
          <w:sz w:val="28"/>
          <w:szCs w:val="28"/>
        </w:rPr>
      </w:pPr>
      <w:r>
        <w:rPr>
          <w:rFonts w:ascii="Times New Roman" w:hAnsi="Times New Roman"/>
          <w:iCs/>
          <w:sz w:val="28"/>
          <w:szCs w:val="28"/>
        </w:rPr>
        <w:t>По всей программе состязаний подводится комплексный зачет. Первенство отрядов определяется в каждом состязании программы. Место отряда в комплексном зачете определяется по наименьшей сумме мест, занятых отрядом во всех состязаниях программы. В случае равенства суммы мест победитель определяется по наибольшему количеству первых (вторых, третьих и т. д.) мест.</w:t>
      </w:r>
    </w:p>
    <w:p w14:paraId="00000031" w14:textId="454ABC94" w:rsidR="003B2F95" w:rsidRDefault="00B7722F" w:rsidP="009422E0">
      <w:pPr>
        <w:pStyle w:val="aff0"/>
        <w:tabs>
          <w:tab w:val="left" w:pos="1134"/>
        </w:tabs>
        <w:ind w:firstLine="709"/>
        <w:jc w:val="both"/>
        <w:rPr>
          <w:rFonts w:ascii="Times New Roman" w:hAnsi="Times New Roman"/>
          <w:iCs/>
          <w:color w:val="000000" w:themeColor="text1"/>
          <w:sz w:val="28"/>
          <w:szCs w:val="28"/>
        </w:rPr>
      </w:pPr>
      <w:r>
        <w:rPr>
          <w:rFonts w:ascii="Times New Roman" w:hAnsi="Times New Roman"/>
          <w:iCs/>
          <w:color w:val="000000" w:themeColor="text1"/>
          <w:sz w:val="28"/>
          <w:szCs w:val="28"/>
        </w:rPr>
        <w:t>Результаты состязаний вносятся наставниками отрядов в панели управления отрядом на сайте Зарница.будьвдвижении.рф (инструкция</w:t>
      </w:r>
      <w:r>
        <w:rPr>
          <w:rFonts w:ascii="Times New Roman" w:hAnsi="Times New Roman"/>
          <w:iCs/>
          <w:color w:val="000000" w:themeColor="text1"/>
          <w:sz w:val="28"/>
          <w:szCs w:val="28"/>
        </w:rPr>
        <w:br/>
        <w:t xml:space="preserve">по ссылке: </w:t>
      </w:r>
      <w:hyperlink r:id="rId8" w:history="1">
        <w:r>
          <w:rPr>
            <w:rStyle w:val="af7"/>
            <w:rFonts w:ascii="Times New Roman" w:hAnsi="Times New Roman"/>
            <w:iCs/>
            <w:color w:val="000000" w:themeColor="text1"/>
            <w:sz w:val="28"/>
            <w:szCs w:val="28"/>
          </w:rPr>
          <w:t>https://зарница.будьвдвижении.рф/docs/</w:t>
        </w:r>
      </w:hyperlink>
      <w:r>
        <w:rPr>
          <w:rFonts w:ascii="Times New Roman" w:hAnsi="Times New Roman"/>
          <w:iCs/>
          <w:color w:val="000000" w:themeColor="text1"/>
          <w:sz w:val="28"/>
          <w:szCs w:val="28"/>
        </w:rPr>
        <w:t>).</w:t>
      </w:r>
    </w:p>
    <w:p w14:paraId="5F315B2C" w14:textId="5F9B9AFF" w:rsidR="004968C9" w:rsidRPr="004968C9" w:rsidRDefault="004968C9" w:rsidP="009422E0">
      <w:pPr>
        <w:pBdr>
          <w:top w:val="none" w:sz="4" w:space="0" w:color="auto"/>
          <w:left w:val="none" w:sz="4" w:space="0" w:color="auto"/>
          <w:bottom w:val="none" w:sz="4" w:space="0" w:color="auto"/>
          <w:right w:val="none" w:sz="4" w:space="0" w:color="auto"/>
          <w:between w:val="none" w:sz="4" w:space="0" w:color="auto"/>
          <w:bar w:val="none" w:sz="4" w:color="auto"/>
        </w:pBdr>
        <w:tabs>
          <w:tab w:val="left" w:pos="1134"/>
        </w:tabs>
        <w:spacing w:after="0" w:line="240" w:lineRule="auto"/>
        <w:ind w:firstLine="709"/>
        <w:jc w:val="both"/>
        <w:rPr>
          <w:rFonts w:ascii="Times New Roman" w:hAnsi="Times New Roman" w:cs="Times New Roman"/>
          <w:color w:val="000000"/>
          <w:sz w:val="28"/>
          <w:szCs w:val="28"/>
        </w:rPr>
      </w:pPr>
      <w:r w:rsidRPr="00C23EC0">
        <w:rPr>
          <w:rFonts w:ascii="Times New Roman" w:hAnsi="Times New Roman" w:cs="Times New Roman"/>
          <w:color w:val="000000"/>
          <w:sz w:val="28"/>
          <w:szCs w:val="28"/>
        </w:rPr>
        <w:t>Представленн</w:t>
      </w:r>
      <w:r>
        <w:rPr>
          <w:rFonts w:ascii="Times New Roman" w:hAnsi="Times New Roman" w:cs="Times New Roman"/>
          <w:color w:val="000000"/>
          <w:sz w:val="28"/>
          <w:szCs w:val="28"/>
        </w:rPr>
        <w:t>ая</w:t>
      </w:r>
      <w:r w:rsidRPr="00C23EC0">
        <w:rPr>
          <w:rFonts w:ascii="Times New Roman" w:hAnsi="Times New Roman" w:cs="Times New Roman"/>
          <w:color w:val="000000"/>
          <w:sz w:val="28"/>
          <w:szCs w:val="28"/>
        </w:rPr>
        <w:t xml:space="preserve"> методи</w:t>
      </w:r>
      <w:r>
        <w:rPr>
          <w:rFonts w:ascii="Times New Roman" w:hAnsi="Times New Roman" w:cs="Times New Roman"/>
          <w:color w:val="000000"/>
          <w:sz w:val="28"/>
          <w:szCs w:val="28"/>
        </w:rPr>
        <w:t>ка</w:t>
      </w:r>
      <w:r w:rsidRPr="00C23EC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проведения Игры носит рекомендательный характер.</w:t>
      </w:r>
      <w:r w:rsidRPr="00C23EC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Её</w:t>
      </w:r>
      <w:r w:rsidRPr="00C23EC0">
        <w:rPr>
          <w:rFonts w:ascii="Times New Roman" w:hAnsi="Times New Roman" w:cs="Times New Roman"/>
          <w:color w:val="000000"/>
          <w:sz w:val="28"/>
          <w:szCs w:val="28"/>
        </w:rPr>
        <w:t xml:space="preserve"> практическая реализация </w:t>
      </w:r>
      <w:r>
        <w:rPr>
          <w:rFonts w:ascii="Times New Roman" w:hAnsi="Times New Roman" w:cs="Times New Roman"/>
          <w:color w:val="000000"/>
          <w:sz w:val="28"/>
          <w:szCs w:val="28"/>
        </w:rPr>
        <w:t>в</w:t>
      </w:r>
      <w:r w:rsidRPr="00C23EC0">
        <w:rPr>
          <w:rFonts w:ascii="Times New Roman" w:hAnsi="Times New Roman" w:cs="Times New Roman"/>
          <w:color w:val="000000"/>
          <w:sz w:val="28"/>
          <w:szCs w:val="28"/>
        </w:rPr>
        <w:t xml:space="preserve"> полной мере или в измененном виде будет зависеть от </w:t>
      </w:r>
      <w:r>
        <w:rPr>
          <w:rFonts w:ascii="Times New Roman" w:hAnsi="Times New Roman" w:cs="Times New Roman"/>
          <w:color w:val="000000"/>
          <w:sz w:val="28"/>
          <w:szCs w:val="28"/>
        </w:rPr>
        <w:t>наличия необходимого</w:t>
      </w:r>
      <w:r w:rsidRPr="00C23EC0">
        <w:rPr>
          <w:rFonts w:ascii="Times New Roman" w:hAnsi="Times New Roman" w:cs="Times New Roman"/>
          <w:color w:val="000000"/>
          <w:sz w:val="28"/>
          <w:szCs w:val="28"/>
        </w:rPr>
        <w:t xml:space="preserve"> материального обеспечения,</w:t>
      </w:r>
      <w:r w:rsidRPr="00C23EC0">
        <w:rPr>
          <w:rFonts w:ascii="Times New Roman" w:hAnsi="Times New Roman" w:cs="Times New Roman"/>
          <w:color w:val="000000"/>
          <w:sz w:val="28"/>
          <w:szCs w:val="28"/>
        </w:rPr>
        <w:br/>
      </w:r>
      <w:r>
        <w:rPr>
          <w:rFonts w:ascii="Times New Roman" w:hAnsi="Times New Roman" w:cs="Times New Roman"/>
          <w:color w:val="000000"/>
          <w:sz w:val="28"/>
          <w:szCs w:val="28"/>
        </w:rPr>
        <w:t>а также уровня подготовки обучающихся</w:t>
      </w:r>
      <w:r w:rsidRPr="00C23EC0">
        <w:rPr>
          <w:rFonts w:ascii="Times New Roman" w:hAnsi="Times New Roman" w:cs="Times New Roman"/>
          <w:color w:val="000000"/>
          <w:sz w:val="28"/>
          <w:szCs w:val="28"/>
        </w:rPr>
        <w:t xml:space="preserve">. </w:t>
      </w:r>
    </w:p>
    <w:p w14:paraId="00000032" w14:textId="77777777" w:rsidR="003B2F95" w:rsidRDefault="00B7722F">
      <w:pPr>
        <w:pStyle w:val="aff0"/>
        <w:ind w:firstLine="709"/>
        <w:jc w:val="both"/>
        <w:rPr>
          <w:rFonts w:ascii="Times New Roman" w:hAnsi="Times New Roman"/>
          <w:b/>
          <w:sz w:val="32"/>
        </w:rPr>
        <w:sectPr w:rsidR="003B2F95">
          <w:headerReference w:type="even" r:id="rId9"/>
          <w:headerReference w:type="default" r:id="rId10"/>
          <w:footerReference w:type="even" r:id="rId11"/>
          <w:footerReference w:type="default" r:id="rId12"/>
          <w:headerReference w:type="first" r:id="rId13"/>
          <w:footerReference w:type="first" r:id="rId14"/>
          <w:pgSz w:w="11906" w:h="16838"/>
          <w:pgMar w:top="1134" w:right="850" w:bottom="851" w:left="1701" w:header="567" w:footer="283" w:gutter="0"/>
          <w:pgNumType w:start="2"/>
          <w:cols w:space="708"/>
        </w:sectPr>
      </w:pPr>
      <w:r>
        <w:rPr>
          <w:rFonts w:ascii="Times New Roman" w:hAnsi="Times New Roman"/>
          <w:iCs/>
          <w:sz w:val="28"/>
          <w:szCs w:val="28"/>
        </w:rPr>
        <w:br w:type="page"/>
      </w:r>
    </w:p>
    <w:p w14:paraId="00000033" w14:textId="77777777" w:rsidR="003B2F95" w:rsidRDefault="00B7722F" w:rsidP="00FA70C0">
      <w:pPr>
        <w:pStyle w:val="aff0"/>
        <w:spacing w:after="160"/>
        <w:jc w:val="center"/>
        <w:outlineLvl w:val="0"/>
        <w:rPr>
          <w:rFonts w:ascii="Times New Roman" w:hAnsi="Times New Roman"/>
          <w:b/>
          <w:sz w:val="32"/>
        </w:rPr>
      </w:pPr>
      <w:bookmarkStart w:id="1" w:name="_Toc222221817"/>
      <w:r>
        <w:rPr>
          <w:rFonts w:ascii="Times New Roman" w:hAnsi="Times New Roman"/>
          <w:b/>
          <w:sz w:val="32"/>
        </w:rPr>
        <w:lastRenderedPageBreak/>
        <w:t>Ведомость комплексного зачета этапа Игры</w:t>
      </w:r>
      <w:bookmarkEnd w:id="1"/>
    </w:p>
    <w:p w14:paraId="00000034" w14:textId="77777777" w:rsidR="003B2F95" w:rsidRDefault="003B2F95">
      <w:pPr>
        <w:pStyle w:val="aff0"/>
        <w:ind w:firstLine="709"/>
        <w:jc w:val="both"/>
        <w:rPr>
          <w:rFonts w:ascii="Times New Roman" w:hAnsi="Times New Roman"/>
          <w:iCs/>
          <w:sz w:val="28"/>
          <w:szCs w:val="28"/>
        </w:rPr>
      </w:pPr>
    </w:p>
    <w:tbl>
      <w:tblPr>
        <w:tblStyle w:val="af8"/>
        <w:tblW w:w="15304" w:type="dxa"/>
        <w:tblLook w:val="04A0" w:firstRow="1" w:lastRow="0" w:firstColumn="1" w:lastColumn="0" w:noHBand="0" w:noVBand="1"/>
      </w:tblPr>
      <w:tblGrid>
        <w:gridCol w:w="606"/>
        <w:gridCol w:w="4492"/>
        <w:gridCol w:w="737"/>
        <w:gridCol w:w="737"/>
        <w:gridCol w:w="737"/>
        <w:gridCol w:w="737"/>
        <w:gridCol w:w="737"/>
        <w:gridCol w:w="737"/>
        <w:gridCol w:w="737"/>
        <w:gridCol w:w="1362"/>
        <w:gridCol w:w="1332"/>
        <w:gridCol w:w="2353"/>
      </w:tblGrid>
      <w:tr w:rsidR="003B2F95" w14:paraId="7F238262" w14:textId="77777777">
        <w:trPr>
          <w:cantSplit/>
          <w:trHeight w:val="3112"/>
        </w:trPr>
        <w:tc>
          <w:tcPr>
            <w:tcW w:w="606" w:type="dxa"/>
            <w:vAlign w:val="center"/>
          </w:tcPr>
          <w:p w14:paraId="00000035" w14:textId="77777777" w:rsidR="003B2F95" w:rsidRDefault="00B7722F">
            <w:pPr>
              <w:pStyle w:val="aff0"/>
              <w:jc w:val="center"/>
              <w:rPr>
                <w:rFonts w:ascii="Times New Roman" w:hAnsi="Times New Roman"/>
                <w:iCs/>
                <w:sz w:val="28"/>
                <w:szCs w:val="28"/>
              </w:rPr>
            </w:pPr>
            <w:r>
              <w:rPr>
                <w:rFonts w:ascii="Times New Roman" w:hAnsi="Times New Roman"/>
                <w:iCs/>
                <w:sz w:val="28"/>
                <w:szCs w:val="28"/>
              </w:rPr>
              <w:t>№ п/п</w:t>
            </w:r>
          </w:p>
        </w:tc>
        <w:tc>
          <w:tcPr>
            <w:tcW w:w="4492" w:type="dxa"/>
            <w:vAlign w:val="center"/>
          </w:tcPr>
          <w:p w14:paraId="00000036" w14:textId="77777777" w:rsidR="003B2F95" w:rsidRDefault="00B7722F">
            <w:pPr>
              <w:pStyle w:val="aff0"/>
              <w:jc w:val="center"/>
              <w:rPr>
                <w:rFonts w:ascii="Times New Roman" w:hAnsi="Times New Roman"/>
                <w:iCs/>
                <w:sz w:val="28"/>
                <w:szCs w:val="28"/>
              </w:rPr>
            </w:pPr>
            <w:r>
              <w:rPr>
                <w:rFonts w:ascii="Times New Roman" w:hAnsi="Times New Roman"/>
                <w:iCs/>
                <w:sz w:val="28"/>
                <w:szCs w:val="28"/>
              </w:rPr>
              <w:t>Наименование отряда</w:t>
            </w:r>
          </w:p>
        </w:tc>
        <w:tc>
          <w:tcPr>
            <w:tcW w:w="737" w:type="dxa"/>
            <w:textDirection w:val="btLr"/>
            <w:vAlign w:val="center"/>
          </w:tcPr>
          <w:p w14:paraId="00000037" w14:textId="77777777" w:rsidR="003B2F95" w:rsidRDefault="00B7722F">
            <w:pPr>
              <w:pStyle w:val="aff0"/>
              <w:ind w:left="113" w:right="113"/>
              <w:jc w:val="center"/>
              <w:rPr>
                <w:rFonts w:ascii="Times New Roman" w:hAnsi="Times New Roman"/>
                <w:iCs/>
                <w:sz w:val="28"/>
                <w:szCs w:val="28"/>
              </w:rPr>
            </w:pPr>
            <w:r>
              <w:rPr>
                <w:rFonts w:ascii="Times New Roman" w:hAnsi="Times New Roman"/>
                <w:iCs/>
                <w:sz w:val="28"/>
                <w:szCs w:val="28"/>
              </w:rPr>
              <w:t>«Основы строевой подготовки»</w:t>
            </w:r>
          </w:p>
        </w:tc>
        <w:tc>
          <w:tcPr>
            <w:tcW w:w="737" w:type="dxa"/>
            <w:textDirection w:val="btLr"/>
            <w:vAlign w:val="center"/>
          </w:tcPr>
          <w:p w14:paraId="00000038" w14:textId="77777777" w:rsidR="003B2F95" w:rsidRDefault="00B7722F">
            <w:pPr>
              <w:pStyle w:val="aff0"/>
              <w:ind w:left="113" w:right="113"/>
              <w:jc w:val="center"/>
              <w:rPr>
                <w:rFonts w:ascii="Times New Roman" w:hAnsi="Times New Roman"/>
                <w:iCs/>
                <w:sz w:val="28"/>
                <w:szCs w:val="28"/>
              </w:rPr>
            </w:pPr>
            <w:r>
              <w:rPr>
                <w:rFonts w:ascii="Times New Roman" w:hAnsi="Times New Roman"/>
                <w:iCs/>
                <w:sz w:val="28"/>
                <w:szCs w:val="28"/>
              </w:rPr>
              <w:t>«Первая помощь»</w:t>
            </w:r>
          </w:p>
        </w:tc>
        <w:tc>
          <w:tcPr>
            <w:tcW w:w="737" w:type="dxa"/>
            <w:textDirection w:val="btLr"/>
            <w:vAlign w:val="center"/>
          </w:tcPr>
          <w:p w14:paraId="00000039" w14:textId="77777777" w:rsidR="003B2F95" w:rsidRDefault="00B7722F">
            <w:pPr>
              <w:pStyle w:val="aff0"/>
              <w:ind w:left="113" w:right="113"/>
              <w:jc w:val="center"/>
              <w:rPr>
                <w:rFonts w:ascii="Times New Roman" w:hAnsi="Times New Roman"/>
                <w:iCs/>
                <w:sz w:val="28"/>
                <w:szCs w:val="28"/>
              </w:rPr>
            </w:pPr>
            <w:r>
              <w:rPr>
                <w:rFonts w:ascii="Times New Roman" w:hAnsi="Times New Roman"/>
                <w:iCs/>
                <w:sz w:val="28"/>
                <w:szCs w:val="28"/>
              </w:rPr>
              <w:t>«История Отечества»</w:t>
            </w:r>
          </w:p>
        </w:tc>
        <w:tc>
          <w:tcPr>
            <w:tcW w:w="737" w:type="dxa"/>
            <w:textDirection w:val="btLr"/>
            <w:vAlign w:val="center"/>
          </w:tcPr>
          <w:p w14:paraId="0000003A" w14:textId="77777777" w:rsidR="003B2F95" w:rsidRDefault="00B7722F">
            <w:pPr>
              <w:pStyle w:val="aff0"/>
              <w:ind w:left="113" w:right="113"/>
              <w:jc w:val="center"/>
              <w:rPr>
                <w:rFonts w:ascii="Times New Roman" w:hAnsi="Times New Roman"/>
                <w:iCs/>
                <w:sz w:val="28"/>
                <w:szCs w:val="28"/>
              </w:rPr>
            </w:pPr>
            <w:r>
              <w:rPr>
                <w:rFonts w:ascii="Times New Roman" w:hAnsi="Times New Roman"/>
                <w:iCs/>
                <w:sz w:val="28"/>
                <w:szCs w:val="28"/>
              </w:rPr>
              <w:t>Викторина «Герои в форме»</w:t>
            </w:r>
          </w:p>
        </w:tc>
        <w:tc>
          <w:tcPr>
            <w:tcW w:w="737" w:type="dxa"/>
            <w:textDirection w:val="btLr"/>
            <w:vAlign w:val="center"/>
          </w:tcPr>
          <w:p w14:paraId="0000003B" w14:textId="77777777" w:rsidR="003B2F95" w:rsidRDefault="00B7722F">
            <w:pPr>
              <w:pStyle w:val="aff0"/>
              <w:ind w:left="113" w:right="113"/>
              <w:jc w:val="center"/>
              <w:rPr>
                <w:rFonts w:ascii="Times New Roman" w:hAnsi="Times New Roman"/>
                <w:iCs/>
                <w:sz w:val="28"/>
                <w:szCs w:val="28"/>
              </w:rPr>
            </w:pPr>
            <w:r>
              <w:rPr>
                <w:rFonts w:ascii="Times New Roman" w:hAnsi="Times New Roman"/>
                <w:iCs/>
                <w:sz w:val="28"/>
                <w:szCs w:val="28"/>
              </w:rPr>
              <w:t>Спортивная игра «Снайпер»</w:t>
            </w:r>
          </w:p>
        </w:tc>
        <w:tc>
          <w:tcPr>
            <w:tcW w:w="737" w:type="dxa"/>
            <w:textDirection w:val="btLr"/>
            <w:vAlign w:val="center"/>
          </w:tcPr>
          <w:p w14:paraId="0000003C" w14:textId="77777777" w:rsidR="003B2F95" w:rsidRDefault="00B7722F">
            <w:pPr>
              <w:pStyle w:val="aff0"/>
              <w:ind w:left="113" w:right="113"/>
              <w:jc w:val="center"/>
              <w:rPr>
                <w:rFonts w:ascii="Times New Roman" w:hAnsi="Times New Roman"/>
                <w:iCs/>
                <w:sz w:val="28"/>
                <w:szCs w:val="28"/>
              </w:rPr>
            </w:pPr>
            <w:r>
              <w:rPr>
                <w:rFonts w:ascii="Times New Roman" w:hAnsi="Times New Roman"/>
                <w:iCs/>
                <w:sz w:val="28"/>
                <w:szCs w:val="28"/>
              </w:rPr>
              <w:t>Маршрутная игра «Зарничка 2.0»</w:t>
            </w:r>
          </w:p>
        </w:tc>
        <w:tc>
          <w:tcPr>
            <w:tcW w:w="737" w:type="dxa"/>
            <w:textDirection w:val="btLr"/>
            <w:vAlign w:val="center"/>
          </w:tcPr>
          <w:p w14:paraId="0000003D" w14:textId="77777777" w:rsidR="003B2F95" w:rsidRDefault="00B7722F">
            <w:pPr>
              <w:pStyle w:val="aff0"/>
              <w:ind w:left="113" w:right="113"/>
              <w:jc w:val="center"/>
              <w:rPr>
                <w:rFonts w:ascii="Times New Roman" w:hAnsi="Times New Roman"/>
                <w:iCs/>
                <w:sz w:val="28"/>
                <w:szCs w:val="28"/>
              </w:rPr>
            </w:pPr>
            <w:r>
              <w:rPr>
                <w:rFonts w:ascii="Times New Roman" w:hAnsi="Times New Roman"/>
                <w:iCs/>
                <w:sz w:val="28"/>
                <w:szCs w:val="28"/>
              </w:rPr>
              <w:t>Конкурс «Приветствие отряда»</w:t>
            </w:r>
          </w:p>
        </w:tc>
        <w:tc>
          <w:tcPr>
            <w:tcW w:w="1362" w:type="dxa"/>
          </w:tcPr>
          <w:p w14:paraId="0000003E" w14:textId="77777777" w:rsidR="003B2F95" w:rsidRDefault="00B7722F">
            <w:pPr>
              <w:pStyle w:val="aff0"/>
              <w:jc w:val="both"/>
              <w:rPr>
                <w:rFonts w:ascii="Times New Roman" w:hAnsi="Times New Roman"/>
                <w:iCs/>
                <w:sz w:val="28"/>
                <w:szCs w:val="28"/>
              </w:rPr>
            </w:pPr>
            <w:r>
              <w:rPr>
                <w:rFonts w:ascii="Times New Roman" w:hAnsi="Times New Roman"/>
                <w:iCs/>
                <w:sz w:val="28"/>
                <w:szCs w:val="28"/>
              </w:rPr>
              <w:t>Сумма мест</w:t>
            </w:r>
          </w:p>
        </w:tc>
        <w:tc>
          <w:tcPr>
            <w:tcW w:w="1332" w:type="dxa"/>
          </w:tcPr>
          <w:p w14:paraId="0000003F" w14:textId="77777777" w:rsidR="003B2F95" w:rsidRDefault="00B7722F">
            <w:pPr>
              <w:pStyle w:val="aff0"/>
              <w:jc w:val="both"/>
              <w:rPr>
                <w:rFonts w:ascii="Times New Roman" w:hAnsi="Times New Roman"/>
                <w:iCs/>
                <w:sz w:val="28"/>
                <w:szCs w:val="28"/>
              </w:rPr>
            </w:pPr>
            <w:r>
              <w:rPr>
                <w:rFonts w:ascii="Times New Roman" w:hAnsi="Times New Roman"/>
                <w:iCs/>
                <w:sz w:val="28"/>
                <w:szCs w:val="28"/>
              </w:rPr>
              <w:t>Итоговое место</w:t>
            </w:r>
          </w:p>
        </w:tc>
        <w:tc>
          <w:tcPr>
            <w:tcW w:w="2353" w:type="dxa"/>
          </w:tcPr>
          <w:p w14:paraId="00000040" w14:textId="77777777" w:rsidR="003B2F95" w:rsidRDefault="00B7722F">
            <w:pPr>
              <w:pStyle w:val="aff0"/>
              <w:jc w:val="both"/>
              <w:rPr>
                <w:rFonts w:ascii="Times New Roman" w:hAnsi="Times New Roman"/>
                <w:iCs/>
                <w:sz w:val="28"/>
                <w:szCs w:val="28"/>
              </w:rPr>
            </w:pPr>
            <w:r>
              <w:rPr>
                <w:rFonts w:ascii="Times New Roman" w:hAnsi="Times New Roman"/>
                <w:iCs/>
                <w:sz w:val="28"/>
                <w:szCs w:val="28"/>
              </w:rPr>
              <w:t>Примечание</w:t>
            </w:r>
          </w:p>
        </w:tc>
      </w:tr>
      <w:tr w:rsidR="003B2F95" w14:paraId="104DF2CC" w14:textId="77777777">
        <w:tc>
          <w:tcPr>
            <w:tcW w:w="606" w:type="dxa"/>
          </w:tcPr>
          <w:p w14:paraId="00000041" w14:textId="77777777" w:rsidR="003B2F95" w:rsidRDefault="003B2F95">
            <w:pPr>
              <w:pStyle w:val="aff0"/>
              <w:numPr>
                <w:ilvl w:val="0"/>
                <w:numId w:val="26"/>
              </w:numPr>
              <w:ind w:left="0" w:firstLine="0"/>
              <w:jc w:val="both"/>
              <w:rPr>
                <w:rFonts w:ascii="Times New Roman" w:hAnsi="Times New Roman"/>
                <w:i/>
                <w:sz w:val="28"/>
                <w:szCs w:val="28"/>
              </w:rPr>
            </w:pPr>
          </w:p>
        </w:tc>
        <w:tc>
          <w:tcPr>
            <w:tcW w:w="4492" w:type="dxa"/>
          </w:tcPr>
          <w:p w14:paraId="00000042" w14:textId="77777777" w:rsidR="003B2F95" w:rsidRDefault="003B2F95">
            <w:pPr>
              <w:pStyle w:val="aff0"/>
              <w:jc w:val="both"/>
              <w:rPr>
                <w:rFonts w:ascii="Times New Roman" w:hAnsi="Times New Roman"/>
                <w:iCs/>
                <w:sz w:val="28"/>
                <w:szCs w:val="28"/>
              </w:rPr>
            </w:pPr>
          </w:p>
        </w:tc>
        <w:tc>
          <w:tcPr>
            <w:tcW w:w="737" w:type="dxa"/>
          </w:tcPr>
          <w:p w14:paraId="00000043" w14:textId="77777777" w:rsidR="003B2F95" w:rsidRDefault="003B2F95">
            <w:pPr>
              <w:pStyle w:val="aff0"/>
              <w:jc w:val="both"/>
              <w:rPr>
                <w:rFonts w:ascii="Times New Roman" w:hAnsi="Times New Roman"/>
                <w:iCs/>
                <w:sz w:val="28"/>
                <w:szCs w:val="28"/>
              </w:rPr>
            </w:pPr>
          </w:p>
        </w:tc>
        <w:tc>
          <w:tcPr>
            <w:tcW w:w="737" w:type="dxa"/>
          </w:tcPr>
          <w:p w14:paraId="00000044" w14:textId="77777777" w:rsidR="003B2F95" w:rsidRDefault="003B2F95">
            <w:pPr>
              <w:pStyle w:val="aff0"/>
              <w:jc w:val="both"/>
              <w:rPr>
                <w:rFonts w:ascii="Times New Roman" w:hAnsi="Times New Roman"/>
                <w:iCs/>
                <w:sz w:val="28"/>
                <w:szCs w:val="28"/>
              </w:rPr>
            </w:pPr>
          </w:p>
        </w:tc>
        <w:tc>
          <w:tcPr>
            <w:tcW w:w="737" w:type="dxa"/>
          </w:tcPr>
          <w:p w14:paraId="00000045" w14:textId="77777777" w:rsidR="003B2F95" w:rsidRDefault="003B2F95">
            <w:pPr>
              <w:pStyle w:val="aff0"/>
              <w:jc w:val="both"/>
              <w:rPr>
                <w:rFonts w:ascii="Times New Roman" w:hAnsi="Times New Roman"/>
                <w:iCs/>
                <w:sz w:val="28"/>
                <w:szCs w:val="28"/>
              </w:rPr>
            </w:pPr>
          </w:p>
        </w:tc>
        <w:tc>
          <w:tcPr>
            <w:tcW w:w="737" w:type="dxa"/>
          </w:tcPr>
          <w:p w14:paraId="00000046" w14:textId="77777777" w:rsidR="003B2F95" w:rsidRDefault="003B2F95">
            <w:pPr>
              <w:pStyle w:val="aff0"/>
              <w:jc w:val="both"/>
              <w:rPr>
                <w:rFonts w:ascii="Times New Roman" w:hAnsi="Times New Roman"/>
                <w:iCs/>
                <w:sz w:val="28"/>
                <w:szCs w:val="28"/>
              </w:rPr>
            </w:pPr>
          </w:p>
        </w:tc>
        <w:tc>
          <w:tcPr>
            <w:tcW w:w="737" w:type="dxa"/>
          </w:tcPr>
          <w:p w14:paraId="00000047" w14:textId="77777777" w:rsidR="003B2F95" w:rsidRDefault="003B2F95">
            <w:pPr>
              <w:pStyle w:val="aff0"/>
              <w:jc w:val="both"/>
              <w:rPr>
                <w:rFonts w:ascii="Times New Roman" w:hAnsi="Times New Roman"/>
                <w:iCs/>
                <w:sz w:val="28"/>
                <w:szCs w:val="28"/>
              </w:rPr>
            </w:pPr>
          </w:p>
        </w:tc>
        <w:tc>
          <w:tcPr>
            <w:tcW w:w="737" w:type="dxa"/>
          </w:tcPr>
          <w:p w14:paraId="00000048" w14:textId="77777777" w:rsidR="003B2F95" w:rsidRDefault="003B2F95">
            <w:pPr>
              <w:pStyle w:val="aff0"/>
              <w:jc w:val="both"/>
              <w:rPr>
                <w:rFonts w:ascii="Times New Roman" w:hAnsi="Times New Roman"/>
                <w:iCs/>
                <w:sz w:val="28"/>
                <w:szCs w:val="28"/>
              </w:rPr>
            </w:pPr>
          </w:p>
        </w:tc>
        <w:tc>
          <w:tcPr>
            <w:tcW w:w="737" w:type="dxa"/>
          </w:tcPr>
          <w:p w14:paraId="00000049" w14:textId="77777777" w:rsidR="003B2F95" w:rsidRDefault="003B2F95">
            <w:pPr>
              <w:pStyle w:val="aff0"/>
              <w:jc w:val="both"/>
              <w:rPr>
                <w:rFonts w:ascii="Times New Roman" w:hAnsi="Times New Roman"/>
                <w:iCs/>
                <w:sz w:val="28"/>
                <w:szCs w:val="28"/>
              </w:rPr>
            </w:pPr>
          </w:p>
        </w:tc>
        <w:tc>
          <w:tcPr>
            <w:tcW w:w="1362" w:type="dxa"/>
          </w:tcPr>
          <w:p w14:paraId="0000004A" w14:textId="77777777" w:rsidR="003B2F95" w:rsidRDefault="003B2F95">
            <w:pPr>
              <w:pStyle w:val="aff0"/>
              <w:jc w:val="both"/>
              <w:rPr>
                <w:rFonts w:ascii="Times New Roman" w:hAnsi="Times New Roman"/>
                <w:iCs/>
                <w:sz w:val="28"/>
                <w:szCs w:val="28"/>
              </w:rPr>
            </w:pPr>
          </w:p>
        </w:tc>
        <w:tc>
          <w:tcPr>
            <w:tcW w:w="1332" w:type="dxa"/>
          </w:tcPr>
          <w:p w14:paraId="0000004B" w14:textId="77777777" w:rsidR="003B2F95" w:rsidRDefault="003B2F95">
            <w:pPr>
              <w:pStyle w:val="aff0"/>
              <w:jc w:val="both"/>
              <w:rPr>
                <w:rFonts w:ascii="Times New Roman" w:hAnsi="Times New Roman"/>
                <w:iCs/>
                <w:sz w:val="28"/>
                <w:szCs w:val="28"/>
              </w:rPr>
            </w:pPr>
          </w:p>
        </w:tc>
        <w:tc>
          <w:tcPr>
            <w:tcW w:w="2353" w:type="dxa"/>
          </w:tcPr>
          <w:p w14:paraId="0000004C" w14:textId="77777777" w:rsidR="003B2F95" w:rsidRDefault="003B2F95">
            <w:pPr>
              <w:pStyle w:val="aff0"/>
              <w:jc w:val="both"/>
              <w:rPr>
                <w:rFonts w:ascii="Times New Roman" w:hAnsi="Times New Roman"/>
                <w:iCs/>
                <w:sz w:val="28"/>
                <w:szCs w:val="28"/>
              </w:rPr>
            </w:pPr>
          </w:p>
        </w:tc>
      </w:tr>
      <w:tr w:rsidR="003B2F95" w14:paraId="19684611" w14:textId="77777777">
        <w:tc>
          <w:tcPr>
            <w:tcW w:w="606" w:type="dxa"/>
          </w:tcPr>
          <w:p w14:paraId="0000004D" w14:textId="77777777" w:rsidR="003B2F95" w:rsidRDefault="003B2F95">
            <w:pPr>
              <w:pStyle w:val="aff0"/>
              <w:numPr>
                <w:ilvl w:val="0"/>
                <w:numId w:val="26"/>
              </w:numPr>
              <w:ind w:left="0" w:firstLine="0"/>
              <w:jc w:val="both"/>
              <w:rPr>
                <w:rFonts w:ascii="Times New Roman" w:hAnsi="Times New Roman"/>
                <w:i/>
                <w:sz w:val="28"/>
                <w:szCs w:val="28"/>
              </w:rPr>
            </w:pPr>
          </w:p>
        </w:tc>
        <w:tc>
          <w:tcPr>
            <w:tcW w:w="4492" w:type="dxa"/>
          </w:tcPr>
          <w:p w14:paraId="0000004E" w14:textId="77777777" w:rsidR="003B2F95" w:rsidRDefault="003B2F95">
            <w:pPr>
              <w:pStyle w:val="aff0"/>
              <w:jc w:val="both"/>
              <w:rPr>
                <w:rFonts w:ascii="Times New Roman" w:hAnsi="Times New Roman"/>
                <w:iCs/>
                <w:sz w:val="28"/>
                <w:szCs w:val="28"/>
              </w:rPr>
            </w:pPr>
          </w:p>
        </w:tc>
        <w:tc>
          <w:tcPr>
            <w:tcW w:w="737" w:type="dxa"/>
          </w:tcPr>
          <w:p w14:paraId="0000004F" w14:textId="77777777" w:rsidR="003B2F95" w:rsidRDefault="003B2F95">
            <w:pPr>
              <w:pStyle w:val="aff0"/>
              <w:jc w:val="both"/>
              <w:rPr>
                <w:rFonts w:ascii="Times New Roman" w:hAnsi="Times New Roman"/>
                <w:iCs/>
                <w:sz w:val="28"/>
                <w:szCs w:val="28"/>
              </w:rPr>
            </w:pPr>
          </w:p>
        </w:tc>
        <w:tc>
          <w:tcPr>
            <w:tcW w:w="737" w:type="dxa"/>
          </w:tcPr>
          <w:p w14:paraId="00000050" w14:textId="77777777" w:rsidR="003B2F95" w:rsidRDefault="003B2F95">
            <w:pPr>
              <w:pStyle w:val="aff0"/>
              <w:jc w:val="both"/>
              <w:rPr>
                <w:rFonts w:ascii="Times New Roman" w:hAnsi="Times New Roman"/>
                <w:iCs/>
                <w:sz w:val="28"/>
                <w:szCs w:val="28"/>
              </w:rPr>
            </w:pPr>
          </w:p>
        </w:tc>
        <w:tc>
          <w:tcPr>
            <w:tcW w:w="737" w:type="dxa"/>
          </w:tcPr>
          <w:p w14:paraId="00000051" w14:textId="77777777" w:rsidR="003B2F95" w:rsidRDefault="003B2F95">
            <w:pPr>
              <w:pStyle w:val="aff0"/>
              <w:jc w:val="both"/>
              <w:rPr>
                <w:rFonts w:ascii="Times New Roman" w:hAnsi="Times New Roman"/>
                <w:iCs/>
                <w:sz w:val="28"/>
                <w:szCs w:val="28"/>
              </w:rPr>
            </w:pPr>
          </w:p>
        </w:tc>
        <w:tc>
          <w:tcPr>
            <w:tcW w:w="737" w:type="dxa"/>
          </w:tcPr>
          <w:p w14:paraId="00000052" w14:textId="77777777" w:rsidR="003B2F95" w:rsidRDefault="003B2F95">
            <w:pPr>
              <w:pStyle w:val="aff0"/>
              <w:jc w:val="both"/>
              <w:rPr>
                <w:rFonts w:ascii="Times New Roman" w:hAnsi="Times New Roman"/>
                <w:iCs/>
                <w:sz w:val="28"/>
                <w:szCs w:val="28"/>
              </w:rPr>
            </w:pPr>
          </w:p>
        </w:tc>
        <w:tc>
          <w:tcPr>
            <w:tcW w:w="737" w:type="dxa"/>
          </w:tcPr>
          <w:p w14:paraId="00000053" w14:textId="77777777" w:rsidR="003B2F95" w:rsidRDefault="003B2F95">
            <w:pPr>
              <w:pStyle w:val="aff0"/>
              <w:jc w:val="both"/>
              <w:rPr>
                <w:rFonts w:ascii="Times New Roman" w:hAnsi="Times New Roman"/>
                <w:iCs/>
                <w:sz w:val="28"/>
                <w:szCs w:val="28"/>
              </w:rPr>
            </w:pPr>
          </w:p>
        </w:tc>
        <w:tc>
          <w:tcPr>
            <w:tcW w:w="737" w:type="dxa"/>
          </w:tcPr>
          <w:p w14:paraId="00000054" w14:textId="77777777" w:rsidR="003B2F95" w:rsidRDefault="003B2F95">
            <w:pPr>
              <w:pStyle w:val="aff0"/>
              <w:jc w:val="both"/>
              <w:rPr>
                <w:rFonts w:ascii="Times New Roman" w:hAnsi="Times New Roman"/>
                <w:iCs/>
                <w:sz w:val="28"/>
                <w:szCs w:val="28"/>
              </w:rPr>
            </w:pPr>
          </w:p>
        </w:tc>
        <w:tc>
          <w:tcPr>
            <w:tcW w:w="737" w:type="dxa"/>
          </w:tcPr>
          <w:p w14:paraId="00000055" w14:textId="77777777" w:rsidR="003B2F95" w:rsidRDefault="003B2F95">
            <w:pPr>
              <w:pStyle w:val="aff0"/>
              <w:jc w:val="both"/>
              <w:rPr>
                <w:rFonts w:ascii="Times New Roman" w:hAnsi="Times New Roman"/>
                <w:iCs/>
                <w:sz w:val="28"/>
                <w:szCs w:val="28"/>
              </w:rPr>
            </w:pPr>
          </w:p>
        </w:tc>
        <w:tc>
          <w:tcPr>
            <w:tcW w:w="1362" w:type="dxa"/>
          </w:tcPr>
          <w:p w14:paraId="00000056" w14:textId="77777777" w:rsidR="003B2F95" w:rsidRDefault="003B2F95">
            <w:pPr>
              <w:pStyle w:val="aff0"/>
              <w:jc w:val="both"/>
              <w:rPr>
                <w:rFonts w:ascii="Times New Roman" w:hAnsi="Times New Roman"/>
                <w:iCs/>
                <w:sz w:val="28"/>
                <w:szCs w:val="28"/>
              </w:rPr>
            </w:pPr>
          </w:p>
        </w:tc>
        <w:tc>
          <w:tcPr>
            <w:tcW w:w="1332" w:type="dxa"/>
          </w:tcPr>
          <w:p w14:paraId="00000057" w14:textId="77777777" w:rsidR="003B2F95" w:rsidRDefault="003B2F95">
            <w:pPr>
              <w:pStyle w:val="aff0"/>
              <w:jc w:val="both"/>
              <w:rPr>
                <w:rFonts w:ascii="Times New Roman" w:hAnsi="Times New Roman"/>
                <w:iCs/>
                <w:sz w:val="28"/>
                <w:szCs w:val="28"/>
              </w:rPr>
            </w:pPr>
          </w:p>
        </w:tc>
        <w:tc>
          <w:tcPr>
            <w:tcW w:w="2353" w:type="dxa"/>
          </w:tcPr>
          <w:p w14:paraId="00000058" w14:textId="77777777" w:rsidR="003B2F95" w:rsidRDefault="003B2F95">
            <w:pPr>
              <w:pStyle w:val="aff0"/>
              <w:jc w:val="both"/>
              <w:rPr>
                <w:rFonts w:ascii="Times New Roman" w:hAnsi="Times New Roman"/>
                <w:iCs/>
                <w:sz w:val="28"/>
                <w:szCs w:val="28"/>
              </w:rPr>
            </w:pPr>
          </w:p>
        </w:tc>
      </w:tr>
      <w:tr w:rsidR="003B2F95" w14:paraId="5054B85E" w14:textId="77777777">
        <w:tc>
          <w:tcPr>
            <w:tcW w:w="606" w:type="dxa"/>
          </w:tcPr>
          <w:p w14:paraId="00000059" w14:textId="77777777" w:rsidR="003B2F95" w:rsidRDefault="003B2F95">
            <w:pPr>
              <w:pStyle w:val="aff0"/>
              <w:numPr>
                <w:ilvl w:val="0"/>
                <w:numId w:val="26"/>
              </w:numPr>
              <w:ind w:left="0" w:firstLine="0"/>
              <w:jc w:val="both"/>
              <w:rPr>
                <w:rFonts w:ascii="Times New Roman" w:hAnsi="Times New Roman"/>
                <w:i/>
                <w:sz w:val="28"/>
                <w:szCs w:val="28"/>
              </w:rPr>
            </w:pPr>
          </w:p>
        </w:tc>
        <w:tc>
          <w:tcPr>
            <w:tcW w:w="4492" w:type="dxa"/>
          </w:tcPr>
          <w:p w14:paraId="0000005A" w14:textId="77777777" w:rsidR="003B2F95" w:rsidRDefault="003B2F95">
            <w:pPr>
              <w:pStyle w:val="aff0"/>
              <w:jc w:val="both"/>
              <w:rPr>
                <w:rFonts w:ascii="Times New Roman" w:hAnsi="Times New Roman"/>
                <w:iCs/>
                <w:sz w:val="28"/>
                <w:szCs w:val="28"/>
              </w:rPr>
            </w:pPr>
          </w:p>
        </w:tc>
        <w:tc>
          <w:tcPr>
            <w:tcW w:w="737" w:type="dxa"/>
          </w:tcPr>
          <w:p w14:paraId="0000005B" w14:textId="77777777" w:rsidR="003B2F95" w:rsidRDefault="003B2F95">
            <w:pPr>
              <w:pStyle w:val="aff0"/>
              <w:jc w:val="both"/>
              <w:rPr>
                <w:rFonts w:ascii="Times New Roman" w:hAnsi="Times New Roman"/>
                <w:iCs/>
                <w:sz w:val="28"/>
                <w:szCs w:val="28"/>
              </w:rPr>
            </w:pPr>
          </w:p>
        </w:tc>
        <w:tc>
          <w:tcPr>
            <w:tcW w:w="737" w:type="dxa"/>
          </w:tcPr>
          <w:p w14:paraId="0000005C" w14:textId="77777777" w:rsidR="003B2F95" w:rsidRDefault="003B2F95">
            <w:pPr>
              <w:pStyle w:val="aff0"/>
              <w:jc w:val="both"/>
              <w:rPr>
                <w:rFonts w:ascii="Times New Roman" w:hAnsi="Times New Roman"/>
                <w:iCs/>
                <w:sz w:val="28"/>
                <w:szCs w:val="28"/>
              </w:rPr>
            </w:pPr>
          </w:p>
        </w:tc>
        <w:tc>
          <w:tcPr>
            <w:tcW w:w="737" w:type="dxa"/>
          </w:tcPr>
          <w:p w14:paraId="0000005D" w14:textId="77777777" w:rsidR="003B2F95" w:rsidRDefault="003B2F95">
            <w:pPr>
              <w:pStyle w:val="aff0"/>
              <w:jc w:val="both"/>
              <w:rPr>
                <w:rFonts w:ascii="Times New Roman" w:hAnsi="Times New Roman"/>
                <w:iCs/>
                <w:sz w:val="28"/>
                <w:szCs w:val="28"/>
              </w:rPr>
            </w:pPr>
          </w:p>
        </w:tc>
        <w:tc>
          <w:tcPr>
            <w:tcW w:w="737" w:type="dxa"/>
          </w:tcPr>
          <w:p w14:paraId="0000005E" w14:textId="77777777" w:rsidR="003B2F95" w:rsidRDefault="003B2F95">
            <w:pPr>
              <w:pStyle w:val="aff0"/>
              <w:jc w:val="both"/>
              <w:rPr>
                <w:rFonts w:ascii="Times New Roman" w:hAnsi="Times New Roman"/>
                <w:iCs/>
                <w:sz w:val="28"/>
                <w:szCs w:val="28"/>
              </w:rPr>
            </w:pPr>
          </w:p>
        </w:tc>
        <w:tc>
          <w:tcPr>
            <w:tcW w:w="737" w:type="dxa"/>
          </w:tcPr>
          <w:p w14:paraId="0000005F" w14:textId="77777777" w:rsidR="003B2F95" w:rsidRDefault="003B2F95">
            <w:pPr>
              <w:pStyle w:val="aff0"/>
              <w:jc w:val="both"/>
              <w:rPr>
                <w:rFonts w:ascii="Times New Roman" w:hAnsi="Times New Roman"/>
                <w:iCs/>
                <w:sz w:val="28"/>
                <w:szCs w:val="28"/>
              </w:rPr>
            </w:pPr>
          </w:p>
        </w:tc>
        <w:tc>
          <w:tcPr>
            <w:tcW w:w="737" w:type="dxa"/>
          </w:tcPr>
          <w:p w14:paraId="00000060" w14:textId="77777777" w:rsidR="003B2F95" w:rsidRDefault="003B2F95">
            <w:pPr>
              <w:pStyle w:val="aff0"/>
              <w:jc w:val="both"/>
              <w:rPr>
                <w:rFonts w:ascii="Times New Roman" w:hAnsi="Times New Roman"/>
                <w:iCs/>
                <w:sz w:val="28"/>
                <w:szCs w:val="28"/>
              </w:rPr>
            </w:pPr>
          </w:p>
        </w:tc>
        <w:tc>
          <w:tcPr>
            <w:tcW w:w="737" w:type="dxa"/>
          </w:tcPr>
          <w:p w14:paraId="00000061" w14:textId="77777777" w:rsidR="003B2F95" w:rsidRDefault="003B2F95">
            <w:pPr>
              <w:pStyle w:val="aff0"/>
              <w:jc w:val="both"/>
              <w:rPr>
                <w:rFonts w:ascii="Times New Roman" w:hAnsi="Times New Roman"/>
                <w:iCs/>
                <w:sz w:val="28"/>
                <w:szCs w:val="28"/>
              </w:rPr>
            </w:pPr>
          </w:p>
        </w:tc>
        <w:tc>
          <w:tcPr>
            <w:tcW w:w="1362" w:type="dxa"/>
          </w:tcPr>
          <w:p w14:paraId="00000062" w14:textId="77777777" w:rsidR="003B2F95" w:rsidRDefault="003B2F95">
            <w:pPr>
              <w:pStyle w:val="aff0"/>
              <w:jc w:val="both"/>
              <w:rPr>
                <w:rFonts w:ascii="Times New Roman" w:hAnsi="Times New Roman"/>
                <w:iCs/>
                <w:sz w:val="28"/>
                <w:szCs w:val="28"/>
              </w:rPr>
            </w:pPr>
          </w:p>
        </w:tc>
        <w:tc>
          <w:tcPr>
            <w:tcW w:w="1332" w:type="dxa"/>
          </w:tcPr>
          <w:p w14:paraId="00000063" w14:textId="77777777" w:rsidR="003B2F95" w:rsidRDefault="003B2F95">
            <w:pPr>
              <w:pStyle w:val="aff0"/>
              <w:jc w:val="both"/>
              <w:rPr>
                <w:rFonts w:ascii="Times New Roman" w:hAnsi="Times New Roman"/>
                <w:iCs/>
                <w:sz w:val="28"/>
                <w:szCs w:val="28"/>
              </w:rPr>
            </w:pPr>
          </w:p>
        </w:tc>
        <w:tc>
          <w:tcPr>
            <w:tcW w:w="2353" w:type="dxa"/>
          </w:tcPr>
          <w:p w14:paraId="00000064" w14:textId="77777777" w:rsidR="003B2F95" w:rsidRDefault="003B2F95">
            <w:pPr>
              <w:pStyle w:val="aff0"/>
              <w:jc w:val="both"/>
              <w:rPr>
                <w:rFonts w:ascii="Times New Roman" w:hAnsi="Times New Roman"/>
                <w:iCs/>
                <w:sz w:val="28"/>
                <w:szCs w:val="28"/>
              </w:rPr>
            </w:pPr>
          </w:p>
        </w:tc>
      </w:tr>
      <w:tr w:rsidR="003B2F95" w14:paraId="5D31BED8" w14:textId="77777777">
        <w:tc>
          <w:tcPr>
            <w:tcW w:w="606" w:type="dxa"/>
          </w:tcPr>
          <w:p w14:paraId="00000065" w14:textId="77777777" w:rsidR="003B2F95" w:rsidRDefault="003B2F95">
            <w:pPr>
              <w:pStyle w:val="aff0"/>
              <w:numPr>
                <w:ilvl w:val="0"/>
                <w:numId w:val="26"/>
              </w:numPr>
              <w:ind w:left="0" w:firstLine="0"/>
              <w:jc w:val="both"/>
              <w:rPr>
                <w:rFonts w:ascii="Times New Roman" w:hAnsi="Times New Roman"/>
                <w:i/>
                <w:sz w:val="28"/>
                <w:szCs w:val="28"/>
              </w:rPr>
            </w:pPr>
          </w:p>
        </w:tc>
        <w:tc>
          <w:tcPr>
            <w:tcW w:w="4492" w:type="dxa"/>
          </w:tcPr>
          <w:p w14:paraId="00000066" w14:textId="77777777" w:rsidR="003B2F95" w:rsidRDefault="003B2F95">
            <w:pPr>
              <w:pStyle w:val="aff0"/>
              <w:jc w:val="both"/>
              <w:rPr>
                <w:rFonts w:ascii="Times New Roman" w:hAnsi="Times New Roman"/>
                <w:iCs/>
                <w:sz w:val="28"/>
                <w:szCs w:val="28"/>
              </w:rPr>
            </w:pPr>
          </w:p>
        </w:tc>
        <w:tc>
          <w:tcPr>
            <w:tcW w:w="737" w:type="dxa"/>
          </w:tcPr>
          <w:p w14:paraId="00000067" w14:textId="77777777" w:rsidR="003B2F95" w:rsidRDefault="003B2F95">
            <w:pPr>
              <w:pStyle w:val="aff0"/>
              <w:jc w:val="both"/>
              <w:rPr>
                <w:rFonts w:ascii="Times New Roman" w:hAnsi="Times New Roman"/>
                <w:iCs/>
                <w:sz w:val="28"/>
                <w:szCs w:val="28"/>
              </w:rPr>
            </w:pPr>
          </w:p>
        </w:tc>
        <w:tc>
          <w:tcPr>
            <w:tcW w:w="737" w:type="dxa"/>
          </w:tcPr>
          <w:p w14:paraId="00000068" w14:textId="77777777" w:rsidR="003B2F95" w:rsidRDefault="003B2F95">
            <w:pPr>
              <w:pStyle w:val="aff0"/>
              <w:jc w:val="both"/>
              <w:rPr>
                <w:rFonts w:ascii="Times New Roman" w:hAnsi="Times New Roman"/>
                <w:iCs/>
                <w:sz w:val="28"/>
                <w:szCs w:val="28"/>
              </w:rPr>
            </w:pPr>
          </w:p>
        </w:tc>
        <w:tc>
          <w:tcPr>
            <w:tcW w:w="737" w:type="dxa"/>
          </w:tcPr>
          <w:p w14:paraId="00000069" w14:textId="77777777" w:rsidR="003B2F95" w:rsidRDefault="003B2F95">
            <w:pPr>
              <w:pStyle w:val="aff0"/>
              <w:jc w:val="both"/>
              <w:rPr>
                <w:rFonts w:ascii="Times New Roman" w:hAnsi="Times New Roman"/>
                <w:iCs/>
                <w:sz w:val="28"/>
                <w:szCs w:val="28"/>
              </w:rPr>
            </w:pPr>
          </w:p>
        </w:tc>
        <w:tc>
          <w:tcPr>
            <w:tcW w:w="737" w:type="dxa"/>
          </w:tcPr>
          <w:p w14:paraId="0000006A" w14:textId="77777777" w:rsidR="003B2F95" w:rsidRDefault="003B2F95">
            <w:pPr>
              <w:pStyle w:val="aff0"/>
              <w:jc w:val="both"/>
              <w:rPr>
                <w:rFonts w:ascii="Times New Roman" w:hAnsi="Times New Roman"/>
                <w:iCs/>
                <w:sz w:val="28"/>
                <w:szCs w:val="28"/>
              </w:rPr>
            </w:pPr>
          </w:p>
        </w:tc>
        <w:tc>
          <w:tcPr>
            <w:tcW w:w="737" w:type="dxa"/>
          </w:tcPr>
          <w:p w14:paraId="0000006B" w14:textId="77777777" w:rsidR="003B2F95" w:rsidRDefault="003B2F95">
            <w:pPr>
              <w:pStyle w:val="aff0"/>
              <w:jc w:val="both"/>
              <w:rPr>
                <w:rFonts w:ascii="Times New Roman" w:hAnsi="Times New Roman"/>
                <w:iCs/>
                <w:sz w:val="28"/>
                <w:szCs w:val="28"/>
              </w:rPr>
            </w:pPr>
          </w:p>
        </w:tc>
        <w:tc>
          <w:tcPr>
            <w:tcW w:w="737" w:type="dxa"/>
          </w:tcPr>
          <w:p w14:paraId="0000006C" w14:textId="77777777" w:rsidR="003B2F95" w:rsidRDefault="003B2F95">
            <w:pPr>
              <w:pStyle w:val="aff0"/>
              <w:jc w:val="both"/>
              <w:rPr>
                <w:rFonts w:ascii="Times New Roman" w:hAnsi="Times New Roman"/>
                <w:iCs/>
                <w:sz w:val="28"/>
                <w:szCs w:val="28"/>
              </w:rPr>
            </w:pPr>
          </w:p>
        </w:tc>
        <w:tc>
          <w:tcPr>
            <w:tcW w:w="737" w:type="dxa"/>
          </w:tcPr>
          <w:p w14:paraId="0000006D" w14:textId="77777777" w:rsidR="003B2F95" w:rsidRDefault="003B2F95">
            <w:pPr>
              <w:pStyle w:val="aff0"/>
              <w:jc w:val="both"/>
              <w:rPr>
                <w:rFonts w:ascii="Times New Roman" w:hAnsi="Times New Roman"/>
                <w:iCs/>
                <w:sz w:val="28"/>
                <w:szCs w:val="28"/>
              </w:rPr>
            </w:pPr>
          </w:p>
        </w:tc>
        <w:tc>
          <w:tcPr>
            <w:tcW w:w="1362" w:type="dxa"/>
          </w:tcPr>
          <w:p w14:paraId="0000006E" w14:textId="77777777" w:rsidR="003B2F95" w:rsidRDefault="003B2F95">
            <w:pPr>
              <w:pStyle w:val="aff0"/>
              <w:jc w:val="both"/>
              <w:rPr>
                <w:rFonts w:ascii="Times New Roman" w:hAnsi="Times New Roman"/>
                <w:iCs/>
                <w:sz w:val="28"/>
                <w:szCs w:val="28"/>
              </w:rPr>
            </w:pPr>
          </w:p>
        </w:tc>
        <w:tc>
          <w:tcPr>
            <w:tcW w:w="1332" w:type="dxa"/>
          </w:tcPr>
          <w:p w14:paraId="0000006F" w14:textId="77777777" w:rsidR="003B2F95" w:rsidRDefault="003B2F95">
            <w:pPr>
              <w:pStyle w:val="aff0"/>
              <w:jc w:val="both"/>
              <w:rPr>
                <w:rFonts w:ascii="Times New Roman" w:hAnsi="Times New Roman"/>
                <w:iCs/>
                <w:sz w:val="28"/>
                <w:szCs w:val="28"/>
              </w:rPr>
            </w:pPr>
          </w:p>
        </w:tc>
        <w:tc>
          <w:tcPr>
            <w:tcW w:w="2353" w:type="dxa"/>
          </w:tcPr>
          <w:p w14:paraId="00000070" w14:textId="77777777" w:rsidR="003B2F95" w:rsidRDefault="003B2F95">
            <w:pPr>
              <w:pStyle w:val="aff0"/>
              <w:jc w:val="both"/>
              <w:rPr>
                <w:rFonts w:ascii="Times New Roman" w:hAnsi="Times New Roman"/>
                <w:iCs/>
                <w:sz w:val="28"/>
                <w:szCs w:val="28"/>
              </w:rPr>
            </w:pPr>
          </w:p>
        </w:tc>
      </w:tr>
      <w:tr w:rsidR="003B2F95" w14:paraId="5873565C" w14:textId="77777777">
        <w:tc>
          <w:tcPr>
            <w:tcW w:w="606" w:type="dxa"/>
          </w:tcPr>
          <w:p w14:paraId="00000071" w14:textId="77777777" w:rsidR="003B2F95" w:rsidRDefault="003B2F95">
            <w:pPr>
              <w:pStyle w:val="aff0"/>
              <w:numPr>
                <w:ilvl w:val="0"/>
                <w:numId w:val="26"/>
              </w:numPr>
              <w:ind w:left="0" w:firstLine="0"/>
              <w:jc w:val="both"/>
              <w:rPr>
                <w:rFonts w:ascii="Times New Roman" w:hAnsi="Times New Roman"/>
                <w:i/>
                <w:sz w:val="28"/>
                <w:szCs w:val="28"/>
              </w:rPr>
            </w:pPr>
          </w:p>
        </w:tc>
        <w:tc>
          <w:tcPr>
            <w:tcW w:w="4492" w:type="dxa"/>
          </w:tcPr>
          <w:p w14:paraId="00000072" w14:textId="77777777" w:rsidR="003B2F95" w:rsidRDefault="003B2F95">
            <w:pPr>
              <w:pStyle w:val="aff0"/>
              <w:jc w:val="both"/>
              <w:rPr>
                <w:rFonts w:ascii="Times New Roman" w:hAnsi="Times New Roman"/>
                <w:iCs/>
                <w:sz w:val="28"/>
                <w:szCs w:val="28"/>
              </w:rPr>
            </w:pPr>
          </w:p>
        </w:tc>
        <w:tc>
          <w:tcPr>
            <w:tcW w:w="737" w:type="dxa"/>
          </w:tcPr>
          <w:p w14:paraId="00000073" w14:textId="77777777" w:rsidR="003B2F95" w:rsidRDefault="003B2F95">
            <w:pPr>
              <w:pStyle w:val="aff0"/>
              <w:jc w:val="both"/>
              <w:rPr>
                <w:rFonts w:ascii="Times New Roman" w:hAnsi="Times New Roman"/>
                <w:iCs/>
                <w:sz w:val="28"/>
                <w:szCs w:val="28"/>
              </w:rPr>
            </w:pPr>
          </w:p>
        </w:tc>
        <w:tc>
          <w:tcPr>
            <w:tcW w:w="737" w:type="dxa"/>
          </w:tcPr>
          <w:p w14:paraId="00000074" w14:textId="77777777" w:rsidR="003B2F95" w:rsidRDefault="003B2F95">
            <w:pPr>
              <w:pStyle w:val="aff0"/>
              <w:jc w:val="both"/>
              <w:rPr>
                <w:rFonts w:ascii="Times New Roman" w:hAnsi="Times New Roman"/>
                <w:iCs/>
                <w:sz w:val="28"/>
                <w:szCs w:val="28"/>
              </w:rPr>
            </w:pPr>
          </w:p>
        </w:tc>
        <w:tc>
          <w:tcPr>
            <w:tcW w:w="737" w:type="dxa"/>
          </w:tcPr>
          <w:p w14:paraId="00000075" w14:textId="77777777" w:rsidR="003B2F95" w:rsidRDefault="003B2F95">
            <w:pPr>
              <w:pStyle w:val="aff0"/>
              <w:jc w:val="both"/>
              <w:rPr>
                <w:rFonts w:ascii="Times New Roman" w:hAnsi="Times New Roman"/>
                <w:iCs/>
                <w:sz w:val="28"/>
                <w:szCs w:val="28"/>
              </w:rPr>
            </w:pPr>
          </w:p>
        </w:tc>
        <w:tc>
          <w:tcPr>
            <w:tcW w:w="737" w:type="dxa"/>
          </w:tcPr>
          <w:p w14:paraId="00000076" w14:textId="77777777" w:rsidR="003B2F95" w:rsidRDefault="003B2F95">
            <w:pPr>
              <w:pStyle w:val="aff0"/>
              <w:jc w:val="both"/>
              <w:rPr>
                <w:rFonts w:ascii="Times New Roman" w:hAnsi="Times New Roman"/>
                <w:iCs/>
                <w:sz w:val="28"/>
                <w:szCs w:val="28"/>
              </w:rPr>
            </w:pPr>
          </w:p>
        </w:tc>
        <w:tc>
          <w:tcPr>
            <w:tcW w:w="737" w:type="dxa"/>
          </w:tcPr>
          <w:p w14:paraId="00000077" w14:textId="77777777" w:rsidR="003B2F95" w:rsidRDefault="003B2F95">
            <w:pPr>
              <w:pStyle w:val="aff0"/>
              <w:jc w:val="both"/>
              <w:rPr>
                <w:rFonts w:ascii="Times New Roman" w:hAnsi="Times New Roman"/>
                <w:iCs/>
                <w:sz w:val="28"/>
                <w:szCs w:val="28"/>
              </w:rPr>
            </w:pPr>
          </w:p>
        </w:tc>
        <w:tc>
          <w:tcPr>
            <w:tcW w:w="737" w:type="dxa"/>
          </w:tcPr>
          <w:p w14:paraId="00000078" w14:textId="77777777" w:rsidR="003B2F95" w:rsidRDefault="003B2F95">
            <w:pPr>
              <w:pStyle w:val="aff0"/>
              <w:jc w:val="both"/>
              <w:rPr>
                <w:rFonts w:ascii="Times New Roman" w:hAnsi="Times New Roman"/>
                <w:iCs/>
                <w:sz w:val="28"/>
                <w:szCs w:val="28"/>
              </w:rPr>
            </w:pPr>
          </w:p>
        </w:tc>
        <w:tc>
          <w:tcPr>
            <w:tcW w:w="737" w:type="dxa"/>
          </w:tcPr>
          <w:p w14:paraId="00000079" w14:textId="77777777" w:rsidR="003B2F95" w:rsidRDefault="003B2F95">
            <w:pPr>
              <w:pStyle w:val="aff0"/>
              <w:jc w:val="both"/>
              <w:rPr>
                <w:rFonts w:ascii="Times New Roman" w:hAnsi="Times New Roman"/>
                <w:iCs/>
                <w:sz w:val="28"/>
                <w:szCs w:val="28"/>
              </w:rPr>
            </w:pPr>
          </w:p>
        </w:tc>
        <w:tc>
          <w:tcPr>
            <w:tcW w:w="1362" w:type="dxa"/>
          </w:tcPr>
          <w:p w14:paraId="0000007A" w14:textId="77777777" w:rsidR="003B2F95" w:rsidRDefault="003B2F95">
            <w:pPr>
              <w:pStyle w:val="aff0"/>
              <w:jc w:val="both"/>
              <w:rPr>
                <w:rFonts w:ascii="Times New Roman" w:hAnsi="Times New Roman"/>
                <w:iCs/>
                <w:sz w:val="28"/>
                <w:szCs w:val="28"/>
              </w:rPr>
            </w:pPr>
          </w:p>
        </w:tc>
        <w:tc>
          <w:tcPr>
            <w:tcW w:w="1332" w:type="dxa"/>
          </w:tcPr>
          <w:p w14:paraId="0000007B" w14:textId="77777777" w:rsidR="003B2F95" w:rsidRDefault="003B2F95">
            <w:pPr>
              <w:pStyle w:val="aff0"/>
              <w:jc w:val="both"/>
              <w:rPr>
                <w:rFonts w:ascii="Times New Roman" w:hAnsi="Times New Roman"/>
                <w:iCs/>
                <w:sz w:val="28"/>
                <w:szCs w:val="28"/>
              </w:rPr>
            </w:pPr>
          </w:p>
        </w:tc>
        <w:tc>
          <w:tcPr>
            <w:tcW w:w="2353" w:type="dxa"/>
          </w:tcPr>
          <w:p w14:paraId="0000007C" w14:textId="77777777" w:rsidR="003B2F95" w:rsidRDefault="003B2F95">
            <w:pPr>
              <w:pStyle w:val="aff0"/>
              <w:jc w:val="both"/>
              <w:rPr>
                <w:rFonts w:ascii="Times New Roman" w:hAnsi="Times New Roman"/>
                <w:iCs/>
                <w:sz w:val="28"/>
                <w:szCs w:val="28"/>
              </w:rPr>
            </w:pPr>
          </w:p>
        </w:tc>
      </w:tr>
      <w:tr w:rsidR="003B2F95" w14:paraId="5BC4E4DB" w14:textId="77777777">
        <w:tc>
          <w:tcPr>
            <w:tcW w:w="606" w:type="dxa"/>
          </w:tcPr>
          <w:p w14:paraId="0000007D" w14:textId="77777777" w:rsidR="003B2F95" w:rsidRDefault="003B2F95">
            <w:pPr>
              <w:pStyle w:val="aff0"/>
              <w:numPr>
                <w:ilvl w:val="0"/>
                <w:numId w:val="26"/>
              </w:numPr>
              <w:ind w:left="0" w:firstLine="0"/>
              <w:jc w:val="both"/>
              <w:rPr>
                <w:rFonts w:ascii="Times New Roman" w:hAnsi="Times New Roman"/>
                <w:i/>
                <w:sz w:val="28"/>
                <w:szCs w:val="28"/>
              </w:rPr>
            </w:pPr>
          </w:p>
        </w:tc>
        <w:tc>
          <w:tcPr>
            <w:tcW w:w="4492" w:type="dxa"/>
          </w:tcPr>
          <w:p w14:paraId="0000007E" w14:textId="77777777" w:rsidR="003B2F95" w:rsidRDefault="003B2F95">
            <w:pPr>
              <w:pStyle w:val="aff0"/>
              <w:jc w:val="both"/>
              <w:rPr>
                <w:rFonts w:ascii="Times New Roman" w:hAnsi="Times New Roman"/>
                <w:iCs/>
                <w:sz w:val="28"/>
                <w:szCs w:val="28"/>
              </w:rPr>
            </w:pPr>
          </w:p>
        </w:tc>
        <w:tc>
          <w:tcPr>
            <w:tcW w:w="737" w:type="dxa"/>
          </w:tcPr>
          <w:p w14:paraId="0000007F" w14:textId="77777777" w:rsidR="003B2F95" w:rsidRDefault="003B2F95">
            <w:pPr>
              <w:pStyle w:val="aff0"/>
              <w:jc w:val="both"/>
              <w:rPr>
                <w:rFonts w:ascii="Times New Roman" w:hAnsi="Times New Roman"/>
                <w:iCs/>
                <w:sz w:val="28"/>
                <w:szCs w:val="28"/>
              </w:rPr>
            </w:pPr>
          </w:p>
        </w:tc>
        <w:tc>
          <w:tcPr>
            <w:tcW w:w="737" w:type="dxa"/>
          </w:tcPr>
          <w:p w14:paraId="00000080" w14:textId="77777777" w:rsidR="003B2F95" w:rsidRDefault="003B2F95">
            <w:pPr>
              <w:pStyle w:val="aff0"/>
              <w:jc w:val="both"/>
              <w:rPr>
                <w:rFonts w:ascii="Times New Roman" w:hAnsi="Times New Roman"/>
                <w:iCs/>
                <w:sz w:val="28"/>
                <w:szCs w:val="28"/>
              </w:rPr>
            </w:pPr>
          </w:p>
        </w:tc>
        <w:tc>
          <w:tcPr>
            <w:tcW w:w="737" w:type="dxa"/>
          </w:tcPr>
          <w:p w14:paraId="00000081" w14:textId="77777777" w:rsidR="003B2F95" w:rsidRDefault="003B2F95">
            <w:pPr>
              <w:pStyle w:val="aff0"/>
              <w:jc w:val="both"/>
              <w:rPr>
                <w:rFonts w:ascii="Times New Roman" w:hAnsi="Times New Roman"/>
                <w:iCs/>
                <w:sz w:val="28"/>
                <w:szCs w:val="28"/>
              </w:rPr>
            </w:pPr>
          </w:p>
        </w:tc>
        <w:tc>
          <w:tcPr>
            <w:tcW w:w="737" w:type="dxa"/>
          </w:tcPr>
          <w:p w14:paraId="00000082" w14:textId="77777777" w:rsidR="003B2F95" w:rsidRDefault="003B2F95">
            <w:pPr>
              <w:pStyle w:val="aff0"/>
              <w:jc w:val="both"/>
              <w:rPr>
                <w:rFonts w:ascii="Times New Roman" w:hAnsi="Times New Roman"/>
                <w:iCs/>
                <w:sz w:val="28"/>
                <w:szCs w:val="28"/>
              </w:rPr>
            </w:pPr>
          </w:p>
        </w:tc>
        <w:tc>
          <w:tcPr>
            <w:tcW w:w="737" w:type="dxa"/>
          </w:tcPr>
          <w:p w14:paraId="00000083" w14:textId="77777777" w:rsidR="003B2F95" w:rsidRDefault="003B2F95">
            <w:pPr>
              <w:pStyle w:val="aff0"/>
              <w:jc w:val="both"/>
              <w:rPr>
                <w:rFonts w:ascii="Times New Roman" w:hAnsi="Times New Roman"/>
                <w:iCs/>
                <w:sz w:val="28"/>
                <w:szCs w:val="28"/>
              </w:rPr>
            </w:pPr>
          </w:p>
        </w:tc>
        <w:tc>
          <w:tcPr>
            <w:tcW w:w="737" w:type="dxa"/>
          </w:tcPr>
          <w:p w14:paraId="00000084" w14:textId="77777777" w:rsidR="003B2F95" w:rsidRDefault="003B2F95">
            <w:pPr>
              <w:pStyle w:val="aff0"/>
              <w:jc w:val="both"/>
              <w:rPr>
                <w:rFonts w:ascii="Times New Roman" w:hAnsi="Times New Roman"/>
                <w:iCs/>
                <w:sz w:val="28"/>
                <w:szCs w:val="28"/>
              </w:rPr>
            </w:pPr>
          </w:p>
        </w:tc>
        <w:tc>
          <w:tcPr>
            <w:tcW w:w="737" w:type="dxa"/>
          </w:tcPr>
          <w:p w14:paraId="00000085" w14:textId="77777777" w:rsidR="003B2F95" w:rsidRDefault="003B2F95">
            <w:pPr>
              <w:pStyle w:val="aff0"/>
              <w:jc w:val="both"/>
              <w:rPr>
                <w:rFonts w:ascii="Times New Roman" w:hAnsi="Times New Roman"/>
                <w:iCs/>
                <w:sz w:val="28"/>
                <w:szCs w:val="28"/>
              </w:rPr>
            </w:pPr>
          </w:p>
        </w:tc>
        <w:tc>
          <w:tcPr>
            <w:tcW w:w="1362" w:type="dxa"/>
          </w:tcPr>
          <w:p w14:paraId="00000086" w14:textId="77777777" w:rsidR="003B2F95" w:rsidRDefault="003B2F95">
            <w:pPr>
              <w:pStyle w:val="aff0"/>
              <w:jc w:val="both"/>
              <w:rPr>
                <w:rFonts w:ascii="Times New Roman" w:hAnsi="Times New Roman"/>
                <w:iCs/>
                <w:sz w:val="28"/>
                <w:szCs w:val="28"/>
              </w:rPr>
            </w:pPr>
          </w:p>
        </w:tc>
        <w:tc>
          <w:tcPr>
            <w:tcW w:w="1332" w:type="dxa"/>
          </w:tcPr>
          <w:p w14:paraId="00000087" w14:textId="77777777" w:rsidR="003B2F95" w:rsidRDefault="003B2F95">
            <w:pPr>
              <w:pStyle w:val="aff0"/>
              <w:jc w:val="both"/>
              <w:rPr>
                <w:rFonts w:ascii="Times New Roman" w:hAnsi="Times New Roman"/>
                <w:iCs/>
                <w:sz w:val="28"/>
                <w:szCs w:val="28"/>
              </w:rPr>
            </w:pPr>
          </w:p>
        </w:tc>
        <w:tc>
          <w:tcPr>
            <w:tcW w:w="2353" w:type="dxa"/>
          </w:tcPr>
          <w:p w14:paraId="00000088" w14:textId="77777777" w:rsidR="003B2F95" w:rsidRDefault="003B2F95">
            <w:pPr>
              <w:pStyle w:val="aff0"/>
              <w:jc w:val="both"/>
              <w:rPr>
                <w:rFonts w:ascii="Times New Roman" w:hAnsi="Times New Roman"/>
                <w:iCs/>
                <w:sz w:val="28"/>
                <w:szCs w:val="28"/>
              </w:rPr>
            </w:pPr>
          </w:p>
        </w:tc>
      </w:tr>
      <w:tr w:rsidR="003B2F95" w14:paraId="2B8C92CE" w14:textId="77777777">
        <w:tc>
          <w:tcPr>
            <w:tcW w:w="606" w:type="dxa"/>
          </w:tcPr>
          <w:p w14:paraId="00000089" w14:textId="77777777" w:rsidR="003B2F95" w:rsidRDefault="003B2F95">
            <w:pPr>
              <w:pStyle w:val="aff0"/>
              <w:numPr>
                <w:ilvl w:val="0"/>
                <w:numId w:val="26"/>
              </w:numPr>
              <w:ind w:left="0" w:firstLine="0"/>
              <w:jc w:val="both"/>
              <w:rPr>
                <w:rFonts w:ascii="Times New Roman" w:hAnsi="Times New Roman"/>
                <w:i/>
                <w:sz w:val="28"/>
                <w:szCs w:val="28"/>
              </w:rPr>
            </w:pPr>
          </w:p>
        </w:tc>
        <w:tc>
          <w:tcPr>
            <w:tcW w:w="4492" w:type="dxa"/>
          </w:tcPr>
          <w:p w14:paraId="0000008A" w14:textId="77777777" w:rsidR="003B2F95" w:rsidRDefault="003B2F95">
            <w:pPr>
              <w:pStyle w:val="aff0"/>
              <w:jc w:val="both"/>
              <w:rPr>
                <w:rFonts w:ascii="Times New Roman" w:hAnsi="Times New Roman"/>
                <w:iCs/>
                <w:sz w:val="28"/>
                <w:szCs w:val="28"/>
              </w:rPr>
            </w:pPr>
          </w:p>
        </w:tc>
        <w:tc>
          <w:tcPr>
            <w:tcW w:w="737" w:type="dxa"/>
          </w:tcPr>
          <w:p w14:paraId="0000008B" w14:textId="77777777" w:rsidR="003B2F95" w:rsidRDefault="003B2F95">
            <w:pPr>
              <w:pStyle w:val="aff0"/>
              <w:jc w:val="both"/>
              <w:rPr>
                <w:rFonts w:ascii="Times New Roman" w:hAnsi="Times New Roman"/>
                <w:iCs/>
                <w:sz w:val="28"/>
                <w:szCs w:val="28"/>
              </w:rPr>
            </w:pPr>
          </w:p>
        </w:tc>
        <w:tc>
          <w:tcPr>
            <w:tcW w:w="737" w:type="dxa"/>
          </w:tcPr>
          <w:p w14:paraId="0000008C" w14:textId="77777777" w:rsidR="003B2F95" w:rsidRDefault="003B2F95">
            <w:pPr>
              <w:pStyle w:val="aff0"/>
              <w:jc w:val="both"/>
              <w:rPr>
                <w:rFonts w:ascii="Times New Roman" w:hAnsi="Times New Roman"/>
                <w:iCs/>
                <w:sz w:val="28"/>
                <w:szCs w:val="28"/>
              </w:rPr>
            </w:pPr>
          </w:p>
        </w:tc>
        <w:tc>
          <w:tcPr>
            <w:tcW w:w="737" w:type="dxa"/>
          </w:tcPr>
          <w:p w14:paraId="0000008D" w14:textId="77777777" w:rsidR="003B2F95" w:rsidRDefault="003B2F95">
            <w:pPr>
              <w:pStyle w:val="aff0"/>
              <w:jc w:val="both"/>
              <w:rPr>
                <w:rFonts w:ascii="Times New Roman" w:hAnsi="Times New Roman"/>
                <w:iCs/>
                <w:sz w:val="28"/>
                <w:szCs w:val="28"/>
              </w:rPr>
            </w:pPr>
          </w:p>
        </w:tc>
        <w:tc>
          <w:tcPr>
            <w:tcW w:w="737" w:type="dxa"/>
          </w:tcPr>
          <w:p w14:paraId="0000008E" w14:textId="77777777" w:rsidR="003B2F95" w:rsidRDefault="003B2F95">
            <w:pPr>
              <w:pStyle w:val="aff0"/>
              <w:jc w:val="both"/>
              <w:rPr>
                <w:rFonts w:ascii="Times New Roman" w:hAnsi="Times New Roman"/>
                <w:iCs/>
                <w:sz w:val="28"/>
                <w:szCs w:val="28"/>
              </w:rPr>
            </w:pPr>
          </w:p>
        </w:tc>
        <w:tc>
          <w:tcPr>
            <w:tcW w:w="737" w:type="dxa"/>
          </w:tcPr>
          <w:p w14:paraId="0000008F" w14:textId="77777777" w:rsidR="003B2F95" w:rsidRDefault="003B2F95">
            <w:pPr>
              <w:pStyle w:val="aff0"/>
              <w:jc w:val="both"/>
              <w:rPr>
                <w:rFonts w:ascii="Times New Roman" w:hAnsi="Times New Roman"/>
                <w:iCs/>
                <w:sz w:val="28"/>
                <w:szCs w:val="28"/>
              </w:rPr>
            </w:pPr>
          </w:p>
        </w:tc>
        <w:tc>
          <w:tcPr>
            <w:tcW w:w="737" w:type="dxa"/>
          </w:tcPr>
          <w:p w14:paraId="00000090" w14:textId="77777777" w:rsidR="003B2F95" w:rsidRDefault="003B2F95">
            <w:pPr>
              <w:pStyle w:val="aff0"/>
              <w:jc w:val="both"/>
              <w:rPr>
                <w:rFonts w:ascii="Times New Roman" w:hAnsi="Times New Roman"/>
                <w:iCs/>
                <w:sz w:val="28"/>
                <w:szCs w:val="28"/>
              </w:rPr>
            </w:pPr>
          </w:p>
        </w:tc>
        <w:tc>
          <w:tcPr>
            <w:tcW w:w="737" w:type="dxa"/>
          </w:tcPr>
          <w:p w14:paraId="00000091" w14:textId="77777777" w:rsidR="003B2F95" w:rsidRDefault="003B2F95">
            <w:pPr>
              <w:pStyle w:val="aff0"/>
              <w:jc w:val="both"/>
              <w:rPr>
                <w:rFonts w:ascii="Times New Roman" w:hAnsi="Times New Roman"/>
                <w:iCs/>
                <w:sz w:val="28"/>
                <w:szCs w:val="28"/>
              </w:rPr>
            </w:pPr>
          </w:p>
        </w:tc>
        <w:tc>
          <w:tcPr>
            <w:tcW w:w="1362" w:type="dxa"/>
          </w:tcPr>
          <w:p w14:paraId="00000092" w14:textId="77777777" w:rsidR="003B2F95" w:rsidRDefault="003B2F95">
            <w:pPr>
              <w:pStyle w:val="aff0"/>
              <w:jc w:val="both"/>
              <w:rPr>
                <w:rFonts w:ascii="Times New Roman" w:hAnsi="Times New Roman"/>
                <w:iCs/>
                <w:sz w:val="28"/>
                <w:szCs w:val="28"/>
              </w:rPr>
            </w:pPr>
          </w:p>
        </w:tc>
        <w:tc>
          <w:tcPr>
            <w:tcW w:w="1332" w:type="dxa"/>
          </w:tcPr>
          <w:p w14:paraId="00000093" w14:textId="77777777" w:rsidR="003B2F95" w:rsidRDefault="003B2F95">
            <w:pPr>
              <w:pStyle w:val="aff0"/>
              <w:jc w:val="both"/>
              <w:rPr>
                <w:rFonts w:ascii="Times New Roman" w:hAnsi="Times New Roman"/>
                <w:iCs/>
                <w:sz w:val="28"/>
                <w:szCs w:val="28"/>
              </w:rPr>
            </w:pPr>
          </w:p>
        </w:tc>
        <w:tc>
          <w:tcPr>
            <w:tcW w:w="2353" w:type="dxa"/>
          </w:tcPr>
          <w:p w14:paraId="00000094" w14:textId="77777777" w:rsidR="003B2F95" w:rsidRDefault="003B2F95">
            <w:pPr>
              <w:pStyle w:val="aff0"/>
              <w:jc w:val="both"/>
              <w:rPr>
                <w:rFonts w:ascii="Times New Roman" w:hAnsi="Times New Roman"/>
                <w:iCs/>
                <w:sz w:val="28"/>
                <w:szCs w:val="28"/>
              </w:rPr>
            </w:pPr>
          </w:p>
        </w:tc>
      </w:tr>
    </w:tbl>
    <w:p w14:paraId="00000095" w14:textId="77777777" w:rsidR="003B2F95" w:rsidRDefault="003B2F95">
      <w:pPr>
        <w:pStyle w:val="aff0"/>
        <w:ind w:firstLine="709"/>
        <w:jc w:val="both"/>
        <w:rPr>
          <w:rFonts w:ascii="Times New Roman" w:hAnsi="Times New Roman"/>
          <w:iCs/>
          <w:sz w:val="28"/>
          <w:szCs w:val="28"/>
        </w:rPr>
      </w:pPr>
    </w:p>
    <w:p w14:paraId="00000096" w14:textId="538D1105" w:rsidR="003B2F95" w:rsidRDefault="00B7722F" w:rsidP="009422E0">
      <w:pPr>
        <w:spacing w:after="0" w:line="240" w:lineRule="auto"/>
        <w:rPr>
          <w:rFonts w:ascii="Times New Roman" w:hAnsi="Times New Roman" w:cs="Times New Roman"/>
          <w:sz w:val="24"/>
          <w:szCs w:val="20"/>
        </w:rPr>
      </w:pPr>
      <w:r>
        <w:rPr>
          <w:rFonts w:ascii="Times New Roman" w:hAnsi="Times New Roman" w:cs="Times New Roman"/>
          <w:sz w:val="24"/>
          <w:szCs w:val="20"/>
        </w:rPr>
        <w:t xml:space="preserve">Судья </w:t>
      </w:r>
      <w:r w:rsidR="009422E0">
        <w:rPr>
          <w:rFonts w:ascii="Times New Roman" w:hAnsi="Times New Roman" w:cs="Times New Roman"/>
          <w:sz w:val="24"/>
          <w:szCs w:val="20"/>
        </w:rPr>
        <w:t>состязания</w:t>
      </w:r>
      <w:r>
        <w:rPr>
          <w:rFonts w:ascii="Times New Roman" w:hAnsi="Times New Roman" w:cs="Times New Roman"/>
          <w:sz w:val="24"/>
          <w:szCs w:val="20"/>
        </w:rPr>
        <w:t>_______________\_____________</w:t>
      </w:r>
    </w:p>
    <w:p w14:paraId="00000097" w14:textId="2218164D" w:rsidR="003B2F95" w:rsidRDefault="009422E0" w:rsidP="009422E0">
      <w:pPr>
        <w:pStyle w:val="aff0"/>
        <w:jc w:val="both"/>
        <w:rPr>
          <w:rFonts w:ascii="Times New Roman" w:hAnsi="Times New Roman"/>
          <w:iCs/>
          <w:sz w:val="28"/>
          <w:szCs w:val="28"/>
        </w:rPr>
      </w:pPr>
      <w:r>
        <w:rPr>
          <w:rFonts w:ascii="Times New Roman" w:hAnsi="Times New Roman"/>
          <w:i/>
          <w:sz w:val="20"/>
          <w:szCs w:val="20"/>
        </w:rPr>
        <w:t xml:space="preserve">                                             </w:t>
      </w:r>
      <w:r w:rsidR="00B7722F">
        <w:rPr>
          <w:rFonts w:ascii="Times New Roman" w:hAnsi="Times New Roman"/>
          <w:i/>
          <w:sz w:val="20"/>
          <w:szCs w:val="20"/>
        </w:rPr>
        <w:t>Ф.И.О</w:t>
      </w:r>
      <w:r w:rsidR="00B7722F">
        <w:rPr>
          <w:rFonts w:ascii="Times New Roman" w:hAnsi="Times New Roman"/>
          <w:i/>
          <w:sz w:val="20"/>
          <w:szCs w:val="20"/>
        </w:rPr>
        <w:tab/>
      </w:r>
      <w:r w:rsidR="00B7722F">
        <w:rPr>
          <w:rFonts w:ascii="Times New Roman" w:hAnsi="Times New Roman"/>
          <w:i/>
          <w:sz w:val="20"/>
          <w:szCs w:val="20"/>
        </w:rPr>
        <w:tab/>
      </w:r>
      <w:r w:rsidR="00B7722F">
        <w:rPr>
          <w:rFonts w:ascii="Times New Roman" w:hAnsi="Times New Roman"/>
          <w:i/>
          <w:sz w:val="20"/>
          <w:szCs w:val="20"/>
        </w:rPr>
        <w:tab/>
        <w:t>подпись</w:t>
      </w:r>
    </w:p>
    <w:p w14:paraId="00000098" w14:textId="77777777" w:rsidR="003B2F95" w:rsidRDefault="00B7722F">
      <w:pPr>
        <w:pStyle w:val="aff0"/>
        <w:spacing w:after="160"/>
        <w:jc w:val="center"/>
        <w:rPr>
          <w:rFonts w:ascii="Times New Roman" w:hAnsi="Times New Roman"/>
          <w:b/>
          <w:sz w:val="32"/>
        </w:rPr>
        <w:sectPr w:rsidR="003B2F95">
          <w:headerReference w:type="default" r:id="rId15"/>
          <w:pgSz w:w="16838" w:h="11906" w:orient="landscape"/>
          <w:pgMar w:top="1701" w:right="1134" w:bottom="851" w:left="851" w:header="567" w:footer="284" w:gutter="0"/>
          <w:cols w:space="708"/>
        </w:sectPr>
      </w:pPr>
      <w:r>
        <w:rPr>
          <w:rFonts w:ascii="Times New Roman" w:hAnsi="Times New Roman"/>
          <w:iCs/>
          <w:sz w:val="28"/>
          <w:szCs w:val="28"/>
        </w:rPr>
        <w:br w:type="page"/>
      </w:r>
    </w:p>
    <w:p w14:paraId="00000099" w14:textId="77777777" w:rsidR="003B2F95" w:rsidRDefault="00B7722F" w:rsidP="00FA70C0">
      <w:pPr>
        <w:pStyle w:val="aff0"/>
        <w:tabs>
          <w:tab w:val="left" w:pos="1134"/>
        </w:tabs>
        <w:ind w:firstLine="709"/>
        <w:jc w:val="center"/>
        <w:outlineLvl w:val="0"/>
        <w:rPr>
          <w:rFonts w:ascii="Times New Roman" w:hAnsi="Times New Roman"/>
          <w:b/>
          <w:sz w:val="32"/>
        </w:rPr>
      </w:pPr>
      <w:bookmarkStart w:id="2" w:name="_Toc188889364"/>
      <w:bookmarkStart w:id="3" w:name="_Toc188889413"/>
      <w:bookmarkStart w:id="4" w:name="_Toc222221818"/>
      <w:r>
        <w:rPr>
          <w:rFonts w:ascii="Times New Roman" w:hAnsi="Times New Roman"/>
          <w:b/>
          <w:sz w:val="32"/>
        </w:rPr>
        <w:lastRenderedPageBreak/>
        <w:t>Отрядное состязание «Основы строевой подготовки»</w:t>
      </w:r>
      <w:bookmarkEnd w:id="2"/>
      <w:bookmarkEnd w:id="3"/>
      <w:bookmarkEnd w:id="4"/>
    </w:p>
    <w:p w14:paraId="0000009A" w14:textId="77777777" w:rsidR="003B2F95" w:rsidRDefault="003B2F95" w:rsidP="009422E0">
      <w:pPr>
        <w:pStyle w:val="aff0"/>
        <w:tabs>
          <w:tab w:val="left" w:pos="1134"/>
        </w:tabs>
        <w:ind w:firstLine="709"/>
        <w:jc w:val="center"/>
        <w:rPr>
          <w:rFonts w:ascii="Times New Roman" w:hAnsi="Times New Roman"/>
          <w:iCs/>
          <w:sz w:val="28"/>
          <w:szCs w:val="28"/>
        </w:rPr>
      </w:pPr>
    </w:p>
    <w:p w14:paraId="0000009B" w14:textId="77777777" w:rsidR="003B2F95" w:rsidRDefault="00B7722F" w:rsidP="009422E0">
      <w:pPr>
        <w:pStyle w:val="aff0"/>
        <w:tabs>
          <w:tab w:val="left" w:pos="1134"/>
        </w:tabs>
        <w:ind w:firstLine="709"/>
        <w:jc w:val="both"/>
        <w:rPr>
          <w:rFonts w:ascii="Times New Roman" w:hAnsi="Times New Roman"/>
          <w:iCs/>
          <w:sz w:val="28"/>
          <w:szCs w:val="28"/>
        </w:rPr>
      </w:pPr>
      <w:r>
        <w:rPr>
          <w:rFonts w:ascii="Times New Roman" w:hAnsi="Times New Roman"/>
          <w:iCs/>
          <w:sz w:val="28"/>
          <w:szCs w:val="28"/>
        </w:rPr>
        <w:t xml:space="preserve">В состязании «Основы строевой подготовки» участвует весь отряд. </w:t>
      </w:r>
      <w:r>
        <w:rPr>
          <w:rFonts w:ascii="Times New Roman" w:hAnsi="Times New Roman"/>
          <w:iCs/>
          <w:sz w:val="28"/>
          <w:szCs w:val="28"/>
        </w:rPr>
        <w:br/>
        <w:t xml:space="preserve">В процессе подготовки отборочного этапа каждый отряд выбирает род или вид войск Вооруженных Сил Российской Федерации, готовит костюмы отряда </w:t>
      </w:r>
      <w:r>
        <w:rPr>
          <w:rFonts w:ascii="Times New Roman" w:hAnsi="Times New Roman"/>
          <w:iCs/>
          <w:sz w:val="28"/>
          <w:szCs w:val="28"/>
        </w:rPr>
        <w:br/>
        <w:t>с элементами принадлежности к соответствующим войскам, выбирает песню для исполнения в строю. Песня должна соответствовать уровню психоэмоционального развития детей.</w:t>
      </w:r>
    </w:p>
    <w:p w14:paraId="4EB89615" w14:textId="77777777" w:rsidR="009422E0" w:rsidRDefault="009422E0" w:rsidP="009422E0">
      <w:pPr>
        <w:pStyle w:val="aff0"/>
        <w:tabs>
          <w:tab w:val="left" w:pos="1134"/>
        </w:tabs>
        <w:ind w:firstLine="709"/>
        <w:jc w:val="both"/>
        <w:rPr>
          <w:rFonts w:ascii="Times New Roman" w:hAnsi="Times New Roman"/>
          <w:b/>
          <w:sz w:val="28"/>
          <w:szCs w:val="28"/>
        </w:rPr>
      </w:pPr>
    </w:p>
    <w:p w14:paraId="0000009C" w14:textId="1A6295F9" w:rsidR="003B2F95" w:rsidRDefault="00B7722F" w:rsidP="009422E0">
      <w:pPr>
        <w:pStyle w:val="aff0"/>
        <w:tabs>
          <w:tab w:val="left" w:pos="1134"/>
        </w:tabs>
        <w:ind w:firstLine="709"/>
        <w:jc w:val="both"/>
        <w:rPr>
          <w:rFonts w:ascii="Times New Roman" w:hAnsi="Times New Roman"/>
          <w:b/>
          <w:sz w:val="28"/>
          <w:szCs w:val="28"/>
        </w:rPr>
      </w:pPr>
      <w:r>
        <w:rPr>
          <w:rFonts w:ascii="Times New Roman" w:hAnsi="Times New Roman"/>
          <w:b/>
          <w:sz w:val="28"/>
          <w:szCs w:val="28"/>
        </w:rPr>
        <w:t>Основные этапы:</w:t>
      </w:r>
    </w:p>
    <w:p w14:paraId="53202BFA" w14:textId="77777777" w:rsidR="009422E0" w:rsidRDefault="009422E0" w:rsidP="009422E0">
      <w:pPr>
        <w:pStyle w:val="aff0"/>
        <w:tabs>
          <w:tab w:val="left" w:pos="1134"/>
        </w:tabs>
        <w:ind w:firstLine="709"/>
        <w:jc w:val="both"/>
        <w:rPr>
          <w:rFonts w:ascii="Times New Roman" w:hAnsi="Times New Roman"/>
          <w:b/>
          <w:sz w:val="28"/>
          <w:szCs w:val="28"/>
        </w:rPr>
      </w:pPr>
    </w:p>
    <w:p w14:paraId="0000009D" w14:textId="77777777" w:rsidR="003B2F95" w:rsidRDefault="00B7722F" w:rsidP="009422E0">
      <w:pPr>
        <w:pStyle w:val="aff0"/>
        <w:tabs>
          <w:tab w:val="left" w:pos="1134"/>
        </w:tabs>
        <w:ind w:firstLine="709"/>
        <w:jc w:val="both"/>
        <w:rPr>
          <w:rFonts w:ascii="Times New Roman" w:hAnsi="Times New Roman"/>
          <w:sz w:val="28"/>
          <w:szCs w:val="28"/>
        </w:rPr>
      </w:pPr>
      <w:r>
        <w:rPr>
          <w:rFonts w:ascii="Times New Roman" w:hAnsi="Times New Roman"/>
          <w:sz w:val="28"/>
          <w:szCs w:val="28"/>
        </w:rPr>
        <w:t>Этап 1: построение, доклад командиров о готовности.</w:t>
      </w:r>
    </w:p>
    <w:p w14:paraId="0000009E" w14:textId="77777777" w:rsidR="003B2F95" w:rsidRDefault="00B7722F" w:rsidP="009422E0">
      <w:pPr>
        <w:pStyle w:val="aff0"/>
        <w:tabs>
          <w:tab w:val="left" w:pos="1134"/>
        </w:tabs>
        <w:ind w:firstLine="709"/>
        <w:jc w:val="both"/>
        <w:rPr>
          <w:rFonts w:ascii="Times New Roman" w:hAnsi="Times New Roman"/>
          <w:sz w:val="28"/>
          <w:szCs w:val="28"/>
        </w:rPr>
      </w:pPr>
      <w:r>
        <w:rPr>
          <w:rFonts w:ascii="Times New Roman" w:hAnsi="Times New Roman"/>
          <w:sz w:val="28"/>
          <w:szCs w:val="28"/>
        </w:rPr>
        <w:t>Этап 2: оглашение правил, жеребьевка.</w:t>
      </w:r>
    </w:p>
    <w:p w14:paraId="0000009F" w14:textId="77777777" w:rsidR="003B2F95" w:rsidRDefault="00B7722F" w:rsidP="009422E0">
      <w:pPr>
        <w:pStyle w:val="aff0"/>
        <w:tabs>
          <w:tab w:val="left" w:pos="1134"/>
        </w:tabs>
        <w:ind w:firstLine="709"/>
        <w:jc w:val="both"/>
        <w:rPr>
          <w:rFonts w:ascii="Times New Roman" w:hAnsi="Times New Roman"/>
          <w:sz w:val="28"/>
          <w:szCs w:val="28"/>
        </w:rPr>
      </w:pPr>
      <w:r>
        <w:rPr>
          <w:rFonts w:ascii="Times New Roman" w:hAnsi="Times New Roman"/>
          <w:sz w:val="28"/>
          <w:szCs w:val="28"/>
        </w:rPr>
        <w:t>Этап 3: выполнение строевых упражнений каждым отрядом:</w:t>
      </w:r>
    </w:p>
    <w:p w14:paraId="000000A0"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Построение в одну шеренгу;</w:t>
      </w:r>
    </w:p>
    <w:p w14:paraId="000000A1"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Выполнение команды «Равняйсь!»;</w:t>
      </w:r>
    </w:p>
    <w:p w14:paraId="000000A2"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Выполнение команды «Смирно!»;</w:t>
      </w:r>
    </w:p>
    <w:p w14:paraId="000000A3"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Повороты направо, налево, кругом; </w:t>
      </w:r>
    </w:p>
    <w:p w14:paraId="000000A4"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Расчет на первый-второй;</w:t>
      </w:r>
    </w:p>
    <w:p w14:paraId="000000A5"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Перестроение в две шеренги;</w:t>
      </w:r>
    </w:p>
    <w:p w14:paraId="000000A6"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Перестроение в одну шеренгу;</w:t>
      </w:r>
    </w:p>
    <w:p w14:paraId="000000A7"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Выполнение команды «Сомкнись»;</w:t>
      </w:r>
    </w:p>
    <w:p w14:paraId="000000A8"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Движение строем с песней;</w:t>
      </w:r>
    </w:p>
    <w:p w14:paraId="000000A9" w14:textId="77777777" w:rsidR="003B2F95" w:rsidRDefault="00B7722F" w:rsidP="009422E0">
      <w:pPr>
        <w:pStyle w:val="aff0"/>
        <w:numPr>
          <w:ilvl w:val="0"/>
          <w:numId w:val="2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Выполнение команды в строю «Равнение направо/налево».</w:t>
      </w:r>
    </w:p>
    <w:p w14:paraId="000000AA" w14:textId="77777777" w:rsidR="003B2F95" w:rsidRDefault="00B7722F" w:rsidP="009422E0">
      <w:pPr>
        <w:pStyle w:val="aff0"/>
        <w:tabs>
          <w:tab w:val="left" w:pos="1134"/>
        </w:tabs>
        <w:ind w:firstLine="709"/>
        <w:jc w:val="both"/>
        <w:rPr>
          <w:rFonts w:ascii="Times New Roman" w:hAnsi="Times New Roman"/>
          <w:sz w:val="28"/>
          <w:szCs w:val="28"/>
        </w:rPr>
      </w:pPr>
      <w:r>
        <w:rPr>
          <w:rFonts w:ascii="Times New Roman" w:hAnsi="Times New Roman"/>
          <w:sz w:val="28"/>
          <w:szCs w:val="28"/>
        </w:rPr>
        <w:t>Этап 4: подведение итогов.</w:t>
      </w:r>
    </w:p>
    <w:p w14:paraId="000000AB" w14:textId="77777777" w:rsidR="003B2F95" w:rsidRDefault="00B7722F">
      <w:pPr>
        <w:pStyle w:val="aff0"/>
        <w:spacing w:after="160"/>
        <w:jc w:val="both"/>
        <w:rPr>
          <w:rFonts w:ascii="Times New Roman" w:hAnsi="Times New Roman"/>
          <w:sz w:val="28"/>
          <w:szCs w:val="28"/>
        </w:rPr>
      </w:pPr>
      <w:r>
        <w:rPr>
          <w:rFonts w:ascii="Times New Roman" w:hAnsi="Times New Roman"/>
          <w:sz w:val="28"/>
          <w:szCs w:val="28"/>
        </w:rPr>
        <w:br w:type="page"/>
      </w:r>
    </w:p>
    <w:p w14:paraId="000000AC" w14:textId="77777777" w:rsidR="003B2F95" w:rsidRDefault="00B7722F">
      <w:pPr>
        <w:pStyle w:val="aff0"/>
        <w:spacing w:after="160"/>
        <w:jc w:val="center"/>
        <w:rPr>
          <w:rFonts w:ascii="Times New Roman" w:hAnsi="Times New Roman"/>
          <w:b/>
          <w:bCs/>
          <w:iCs/>
          <w:sz w:val="28"/>
          <w:szCs w:val="28"/>
        </w:rPr>
      </w:pPr>
      <w:r>
        <w:rPr>
          <w:rFonts w:ascii="Times New Roman" w:hAnsi="Times New Roman"/>
          <w:b/>
          <w:bCs/>
          <w:iCs/>
          <w:sz w:val="28"/>
          <w:szCs w:val="28"/>
        </w:rPr>
        <w:lastRenderedPageBreak/>
        <w:t>Критерии оценки</w:t>
      </w:r>
    </w:p>
    <w:p w14:paraId="000000AD" w14:textId="77777777" w:rsidR="003B2F95" w:rsidRDefault="00B7722F">
      <w:pPr>
        <w:pStyle w:val="aff0"/>
        <w:spacing w:after="160"/>
        <w:jc w:val="center"/>
        <w:rPr>
          <w:rFonts w:ascii="Times New Roman" w:hAnsi="Times New Roman"/>
          <w:b/>
          <w:bCs/>
          <w:iCs/>
          <w:sz w:val="28"/>
          <w:szCs w:val="28"/>
        </w:rPr>
      </w:pPr>
      <w:r>
        <w:rPr>
          <w:rFonts w:ascii="Times New Roman" w:hAnsi="Times New Roman"/>
          <w:b/>
          <w:bCs/>
          <w:iCs/>
          <w:sz w:val="28"/>
          <w:szCs w:val="28"/>
        </w:rPr>
        <w:t>Максимальная оценка каждого элемента – 5 баллов.</w:t>
      </w:r>
    </w:p>
    <w:p w14:paraId="000000AE" w14:textId="77777777" w:rsidR="003B2F95" w:rsidRDefault="003B2F95">
      <w:pPr>
        <w:pStyle w:val="aff0"/>
        <w:spacing w:after="160"/>
        <w:jc w:val="center"/>
        <w:rPr>
          <w:rFonts w:ascii="Times New Roman" w:hAnsi="Times New Roman"/>
          <w:b/>
          <w:bCs/>
          <w:iCs/>
          <w:sz w:val="28"/>
          <w:szCs w:val="28"/>
        </w:rPr>
      </w:pPr>
    </w:p>
    <w:tbl>
      <w:tblPr>
        <w:tblStyle w:val="af8"/>
        <w:tblW w:w="0" w:type="auto"/>
        <w:tblLook w:val="04A0" w:firstRow="1" w:lastRow="0" w:firstColumn="1" w:lastColumn="0" w:noHBand="0" w:noVBand="1"/>
      </w:tblPr>
      <w:tblGrid>
        <w:gridCol w:w="1105"/>
        <w:gridCol w:w="8240"/>
      </w:tblGrid>
      <w:tr w:rsidR="003B2F95" w14:paraId="12BA8D1D" w14:textId="77777777">
        <w:tc>
          <w:tcPr>
            <w:tcW w:w="0" w:type="auto"/>
            <w:gridSpan w:val="2"/>
          </w:tcPr>
          <w:p w14:paraId="000000AF" w14:textId="77777777" w:rsidR="003B2F95" w:rsidRDefault="00B7722F">
            <w:pPr>
              <w:pStyle w:val="aff0"/>
              <w:spacing w:after="100"/>
              <w:jc w:val="center"/>
              <w:rPr>
                <w:rFonts w:ascii="Times New Roman" w:hAnsi="Times New Roman"/>
                <w:b/>
                <w:bCs/>
                <w:szCs w:val="24"/>
              </w:rPr>
            </w:pPr>
            <w:r>
              <w:rPr>
                <w:rFonts w:ascii="Times New Roman" w:hAnsi="Times New Roman"/>
                <w:b/>
                <w:bCs/>
                <w:szCs w:val="24"/>
              </w:rPr>
              <w:t>Отряд</w:t>
            </w:r>
          </w:p>
        </w:tc>
      </w:tr>
      <w:tr w:rsidR="003B2F95" w14:paraId="19C43F8B" w14:textId="77777777">
        <w:tc>
          <w:tcPr>
            <w:tcW w:w="0" w:type="auto"/>
          </w:tcPr>
          <w:p w14:paraId="000000B0" w14:textId="77777777" w:rsidR="003B2F95" w:rsidRDefault="00B7722F">
            <w:pPr>
              <w:pStyle w:val="aff0"/>
              <w:spacing w:after="100"/>
              <w:ind w:firstLine="709"/>
              <w:jc w:val="both"/>
              <w:rPr>
                <w:rFonts w:ascii="Times New Roman" w:hAnsi="Times New Roman"/>
                <w:szCs w:val="24"/>
              </w:rPr>
            </w:pPr>
            <w:bookmarkStart w:id="5" w:name="_Hlk188010497"/>
            <w:r>
              <w:rPr>
                <w:rFonts w:ascii="Times New Roman" w:hAnsi="Times New Roman"/>
                <w:szCs w:val="24"/>
              </w:rPr>
              <w:t>1.</w:t>
            </w:r>
          </w:p>
        </w:tc>
        <w:tc>
          <w:tcPr>
            <w:tcW w:w="0" w:type="auto"/>
          </w:tcPr>
          <w:p w14:paraId="000000B1" w14:textId="77777777" w:rsidR="003B2F95" w:rsidRDefault="00B7722F">
            <w:pPr>
              <w:pStyle w:val="aff0"/>
              <w:spacing w:after="100"/>
              <w:jc w:val="both"/>
              <w:rPr>
                <w:rFonts w:ascii="Times New Roman" w:hAnsi="Times New Roman"/>
                <w:szCs w:val="24"/>
              </w:rPr>
            </w:pPr>
            <w:r>
              <w:rPr>
                <w:rFonts w:ascii="Times New Roman" w:hAnsi="Times New Roman"/>
                <w:szCs w:val="24"/>
              </w:rPr>
              <w:t>Опрятность внешнего вида</w:t>
            </w:r>
          </w:p>
        </w:tc>
      </w:tr>
      <w:tr w:rsidR="003B2F95" w14:paraId="18C67F35" w14:textId="77777777">
        <w:tc>
          <w:tcPr>
            <w:tcW w:w="0" w:type="auto"/>
          </w:tcPr>
          <w:p w14:paraId="000000B2"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2.</w:t>
            </w:r>
          </w:p>
        </w:tc>
        <w:tc>
          <w:tcPr>
            <w:tcW w:w="0" w:type="auto"/>
          </w:tcPr>
          <w:p w14:paraId="000000B3" w14:textId="77777777" w:rsidR="003B2F95" w:rsidRDefault="00B7722F">
            <w:pPr>
              <w:pStyle w:val="aff0"/>
              <w:spacing w:after="100"/>
              <w:jc w:val="both"/>
              <w:rPr>
                <w:rFonts w:ascii="Times New Roman" w:hAnsi="Times New Roman"/>
                <w:szCs w:val="24"/>
              </w:rPr>
            </w:pPr>
            <w:r>
              <w:rPr>
                <w:rFonts w:ascii="Times New Roman" w:hAnsi="Times New Roman"/>
                <w:szCs w:val="24"/>
              </w:rPr>
              <w:t>Строевая стойка</w:t>
            </w:r>
          </w:p>
        </w:tc>
      </w:tr>
      <w:bookmarkEnd w:id="5"/>
      <w:tr w:rsidR="003B2F95" w14:paraId="120AC137" w14:textId="77777777">
        <w:tc>
          <w:tcPr>
            <w:tcW w:w="0" w:type="auto"/>
          </w:tcPr>
          <w:p w14:paraId="000000B4"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3.</w:t>
            </w:r>
          </w:p>
        </w:tc>
        <w:tc>
          <w:tcPr>
            <w:tcW w:w="0" w:type="auto"/>
          </w:tcPr>
          <w:p w14:paraId="000000B5" w14:textId="77777777" w:rsidR="003B2F95" w:rsidRDefault="00B7722F">
            <w:pPr>
              <w:pStyle w:val="aff0"/>
              <w:spacing w:after="100"/>
              <w:jc w:val="both"/>
              <w:rPr>
                <w:rFonts w:ascii="Times New Roman" w:hAnsi="Times New Roman"/>
                <w:szCs w:val="24"/>
              </w:rPr>
            </w:pPr>
            <w:r>
              <w:rPr>
                <w:rFonts w:ascii="Times New Roman" w:hAnsi="Times New Roman"/>
                <w:szCs w:val="24"/>
              </w:rPr>
              <w:t xml:space="preserve">Построение в шеренгу </w:t>
            </w:r>
          </w:p>
        </w:tc>
      </w:tr>
      <w:tr w:rsidR="003B2F95" w14:paraId="41A30DDB" w14:textId="77777777">
        <w:tc>
          <w:tcPr>
            <w:tcW w:w="0" w:type="auto"/>
          </w:tcPr>
          <w:p w14:paraId="000000B6"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 xml:space="preserve">4. </w:t>
            </w:r>
          </w:p>
        </w:tc>
        <w:tc>
          <w:tcPr>
            <w:tcW w:w="0" w:type="auto"/>
          </w:tcPr>
          <w:p w14:paraId="000000B7" w14:textId="77777777" w:rsidR="003B2F95" w:rsidRDefault="00B7722F">
            <w:pPr>
              <w:pStyle w:val="aff0"/>
              <w:spacing w:after="100"/>
              <w:jc w:val="both"/>
              <w:rPr>
                <w:rFonts w:ascii="Times New Roman" w:hAnsi="Times New Roman"/>
                <w:szCs w:val="24"/>
              </w:rPr>
            </w:pPr>
            <w:r>
              <w:rPr>
                <w:rFonts w:ascii="Times New Roman" w:hAnsi="Times New Roman"/>
                <w:szCs w:val="24"/>
              </w:rPr>
              <w:t>Повороты направо, налево, кругом</w:t>
            </w:r>
          </w:p>
        </w:tc>
      </w:tr>
      <w:tr w:rsidR="003B2F95" w14:paraId="27577136" w14:textId="77777777">
        <w:tc>
          <w:tcPr>
            <w:tcW w:w="0" w:type="auto"/>
          </w:tcPr>
          <w:p w14:paraId="000000B8"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5.</w:t>
            </w:r>
          </w:p>
        </w:tc>
        <w:tc>
          <w:tcPr>
            <w:tcW w:w="0" w:type="auto"/>
          </w:tcPr>
          <w:p w14:paraId="000000B9" w14:textId="77777777" w:rsidR="003B2F95" w:rsidRDefault="00B7722F">
            <w:pPr>
              <w:pStyle w:val="aff0"/>
              <w:spacing w:after="100"/>
              <w:jc w:val="both"/>
              <w:rPr>
                <w:rFonts w:ascii="Times New Roman" w:hAnsi="Times New Roman"/>
                <w:szCs w:val="24"/>
              </w:rPr>
            </w:pPr>
            <w:r>
              <w:rPr>
                <w:rFonts w:ascii="Times New Roman" w:hAnsi="Times New Roman"/>
                <w:szCs w:val="24"/>
              </w:rPr>
              <w:t>Расчет по порядку, на первый-второй</w:t>
            </w:r>
          </w:p>
        </w:tc>
      </w:tr>
      <w:tr w:rsidR="003B2F95" w14:paraId="609EF89C" w14:textId="77777777">
        <w:tc>
          <w:tcPr>
            <w:tcW w:w="0" w:type="auto"/>
          </w:tcPr>
          <w:p w14:paraId="000000BA"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6.</w:t>
            </w:r>
          </w:p>
        </w:tc>
        <w:tc>
          <w:tcPr>
            <w:tcW w:w="0" w:type="auto"/>
          </w:tcPr>
          <w:p w14:paraId="000000BB" w14:textId="77777777" w:rsidR="003B2F95" w:rsidRDefault="00B7722F">
            <w:pPr>
              <w:pStyle w:val="aff0"/>
              <w:spacing w:after="100"/>
              <w:jc w:val="both"/>
              <w:rPr>
                <w:rFonts w:ascii="Times New Roman" w:hAnsi="Times New Roman"/>
                <w:szCs w:val="24"/>
              </w:rPr>
            </w:pPr>
            <w:r>
              <w:rPr>
                <w:rFonts w:ascii="Times New Roman" w:hAnsi="Times New Roman"/>
                <w:szCs w:val="24"/>
              </w:rPr>
              <w:t>Перестроение в две шеренги</w:t>
            </w:r>
          </w:p>
        </w:tc>
      </w:tr>
      <w:tr w:rsidR="003B2F95" w14:paraId="4DB46A43" w14:textId="77777777">
        <w:tc>
          <w:tcPr>
            <w:tcW w:w="0" w:type="auto"/>
          </w:tcPr>
          <w:p w14:paraId="000000BC"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7.</w:t>
            </w:r>
          </w:p>
        </w:tc>
        <w:tc>
          <w:tcPr>
            <w:tcW w:w="0" w:type="auto"/>
          </w:tcPr>
          <w:p w14:paraId="000000BD" w14:textId="77777777" w:rsidR="003B2F95" w:rsidRDefault="00B7722F">
            <w:pPr>
              <w:pStyle w:val="aff0"/>
              <w:spacing w:after="100"/>
              <w:jc w:val="both"/>
              <w:rPr>
                <w:rFonts w:ascii="Times New Roman" w:hAnsi="Times New Roman"/>
                <w:szCs w:val="24"/>
              </w:rPr>
            </w:pPr>
            <w:r>
              <w:rPr>
                <w:rFonts w:ascii="Times New Roman" w:hAnsi="Times New Roman"/>
                <w:szCs w:val="24"/>
              </w:rPr>
              <w:t>Выполнение команд «Равняйсь», «Смирно», «Равнение направо/налево» в ходе движения</w:t>
            </w:r>
          </w:p>
        </w:tc>
      </w:tr>
      <w:tr w:rsidR="003B2F95" w14:paraId="1D5D7445" w14:textId="77777777">
        <w:tc>
          <w:tcPr>
            <w:tcW w:w="0" w:type="auto"/>
          </w:tcPr>
          <w:p w14:paraId="000000BE"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8.</w:t>
            </w:r>
          </w:p>
        </w:tc>
        <w:tc>
          <w:tcPr>
            <w:tcW w:w="0" w:type="auto"/>
          </w:tcPr>
          <w:p w14:paraId="000000BF" w14:textId="77777777" w:rsidR="003B2F95" w:rsidRDefault="00B7722F">
            <w:pPr>
              <w:pStyle w:val="aff0"/>
              <w:spacing w:after="100"/>
              <w:jc w:val="both"/>
              <w:rPr>
                <w:rFonts w:ascii="Times New Roman" w:hAnsi="Times New Roman"/>
                <w:szCs w:val="24"/>
              </w:rPr>
            </w:pPr>
            <w:r>
              <w:rPr>
                <w:rFonts w:ascii="Times New Roman" w:hAnsi="Times New Roman"/>
                <w:szCs w:val="24"/>
              </w:rPr>
              <w:t>Движение строевым шагом</w:t>
            </w:r>
          </w:p>
        </w:tc>
      </w:tr>
      <w:tr w:rsidR="003B2F95" w14:paraId="25422C12" w14:textId="77777777">
        <w:tc>
          <w:tcPr>
            <w:tcW w:w="0" w:type="auto"/>
          </w:tcPr>
          <w:p w14:paraId="000000C0"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9.</w:t>
            </w:r>
          </w:p>
        </w:tc>
        <w:tc>
          <w:tcPr>
            <w:tcW w:w="0" w:type="auto"/>
          </w:tcPr>
          <w:p w14:paraId="000000C1" w14:textId="77777777" w:rsidR="003B2F95" w:rsidRDefault="00B7722F">
            <w:pPr>
              <w:pStyle w:val="aff0"/>
              <w:spacing w:after="100"/>
              <w:jc w:val="both"/>
              <w:rPr>
                <w:rFonts w:ascii="Times New Roman" w:hAnsi="Times New Roman"/>
                <w:szCs w:val="24"/>
              </w:rPr>
            </w:pPr>
            <w:r>
              <w:rPr>
                <w:rFonts w:ascii="Times New Roman" w:hAnsi="Times New Roman"/>
                <w:szCs w:val="24"/>
              </w:rPr>
              <w:t>Исполнение песни</w:t>
            </w:r>
          </w:p>
        </w:tc>
      </w:tr>
      <w:tr w:rsidR="003B2F95" w14:paraId="76A1806F" w14:textId="77777777">
        <w:tc>
          <w:tcPr>
            <w:tcW w:w="0" w:type="auto"/>
            <w:gridSpan w:val="2"/>
          </w:tcPr>
          <w:p w14:paraId="000000C2" w14:textId="77777777" w:rsidR="003B2F95" w:rsidRDefault="00B7722F">
            <w:pPr>
              <w:pStyle w:val="aff0"/>
              <w:spacing w:after="100"/>
              <w:jc w:val="center"/>
              <w:rPr>
                <w:rFonts w:ascii="Times New Roman" w:hAnsi="Times New Roman"/>
                <w:b/>
                <w:bCs/>
                <w:szCs w:val="24"/>
              </w:rPr>
            </w:pPr>
            <w:r>
              <w:rPr>
                <w:rFonts w:ascii="Times New Roman" w:hAnsi="Times New Roman"/>
                <w:b/>
                <w:bCs/>
                <w:szCs w:val="24"/>
              </w:rPr>
              <w:t>Командир отряда</w:t>
            </w:r>
          </w:p>
        </w:tc>
      </w:tr>
      <w:tr w:rsidR="003B2F95" w14:paraId="2CC9109F" w14:textId="77777777">
        <w:tc>
          <w:tcPr>
            <w:tcW w:w="0" w:type="auto"/>
          </w:tcPr>
          <w:p w14:paraId="000000C3"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1.</w:t>
            </w:r>
          </w:p>
        </w:tc>
        <w:tc>
          <w:tcPr>
            <w:tcW w:w="0" w:type="auto"/>
          </w:tcPr>
          <w:p w14:paraId="000000C4" w14:textId="77777777" w:rsidR="003B2F95" w:rsidRDefault="00B7722F">
            <w:pPr>
              <w:pStyle w:val="aff0"/>
              <w:spacing w:after="100"/>
              <w:jc w:val="both"/>
              <w:rPr>
                <w:rFonts w:ascii="Times New Roman" w:hAnsi="Times New Roman"/>
                <w:szCs w:val="24"/>
              </w:rPr>
            </w:pPr>
            <w:r>
              <w:rPr>
                <w:rFonts w:ascii="Times New Roman" w:hAnsi="Times New Roman"/>
                <w:szCs w:val="24"/>
              </w:rPr>
              <w:t>Опрятность внешнего вида</w:t>
            </w:r>
          </w:p>
        </w:tc>
      </w:tr>
      <w:tr w:rsidR="003B2F95" w14:paraId="388F65A0" w14:textId="77777777">
        <w:tc>
          <w:tcPr>
            <w:tcW w:w="0" w:type="auto"/>
          </w:tcPr>
          <w:p w14:paraId="000000C5"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2.</w:t>
            </w:r>
          </w:p>
        </w:tc>
        <w:tc>
          <w:tcPr>
            <w:tcW w:w="0" w:type="auto"/>
          </w:tcPr>
          <w:p w14:paraId="000000C6" w14:textId="77777777" w:rsidR="003B2F95" w:rsidRDefault="00B7722F">
            <w:pPr>
              <w:pStyle w:val="aff0"/>
              <w:spacing w:after="100"/>
              <w:jc w:val="both"/>
              <w:rPr>
                <w:rFonts w:ascii="Times New Roman" w:hAnsi="Times New Roman"/>
                <w:szCs w:val="24"/>
              </w:rPr>
            </w:pPr>
            <w:r>
              <w:rPr>
                <w:rFonts w:ascii="Times New Roman" w:hAnsi="Times New Roman"/>
                <w:szCs w:val="24"/>
              </w:rPr>
              <w:t>Строевая стойка</w:t>
            </w:r>
          </w:p>
        </w:tc>
      </w:tr>
      <w:tr w:rsidR="003B2F95" w14:paraId="703A7800" w14:textId="77777777">
        <w:tc>
          <w:tcPr>
            <w:tcW w:w="0" w:type="auto"/>
          </w:tcPr>
          <w:p w14:paraId="000000C7"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3</w:t>
            </w:r>
          </w:p>
        </w:tc>
        <w:tc>
          <w:tcPr>
            <w:tcW w:w="0" w:type="auto"/>
          </w:tcPr>
          <w:p w14:paraId="000000C8" w14:textId="77777777" w:rsidR="003B2F95" w:rsidRDefault="00B7722F">
            <w:pPr>
              <w:pStyle w:val="aff0"/>
              <w:spacing w:after="100"/>
              <w:jc w:val="both"/>
              <w:rPr>
                <w:rFonts w:ascii="Times New Roman" w:hAnsi="Times New Roman"/>
                <w:szCs w:val="24"/>
              </w:rPr>
            </w:pPr>
            <w:r>
              <w:rPr>
                <w:rFonts w:ascii="Times New Roman" w:hAnsi="Times New Roman"/>
                <w:szCs w:val="24"/>
              </w:rPr>
              <w:t>Движение строевым шагом</w:t>
            </w:r>
          </w:p>
        </w:tc>
      </w:tr>
      <w:tr w:rsidR="003B2F95" w14:paraId="0E1A7FC7" w14:textId="77777777">
        <w:tc>
          <w:tcPr>
            <w:tcW w:w="0" w:type="auto"/>
          </w:tcPr>
          <w:p w14:paraId="000000C9"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4.</w:t>
            </w:r>
          </w:p>
        </w:tc>
        <w:tc>
          <w:tcPr>
            <w:tcW w:w="0" w:type="auto"/>
          </w:tcPr>
          <w:p w14:paraId="000000CA" w14:textId="77777777" w:rsidR="003B2F95" w:rsidRDefault="00B7722F">
            <w:pPr>
              <w:pStyle w:val="aff0"/>
              <w:spacing w:after="100"/>
              <w:jc w:val="both"/>
              <w:rPr>
                <w:rFonts w:ascii="Times New Roman" w:hAnsi="Times New Roman"/>
                <w:szCs w:val="24"/>
              </w:rPr>
            </w:pPr>
            <w:r>
              <w:rPr>
                <w:rFonts w:ascii="Times New Roman" w:hAnsi="Times New Roman"/>
                <w:szCs w:val="24"/>
              </w:rPr>
              <w:t>Доклад</w:t>
            </w:r>
          </w:p>
        </w:tc>
      </w:tr>
      <w:tr w:rsidR="003B2F95" w14:paraId="29A4BECD" w14:textId="77777777">
        <w:tc>
          <w:tcPr>
            <w:tcW w:w="0" w:type="auto"/>
          </w:tcPr>
          <w:p w14:paraId="000000CB" w14:textId="77777777" w:rsidR="003B2F95" w:rsidRDefault="00B7722F">
            <w:pPr>
              <w:pStyle w:val="aff0"/>
              <w:spacing w:after="100"/>
              <w:ind w:firstLine="709"/>
              <w:jc w:val="both"/>
              <w:rPr>
                <w:rFonts w:ascii="Times New Roman" w:hAnsi="Times New Roman"/>
                <w:szCs w:val="24"/>
              </w:rPr>
            </w:pPr>
            <w:r>
              <w:rPr>
                <w:rFonts w:ascii="Times New Roman" w:hAnsi="Times New Roman"/>
                <w:szCs w:val="24"/>
              </w:rPr>
              <w:t>5.</w:t>
            </w:r>
          </w:p>
        </w:tc>
        <w:tc>
          <w:tcPr>
            <w:tcW w:w="0" w:type="auto"/>
          </w:tcPr>
          <w:p w14:paraId="000000CC" w14:textId="77777777" w:rsidR="003B2F95" w:rsidRDefault="00B7722F">
            <w:pPr>
              <w:pStyle w:val="aff0"/>
              <w:spacing w:after="100"/>
              <w:jc w:val="both"/>
              <w:rPr>
                <w:rFonts w:ascii="Times New Roman" w:hAnsi="Times New Roman"/>
                <w:szCs w:val="24"/>
              </w:rPr>
            </w:pPr>
            <w:r>
              <w:rPr>
                <w:rFonts w:ascii="Times New Roman" w:hAnsi="Times New Roman"/>
                <w:szCs w:val="24"/>
              </w:rPr>
              <w:t>Подача команд</w:t>
            </w:r>
          </w:p>
        </w:tc>
      </w:tr>
    </w:tbl>
    <w:p w14:paraId="000000CD" w14:textId="77777777" w:rsidR="003B2F95" w:rsidRDefault="003B2F95">
      <w:pPr>
        <w:rPr>
          <w:rFonts w:ascii="Times New Roman" w:hAnsi="Times New Roman" w:cs="Times New Roman"/>
          <w:i/>
          <w:sz w:val="28"/>
          <w:szCs w:val="28"/>
        </w:rPr>
        <w:sectPr w:rsidR="003B2F95">
          <w:headerReference w:type="default" r:id="rId16"/>
          <w:pgSz w:w="11906" w:h="16838"/>
          <w:pgMar w:top="1134" w:right="850" w:bottom="851" w:left="1701" w:header="567" w:footer="283" w:gutter="0"/>
          <w:cols w:space="708"/>
        </w:sectPr>
      </w:pPr>
    </w:p>
    <w:p w14:paraId="000000CE" w14:textId="521909C8" w:rsidR="003B2F95" w:rsidRDefault="00B7722F">
      <w:pPr>
        <w:pStyle w:val="2"/>
        <w:jc w:val="center"/>
        <w:rPr>
          <w:rFonts w:ascii="Times New Roman" w:hAnsi="Times New Roman" w:cs="Times New Roman"/>
          <w:b/>
          <w:color w:val="auto"/>
          <w:sz w:val="28"/>
          <w:szCs w:val="28"/>
        </w:rPr>
      </w:pPr>
      <w:bookmarkStart w:id="6" w:name="_Toc188889365"/>
      <w:bookmarkStart w:id="7" w:name="_Toc188889414"/>
      <w:bookmarkStart w:id="8" w:name="_Toc222221819"/>
      <w:r>
        <w:rPr>
          <w:rFonts w:ascii="Times New Roman" w:hAnsi="Times New Roman" w:cs="Times New Roman"/>
          <w:b/>
          <w:color w:val="auto"/>
          <w:sz w:val="28"/>
          <w:szCs w:val="28"/>
        </w:rPr>
        <w:lastRenderedPageBreak/>
        <w:t>Отрядн</w:t>
      </w:r>
      <w:r w:rsidR="00FA70C0">
        <w:rPr>
          <w:rFonts w:ascii="Times New Roman" w:hAnsi="Times New Roman" w:cs="Times New Roman"/>
          <w:b/>
          <w:color w:val="auto"/>
          <w:sz w:val="28"/>
          <w:szCs w:val="28"/>
        </w:rPr>
        <w:t xml:space="preserve">ый протокол </w:t>
      </w:r>
      <w:r>
        <w:rPr>
          <w:rFonts w:ascii="Times New Roman" w:hAnsi="Times New Roman" w:cs="Times New Roman"/>
          <w:b/>
          <w:color w:val="auto"/>
          <w:sz w:val="28"/>
          <w:szCs w:val="28"/>
        </w:rPr>
        <w:t>состязания «Основы строевой подготовки»</w:t>
      </w:r>
      <w:bookmarkEnd w:id="6"/>
      <w:bookmarkEnd w:id="7"/>
      <w:bookmarkEnd w:id="8"/>
    </w:p>
    <w:p w14:paraId="000000CF" w14:textId="77777777" w:rsidR="003B2F95" w:rsidRDefault="003B2F95" w:rsidP="009422E0">
      <w:pPr>
        <w:pStyle w:val="1"/>
        <w:spacing w:before="0" w:after="160"/>
        <w:jc w:val="center"/>
        <w:rPr>
          <w:rFonts w:ascii="Times New Roman" w:hAnsi="Times New Roman" w:cs="Times New Roman"/>
          <w:b/>
          <w:color w:val="auto"/>
          <w:sz w:val="28"/>
          <w:szCs w:val="28"/>
        </w:rPr>
      </w:pPr>
    </w:p>
    <w:p w14:paraId="000000D0" w14:textId="77777777" w:rsidR="003B2F95" w:rsidRDefault="00B7722F" w:rsidP="009422E0">
      <w:pPr>
        <w:jc w:val="center"/>
        <w:rPr>
          <w:rFonts w:ascii="Times New Roman" w:hAnsi="Times New Roman" w:cs="Times New Roman"/>
          <w:sz w:val="24"/>
          <w:szCs w:val="20"/>
        </w:rPr>
      </w:pPr>
      <w:r>
        <w:rPr>
          <w:rFonts w:ascii="Times New Roman" w:hAnsi="Times New Roman" w:cs="Times New Roman"/>
          <w:sz w:val="24"/>
          <w:szCs w:val="20"/>
        </w:rPr>
        <w:t>ОТРЯД :_____________________________________________________</w:t>
      </w:r>
    </w:p>
    <w:p w14:paraId="000000D1" w14:textId="77777777" w:rsidR="003B2F95" w:rsidRDefault="003B2F95">
      <w:pPr>
        <w:rPr>
          <w:rFonts w:ascii="Times New Roman" w:hAnsi="Times New Roman" w:cs="Times New Roman"/>
          <w:sz w:val="24"/>
          <w:szCs w:val="20"/>
        </w:rPr>
      </w:pPr>
    </w:p>
    <w:p w14:paraId="000000D2" w14:textId="77777777" w:rsidR="003B2F95" w:rsidRDefault="003B2F95">
      <w:pPr>
        <w:rPr>
          <w:rFonts w:ascii="Times New Roman" w:hAnsi="Times New Roman" w:cs="Times New Roman"/>
          <w:sz w:val="2"/>
          <w:szCs w:val="20"/>
        </w:rPr>
      </w:pPr>
    </w:p>
    <w:tbl>
      <w:tblPr>
        <w:tblStyle w:val="af8"/>
        <w:tblW w:w="14879" w:type="dxa"/>
        <w:tblLayout w:type="fixed"/>
        <w:tblLook w:val="04A0" w:firstRow="1" w:lastRow="0" w:firstColumn="1" w:lastColumn="0" w:noHBand="0" w:noVBand="1"/>
      </w:tblPr>
      <w:tblGrid>
        <w:gridCol w:w="6014"/>
        <w:gridCol w:w="785"/>
        <w:gridCol w:w="851"/>
        <w:gridCol w:w="870"/>
        <w:gridCol w:w="679"/>
        <w:gridCol w:w="627"/>
        <w:gridCol w:w="791"/>
        <w:gridCol w:w="860"/>
        <w:gridCol w:w="851"/>
        <w:gridCol w:w="992"/>
        <w:gridCol w:w="840"/>
        <w:gridCol w:w="719"/>
      </w:tblGrid>
      <w:tr w:rsidR="003B2F95" w14:paraId="6A418B0F" w14:textId="77777777">
        <w:trPr>
          <w:cantSplit/>
          <w:trHeight w:val="2028"/>
        </w:trPr>
        <w:tc>
          <w:tcPr>
            <w:tcW w:w="6014" w:type="dxa"/>
          </w:tcPr>
          <w:p w14:paraId="000000D3" w14:textId="77777777" w:rsidR="003B2F95" w:rsidRDefault="00B7722F">
            <w:pPr>
              <w:spacing w:after="160"/>
              <w:contextualSpacing/>
              <w:rPr>
                <w:rFonts w:ascii="Times New Roman" w:hAnsi="Times New Roman" w:cs="Times New Roman"/>
                <w:b/>
                <w:sz w:val="24"/>
                <w:szCs w:val="20"/>
              </w:rPr>
            </w:pPr>
            <w:r>
              <w:rPr>
                <w:rFonts w:ascii="Times New Roman" w:hAnsi="Times New Roman" w:cs="Times New Roman"/>
                <w:b/>
                <w:sz w:val="24"/>
                <w:szCs w:val="20"/>
              </w:rPr>
              <w:t xml:space="preserve">ФИО Наставника: </w:t>
            </w:r>
            <w:r>
              <w:rPr>
                <w:rFonts w:ascii="Times New Roman" w:eastAsia="Times New Roman" w:hAnsi="Times New Roman" w:cs="Times New Roman"/>
                <w:color w:val="000000" w:themeColor="text1"/>
                <w:sz w:val="24"/>
                <w:szCs w:val="24"/>
                <w:lang w:eastAsia="ru-RU"/>
              </w:rPr>
              <w:t>______________________________</w:t>
            </w:r>
          </w:p>
        </w:tc>
        <w:tc>
          <w:tcPr>
            <w:tcW w:w="785" w:type="dxa"/>
            <w:textDirection w:val="btLr"/>
            <w:vAlign w:val="center"/>
          </w:tcPr>
          <w:p w14:paraId="000000D4"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Внешний вид</w:t>
            </w:r>
          </w:p>
        </w:tc>
        <w:tc>
          <w:tcPr>
            <w:tcW w:w="851" w:type="dxa"/>
            <w:textDirection w:val="btLr"/>
            <w:vAlign w:val="center"/>
          </w:tcPr>
          <w:p w14:paraId="000000D5"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Строевая стойка</w:t>
            </w:r>
          </w:p>
        </w:tc>
        <w:tc>
          <w:tcPr>
            <w:tcW w:w="870" w:type="dxa"/>
            <w:textDirection w:val="btLr"/>
            <w:vAlign w:val="center"/>
          </w:tcPr>
          <w:p w14:paraId="000000D6"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Построение в шеренгу</w:t>
            </w:r>
          </w:p>
        </w:tc>
        <w:tc>
          <w:tcPr>
            <w:tcW w:w="679" w:type="dxa"/>
            <w:textDirection w:val="btLr"/>
            <w:vAlign w:val="center"/>
          </w:tcPr>
          <w:p w14:paraId="000000D7"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Повороты на месте</w:t>
            </w:r>
          </w:p>
        </w:tc>
        <w:tc>
          <w:tcPr>
            <w:tcW w:w="627" w:type="dxa"/>
            <w:textDirection w:val="btLr"/>
            <w:vAlign w:val="center"/>
          </w:tcPr>
          <w:p w14:paraId="000000D8"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 xml:space="preserve">Расчет по порядку, </w:t>
            </w:r>
            <w:r>
              <w:rPr>
                <w:rFonts w:ascii="Times New Roman" w:hAnsi="Times New Roman" w:cs="Times New Roman"/>
                <w:sz w:val="20"/>
                <w:szCs w:val="20"/>
              </w:rPr>
              <w:br/>
              <w:t>на 1-2-ой</w:t>
            </w:r>
          </w:p>
        </w:tc>
        <w:tc>
          <w:tcPr>
            <w:tcW w:w="791" w:type="dxa"/>
            <w:textDirection w:val="btLr"/>
            <w:vAlign w:val="center"/>
          </w:tcPr>
          <w:p w14:paraId="000000D9"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 xml:space="preserve">Перестроение </w:t>
            </w:r>
            <w:r>
              <w:rPr>
                <w:rFonts w:ascii="Times New Roman" w:hAnsi="Times New Roman" w:cs="Times New Roman"/>
                <w:sz w:val="20"/>
                <w:szCs w:val="20"/>
              </w:rPr>
              <w:br/>
              <w:t>в две шеренги</w:t>
            </w:r>
          </w:p>
        </w:tc>
        <w:tc>
          <w:tcPr>
            <w:tcW w:w="860" w:type="dxa"/>
            <w:textDirection w:val="btLr"/>
            <w:vAlign w:val="center"/>
          </w:tcPr>
          <w:p w14:paraId="000000DA"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 xml:space="preserve">Выполнение команд  </w:t>
            </w:r>
            <w:r>
              <w:rPr>
                <w:rFonts w:ascii="Times New Roman" w:hAnsi="Times New Roman" w:cs="Times New Roman"/>
                <w:sz w:val="20"/>
                <w:szCs w:val="20"/>
              </w:rPr>
              <w:br/>
              <w:t>в движения</w:t>
            </w:r>
          </w:p>
        </w:tc>
        <w:tc>
          <w:tcPr>
            <w:tcW w:w="851" w:type="dxa"/>
            <w:textDirection w:val="btLr"/>
            <w:vAlign w:val="center"/>
          </w:tcPr>
          <w:p w14:paraId="000000DB"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Строевой шаг</w:t>
            </w:r>
          </w:p>
        </w:tc>
        <w:tc>
          <w:tcPr>
            <w:tcW w:w="992" w:type="dxa"/>
            <w:textDirection w:val="btLr"/>
            <w:vAlign w:val="center"/>
          </w:tcPr>
          <w:p w14:paraId="000000DC"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Исполнение песни</w:t>
            </w:r>
          </w:p>
        </w:tc>
        <w:tc>
          <w:tcPr>
            <w:tcW w:w="840" w:type="dxa"/>
            <w:textDirection w:val="btLr"/>
            <w:vAlign w:val="center"/>
          </w:tcPr>
          <w:p w14:paraId="000000DD"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Доклад</w:t>
            </w:r>
          </w:p>
        </w:tc>
        <w:tc>
          <w:tcPr>
            <w:tcW w:w="719" w:type="dxa"/>
            <w:textDirection w:val="btLr"/>
            <w:vAlign w:val="center"/>
          </w:tcPr>
          <w:p w14:paraId="000000DE" w14:textId="77777777" w:rsidR="003B2F95" w:rsidRDefault="00B7722F">
            <w:pPr>
              <w:spacing w:after="160"/>
              <w:contextualSpacing/>
              <w:jc w:val="center"/>
              <w:rPr>
                <w:rFonts w:ascii="Times New Roman" w:hAnsi="Times New Roman" w:cs="Times New Roman"/>
                <w:sz w:val="20"/>
                <w:szCs w:val="20"/>
              </w:rPr>
            </w:pPr>
            <w:r>
              <w:rPr>
                <w:rFonts w:ascii="Times New Roman" w:hAnsi="Times New Roman" w:cs="Times New Roman"/>
                <w:sz w:val="20"/>
                <w:szCs w:val="20"/>
              </w:rPr>
              <w:t>Подача команд</w:t>
            </w:r>
          </w:p>
        </w:tc>
      </w:tr>
      <w:tr w:rsidR="003B2F95" w14:paraId="6F80B103" w14:textId="77777777">
        <w:trPr>
          <w:trHeight w:val="697"/>
        </w:trPr>
        <w:tc>
          <w:tcPr>
            <w:tcW w:w="6014" w:type="dxa"/>
          </w:tcPr>
          <w:p w14:paraId="000000DF" w14:textId="77777777" w:rsidR="003B2F95" w:rsidRDefault="00B7722F">
            <w:pPr>
              <w:spacing w:after="160"/>
              <w:jc w:val="center"/>
              <w:rPr>
                <w:rFonts w:ascii="Times New Roman" w:hAnsi="Times New Roman" w:cs="Times New Roman"/>
                <w:b/>
                <w:sz w:val="24"/>
                <w:szCs w:val="20"/>
              </w:rPr>
            </w:pPr>
            <w:r>
              <w:rPr>
                <w:rFonts w:ascii="Times New Roman" w:hAnsi="Times New Roman" w:cs="Times New Roman"/>
                <w:b/>
                <w:sz w:val="24"/>
                <w:szCs w:val="20"/>
              </w:rPr>
              <w:t>Оценки отряду</w:t>
            </w:r>
          </w:p>
        </w:tc>
        <w:tc>
          <w:tcPr>
            <w:tcW w:w="785" w:type="dxa"/>
          </w:tcPr>
          <w:p w14:paraId="000000E0" w14:textId="77777777" w:rsidR="003B2F95" w:rsidRDefault="003B2F95">
            <w:pPr>
              <w:spacing w:after="160"/>
              <w:jc w:val="center"/>
              <w:rPr>
                <w:rFonts w:ascii="Times New Roman" w:hAnsi="Times New Roman" w:cs="Times New Roman"/>
                <w:sz w:val="24"/>
                <w:szCs w:val="20"/>
              </w:rPr>
            </w:pPr>
          </w:p>
        </w:tc>
        <w:tc>
          <w:tcPr>
            <w:tcW w:w="851" w:type="dxa"/>
          </w:tcPr>
          <w:p w14:paraId="000000E1" w14:textId="77777777" w:rsidR="003B2F95" w:rsidRDefault="003B2F95">
            <w:pPr>
              <w:spacing w:after="160"/>
              <w:jc w:val="center"/>
              <w:rPr>
                <w:rFonts w:ascii="Times New Roman" w:hAnsi="Times New Roman" w:cs="Times New Roman"/>
                <w:sz w:val="24"/>
                <w:szCs w:val="20"/>
              </w:rPr>
            </w:pPr>
          </w:p>
        </w:tc>
        <w:tc>
          <w:tcPr>
            <w:tcW w:w="870" w:type="dxa"/>
          </w:tcPr>
          <w:p w14:paraId="000000E2" w14:textId="77777777" w:rsidR="003B2F95" w:rsidRDefault="003B2F95">
            <w:pPr>
              <w:spacing w:after="160"/>
              <w:jc w:val="center"/>
              <w:rPr>
                <w:rFonts w:ascii="Times New Roman" w:hAnsi="Times New Roman" w:cs="Times New Roman"/>
                <w:sz w:val="24"/>
                <w:szCs w:val="20"/>
              </w:rPr>
            </w:pPr>
          </w:p>
        </w:tc>
        <w:tc>
          <w:tcPr>
            <w:tcW w:w="679" w:type="dxa"/>
          </w:tcPr>
          <w:p w14:paraId="000000E3" w14:textId="77777777" w:rsidR="003B2F95" w:rsidRDefault="003B2F95">
            <w:pPr>
              <w:spacing w:after="160"/>
              <w:jc w:val="center"/>
              <w:rPr>
                <w:rFonts w:ascii="Times New Roman" w:hAnsi="Times New Roman" w:cs="Times New Roman"/>
                <w:sz w:val="24"/>
                <w:szCs w:val="20"/>
              </w:rPr>
            </w:pPr>
          </w:p>
        </w:tc>
        <w:tc>
          <w:tcPr>
            <w:tcW w:w="627" w:type="dxa"/>
          </w:tcPr>
          <w:p w14:paraId="000000E4" w14:textId="77777777" w:rsidR="003B2F95" w:rsidRDefault="003B2F95">
            <w:pPr>
              <w:spacing w:after="160"/>
              <w:jc w:val="center"/>
              <w:rPr>
                <w:rFonts w:ascii="Times New Roman" w:hAnsi="Times New Roman" w:cs="Times New Roman"/>
                <w:sz w:val="24"/>
                <w:szCs w:val="20"/>
              </w:rPr>
            </w:pPr>
          </w:p>
        </w:tc>
        <w:tc>
          <w:tcPr>
            <w:tcW w:w="791" w:type="dxa"/>
          </w:tcPr>
          <w:p w14:paraId="000000E5" w14:textId="77777777" w:rsidR="003B2F95" w:rsidRDefault="003B2F95">
            <w:pPr>
              <w:spacing w:after="160"/>
              <w:jc w:val="center"/>
              <w:rPr>
                <w:rFonts w:ascii="Times New Roman" w:hAnsi="Times New Roman" w:cs="Times New Roman"/>
                <w:sz w:val="24"/>
                <w:szCs w:val="20"/>
              </w:rPr>
            </w:pPr>
          </w:p>
        </w:tc>
        <w:tc>
          <w:tcPr>
            <w:tcW w:w="860" w:type="dxa"/>
          </w:tcPr>
          <w:p w14:paraId="000000E6" w14:textId="77777777" w:rsidR="003B2F95" w:rsidRDefault="003B2F95">
            <w:pPr>
              <w:spacing w:after="160"/>
              <w:jc w:val="center"/>
              <w:rPr>
                <w:rFonts w:ascii="Times New Roman" w:hAnsi="Times New Roman" w:cs="Times New Roman"/>
                <w:sz w:val="24"/>
                <w:szCs w:val="20"/>
              </w:rPr>
            </w:pPr>
          </w:p>
        </w:tc>
        <w:tc>
          <w:tcPr>
            <w:tcW w:w="851" w:type="dxa"/>
          </w:tcPr>
          <w:p w14:paraId="000000E7" w14:textId="77777777" w:rsidR="003B2F95" w:rsidRDefault="003B2F95">
            <w:pPr>
              <w:spacing w:after="160"/>
              <w:jc w:val="center"/>
              <w:rPr>
                <w:rFonts w:ascii="Times New Roman" w:hAnsi="Times New Roman" w:cs="Times New Roman"/>
                <w:sz w:val="24"/>
                <w:szCs w:val="20"/>
              </w:rPr>
            </w:pPr>
          </w:p>
        </w:tc>
        <w:tc>
          <w:tcPr>
            <w:tcW w:w="992" w:type="dxa"/>
          </w:tcPr>
          <w:p w14:paraId="000000E8" w14:textId="77777777" w:rsidR="003B2F95" w:rsidRDefault="003B2F95">
            <w:pPr>
              <w:spacing w:after="160"/>
              <w:jc w:val="center"/>
              <w:rPr>
                <w:rFonts w:ascii="Times New Roman" w:hAnsi="Times New Roman" w:cs="Times New Roman"/>
                <w:sz w:val="24"/>
                <w:szCs w:val="20"/>
              </w:rPr>
            </w:pPr>
          </w:p>
        </w:tc>
        <w:tc>
          <w:tcPr>
            <w:tcW w:w="840" w:type="dxa"/>
            <w:shd w:val="clear" w:color="auto" w:fill="000000" w:themeFill="text1"/>
          </w:tcPr>
          <w:p w14:paraId="000000E9" w14:textId="77777777" w:rsidR="003B2F95" w:rsidRDefault="003B2F95">
            <w:pPr>
              <w:spacing w:after="160"/>
              <w:jc w:val="center"/>
              <w:rPr>
                <w:rFonts w:ascii="Times New Roman" w:hAnsi="Times New Roman" w:cs="Times New Roman"/>
                <w:sz w:val="24"/>
                <w:szCs w:val="20"/>
              </w:rPr>
            </w:pPr>
          </w:p>
        </w:tc>
        <w:tc>
          <w:tcPr>
            <w:tcW w:w="719" w:type="dxa"/>
            <w:shd w:val="clear" w:color="auto" w:fill="000000" w:themeFill="text1"/>
          </w:tcPr>
          <w:p w14:paraId="000000EA" w14:textId="77777777" w:rsidR="003B2F95" w:rsidRDefault="003B2F95">
            <w:pPr>
              <w:spacing w:after="160"/>
              <w:jc w:val="center"/>
              <w:rPr>
                <w:rFonts w:ascii="Times New Roman" w:hAnsi="Times New Roman" w:cs="Times New Roman"/>
                <w:sz w:val="24"/>
                <w:szCs w:val="20"/>
              </w:rPr>
            </w:pPr>
          </w:p>
        </w:tc>
      </w:tr>
      <w:tr w:rsidR="003B2F95" w14:paraId="3713C158" w14:textId="77777777">
        <w:trPr>
          <w:trHeight w:val="697"/>
        </w:trPr>
        <w:tc>
          <w:tcPr>
            <w:tcW w:w="6014" w:type="dxa"/>
          </w:tcPr>
          <w:p w14:paraId="000000EB" w14:textId="77777777" w:rsidR="003B2F95" w:rsidRDefault="00B7722F">
            <w:pPr>
              <w:spacing w:after="160"/>
              <w:jc w:val="center"/>
              <w:rPr>
                <w:rFonts w:ascii="Times New Roman" w:hAnsi="Times New Roman" w:cs="Times New Roman"/>
                <w:b/>
                <w:sz w:val="24"/>
                <w:szCs w:val="20"/>
              </w:rPr>
            </w:pPr>
            <w:r>
              <w:rPr>
                <w:rFonts w:ascii="Times New Roman" w:hAnsi="Times New Roman" w:cs="Times New Roman"/>
                <w:b/>
                <w:sz w:val="24"/>
                <w:szCs w:val="20"/>
              </w:rPr>
              <w:t xml:space="preserve">Оценки командиру отряда </w:t>
            </w:r>
          </w:p>
        </w:tc>
        <w:tc>
          <w:tcPr>
            <w:tcW w:w="785" w:type="dxa"/>
          </w:tcPr>
          <w:p w14:paraId="000000EC" w14:textId="77777777" w:rsidR="003B2F95" w:rsidRDefault="003B2F95">
            <w:pPr>
              <w:spacing w:after="160"/>
              <w:jc w:val="center"/>
              <w:rPr>
                <w:rFonts w:ascii="Times New Roman" w:hAnsi="Times New Roman" w:cs="Times New Roman"/>
                <w:sz w:val="24"/>
                <w:szCs w:val="20"/>
              </w:rPr>
            </w:pPr>
          </w:p>
        </w:tc>
        <w:tc>
          <w:tcPr>
            <w:tcW w:w="851" w:type="dxa"/>
          </w:tcPr>
          <w:p w14:paraId="000000ED" w14:textId="77777777" w:rsidR="003B2F95" w:rsidRDefault="003B2F95">
            <w:pPr>
              <w:spacing w:after="160"/>
              <w:jc w:val="center"/>
              <w:rPr>
                <w:rFonts w:ascii="Times New Roman" w:hAnsi="Times New Roman" w:cs="Times New Roman"/>
                <w:sz w:val="24"/>
                <w:szCs w:val="20"/>
              </w:rPr>
            </w:pPr>
          </w:p>
        </w:tc>
        <w:tc>
          <w:tcPr>
            <w:tcW w:w="870" w:type="dxa"/>
            <w:shd w:val="clear" w:color="auto" w:fill="000000" w:themeFill="text1"/>
          </w:tcPr>
          <w:p w14:paraId="000000EE" w14:textId="77777777" w:rsidR="003B2F95" w:rsidRDefault="003B2F95">
            <w:pPr>
              <w:spacing w:after="160"/>
              <w:jc w:val="center"/>
              <w:rPr>
                <w:rFonts w:ascii="Times New Roman" w:hAnsi="Times New Roman" w:cs="Times New Roman"/>
                <w:sz w:val="24"/>
                <w:szCs w:val="20"/>
              </w:rPr>
            </w:pPr>
          </w:p>
        </w:tc>
        <w:tc>
          <w:tcPr>
            <w:tcW w:w="679" w:type="dxa"/>
            <w:shd w:val="clear" w:color="auto" w:fill="000000" w:themeFill="text1"/>
          </w:tcPr>
          <w:p w14:paraId="000000EF" w14:textId="77777777" w:rsidR="003B2F95" w:rsidRDefault="003B2F95">
            <w:pPr>
              <w:spacing w:after="160"/>
              <w:jc w:val="center"/>
              <w:rPr>
                <w:rFonts w:ascii="Times New Roman" w:hAnsi="Times New Roman" w:cs="Times New Roman"/>
                <w:sz w:val="24"/>
                <w:szCs w:val="20"/>
              </w:rPr>
            </w:pPr>
          </w:p>
        </w:tc>
        <w:tc>
          <w:tcPr>
            <w:tcW w:w="627" w:type="dxa"/>
            <w:shd w:val="clear" w:color="auto" w:fill="000000" w:themeFill="text1"/>
          </w:tcPr>
          <w:p w14:paraId="000000F0" w14:textId="77777777" w:rsidR="003B2F95" w:rsidRDefault="003B2F95">
            <w:pPr>
              <w:spacing w:after="160"/>
              <w:jc w:val="center"/>
              <w:rPr>
                <w:rFonts w:ascii="Times New Roman" w:hAnsi="Times New Roman" w:cs="Times New Roman"/>
                <w:sz w:val="24"/>
                <w:szCs w:val="20"/>
              </w:rPr>
            </w:pPr>
          </w:p>
        </w:tc>
        <w:tc>
          <w:tcPr>
            <w:tcW w:w="791" w:type="dxa"/>
            <w:shd w:val="clear" w:color="auto" w:fill="000000" w:themeFill="text1"/>
          </w:tcPr>
          <w:p w14:paraId="000000F1" w14:textId="77777777" w:rsidR="003B2F95" w:rsidRDefault="003B2F95">
            <w:pPr>
              <w:spacing w:after="160"/>
              <w:jc w:val="center"/>
              <w:rPr>
                <w:rFonts w:ascii="Times New Roman" w:hAnsi="Times New Roman" w:cs="Times New Roman"/>
                <w:sz w:val="24"/>
                <w:szCs w:val="20"/>
              </w:rPr>
            </w:pPr>
          </w:p>
        </w:tc>
        <w:tc>
          <w:tcPr>
            <w:tcW w:w="860" w:type="dxa"/>
            <w:shd w:val="clear" w:color="auto" w:fill="000000" w:themeFill="text1"/>
          </w:tcPr>
          <w:p w14:paraId="000000F2" w14:textId="77777777" w:rsidR="003B2F95" w:rsidRDefault="003B2F95">
            <w:pPr>
              <w:spacing w:after="160"/>
              <w:jc w:val="center"/>
              <w:rPr>
                <w:rFonts w:ascii="Times New Roman" w:hAnsi="Times New Roman" w:cs="Times New Roman"/>
                <w:sz w:val="24"/>
                <w:szCs w:val="20"/>
              </w:rPr>
            </w:pPr>
          </w:p>
        </w:tc>
        <w:tc>
          <w:tcPr>
            <w:tcW w:w="851" w:type="dxa"/>
          </w:tcPr>
          <w:p w14:paraId="000000F3" w14:textId="77777777" w:rsidR="003B2F95" w:rsidRDefault="003B2F95">
            <w:pPr>
              <w:spacing w:after="160"/>
              <w:jc w:val="center"/>
              <w:rPr>
                <w:rFonts w:ascii="Times New Roman" w:hAnsi="Times New Roman" w:cs="Times New Roman"/>
                <w:sz w:val="24"/>
                <w:szCs w:val="20"/>
              </w:rPr>
            </w:pPr>
          </w:p>
        </w:tc>
        <w:tc>
          <w:tcPr>
            <w:tcW w:w="992" w:type="dxa"/>
            <w:shd w:val="clear" w:color="auto" w:fill="000000" w:themeFill="text1"/>
          </w:tcPr>
          <w:p w14:paraId="000000F4" w14:textId="77777777" w:rsidR="003B2F95" w:rsidRDefault="003B2F95">
            <w:pPr>
              <w:spacing w:after="160"/>
              <w:jc w:val="center"/>
              <w:rPr>
                <w:rFonts w:ascii="Times New Roman" w:hAnsi="Times New Roman" w:cs="Times New Roman"/>
                <w:sz w:val="24"/>
                <w:szCs w:val="20"/>
              </w:rPr>
            </w:pPr>
          </w:p>
        </w:tc>
        <w:tc>
          <w:tcPr>
            <w:tcW w:w="840" w:type="dxa"/>
          </w:tcPr>
          <w:p w14:paraId="000000F5" w14:textId="77777777" w:rsidR="003B2F95" w:rsidRDefault="003B2F95">
            <w:pPr>
              <w:spacing w:after="160"/>
              <w:jc w:val="center"/>
              <w:rPr>
                <w:rFonts w:ascii="Times New Roman" w:hAnsi="Times New Roman" w:cs="Times New Roman"/>
                <w:sz w:val="24"/>
                <w:szCs w:val="20"/>
              </w:rPr>
            </w:pPr>
          </w:p>
        </w:tc>
        <w:tc>
          <w:tcPr>
            <w:tcW w:w="719" w:type="dxa"/>
          </w:tcPr>
          <w:p w14:paraId="000000F6" w14:textId="77777777" w:rsidR="003B2F95" w:rsidRDefault="003B2F95">
            <w:pPr>
              <w:spacing w:after="160"/>
              <w:jc w:val="center"/>
              <w:rPr>
                <w:rFonts w:ascii="Times New Roman" w:hAnsi="Times New Roman" w:cs="Times New Roman"/>
                <w:sz w:val="24"/>
                <w:szCs w:val="20"/>
              </w:rPr>
            </w:pPr>
          </w:p>
        </w:tc>
      </w:tr>
      <w:tr w:rsidR="003B2F95" w14:paraId="0BED0D30" w14:textId="77777777">
        <w:trPr>
          <w:trHeight w:val="672"/>
        </w:trPr>
        <w:tc>
          <w:tcPr>
            <w:tcW w:w="6014" w:type="dxa"/>
          </w:tcPr>
          <w:p w14:paraId="000000F7" w14:textId="77777777" w:rsidR="003B2F95" w:rsidRDefault="00B7722F">
            <w:pPr>
              <w:spacing w:after="160"/>
              <w:jc w:val="right"/>
              <w:rPr>
                <w:rFonts w:ascii="Times New Roman" w:hAnsi="Times New Roman" w:cs="Times New Roman"/>
                <w:sz w:val="24"/>
                <w:szCs w:val="20"/>
              </w:rPr>
            </w:pPr>
            <w:r>
              <w:rPr>
                <w:rFonts w:ascii="Times New Roman" w:hAnsi="Times New Roman" w:cs="Times New Roman"/>
                <w:sz w:val="24"/>
                <w:szCs w:val="20"/>
              </w:rPr>
              <w:t>Сумма по элементу:</w:t>
            </w:r>
          </w:p>
        </w:tc>
        <w:tc>
          <w:tcPr>
            <w:tcW w:w="785" w:type="dxa"/>
          </w:tcPr>
          <w:p w14:paraId="000000F8" w14:textId="77777777" w:rsidR="003B2F95" w:rsidRDefault="003B2F95">
            <w:pPr>
              <w:spacing w:after="160"/>
              <w:rPr>
                <w:rFonts w:ascii="Times New Roman" w:hAnsi="Times New Roman" w:cs="Times New Roman"/>
                <w:sz w:val="24"/>
                <w:szCs w:val="20"/>
              </w:rPr>
            </w:pPr>
          </w:p>
        </w:tc>
        <w:tc>
          <w:tcPr>
            <w:tcW w:w="851" w:type="dxa"/>
          </w:tcPr>
          <w:p w14:paraId="000000F9" w14:textId="77777777" w:rsidR="003B2F95" w:rsidRDefault="003B2F95">
            <w:pPr>
              <w:spacing w:after="160"/>
              <w:rPr>
                <w:rFonts w:ascii="Times New Roman" w:hAnsi="Times New Roman" w:cs="Times New Roman"/>
                <w:i/>
                <w:sz w:val="24"/>
                <w:szCs w:val="20"/>
              </w:rPr>
            </w:pPr>
          </w:p>
        </w:tc>
        <w:tc>
          <w:tcPr>
            <w:tcW w:w="870" w:type="dxa"/>
          </w:tcPr>
          <w:p w14:paraId="000000FA" w14:textId="77777777" w:rsidR="003B2F95" w:rsidRDefault="003B2F95">
            <w:pPr>
              <w:spacing w:after="160"/>
              <w:rPr>
                <w:rFonts w:ascii="Times New Roman" w:hAnsi="Times New Roman" w:cs="Times New Roman"/>
                <w:sz w:val="24"/>
                <w:szCs w:val="20"/>
              </w:rPr>
            </w:pPr>
          </w:p>
        </w:tc>
        <w:tc>
          <w:tcPr>
            <w:tcW w:w="679" w:type="dxa"/>
          </w:tcPr>
          <w:p w14:paraId="000000FB" w14:textId="77777777" w:rsidR="003B2F95" w:rsidRDefault="003B2F95">
            <w:pPr>
              <w:spacing w:after="160"/>
              <w:rPr>
                <w:rFonts w:ascii="Times New Roman" w:hAnsi="Times New Roman" w:cs="Times New Roman"/>
                <w:b/>
                <w:sz w:val="24"/>
                <w:szCs w:val="20"/>
              </w:rPr>
            </w:pPr>
          </w:p>
        </w:tc>
        <w:tc>
          <w:tcPr>
            <w:tcW w:w="627" w:type="dxa"/>
          </w:tcPr>
          <w:p w14:paraId="000000FC" w14:textId="77777777" w:rsidR="003B2F95" w:rsidRDefault="003B2F95">
            <w:pPr>
              <w:spacing w:after="160"/>
              <w:rPr>
                <w:rFonts w:ascii="Times New Roman" w:hAnsi="Times New Roman" w:cs="Times New Roman"/>
                <w:sz w:val="24"/>
                <w:szCs w:val="20"/>
              </w:rPr>
            </w:pPr>
          </w:p>
        </w:tc>
        <w:tc>
          <w:tcPr>
            <w:tcW w:w="791" w:type="dxa"/>
          </w:tcPr>
          <w:p w14:paraId="000000FD" w14:textId="77777777" w:rsidR="003B2F95" w:rsidRDefault="003B2F95">
            <w:pPr>
              <w:spacing w:after="160"/>
              <w:rPr>
                <w:rFonts w:ascii="Times New Roman" w:hAnsi="Times New Roman" w:cs="Times New Roman"/>
                <w:b/>
                <w:sz w:val="24"/>
                <w:szCs w:val="20"/>
              </w:rPr>
            </w:pPr>
          </w:p>
        </w:tc>
        <w:tc>
          <w:tcPr>
            <w:tcW w:w="860" w:type="dxa"/>
          </w:tcPr>
          <w:p w14:paraId="000000FE" w14:textId="77777777" w:rsidR="003B2F95" w:rsidRDefault="003B2F95">
            <w:pPr>
              <w:spacing w:after="160"/>
              <w:rPr>
                <w:rFonts w:ascii="Times New Roman" w:hAnsi="Times New Roman" w:cs="Times New Roman"/>
                <w:sz w:val="24"/>
                <w:szCs w:val="20"/>
              </w:rPr>
            </w:pPr>
          </w:p>
        </w:tc>
        <w:tc>
          <w:tcPr>
            <w:tcW w:w="851" w:type="dxa"/>
          </w:tcPr>
          <w:p w14:paraId="000000FF" w14:textId="77777777" w:rsidR="003B2F95" w:rsidRDefault="003B2F95">
            <w:pPr>
              <w:spacing w:after="160"/>
              <w:rPr>
                <w:rFonts w:ascii="Times New Roman" w:hAnsi="Times New Roman" w:cs="Times New Roman"/>
                <w:b/>
                <w:sz w:val="24"/>
                <w:szCs w:val="20"/>
              </w:rPr>
            </w:pPr>
          </w:p>
        </w:tc>
        <w:tc>
          <w:tcPr>
            <w:tcW w:w="992" w:type="dxa"/>
          </w:tcPr>
          <w:p w14:paraId="00000100" w14:textId="77777777" w:rsidR="003B2F95" w:rsidRDefault="003B2F95">
            <w:pPr>
              <w:spacing w:after="160"/>
              <w:rPr>
                <w:rFonts w:ascii="Times New Roman" w:hAnsi="Times New Roman" w:cs="Times New Roman"/>
                <w:sz w:val="24"/>
                <w:szCs w:val="20"/>
              </w:rPr>
            </w:pPr>
          </w:p>
        </w:tc>
        <w:tc>
          <w:tcPr>
            <w:tcW w:w="840" w:type="dxa"/>
          </w:tcPr>
          <w:p w14:paraId="00000101" w14:textId="77777777" w:rsidR="003B2F95" w:rsidRDefault="003B2F95">
            <w:pPr>
              <w:spacing w:after="160"/>
              <w:rPr>
                <w:rFonts w:ascii="Times New Roman" w:hAnsi="Times New Roman" w:cs="Times New Roman"/>
                <w:b/>
                <w:sz w:val="24"/>
                <w:szCs w:val="20"/>
              </w:rPr>
            </w:pPr>
          </w:p>
        </w:tc>
        <w:tc>
          <w:tcPr>
            <w:tcW w:w="719" w:type="dxa"/>
          </w:tcPr>
          <w:p w14:paraId="00000102" w14:textId="77777777" w:rsidR="003B2F95" w:rsidRDefault="003B2F95">
            <w:pPr>
              <w:spacing w:after="160"/>
              <w:rPr>
                <w:rFonts w:ascii="Times New Roman" w:hAnsi="Times New Roman" w:cs="Times New Roman"/>
                <w:sz w:val="24"/>
                <w:szCs w:val="20"/>
              </w:rPr>
            </w:pPr>
          </w:p>
        </w:tc>
      </w:tr>
      <w:tr w:rsidR="003B2F95" w14:paraId="201F911A" w14:textId="77777777">
        <w:trPr>
          <w:trHeight w:val="672"/>
        </w:trPr>
        <w:tc>
          <w:tcPr>
            <w:tcW w:w="14160" w:type="dxa"/>
            <w:gridSpan w:val="11"/>
          </w:tcPr>
          <w:p w14:paraId="00000103" w14:textId="77777777" w:rsidR="003B2F95" w:rsidRDefault="00B7722F">
            <w:pPr>
              <w:spacing w:after="160"/>
              <w:jc w:val="right"/>
              <w:rPr>
                <w:rFonts w:ascii="Times New Roman" w:hAnsi="Times New Roman" w:cs="Times New Roman"/>
                <w:b/>
                <w:sz w:val="24"/>
                <w:szCs w:val="20"/>
              </w:rPr>
            </w:pPr>
            <w:r>
              <w:rPr>
                <w:rFonts w:ascii="Times New Roman" w:hAnsi="Times New Roman" w:cs="Times New Roman"/>
                <w:b/>
                <w:sz w:val="24"/>
                <w:szCs w:val="20"/>
              </w:rPr>
              <w:t>Общий итог</w:t>
            </w:r>
          </w:p>
        </w:tc>
        <w:tc>
          <w:tcPr>
            <w:tcW w:w="719" w:type="dxa"/>
          </w:tcPr>
          <w:p w14:paraId="00000104" w14:textId="77777777" w:rsidR="003B2F95" w:rsidRDefault="003B2F95">
            <w:pPr>
              <w:spacing w:after="160"/>
              <w:rPr>
                <w:rFonts w:ascii="Times New Roman" w:hAnsi="Times New Roman" w:cs="Times New Roman"/>
                <w:b/>
                <w:sz w:val="24"/>
                <w:szCs w:val="20"/>
              </w:rPr>
            </w:pPr>
          </w:p>
        </w:tc>
      </w:tr>
    </w:tbl>
    <w:p w14:paraId="00000105" w14:textId="77777777" w:rsidR="003B2F95" w:rsidRDefault="003B2F95" w:rsidP="009422E0">
      <w:pPr>
        <w:spacing w:after="0" w:line="240" w:lineRule="auto"/>
        <w:rPr>
          <w:rFonts w:ascii="Times New Roman" w:hAnsi="Times New Roman" w:cs="Times New Roman"/>
          <w:sz w:val="24"/>
          <w:szCs w:val="20"/>
        </w:rPr>
      </w:pPr>
    </w:p>
    <w:p w14:paraId="00000106" w14:textId="602D12DF" w:rsidR="003B2F95" w:rsidRDefault="00B7722F" w:rsidP="009422E0">
      <w:pPr>
        <w:spacing w:after="0" w:line="240" w:lineRule="auto"/>
        <w:rPr>
          <w:rFonts w:ascii="Times New Roman" w:hAnsi="Times New Roman" w:cs="Times New Roman"/>
          <w:sz w:val="24"/>
          <w:szCs w:val="20"/>
        </w:rPr>
      </w:pPr>
      <w:r>
        <w:rPr>
          <w:rFonts w:ascii="Times New Roman" w:hAnsi="Times New Roman" w:cs="Times New Roman"/>
          <w:sz w:val="24"/>
          <w:szCs w:val="20"/>
        </w:rPr>
        <w:t>Судья</w:t>
      </w:r>
      <w:r w:rsidR="009422E0">
        <w:rPr>
          <w:rFonts w:ascii="Times New Roman" w:hAnsi="Times New Roman" w:cs="Times New Roman"/>
          <w:sz w:val="24"/>
          <w:szCs w:val="20"/>
        </w:rPr>
        <w:t xml:space="preserve"> состязания</w:t>
      </w:r>
      <w:r>
        <w:rPr>
          <w:rFonts w:ascii="Times New Roman" w:hAnsi="Times New Roman" w:cs="Times New Roman"/>
          <w:sz w:val="24"/>
          <w:szCs w:val="20"/>
        </w:rPr>
        <w:t xml:space="preserve"> _______________\_____________</w:t>
      </w:r>
    </w:p>
    <w:p w14:paraId="00000107" w14:textId="0A82E70A" w:rsidR="003B2F95" w:rsidRDefault="009422E0" w:rsidP="009422E0">
      <w:pPr>
        <w:spacing w:after="0" w:line="240" w:lineRule="auto"/>
        <w:rPr>
          <w:rFonts w:ascii="Times New Roman" w:hAnsi="Times New Roman"/>
          <w:b/>
          <w:sz w:val="28"/>
          <w:szCs w:val="28"/>
        </w:rPr>
        <w:sectPr w:rsidR="003B2F95">
          <w:headerReference w:type="default" r:id="rId17"/>
          <w:pgSz w:w="16838" w:h="11906" w:orient="landscape"/>
          <w:pgMar w:top="1701" w:right="1134" w:bottom="851" w:left="851" w:header="567" w:footer="283" w:gutter="0"/>
          <w:cols w:space="708"/>
        </w:sectPr>
      </w:pPr>
      <w:r>
        <w:rPr>
          <w:rFonts w:ascii="Times New Roman" w:hAnsi="Times New Roman" w:cs="Times New Roman"/>
          <w:i/>
          <w:sz w:val="20"/>
          <w:szCs w:val="20"/>
        </w:rPr>
        <w:t xml:space="preserve">                                            </w:t>
      </w:r>
      <w:r w:rsidR="00B7722F">
        <w:rPr>
          <w:rFonts w:ascii="Times New Roman" w:hAnsi="Times New Roman" w:cs="Times New Roman"/>
          <w:i/>
          <w:sz w:val="20"/>
          <w:szCs w:val="20"/>
        </w:rPr>
        <w:t>Ф.И.О</w:t>
      </w:r>
      <w:r w:rsidR="00B7722F">
        <w:rPr>
          <w:rFonts w:ascii="Times New Roman" w:hAnsi="Times New Roman" w:cs="Times New Roman"/>
          <w:i/>
          <w:sz w:val="20"/>
          <w:szCs w:val="20"/>
        </w:rPr>
        <w:tab/>
      </w:r>
      <w:r w:rsidR="00B7722F">
        <w:rPr>
          <w:rFonts w:ascii="Times New Roman" w:hAnsi="Times New Roman" w:cs="Times New Roman"/>
          <w:i/>
          <w:sz w:val="20"/>
          <w:szCs w:val="20"/>
        </w:rPr>
        <w:tab/>
      </w:r>
      <w:r>
        <w:rPr>
          <w:rFonts w:ascii="Times New Roman" w:hAnsi="Times New Roman" w:cs="Times New Roman"/>
          <w:i/>
          <w:sz w:val="20"/>
          <w:szCs w:val="20"/>
        </w:rPr>
        <w:t xml:space="preserve">          </w:t>
      </w:r>
      <w:r w:rsidR="00B7722F">
        <w:rPr>
          <w:rFonts w:ascii="Times New Roman" w:hAnsi="Times New Roman" w:cs="Times New Roman"/>
          <w:i/>
          <w:sz w:val="20"/>
          <w:szCs w:val="20"/>
        </w:rPr>
        <w:t>подпись</w:t>
      </w:r>
      <w:r w:rsidR="00B7722F">
        <w:rPr>
          <w:rFonts w:ascii="Times New Roman" w:hAnsi="Times New Roman" w:cs="Times New Roman"/>
          <w:i/>
          <w:sz w:val="20"/>
          <w:szCs w:val="20"/>
        </w:rPr>
        <w:br w:type="page"/>
      </w:r>
    </w:p>
    <w:p w14:paraId="00000108" w14:textId="111C5C33" w:rsidR="003B2F95" w:rsidRDefault="00B7722F" w:rsidP="00FA70C0">
      <w:pPr>
        <w:pStyle w:val="aff0"/>
        <w:spacing w:after="160"/>
        <w:ind w:firstLine="709"/>
        <w:jc w:val="center"/>
        <w:outlineLvl w:val="0"/>
        <w:rPr>
          <w:rFonts w:ascii="Times New Roman" w:hAnsi="Times New Roman"/>
          <w:b/>
          <w:sz w:val="32"/>
        </w:rPr>
      </w:pPr>
      <w:bookmarkStart w:id="9" w:name="_Toc188889366"/>
      <w:bookmarkStart w:id="10" w:name="_Toc188889415"/>
      <w:bookmarkStart w:id="11" w:name="_Toc222221820"/>
      <w:r>
        <w:rPr>
          <w:rFonts w:ascii="Times New Roman" w:hAnsi="Times New Roman"/>
          <w:b/>
          <w:sz w:val="32"/>
        </w:rPr>
        <w:lastRenderedPageBreak/>
        <w:t>Отрядное состязание «Первая помощь»</w:t>
      </w:r>
      <w:bookmarkEnd w:id="9"/>
      <w:bookmarkEnd w:id="10"/>
      <w:bookmarkEnd w:id="11"/>
    </w:p>
    <w:p w14:paraId="0809BAF1" w14:textId="77777777" w:rsidR="009422E0" w:rsidRDefault="009422E0">
      <w:pPr>
        <w:pStyle w:val="aff0"/>
        <w:spacing w:after="160"/>
        <w:ind w:firstLine="709"/>
        <w:jc w:val="center"/>
        <w:rPr>
          <w:rFonts w:ascii="Times New Roman" w:hAnsi="Times New Roman"/>
          <w:b/>
          <w:sz w:val="32"/>
        </w:rPr>
      </w:pPr>
    </w:p>
    <w:p w14:paraId="00000109" w14:textId="77777777" w:rsidR="003B2F95" w:rsidRDefault="00B7722F" w:rsidP="009422E0">
      <w:pPr>
        <w:pStyle w:val="aff0"/>
        <w:tabs>
          <w:tab w:val="left" w:pos="1134"/>
        </w:tabs>
        <w:ind w:firstLine="709"/>
        <w:jc w:val="both"/>
        <w:rPr>
          <w:rFonts w:ascii="Times New Roman" w:hAnsi="Times New Roman"/>
          <w:iCs/>
          <w:sz w:val="28"/>
          <w:szCs w:val="28"/>
        </w:rPr>
      </w:pPr>
      <w:r>
        <w:rPr>
          <w:rFonts w:ascii="Times New Roman" w:hAnsi="Times New Roman"/>
          <w:iCs/>
          <w:sz w:val="28"/>
          <w:szCs w:val="28"/>
        </w:rPr>
        <w:t xml:space="preserve">В состязании «Первая помощь» участвует весь отряд. Отряд получает ситуационную практическую задачу, которую необходимо решить </w:t>
      </w:r>
      <w:r>
        <w:rPr>
          <w:rFonts w:ascii="Times New Roman" w:hAnsi="Times New Roman"/>
          <w:iCs/>
          <w:sz w:val="28"/>
          <w:szCs w:val="28"/>
        </w:rPr>
        <w:br/>
        <w:t>за ограниченный период времени.</w:t>
      </w:r>
    </w:p>
    <w:p w14:paraId="0000010A" w14:textId="77777777" w:rsidR="003B2F95" w:rsidRDefault="00B7722F" w:rsidP="009422E0">
      <w:pPr>
        <w:pStyle w:val="aff0"/>
        <w:tabs>
          <w:tab w:val="left" w:pos="1134"/>
        </w:tabs>
        <w:ind w:firstLine="709"/>
        <w:jc w:val="both"/>
        <w:rPr>
          <w:rFonts w:ascii="Times New Roman" w:hAnsi="Times New Roman"/>
          <w:iCs/>
          <w:sz w:val="28"/>
          <w:szCs w:val="28"/>
        </w:rPr>
      </w:pPr>
      <w:r>
        <w:rPr>
          <w:rFonts w:ascii="Times New Roman" w:hAnsi="Times New Roman"/>
          <w:iCs/>
          <w:sz w:val="28"/>
          <w:szCs w:val="28"/>
        </w:rPr>
        <w:t>Контрольное время выполнения задания – 15 минут.</w:t>
      </w:r>
    </w:p>
    <w:p w14:paraId="0000010B" w14:textId="77777777" w:rsidR="003B2F95" w:rsidRDefault="00B7722F" w:rsidP="009422E0">
      <w:pPr>
        <w:pStyle w:val="aff0"/>
        <w:tabs>
          <w:tab w:val="left" w:pos="1134"/>
        </w:tabs>
        <w:ind w:firstLine="709"/>
        <w:jc w:val="both"/>
        <w:rPr>
          <w:rFonts w:ascii="Times New Roman" w:hAnsi="Times New Roman"/>
          <w:iCs/>
          <w:sz w:val="28"/>
          <w:szCs w:val="28"/>
        </w:rPr>
      </w:pPr>
      <w:r>
        <w:rPr>
          <w:rFonts w:ascii="Times New Roman" w:hAnsi="Times New Roman"/>
          <w:iCs/>
          <w:sz w:val="28"/>
          <w:szCs w:val="28"/>
        </w:rPr>
        <w:t>Система судейства бальная. За правильные действия по оказанию первой помощи отряд получает баллы. За неправильные действия или за невыполнение действий отряд баллов не получает. Место в рейтинговой таблице определяет количество баллов. Время играет вторичную роль. При равном количестве баллов более высокое место в рейтинговой таблице занимает отряд, выполнивший задание быстрее.</w:t>
      </w:r>
    </w:p>
    <w:p w14:paraId="0000010C" w14:textId="77777777" w:rsidR="003B2F95" w:rsidRDefault="00B7722F" w:rsidP="009422E0">
      <w:pPr>
        <w:pStyle w:val="aff0"/>
        <w:tabs>
          <w:tab w:val="left" w:pos="1134"/>
        </w:tabs>
        <w:ind w:firstLine="709"/>
        <w:jc w:val="both"/>
        <w:rPr>
          <w:rFonts w:ascii="Times New Roman" w:hAnsi="Times New Roman"/>
          <w:iCs/>
          <w:sz w:val="28"/>
          <w:szCs w:val="28"/>
        </w:rPr>
      </w:pPr>
      <w:r>
        <w:rPr>
          <w:rFonts w:ascii="Times New Roman" w:hAnsi="Times New Roman"/>
          <w:iCs/>
          <w:sz w:val="28"/>
          <w:szCs w:val="28"/>
        </w:rPr>
        <w:t>Материально-техническое обеспечение, необходимое для проведения состязания: Аптечка первой помощи (1 на каждый отряд), включающая в себя:</w:t>
      </w:r>
    </w:p>
    <w:p w14:paraId="0000010D" w14:textId="77777777" w:rsidR="003B2F95" w:rsidRDefault="00B7722F" w:rsidP="009422E0">
      <w:pPr>
        <w:pStyle w:val="aff0"/>
        <w:numPr>
          <w:ilvl w:val="0"/>
          <w:numId w:val="27"/>
        </w:numPr>
        <w:tabs>
          <w:tab w:val="left" w:pos="1134"/>
        </w:tabs>
        <w:ind w:left="0" w:firstLine="709"/>
        <w:jc w:val="both"/>
        <w:rPr>
          <w:rFonts w:ascii="Times New Roman" w:hAnsi="Times New Roman"/>
          <w:iCs/>
          <w:sz w:val="28"/>
          <w:szCs w:val="28"/>
        </w:rPr>
      </w:pPr>
      <w:r>
        <w:rPr>
          <w:rFonts w:ascii="Times New Roman" w:hAnsi="Times New Roman"/>
          <w:iCs/>
          <w:sz w:val="28"/>
          <w:szCs w:val="28"/>
        </w:rPr>
        <w:t xml:space="preserve">Перевязочный материал: индивидуальный перевязочный пакет (эластичный бандаж). Допускаются бинты 5х10, бинты 7х14, марлевые салфетки, </w:t>
      </w:r>
    </w:p>
    <w:p w14:paraId="0000010E" w14:textId="77777777" w:rsidR="003B2F95" w:rsidRDefault="00B7722F" w:rsidP="009422E0">
      <w:pPr>
        <w:pStyle w:val="aff0"/>
        <w:numPr>
          <w:ilvl w:val="0"/>
          <w:numId w:val="27"/>
        </w:numPr>
        <w:tabs>
          <w:tab w:val="left" w:pos="1134"/>
        </w:tabs>
        <w:ind w:left="0" w:firstLine="709"/>
        <w:jc w:val="both"/>
        <w:rPr>
          <w:rFonts w:ascii="Times New Roman" w:hAnsi="Times New Roman"/>
          <w:iCs/>
          <w:sz w:val="28"/>
          <w:szCs w:val="28"/>
        </w:rPr>
      </w:pPr>
      <w:r>
        <w:rPr>
          <w:rFonts w:ascii="Times New Roman" w:hAnsi="Times New Roman"/>
          <w:iCs/>
          <w:sz w:val="28"/>
          <w:szCs w:val="28"/>
        </w:rPr>
        <w:t xml:space="preserve">Прочие средства оказания первой помощи: пакет гипотермический для первой помощи («Снежок»), ножницы, перчатки смотровые, плащевые мягкие носилки, спасательное термоодеяло. </w:t>
      </w:r>
    </w:p>
    <w:p w14:paraId="0000010F" w14:textId="77777777" w:rsidR="003B2F95" w:rsidRDefault="00B7722F" w:rsidP="009422E0">
      <w:pPr>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iCs/>
          <w:sz w:val="28"/>
          <w:szCs w:val="28"/>
        </w:rPr>
        <w:t xml:space="preserve">Состязание проводит Организатор, при необходимости привлекаются ассистенты (хронометрист, секретарь, статист). </w:t>
      </w:r>
      <w:r>
        <w:rPr>
          <w:rFonts w:ascii="Times New Roman" w:eastAsia="Times New Roman" w:hAnsi="Times New Roman" w:cs="Times New Roman"/>
          <w:sz w:val="28"/>
          <w:szCs w:val="28"/>
          <w:lang w:eastAsia="ru-RU"/>
        </w:rPr>
        <w:t>Правильность выполнения задачи оценивается Организатором состязания и вносится в сводную ведомость.</w:t>
      </w:r>
    </w:p>
    <w:p w14:paraId="00000110" w14:textId="77777777" w:rsidR="003B2F95" w:rsidRDefault="00B7722F" w:rsidP="009422E0">
      <w:pPr>
        <w:pStyle w:val="aff0"/>
        <w:tabs>
          <w:tab w:val="left" w:pos="1134"/>
        </w:tabs>
        <w:ind w:firstLine="709"/>
        <w:rPr>
          <w:rFonts w:ascii="Times New Roman" w:hAnsi="Times New Roman"/>
          <w:sz w:val="28"/>
          <w:szCs w:val="28"/>
        </w:rPr>
      </w:pPr>
      <w:r>
        <w:rPr>
          <w:rFonts w:ascii="Times New Roman" w:eastAsia="Times New Roman" w:hAnsi="Times New Roman"/>
          <w:b/>
          <w:color w:val="000000"/>
          <w:sz w:val="28"/>
          <w:szCs w:val="28"/>
          <w:lang w:eastAsia="ru-RU"/>
        </w:rPr>
        <w:t>Ситуация:</w:t>
      </w:r>
    </w:p>
    <w:p w14:paraId="00000111" w14:textId="77777777" w:rsidR="003B2F95" w:rsidRDefault="00B7722F" w:rsidP="009422E0">
      <w:pPr>
        <w:tabs>
          <w:tab w:val="left" w:pos="1134"/>
        </w:tabs>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ваших глазах прохожий в парке во время прогулки споткнулся, упал и получил травмы (сильное кровотечение из правой голени, место кровотечения обозначается Организатором посредством красного скотча и травма головы (лобная часть) обозначается Организатором, посредством красной гуаши). Ваша задача - оказать первую помощь пострадавшему, подготовить его к транспортировке (уложить на носилки, укрыть термоодеялом) и передать пострадавшего прибывшей бригаде СМП (прибытие СМП условное). По решению Организатора этапа, применение мягких носилок может быть исключено, но травмы, связанные с кровотечением - обязательны). Перемещать пострадавшего на носилках не требуется. </w:t>
      </w:r>
    </w:p>
    <w:p w14:paraId="278FD8F0" w14:textId="2557CD4C" w:rsidR="003B2F95" w:rsidRDefault="009422E0" w:rsidP="009422E0">
      <w:pPr>
        <w:spacing w:line="240" w:lineRule="auto"/>
        <w:contextualSpacing/>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14:paraId="00000118" w14:textId="346B988E" w:rsidR="003B2F95" w:rsidRDefault="00B7722F">
      <w:pPr>
        <w:spacing w:line="240" w:lineRule="auto"/>
        <w:ind w:firstLine="709"/>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Алгоритм решения задачи:</w:t>
      </w:r>
    </w:p>
    <w:p w14:paraId="1EC83F0D" w14:textId="77777777" w:rsidR="009422E0" w:rsidRDefault="009422E0">
      <w:pPr>
        <w:spacing w:line="240" w:lineRule="auto"/>
        <w:ind w:firstLine="709"/>
        <w:jc w:val="center"/>
        <w:rPr>
          <w:rFonts w:ascii="Times New Roman" w:hAnsi="Times New Roman" w:cs="Times New Roman"/>
          <w:b/>
          <w:sz w:val="28"/>
          <w:szCs w:val="28"/>
          <w:lang w:eastAsia="ru-RU"/>
        </w:rPr>
      </w:pPr>
    </w:p>
    <w:p w14:paraId="00000119" w14:textId="5DF8C7B7" w:rsidR="003B2F95" w:rsidRPr="009422E0" w:rsidRDefault="00B7722F" w:rsidP="009422E0">
      <w:pPr>
        <w:pStyle w:val="af5"/>
        <w:numPr>
          <w:ilvl w:val="0"/>
          <w:numId w:val="29"/>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9422E0">
        <w:rPr>
          <w:rFonts w:ascii="Times New Roman" w:eastAsia="Times New Roman" w:hAnsi="Times New Roman" w:cs="Times New Roman"/>
          <w:color w:val="000000" w:themeColor="text1"/>
          <w:sz w:val="28"/>
          <w:szCs w:val="28"/>
          <w:lang w:eastAsia="ru-RU"/>
        </w:rPr>
        <w:t>После обнаружения пострадавшего необходимо оценить безопасность. Безопасность оценивается на наличие угрожающих факторов, как для нас, так и для пострадавшего.</w:t>
      </w:r>
    </w:p>
    <w:p w14:paraId="0000011A" w14:textId="46664AB4" w:rsidR="003B2F95" w:rsidRPr="009422E0" w:rsidRDefault="00B7722F" w:rsidP="009422E0">
      <w:pPr>
        <w:pStyle w:val="af5"/>
        <w:numPr>
          <w:ilvl w:val="0"/>
          <w:numId w:val="29"/>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9422E0">
        <w:rPr>
          <w:rFonts w:ascii="Times New Roman" w:eastAsia="Times New Roman" w:hAnsi="Times New Roman" w:cs="Times New Roman"/>
          <w:color w:val="000000" w:themeColor="text1"/>
          <w:sz w:val="28"/>
          <w:szCs w:val="28"/>
          <w:lang w:eastAsia="ru-RU"/>
        </w:rPr>
        <w:t>Надеть смотровые перчатки.</w:t>
      </w:r>
    </w:p>
    <w:p w14:paraId="0000011B" w14:textId="7516B326" w:rsidR="003B2F95" w:rsidRPr="009422E0" w:rsidRDefault="00B7722F" w:rsidP="009422E0">
      <w:pPr>
        <w:pStyle w:val="af5"/>
        <w:numPr>
          <w:ilvl w:val="0"/>
          <w:numId w:val="29"/>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9422E0">
        <w:rPr>
          <w:rFonts w:ascii="Times New Roman" w:eastAsia="Times New Roman" w:hAnsi="Times New Roman" w:cs="Times New Roman"/>
          <w:color w:val="000000" w:themeColor="text1"/>
          <w:sz w:val="28"/>
          <w:szCs w:val="28"/>
          <w:lang w:eastAsia="ru-RU"/>
        </w:rPr>
        <w:t>Провести обзорный осмотр пострадавшего и обнаружить травму голени с сильным кровотечением и травму головы (участник осмотрел пострадавшего и голосом озвучил обнаруженные травмы).</w:t>
      </w:r>
    </w:p>
    <w:p w14:paraId="0000011C" w14:textId="56B0B142" w:rsidR="003B2F95" w:rsidRPr="009422E0" w:rsidRDefault="00B7722F" w:rsidP="009422E0">
      <w:pPr>
        <w:pStyle w:val="af5"/>
        <w:numPr>
          <w:ilvl w:val="0"/>
          <w:numId w:val="29"/>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9422E0">
        <w:rPr>
          <w:rFonts w:ascii="Times New Roman" w:eastAsia="Times New Roman" w:hAnsi="Times New Roman" w:cs="Times New Roman"/>
          <w:color w:val="000000" w:themeColor="text1"/>
          <w:sz w:val="28"/>
          <w:szCs w:val="28"/>
          <w:lang w:eastAsia="ru-RU"/>
        </w:rPr>
        <w:t>Произвести остановку кровотечений с помощью наложения давящих повязок.</w:t>
      </w:r>
    </w:p>
    <w:p w14:paraId="0000011D" w14:textId="631FDA46" w:rsidR="003B2F95" w:rsidRPr="009422E0" w:rsidRDefault="00B7722F" w:rsidP="009422E0">
      <w:pPr>
        <w:pStyle w:val="af5"/>
        <w:numPr>
          <w:ilvl w:val="0"/>
          <w:numId w:val="29"/>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9422E0">
        <w:rPr>
          <w:rFonts w:ascii="Times New Roman" w:eastAsia="Times New Roman" w:hAnsi="Times New Roman" w:cs="Times New Roman"/>
          <w:color w:val="000000" w:themeColor="text1"/>
          <w:sz w:val="28"/>
          <w:szCs w:val="28"/>
          <w:lang w:eastAsia="ru-RU"/>
        </w:rPr>
        <w:t>Вызвать скорую помощь (громко озвучить информацию о вызове скорой помощи, указав адрес места происшествия, пол, приблизительный возраст и состояние пострадавшего, а также характер оказываемой помощи).</w:t>
      </w:r>
    </w:p>
    <w:p w14:paraId="0000011E" w14:textId="2C09E442" w:rsidR="003B2F95" w:rsidRPr="009422E0" w:rsidRDefault="00B7722F" w:rsidP="009422E0">
      <w:pPr>
        <w:pStyle w:val="af5"/>
        <w:numPr>
          <w:ilvl w:val="0"/>
          <w:numId w:val="29"/>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9422E0">
        <w:rPr>
          <w:rFonts w:ascii="Times New Roman" w:eastAsia="Times New Roman" w:hAnsi="Times New Roman" w:cs="Times New Roman"/>
          <w:color w:val="000000" w:themeColor="text1"/>
          <w:sz w:val="28"/>
          <w:szCs w:val="28"/>
          <w:lang w:eastAsia="ru-RU"/>
        </w:rPr>
        <w:t>Провести подробный осмотр пострадавшего в целях выявления других травм. Произвести тщательное ощупывание пострадавшего</w:t>
      </w:r>
      <w:r w:rsidR="009422E0">
        <w:rPr>
          <w:rFonts w:ascii="Times New Roman" w:eastAsia="Times New Roman" w:hAnsi="Times New Roman" w:cs="Times New Roman"/>
          <w:color w:val="000000" w:themeColor="text1"/>
          <w:sz w:val="28"/>
          <w:szCs w:val="28"/>
          <w:lang w:eastAsia="ru-RU"/>
        </w:rPr>
        <w:br/>
      </w:r>
      <w:r w:rsidRPr="009422E0">
        <w:rPr>
          <w:rFonts w:ascii="Times New Roman" w:eastAsia="Times New Roman" w:hAnsi="Times New Roman" w:cs="Times New Roman"/>
          <w:color w:val="000000" w:themeColor="text1"/>
          <w:sz w:val="28"/>
          <w:szCs w:val="28"/>
          <w:lang w:eastAsia="ru-RU"/>
        </w:rPr>
        <w:t>в следующем порядке – голова – шея - грудная клетка – спина – живот – таз - нижние конечности - верхние конечности.</w:t>
      </w:r>
    </w:p>
    <w:p w14:paraId="0000011F" w14:textId="37825142" w:rsidR="003B2F95" w:rsidRPr="009422E0" w:rsidRDefault="00B7722F" w:rsidP="009422E0">
      <w:pPr>
        <w:pStyle w:val="af5"/>
        <w:numPr>
          <w:ilvl w:val="0"/>
          <w:numId w:val="29"/>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9422E0">
        <w:rPr>
          <w:rFonts w:ascii="Times New Roman" w:eastAsia="Times New Roman" w:hAnsi="Times New Roman" w:cs="Times New Roman"/>
          <w:color w:val="000000" w:themeColor="text1"/>
          <w:sz w:val="28"/>
          <w:szCs w:val="28"/>
          <w:lang w:eastAsia="ru-RU"/>
        </w:rPr>
        <w:t>Подготовить пострадавшего к транспортировке. Уложить на мягкие плащевые носилки. Укрыть пострадавшего спасательным одеялом. Пострадавший должен быть укрыт полностью.</w:t>
      </w:r>
    </w:p>
    <w:p w14:paraId="00000120" w14:textId="0725257C" w:rsidR="003B2F95" w:rsidRPr="009422E0" w:rsidRDefault="00B7722F" w:rsidP="009422E0">
      <w:pPr>
        <w:pStyle w:val="af5"/>
        <w:numPr>
          <w:ilvl w:val="0"/>
          <w:numId w:val="29"/>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9422E0">
        <w:rPr>
          <w:rFonts w:ascii="Times New Roman" w:eastAsia="Times New Roman" w:hAnsi="Times New Roman" w:cs="Times New Roman"/>
          <w:color w:val="000000" w:themeColor="text1"/>
          <w:sz w:val="28"/>
          <w:szCs w:val="28"/>
          <w:lang w:eastAsia="ru-RU"/>
        </w:rPr>
        <w:t>Контролировать состояние пострадавшего.</w:t>
      </w:r>
    </w:p>
    <w:p w14:paraId="00000121" w14:textId="06123AC7" w:rsidR="003B2F95" w:rsidRDefault="00B7722F" w:rsidP="009422E0">
      <w:pPr>
        <w:pStyle w:val="af5"/>
        <w:numPr>
          <w:ilvl w:val="0"/>
          <w:numId w:val="29"/>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olor w:val="000000" w:themeColor="text1"/>
          <w:sz w:val="28"/>
          <w:szCs w:val="28"/>
          <w:lang w:eastAsia="ru-RU"/>
        </w:rPr>
        <w:t>Передать пострадавшего бригаде СМП. Передача осуществляется голосом с указанием информации, собранной вами в процессе оказания помощи (</w:t>
      </w:r>
      <w:r>
        <w:rPr>
          <w:rFonts w:ascii="Times New Roman" w:eastAsia="Times New Roman" w:hAnsi="Times New Roman" w:cs="Times New Roman"/>
          <w:color w:val="000000" w:themeColor="text1"/>
          <w:sz w:val="28"/>
          <w:szCs w:val="28"/>
          <w:lang w:eastAsia="ru-RU"/>
        </w:rPr>
        <w:t>пол, приблизительный возраст, состояние пострадавшего, а также характер оказываемой помощи</w:t>
      </w:r>
      <w:r>
        <w:rPr>
          <w:rFonts w:ascii="Times New Roman" w:eastAsia="Times New Roman" w:hAnsi="Times New Roman"/>
          <w:color w:val="000000" w:themeColor="text1"/>
          <w:sz w:val="28"/>
          <w:szCs w:val="28"/>
          <w:lang w:eastAsia="ru-RU"/>
        </w:rPr>
        <w:t>).</w:t>
      </w:r>
    </w:p>
    <w:p w14:paraId="00000122" w14:textId="77777777" w:rsidR="003B2F95" w:rsidRDefault="00B7722F">
      <w:pPr>
        <w:pStyle w:val="aff0"/>
        <w:spacing w:after="160"/>
        <w:jc w:val="center"/>
        <w:rPr>
          <w:rFonts w:ascii="Times New Roman" w:hAnsi="Times New Roman"/>
          <w:sz w:val="28"/>
          <w:szCs w:val="28"/>
        </w:rPr>
      </w:pPr>
      <w:r>
        <w:rPr>
          <w:rFonts w:ascii="Times New Roman" w:hAnsi="Times New Roman"/>
          <w:sz w:val="28"/>
          <w:szCs w:val="28"/>
        </w:rPr>
        <w:br w:type="page"/>
      </w:r>
    </w:p>
    <w:p w14:paraId="00000123" w14:textId="79983BB6" w:rsidR="003B2F95" w:rsidRDefault="00B7722F">
      <w:pPr>
        <w:pStyle w:val="aff0"/>
        <w:spacing w:after="160"/>
        <w:jc w:val="center"/>
        <w:rPr>
          <w:rFonts w:ascii="Times New Roman" w:hAnsi="Times New Roman"/>
          <w:b/>
          <w:bCs/>
          <w:sz w:val="28"/>
          <w:szCs w:val="28"/>
        </w:rPr>
      </w:pPr>
      <w:r>
        <w:rPr>
          <w:rFonts w:ascii="Times New Roman" w:hAnsi="Times New Roman"/>
          <w:b/>
          <w:bCs/>
          <w:sz w:val="28"/>
          <w:szCs w:val="28"/>
        </w:rPr>
        <w:lastRenderedPageBreak/>
        <w:t>Таблица оценивания состязания</w:t>
      </w:r>
    </w:p>
    <w:p w14:paraId="6037AB34" w14:textId="77777777" w:rsidR="00B7722F" w:rsidRDefault="00B7722F">
      <w:pPr>
        <w:pStyle w:val="aff0"/>
        <w:spacing w:after="160"/>
        <w:jc w:val="center"/>
        <w:rPr>
          <w:rFonts w:ascii="Times New Roman" w:hAnsi="Times New Roman"/>
          <w:b/>
          <w:bCs/>
          <w:sz w:val="28"/>
          <w:szCs w:val="28"/>
        </w:rPr>
      </w:pPr>
    </w:p>
    <w:tbl>
      <w:tblPr>
        <w:tblStyle w:val="af8"/>
        <w:tblW w:w="0" w:type="auto"/>
        <w:tblLook w:val="04A0" w:firstRow="1" w:lastRow="0" w:firstColumn="1" w:lastColumn="0" w:noHBand="0" w:noVBand="1"/>
      </w:tblPr>
      <w:tblGrid>
        <w:gridCol w:w="704"/>
        <w:gridCol w:w="3968"/>
        <w:gridCol w:w="3687"/>
        <w:gridCol w:w="985"/>
      </w:tblGrid>
      <w:tr w:rsidR="00B7722F" w14:paraId="272DA12A" w14:textId="77777777" w:rsidTr="00B7722F">
        <w:tc>
          <w:tcPr>
            <w:tcW w:w="704" w:type="dxa"/>
            <w:vAlign w:val="center"/>
          </w:tcPr>
          <w:p w14:paraId="68071DB7" w14:textId="6916ACB4"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
                <w:szCs w:val="24"/>
                <w:lang w:eastAsia="ru-RU"/>
              </w:rPr>
              <w:t>№ п/п</w:t>
            </w:r>
          </w:p>
        </w:tc>
        <w:tc>
          <w:tcPr>
            <w:tcW w:w="3968" w:type="dxa"/>
            <w:vAlign w:val="center"/>
          </w:tcPr>
          <w:p w14:paraId="740BDE74" w14:textId="25EC74FF"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
                <w:bCs/>
                <w:szCs w:val="24"/>
                <w:lang w:eastAsia="ru-RU"/>
              </w:rPr>
              <w:t>Аспект</w:t>
            </w:r>
          </w:p>
        </w:tc>
        <w:tc>
          <w:tcPr>
            <w:tcW w:w="3687" w:type="dxa"/>
            <w:vAlign w:val="center"/>
          </w:tcPr>
          <w:p w14:paraId="0661F457" w14:textId="7B511AEC"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
                <w:bCs/>
                <w:szCs w:val="24"/>
                <w:lang w:eastAsia="ru-RU"/>
              </w:rPr>
              <w:t>Примечание</w:t>
            </w:r>
          </w:p>
        </w:tc>
        <w:tc>
          <w:tcPr>
            <w:tcW w:w="985" w:type="dxa"/>
            <w:vAlign w:val="center"/>
          </w:tcPr>
          <w:p w14:paraId="76E76C2B" w14:textId="7182CA17" w:rsidR="00B7722F" w:rsidRDefault="00B7722F" w:rsidP="00B7722F">
            <w:pPr>
              <w:pStyle w:val="aff0"/>
              <w:spacing w:after="160"/>
              <w:jc w:val="center"/>
              <w:rPr>
                <w:rFonts w:ascii="Times New Roman" w:hAnsi="Times New Roman"/>
                <w:b/>
                <w:bCs/>
                <w:sz w:val="28"/>
                <w:szCs w:val="28"/>
              </w:rPr>
            </w:pPr>
            <w:r>
              <w:rPr>
                <w:rFonts w:ascii="Times New Roman" w:hAnsi="Times New Roman"/>
                <w:b/>
                <w:szCs w:val="24"/>
              </w:rPr>
              <w:t>Балл</w:t>
            </w:r>
          </w:p>
        </w:tc>
      </w:tr>
      <w:tr w:rsidR="00B7722F" w14:paraId="287658E5" w14:textId="77777777" w:rsidTr="00B7722F">
        <w:tc>
          <w:tcPr>
            <w:tcW w:w="704" w:type="dxa"/>
            <w:vAlign w:val="center"/>
          </w:tcPr>
          <w:p w14:paraId="1C8C7F55" w14:textId="418FC606"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1.</w:t>
            </w:r>
          </w:p>
        </w:tc>
        <w:tc>
          <w:tcPr>
            <w:tcW w:w="3968" w:type="dxa"/>
            <w:vAlign w:val="center"/>
          </w:tcPr>
          <w:p w14:paraId="54FDA6C3" w14:textId="43AC9CC9"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Перед выполнением задания участники убедились, что рабочая зона безопасна.</w:t>
            </w:r>
          </w:p>
        </w:tc>
        <w:tc>
          <w:tcPr>
            <w:tcW w:w="3687" w:type="dxa"/>
            <w:vAlign w:val="center"/>
          </w:tcPr>
          <w:p w14:paraId="21F35A3D" w14:textId="5007A53C"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10 баллов не начисляется, если участники не оценили безопасность</w:t>
            </w:r>
          </w:p>
        </w:tc>
        <w:tc>
          <w:tcPr>
            <w:tcW w:w="985" w:type="dxa"/>
            <w:vAlign w:val="center"/>
          </w:tcPr>
          <w:p w14:paraId="0FD99002" w14:textId="505ABCF2"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10</w:t>
            </w:r>
          </w:p>
        </w:tc>
      </w:tr>
      <w:tr w:rsidR="00B7722F" w14:paraId="3B78B64B" w14:textId="77777777" w:rsidTr="00B7722F">
        <w:tc>
          <w:tcPr>
            <w:tcW w:w="704" w:type="dxa"/>
            <w:vAlign w:val="center"/>
          </w:tcPr>
          <w:p w14:paraId="5F3D1D8F" w14:textId="440F7B10"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2.</w:t>
            </w:r>
          </w:p>
        </w:tc>
        <w:tc>
          <w:tcPr>
            <w:tcW w:w="3968" w:type="dxa"/>
            <w:vAlign w:val="center"/>
          </w:tcPr>
          <w:p w14:paraId="46A3E505" w14:textId="20F0E4EA"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Участники работают в медицинских перчатках</w:t>
            </w:r>
          </w:p>
        </w:tc>
        <w:tc>
          <w:tcPr>
            <w:tcW w:w="3687" w:type="dxa"/>
            <w:vAlign w:val="center"/>
          </w:tcPr>
          <w:p w14:paraId="1895C424" w14:textId="548A9F27"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5 баллов не начисляется, если контакт с пострадавшим осуществлялся</w:t>
            </w:r>
            <w:r>
              <w:rPr>
                <w:rFonts w:ascii="Times New Roman" w:eastAsia="Times New Roman" w:hAnsi="Times New Roman"/>
                <w:bCs/>
                <w:szCs w:val="24"/>
                <w:lang w:eastAsia="ru-RU"/>
              </w:rPr>
              <w:br/>
              <w:t>без перчаток, либо в порванных перчатках</w:t>
            </w:r>
          </w:p>
        </w:tc>
        <w:tc>
          <w:tcPr>
            <w:tcW w:w="985" w:type="dxa"/>
            <w:vAlign w:val="center"/>
          </w:tcPr>
          <w:p w14:paraId="44924BF4" w14:textId="65087335"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5</w:t>
            </w:r>
          </w:p>
        </w:tc>
      </w:tr>
      <w:tr w:rsidR="00B7722F" w14:paraId="516FE107" w14:textId="77777777" w:rsidTr="00B7722F">
        <w:tc>
          <w:tcPr>
            <w:tcW w:w="704" w:type="dxa"/>
            <w:vAlign w:val="center"/>
          </w:tcPr>
          <w:p w14:paraId="20F62F3E" w14:textId="1038A281"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3.</w:t>
            </w:r>
          </w:p>
        </w:tc>
        <w:tc>
          <w:tcPr>
            <w:tcW w:w="3968" w:type="dxa"/>
            <w:vAlign w:val="center"/>
          </w:tcPr>
          <w:p w14:paraId="1F7F28C1" w14:textId="67BEF811"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Проведен обзорный осмотр пострадавшего</w:t>
            </w:r>
          </w:p>
        </w:tc>
        <w:tc>
          <w:tcPr>
            <w:tcW w:w="3687" w:type="dxa"/>
            <w:vAlign w:val="center"/>
          </w:tcPr>
          <w:p w14:paraId="6C4B35AC" w14:textId="243F8FC6"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5 баллов не начисляется, если участники не осмотрели пострадавшего (не озвучены голосом обнаруженные травмы)</w:t>
            </w:r>
          </w:p>
        </w:tc>
        <w:tc>
          <w:tcPr>
            <w:tcW w:w="985" w:type="dxa"/>
            <w:vAlign w:val="center"/>
          </w:tcPr>
          <w:p w14:paraId="1C570537" w14:textId="357B727A"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5</w:t>
            </w:r>
          </w:p>
        </w:tc>
      </w:tr>
      <w:tr w:rsidR="00B7722F" w14:paraId="18218927" w14:textId="77777777" w:rsidTr="00B7722F">
        <w:tc>
          <w:tcPr>
            <w:tcW w:w="704" w:type="dxa"/>
            <w:vAlign w:val="center"/>
          </w:tcPr>
          <w:p w14:paraId="4C189F69" w14:textId="5BE37A1A"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4.</w:t>
            </w:r>
          </w:p>
        </w:tc>
        <w:tc>
          <w:tcPr>
            <w:tcW w:w="3968" w:type="dxa"/>
            <w:vAlign w:val="center"/>
          </w:tcPr>
          <w:p w14:paraId="67A85F20" w14:textId="40D011BC"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Проведена поверхностная тампонада раневой поверхности голени (использован опорный предмет)</w:t>
            </w:r>
          </w:p>
        </w:tc>
        <w:tc>
          <w:tcPr>
            <w:tcW w:w="3687" w:type="dxa"/>
            <w:vAlign w:val="center"/>
          </w:tcPr>
          <w:p w14:paraId="4156429D" w14:textId="09452E6B"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10 баллов не начисляется, если тампонада (опорный предмет) не полностью перекрывает края раны либо отсутствует полностью.</w:t>
            </w:r>
          </w:p>
        </w:tc>
        <w:tc>
          <w:tcPr>
            <w:tcW w:w="985" w:type="dxa"/>
            <w:vAlign w:val="center"/>
          </w:tcPr>
          <w:p w14:paraId="254661C5" w14:textId="3E127F89"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10</w:t>
            </w:r>
          </w:p>
        </w:tc>
      </w:tr>
      <w:tr w:rsidR="00B7722F" w14:paraId="6B5CF654" w14:textId="77777777" w:rsidTr="00B7722F">
        <w:tc>
          <w:tcPr>
            <w:tcW w:w="704" w:type="dxa"/>
            <w:vAlign w:val="center"/>
          </w:tcPr>
          <w:p w14:paraId="599754B0" w14:textId="66B37B3E"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5.</w:t>
            </w:r>
          </w:p>
        </w:tc>
        <w:tc>
          <w:tcPr>
            <w:tcW w:w="3968" w:type="dxa"/>
            <w:vAlign w:val="center"/>
          </w:tcPr>
          <w:p w14:paraId="1D98D4A2" w14:textId="0E8BD683"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Правильно наложена тугая повязка на голень</w:t>
            </w:r>
          </w:p>
        </w:tc>
        <w:tc>
          <w:tcPr>
            <w:tcW w:w="3687" w:type="dxa"/>
            <w:vAlign w:val="center"/>
          </w:tcPr>
          <w:p w14:paraId="0B220586" w14:textId="25B12307"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10 баллов не начисляются, если повязка не тугая, не перекрывает края раны, спадает или разматывается.</w:t>
            </w:r>
          </w:p>
        </w:tc>
        <w:tc>
          <w:tcPr>
            <w:tcW w:w="985" w:type="dxa"/>
            <w:vAlign w:val="center"/>
          </w:tcPr>
          <w:p w14:paraId="333AA1C6" w14:textId="1799894E"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10</w:t>
            </w:r>
          </w:p>
        </w:tc>
      </w:tr>
      <w:tr w:rsidR="00B7722F" w14:paraId="0516CEFE" w14:textId="77777777" w:rsidTr="00B7722F">
        <w:tc>
          <w:tcPr>
            <w:tcW w:w="704" w:type="dxa"/>
            <w:vAlign w:val="center"/>
          </w:tcPr>
          <w:p w14:paraId="6862E6B4" w14:textId="78352CEE"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6.</w:t>
            </w:r>
          </w:p>
        </w:tc>
        <w:tc>
          <w:tcPr>
            <w:tcW w:w="3968" w:type="dxa"/>
            <w:vAlign w:val="center"/>
          </w:tcPr>
          <w:p w14:paraId="353980B3" w14:textId="2B099E1F"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Правильно наложена повязка на голову</w:t>
            </w:r>
          </w:p>
        </w:tc>
        <w:tc>
          <w:tcPr>
            <w:tcW w:w="3687" w:type="dxa"/>
            <w:vAlign w:val="center"/>
          </w:tcPr>
          <w:p w14:paraId="7A0B2FC9" w14:textId="2B03E840"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10 баллов не начисляются, если повязка не перекрывает края раны, спадает или разматывается.</w:t>
            </w:r>
          </w:p>
        </w:tc>
        <w:tc>
          <w:tcPr>
            <w:tcW w:w="985" w:type="dxa"/>
            <w:vAlign w:val="center"/>
          </w:tcPr>
          <w:p w14:paraId="1A352D47" w14:textId="4FF1A2AF"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10</w:t>
            </w:r>
          </w:p>
        </w:tc>
      </w:tr>
      <w:tr w:rsidR="00B7722F" w14:paraId="047CF89A" w14:textId="77777777" w:rsidTr="00B7722F">
        <w:tc>
          <w:tcPr>
            <w:tcW w:w="704" w:type="dxa"/>
            <w:vAlign w:val="center"/>
          </w:tcPr>
          <w:p w14:paraId="570FA3B7" w14:textId="03FAFFB3"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7.</w:t>
            </w:r>
          </w:p>
        </w:tc>
        <w:tc>
          <w:tcPr>
            <w:tcW w:w="3968" w:type="dxa"/>
            <w:vAlign w:val="center"/>
          </w:tcPr>
          <w:p w14:paraId="0E087B3A" w14:textId="4F302DA0"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 xml:space="preserve">Осуществлен вызов СМП с указанием адреса места происшествия, </w:t>
            </w:r>
            <w:r>
              <w:rPr>
                <w:rFonts w:ascii="Times New Roman" w:eastAsia="Times New Roman" w:hAnsi="Times New Roman"/>
                <w:color w:val="000000" w:themeColor="text1"/>
                <w:szCs w:val="24"/>
                <w:lang w:eastAsia="ru-RU"/>
              </w:rPr>
              <w:t>пола, приблизительного возраста и состояния пострадавшего, а также характера оказываемой помощи</w:t>
            </w:r>
          </w:p>
        </w:tc>
        <w:tc>
          <w:tcPr>
            <w:tcW w:w="3687" w:type="dxa"/>
            <w:vAlign w:val="center"/>
          </w:tcPr>
          <w:p w14:paraId="0653246D" w14:textId="77777777" w:rsidR="00B7722F" w:rsidRDefault="00B7722F" w:rsidP="00B7722F">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баллов начисляется, если участник озвучил момент вызова скорой помощи полностью.</w:t>
            </w:r>
          </w:p>
          <w:p w14:paraId="766C0814" w14:textId="3EA92025"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Начислять 5 баллов, если при вызове СМП информация передана не полностью</w:t>
            </w:r>
          </w:p>
        </w:tc>
        <w:tc>
          <w:tcPr>
            <w:tcW w:w="985" w:type="dxa"/>
            <w:vAlign w:val="center"/>
          </w:tcPr>
          <w:p w14:paraId="297EE752" w14:textId="79430E45"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10</w:t>
            </w:r>
          </w:p>
        </w:tc>
      </w:tr>
      <w:tr w:rsidR="00B7722F" w14:paraId="717319F6" w14:textId="77777777" w:rsidTr="00B7722F">
        <w:tc>
          <w:tcPr>
            <w:tcW w:w="704" w:type="dxa"/>
            <w:vAlign w:val="center"/>
          </w:tcPr>
          <w:p w14:paraId="2DFC5B6E" w14:textId="1C875D50"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8.</w:t>
            </w:r>
          </w:p>
        </w:tc>
        <w:tc>
          <w:tcPr>
            <w:tcW w:w="3968" w:type="dxa"/>
            <w:vAlign w:val="center"/>
          </w:tcPr>
          <w:p w14:paraId="454C5E48" w14:textId="10137D70"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Выполнены мероприятия по подробному осмотру пострадавшего, в целях выявления признаков травм и других кровотечений. (ощупывание пострадавшего в следующем порядке – голова – шея – грудная клетка – спина – живот – таз -нижние конечности - верхние конечности.</w:t>
            </w:r>
          </w:p>
        </w:tc>
        <w:tc>
          <w:tcPr>
            <w:tcW w:w="3687" w:type="dxa"/>
            <w:vAlign w:val="center"/>
          </w:tcPr>
          <w:p w14:paraId="1DC9C966" w14:textId="56BFEE14"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5 баллов не начисляется, если участники не выполнили подробный осмотр</w:t>
            </w:r>
          </w:p>
        </w:tc>
        <w:tc>
          <w:tcPr>
            <w:tcW w:w="985" w:type="dxa"/>
            <w:vAlign w:val="center"/>
          </w:tcPr>
          <w:p w14:paraId="61400E57" w14:textId="1C1D5E8B"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5</w:t>
            </w:r>
          </w:p>
        </w:tc>
      </w:tr>
      <w:tr w:rsidR="00B7722F" w14:paraId="0ED608F1" w14:textId="77777777" w:rsidTr="00B7722F">
        <w:tc>
          <w:tcPr>
            <w:tcW w:w="704" w:type="dxa"/>
            <w:vAlign w:val="center"/>
          </w:tcPr>
          <w:p w14:paraId="67B7E3F5" w14:textId="2DC0B5D7"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lastRenderedPageBreak/>
              <w:t>9.</w:t>
            </w:r>
          </w:p>
        </w:tc>
        <w:tc>
          <w:tcPr>
            <w:tcW w:w="3968" w:type="dxa"/>
            <w:vAlign w:val="center"/>
          </w:tcPr>
          <w:p w14:paraId="14B115EF" w14:textId="550CCD8C"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Пострадавший уложен на мягкие носилки</w:t>
            </w:r>
          </w:p>
        </w:tc>
        <w:tc>
          <w:tcPr>
            <w:tcW w:w="3687" w:type="dxa"/>
            <w:vAlign w:val="center"/>
          </w:tcPr>
          <w:p w14:paraId="68A322D3" w14:textId="673668E5"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5 баллов не начисляется, если пострадавший не уложен на мягкие носилки или уложен не полностью</w:t>
            </w:r>
          </w:p>
        </w:tc>
        <w:tc>
          <w:tcPr>
            <w:tcW w:w="985" w:type="dxa"/>
            <w:vAlign w:val="center"/>
          </w:tcPr>
          <w:p w14:paraId="557BF0E9" w14:textId="2D630EC1"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5</w:t>
            </w:r>
          </w:p>
        </w:tc>
      </w:tr>
      <w:tr w:rsidR="00B7722F" w14:paraId="164FB543" w14:textId="77777777" w:rsidTr="00B7722F">
        <w:tc>
          <w:tcPr>
            <w:tcW w:w="704" w:type="dxa"/>
            <w:vAlign w:val="center"/>
          </w:tcPr>
          <w:p w14:paraId="4421C76A" w14:textId="4C39DBBA"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10.</w:t>
            </w:r>
          </w:p>
        </w:tc>
        <w:tc>
          <w:tcPr>
            <w:tcW w:w="3968" w:type="dxa"/>
            <w:vAlign w:val="center"/>
          </w:tcPr>
          <w:p w14:paraId="5EEBFA62" w14:textId="62AF51B3"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Выполнены мероприятия по согреванию пострадавшего</w:t>
            </w:r>
          </w:p>
        </w:tc>
        <w:tc>
          <w:tcPr>
            <w:tcW w:w="3687" w:type="dxa"/>
            <w:vAlign w:val="center"/>
          </w:tcPr>
          <w:p w14:paraId="1DF16961" w14:textId="7ADE25C7"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10 баллов не начисляется, если пострадавший не укрыт спасательным одеялом полностью или не укрыт вовсе</w:t>
            </w:r>
          </w:p>
        </w:tc>
        <w:tc>
          <w:tcPr>
            <w:tcW w:w="985" w:type="dxa"/>
            <w:vAlign w:val="center"/>
          </w:tcPr>
          <w:p w14:paraId="516477AB" w14:textId="375C36C2"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10</w:t>
            </w:r>
          </w:p>
        </w:tc>
      </w:tr>
      <w:tr w:rsidR="00B7722F" w14:paraId="3905FDD9" w14:textId="77777777" w:rsidTr="00B7722F">
        <w:tc>
          <w:tcPr>
            <w:tcW w:w="704" w:type="dxa"/>
            <w:vAlign w:val="center"/>
          </w:tcPr>
          <w:p w14:paraId="3AC966EA" w14:textId="67AD86DE"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11.</w:t>
            </w:r>
          </w:p>
        </w:tc>
        <w:tc>
          <w:tcPr>
            <w:tcW w:w="3968" w:type="dxa"/>
            <w:vAlign w:val="center"/>
          </w:tcPr>
          <w:p w14:paraId="5B7E03EF" w14:textId="071BDD0D"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bCs/>
                <w:szCs w:val="24"/>
                <w:lang w:eastAsia="ru-RU"/>
              </w:rPr>
              <w:t xml:space="preserve">Выполнена передача пострадавшего бригаде СМП с указанием </w:t>
            </w:r>
            <w:r>
              <w:rPr>
                <w:rFonts w:ascii="Times New Roman" w:eastAsia="Times New Roman" w:hAnsi="Times New Roman"/>
                <w:color w:val="000000" w:themeColor="text1"/>
                <w:szCs w:val="24"/>
                <w:lang w:eastAsia="ru-RU"/>
              </w:rPr>
              <w:t>пола, приблизительного возраста и состояния пострадавшего, а также характера оказываемой помощи</w:t>
            </w:r>
          </w:p>
        </w:tc>
        <w:tc>
          <w:tcPr>
            <w:tcW w:w="3687" w:type="dxa"/>
            <w:vAlign w:val="center"/>
          </w:tcPr>
          <w:p w14:paraId="52FBEC80" w14:textId="77777777" w:rsidR="00B7722F" w:rsidRDefault="00B7722F" w:rsidP="00B7722F">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баллов начисляется, если участники озвучили факт передачи пострадавшего бригаде скорой медицинской помощи в полном объеме</w:t>
            </w:r>
          </w:p>
          <w:p w14:paraId="25ACCDDB" w14:textId="77777777" w:rsidR="00B7722F" w:rsidRDefault="00B7722F" w:rsidP="00B7722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Начислять 2 балла, если при передаче пострадавшего бригаде СМП информация передана не полностью</w:t>
            </w:r>
          </w:p>
          <w:p w14:paraId="0C69DB5E" w14:textId="71621EDA" w:rsidR="00B7722F" w:rsidRDefault="00B7722F" w:rsidP="00B7722F">
            <w:pPr>
              <w:pStyle w:val="aff0"/>
              <w:spacing w:after="160"/>
              <w:jc w:val="center"/>
              <w:rPr>
                <w:rFonts w:ascii="Times New Roman" w:hAnsi="Times New Roman"/>
                <w:b/>
                <w:bCs/>
                <w:sz w:val="28"/>
                <w:szCs w:val="28"/>
              </w:rPr>
            </w:pPr>
            <w:r>
              <w:rPr>
                <w:rFonts w:ascii="Times New Roman" w:eastAsia="Times New Roman" w:hAnsi="Times New Roman"/>
                <w:szCs w:val="24"/>
                <w:lang w:eastAsia="ru-RU"/>
              </w:rPr>
              <w:t xml:space="preserve">Не начислять баллы, если факт </w:t>
            </w:r>
            <w:r>
              <w:rPr>
                <w:rFonts w:ascii="Times New Roman" w:eastAsia="Times New Roman" w:hAnsi="Times New Roman"/>
                <w:bCs/>
                <w:szCs w:val="24"/>
                <w:lang w:eastAsia="ru-RU"/>
              </w:rPr>
              <w:t>передачи пострадавшего бригаде скорой медицинской помощи не озвучен вообще</w:t>
            </w:r>
          </w:p>
        </w:tc>
        <w:tc>
          <w:tcPr>
            <w:tcW w:w="985" w:type="dxa"/>
            <w:vAlign w:val="center"/>
          </w:tcPr>
          <w:p w14:paraId="54115C12" w14:textId="5C46784C" w:rsidR="00B7722F" w:rsidRDefault="00B7722F" w:rsidP="00B7722F">
            <w:pPr>
              <w:pStyle w:val="aff0"/>
              <w:spacing w:after="160"/>
              <w:jc w:val="center"/>
              <w:rPr>
                <w:rFonts w:ascii="Times New Roman" w:hAnsi="Times New Roman"/>
                <w:b/>
                <w:bCs/>
                <w:sz w:val="28"/>
                <w:szCs w:val="28"/>
              </w:rPr>
            </w:pPr>
            <w:r>
              <w:rPr>
                <w:rFonts w:ascii="Times New Roman" w:hAnsi="Times New Roman"/>
                <w:szCs w:val="24"/>
              </w:rPr>
              <w:t>5</w:t>
            </w:r>
          </w:p>
        </w:tc>
      </w:tr>
    </w:tbl>
    <w:p w14:paraId="6782D3AC" w14:textId="77777777" w:rsidR="00B7722F" w:rsidRDefault="00B7722F">
      <w:pPr>
        <w:pStyle w:val="aff0"/>
        <w:spacing w:after="160"/>
        <w:jc w:val="center"/>
        <w:rPr>
          <w:rFonts w:ascii="Times New Roman" w:hAnsi="Times New Roman"/>
          <w:b/>
          <w:bCs/>
          <w:sz w:val="28"/>
          <w:szCs w:val="28"/>
        </w:rPr>
      </w:pPr>
    </w:p>
    <w:p w14:paraId="4EEC6790" w14:textId="25C5B66A" w:rsidR="00B7722F" w:rsidRDefault="00B7722F" w:rsidP="00B7722F">
      <w:pPr>
        <w:pStyle w:val="aff0"/>
        <w:spacing w:after="160"/>
        <w:rPr>
          <w:rFonts w:ascii="Times New Roman" w:hAnsi="Times New Roman"/>
          <w:b/>
          <w:bCs/>
          <w:sz w:val="28"/>
          <w:szCs w:val="28"/>
        </w:rPr>
      </w:pPr>
      <w:r>
        <w:rPr>
          <w:rFonts w:ascii="Times New Roman" w:hAnsi="Times New Roman"/>
          <w:b/>
          <w:bCs/>
          <w:sz w:val="28"/>
          <w:szCs w:val="28"/>
        </w:rPr>
        <w:br w:type="page"/>
      </w:r>
    </w:p>
    <w:p w14:paraId="2CF3C644" w14:textId="77777777" w:rsidR="00B7722F" w:rsidRDefault="00B7722F" w:rsidP="00B7722F">
      <w:pPr>
        <w:pStyle w:val="aff0"/>
        <w:spacing w:after="160"/>
        <w:rPr>
          <w:rFonts w:ascii="Times New Roman" w:hAnsi="Times New Roman"/>
          <w:b/>
          <w:bCs/>
          <w:sz w:val="28"/>
          <w:szCs w:val="28"/>
        </w:rPr>
      </w:pPr>
    </w:p>
    <w:p w14:paraId="0000015D" w14:textId="0D072B08" w:rsidR="003B2F95" w:rsidRDefault="00B7722F" w:rsidP="00FA70C0">
      <w:pPr>
        <w:pStyle w:val="1"/>
        <w:jc w:val="center"/>
        <w:rPr>
          <w:rFonts w:ascii="Times New Roman" w:hAnsi="Times New Roman" w:cs="Times New Roman"/>
          <w:b/>
          <w:color w:val="auto"/>
          <w:sz w:val="28"/>
          <w:szCs w:val="28"/>
        </w:rPr>
      </w:pPr>
      <w:bookmarkStart w:id="12" w:name="_Toc188889367"/>
      <w:bookmarkStart w:id="13" w:name="_Toc188889416"/>
      <w:bookmarkStart w:id="14" w:name="_Toc222221821"/>
      <w:r>
        <w:rPr>
          <w:rFonts w:ascii="Times New Roman" w:hAnsi="Times New Roman" w:cs="Times New Roman"/>
          <w:b/>
          <w:color w:val="auto"/>
          <w:sz w:val="28"/>
          <w:szCs w:val="28"/>
        </w:rPr>
        <w:t>Сводн</w:t>
      </w:r>
      <w:r w:rsidR="00FA70C0">
        <w:rPr>
          <w:rFonts w:ascii="Times New Roman" w:hAnsi="Times New Roman" w:cs="Times New Roman"/>
          <w:b/>
          <w:color w:val="auto"/>
          <w:sz w:val="28"/>
          <w:szCs w:val="28"/>
        </w:rPr>
        <w:t>ый</w:t>
      </w:r>
      <w:r>
        <w:rPr>
          <w:rFonts w:ascii="Times New Roman" w:hAnsi="Times New Roman" w:cs="Times New Roman"/>
          <w:b/>
          <w:color w:val="auto"/>
          <w:sz w:val="28"/>
          <w:szCs w:val="28"/>
        </w:rPr>
        <w:t xml:space="preserve"> </w:t>
      </w:r>
      <w:r w:rsidR="00FA70C0">
        <w:rPr>
          <w:rFonts w:ascii="Times New Roman" w:hAnsi="Times New Roman" w:cs="Times New Roman"/>
          <w:b/>
          <w:color w:val="auto"/>
          <w:sz w:val="28"/>
          <w:szCs w:val="28"/>
        </w:rPr>
        <w:t>протокол</w:t>
      </w:r>
      <w:r>
        <w:rPr>
          <w:rFonts w:ascii="Times New Roman" w:hAnsi="Times New Roman" w:cs="Times New Roman"/>
          <w:b/>
          <w:color w:val="auto"/>
          <w:sz w:val="28"/>
          <w:szCs w:val="28"/>
        </w:rPr>
        <w:t xml:space="preserve"> состязания «Первая помощь»</w:t>
      </w:r>
      <w:bookmarkEnd w:id="12"/>
      <w:bookmarkEnd w:id="13"/>
      <w:bookmarkEnd w:id="14"/>
    </w:p>
    <w:p w14:paraId="0000015E" w14:textId="77777777" w:rsidR="003B2F95" w:rsidRDefault="003B2F95">
      <w:pPr>
        <w:pStyle w:val="aff0"/>
        <w:spacing w:after="160"/>
        <w:jc w:val="center"/>
        <w:rPr>
          <w:rFonts w:ascii="Times New Roman" w:hAnsi="Times New Roman"/>
          <w:b/>
          <w:sz w:val="28"/>
          <w:szCs w:val="28"/>
        </w:rPr>
      </w:pPr>
    </w:p>
    <w:tbl>
      <w:tblPr>
        <w:tblStyle w:val="af8"/>
        <w:tblpPr w:leftFromText="180" w:rightFromText="180" w:vertAnchor="text" w:horzAnchor="margin" w:tblpXSpec="center" w:tblpY="606"/>
        <w:tblW w:w="10060" w:type="dxa"/>
        <w:tblLayout w:type="fixed"/>
        <w:tblLook w:val="04A0" w:firstRow="1" w:lastRow="0" w:firstColumn="1" w:lastColumn="0" w:noHBand="0" w:noVBand="1"/>
      </w:tblPr>
      <w:tblGrid>
        <w:gridCol w:w="846"/>
        <w:gridCol w:w="3260"/>
        <w:gridCol w:w="1276"/>
        <w:gridCol w:w="1417"/>
        <w:gridCol w:w="1276"/>
        <w:gridCol w:w="1985"/>
      </w:tblGrid>
      <w:tr w:rsidR="003B2F95" w14:paraId="43531CF0" w14:textId="77777777">
        <w:trPr>
          <w:trHeight w:val="985"/>
        </w:trPr>
        <w:tc>
          <w:tcPr>
            <w:tcW w:w="846" w:type="dxa"/>
            <w:vAlign w:val="center"/>
          </w:tcPr>
          <w:p w14:paraId="0000015F" w14:textId="77777777" w:rsidR="003B2F95" w:rsidRDefault="00B7722F">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 п/п</w:t>
            </w:r>
          </w:p>
        </w:tc>
        <w:tc>
          <w:tcPr>
            <w:tcW w:w="3260" w:type="dxa"/>
            <w:vAlign w:val="center"/>
          </w:tcPr>
          <w:p w14:paraId="00000160" w14:textId="77777777" w:rsidR="003B2F95" w:rsidRDefault="00B7722F">
            <w:pPr>
              <w:spacing w:after="160" w:line="276" w:lineRule="auto"/>
              <w:ind w:left="567"/>
              <w:jc w:val="center"/>
              <w:rPr>
                <w:rFonts w:ascii="Times New Roman" w:eastAsia="Calibri" w:hAnsi="Times New Roman" w:cs="Times New Roman"/>
                <w:b/>
                <w:bCs/>
              </w:rPr>
            </w:pPr>
            <w:r>
              <w:rPr>
                <w:rFonts w:ascii="Times New Roman" w:eastAsia="Calibri" w:hAnsi="Times New Roman" w:cs="Times New Roman"/>
                <w:b/>
                <w:bCs/>
              </w:rPr>
              <w:t>Отряд</w:t>
            </w:r>
          </w:p>
        </w:tc>
        <w:tc>
          <w:tcPr>
            <w:tcW w:w="1276" w:type="dxa"/>
            <w:vAlign w:val="center"/>
          </w:tcPr>
          <w:p w14:paraId="00000161" w14:textId="77777777" w:rsidR="003B2F95" w:rsidRDefault="00B7722F">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Время</w:t>
            </w:r>
          </w:p>
        </w:tc>
        <w:tc>
          <w:tcPr>
            <w:tcW w:w="1417" w:type="dxa"/>
            <w:vAlign w:val="center"/>
          </w:tcPr>
          <w:p w14:paraId="00000162" w14:textId="77777777" w:rsidR="003B2F95" w:rsidRDefault="00B7722F">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Общий балл</w:t>
            </w:r>
          </w:p>
        </w:tc>
        <w:tc>
          <w:tcPr>
            <w:tcW w:w="1276" w:type="dxa"/>
            <w:vAlign w:val="center"/>
          </w:tcPr>
          <w:p w14:paraId="00000163" w14:textId="77777777" w:rsidR="003B2F95" w:rsidRDefault="00B7722F">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Место</w:t>
            </w:r>
          </w:p>
        </w:tc>
        <w:tc>
          <w:tcPr>
            <w:tcW w:w="1985" w:type="dxa"/>
            <w:vAlign w:val="center"/>
          </w:tcPr>
          <w:p w14:paraId="00000164" w14:textId="77777777" w:rsidR="003B2F95" w:rsidRDefault="00B7722F">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Примечания</w:t>
            </w:r>
          </w:p>
        </w:tc>
      </w:tr>
      <w:tr w:rsidR="003B2F95" w14:paraId="668A0917" w14:textId="77777777">
        <w:tc>
          <w:tcPr>
            <w:tcW w:w="846" w:type="dxa"/>
          </w:tcPr>
          <w:p w14:paraId="00000165"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66"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67"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68"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69"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6A"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588B9264" w14:textId="77777777">
        <w:tc>
          <w:tcPr>
            <w:tcW w:w="846" w:type="dxa"/>
          </w:tcPr>
          <w:p w14:paraId="0000016B"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6C"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6D"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6E"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6F"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70"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7D7BFAC3" w14:textId="77777777">
        <w:tc>
          <w:tcPr>
            <w:tcW w:w="846" w:type="dxa"/>
          </w:tcPr>
          <w:p w14:paraId="00000171"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72"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73"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74"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75"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76"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18501563" w14:textId="77777777">
        <w:tc>
          <w:tcPr>
            <w:tcW w:w="846" w:type="dxa"/>
          </w:tcPr>
          <w:p w14:paraId="00000177"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78"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79"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7A"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7B"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7C"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535124E5" w14:textId="77777777">
        <w:tc>
          <w:tcPr>
            <w:tcW w:w="846" w:type="dxa"/>
          </w:tcPr>
          <w:p w14:paraId="0000017D"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7E"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7F"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80"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81"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82"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6B014C4A" w14:textId="77777777">
        <w:tc>
          <w:tcPr>
            <w:tcW w:w="846" w:type="dxa"/>
          </w:tcPr>
          <w:p w14:paraId="00000183"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84"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85"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86"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87"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88"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2BD8B0B0" w14:textId="77777777">
        <w:tc>
          <w:tcPr>
            <w:tcW w:w="846" w:type="dxa"/>
          </w:tcPr>
          <w:p w14:paraId="00000189"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8A"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8B"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8C"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8D"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8E"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32FF28E1" w14:textId="77777777">
        <w:tc>
          <w:tcPr>
            <w:tcW w:w="846" w:type="dxa"/>
          </w:tcPr>
          <w:p w14:paraId="0000018F"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90"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91"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92"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93"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94"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01D00A85" w14:textId="77777777">
        <w:tc>
          <w:tcPr>
            <w:tcW w:w="846" w:type="dxa"/>
          </w:tcPr>
          <w:p w14:paraId="00000195"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96"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97"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98"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99"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9A"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25304E6F" w14:textId="77777777">
        <w:tc>
          <w:tcPr>
            <w:tcW w:w="846" w:type="dxa"/>
          </w:tcPr>
          <w:p w14:paraId="0000019B"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9C"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9D"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9E"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9F"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A0"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493DC20E" w14:textId="77777777">
        <w:tc>
          <w:tcPr>
            <w:tcW w:w="846" w:type="dxa"/>
          </w:tcPr>
          <w:p w14:paraId="000001A1"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A2"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A3"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A4"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A5"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A6"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614A79BC" w14:textId="77777777">
        <w:tc>
          <w:tcPr>
            <w:tcW w:w="846" w:type="dxa"/>
          </w:tcPr>
          <w:p w14:paraId="000001A7"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A8"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A9"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AA"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AB"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AC"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012D1BA9" w14:textId="77777777">
        <w:tc>
          <w:tcPr>
            <w:tcW w:w="846" w:type="dxa"/>
          </w:tcPr>
          <w:p w14:paraId="000001AD"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AE"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AF"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B0"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B1"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B2"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3A8AC743" w14:textId="77777777">
        <w:tc>
          <w:tcPr>
            <w:tcW w:w="846" w:type="dxa"/>
          </w:tcPr>
          <w:p w14:paraId="000001B3"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B4"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B5"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B6"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B7"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B8"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790B16E6" w14:textId="77777777">
        <w:tc>
          <w:tcPr>
            <w:tcW w:w="846" w:type="dxa"/>
          </w:tcPr>
          <w:p w14:paraId="000001B9" w14:textId="77777777" w:rsidR="003B2F95" w:rsidRDefault="003B2F95">
            <w:pPr>
              <w:numPr>
                <w:ilvl w:val="0"/>
                <w:numId w:val="1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000001BA" w14:textId="77777777" w:rsidR="003B2F95" w:rsidRDefault="003B2F95">
            <w:pPr>
              <w:spacing w:after="160" w:line="276" w:lineRule="auto"/>
              <w:ind w:left="33"/>
              <w:rPr>
                <w:rFonts w:ascii="Times New Roman" w:eastAsia="Calibri" w:hAnsi="Times New Roman" w:cs="Times New Roman"/>
              </w:rPr>
            </w:pPr>
          </w:p>
        </w:tc>
        <w:tc>
          <w:tcPr>
            <w:tcW w:w="1276" w:type="dxa"/>
          </w:tcPr>
          <w:p w14:paraId="000001BB" w14:textId="77777777" w:rsidR="003B2F95" w:rsidRDefault="003B2F95">
            <w:pPr>
              <w:spacing w:after="160" w:line="276" w:lineRule="auto"/>
              <w:rPr>
                <w:rFonts w:ascii="Times New Roman" w:eastAsia="Calibri" w:hAnsi="Times New Roman" w:cs="Times New Roman"/>
                <w:sz w:val="20"/>
                <w:szCs w:val="20"/>
              </w:rPr>
            </w:pPr>
          </w:p>
        </w:tc>
        <w:tc>
          <w:tcPr>
            <w:tcW w:w="1417" w:type="dxa"/>
          </w:tcPr>
          <w:p w14:paraId="000001BC"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1BD" w14:textId="77777777" w:rsidR="003B2F95" w:rsidRDefault="003B2F95">
            <w:pPr>
              <w:spacing w:after="160" w:line="276" w:lineRule="auto"/>
              <w:ind w:left="36"/>
              <w:rPr>
                <w:rFonts w:ascii="Times New Roman" w:eastAsia="Calibri" w:hAnsi="Times New Roman" w:cs="Times New Roman"/>
                <w:sz w:val="20"/>
                <w:szCs w:val="20"/>
              </w:rPr>
            </w:pPr>
          </w:p>
        </w:tc>
        <w:tc>
          <w:tcPr>
            <w:tcW w:w="1985" w:type="dxa"/>
          </w:tcPr>
          <w:p w14:paraId="000001BE" w14:textId="77777777" w:rsidR="003B2F95" w:rsidRDefault="003B2F95">
            <w:pPr>
              <w:spacing w:after="160" w:line="276" w:lineRule="auto"/>
              <w:ind w:left="174"/>
              <w:rPr>
                <w:rFonts w:ascii="Times New Roman" w:eastAsia="Calibri" w:hAnsi="Times New Roman" w:cs="Times New Roman"/>
                <w:sz w:val="20"/>
                <w:szCs w:val="20"/>
              </w:rPr>
            </w:pPr>
          </w:p>
        </w:tc>
      </w:tr>
    </w:tbl>
    <w:p w14:paraId="000001BF" w14:textId="77777777" w:rsidR="003B2F95" w:rsidRDefault="00B7722F">
      <w:pPr>
        <w:ind w:left="567"/>
        <w:rPr>
          <w:rFonts w:ascii="Times New Roman" w:hAnsi="Times New Roman" w:cs="Times New Roman"/>
          <w:sz w:val="20"/>
          <w:szCs w:val="20"/>
        </w:rPr>
      </w:pPr>
      <w:r>
        <w:rPr>
          <w:rFonts w:ascii="Times New Roman" w:hAnsi="Times New Roman" w:cs="Times New Roman"/>
          <w:sz w:val="20"/>
          <w:szCs w:val="20"/>
        </w:rPr>
        <w:t>Дата ___________________</w:t>
      </w:r>
    </w:p>
    <w:p w14:paraId="000001C0" w14:textId="77777777" w:rsidR="003B2F95" w:rsidRDefault="00B7722F">
      <w:pPr>
        <w:rPr>
          <w:rFonts w:ascii="Times New Roman" w:hAnsi="Times New Roman" w:cs="Times New Roman"/>
          <w:sz w:val="24"/>
          <w:szCs w:val="20"/>
        </w:rPr>
      </w:pPr>
      <w:r>
        <w:rPr>
          <w:rFonts w:ascii="Times New Roman" w:hAnsi="Times New Roman" w:cs="Times New Roman"/>
          <w:sz w:val="24"/>
          <w:szCs w:val="20"/>
        </w:rPr>
        <w:br/>
      </w:r>
      <w:bookmarkStart w:id="15" w:name="_Hlk188021641"/>
      <w:r>
        <w:rPr>
          <w:rFonts w:ascii="Times New Roman" w:hAnsi="Times New Roman" w:cs="Times New Roman"/>
          <w:sz w:val="24"/>
          <w:szCs w:val="20"/>
        </w:rPr>
        <w:t>Судья _______________\_____________</w:t>
      </w:r>
    </w:p>
    <w:p w14:paraId="000001C1" w14:textId="77777777" w:rsidR="003B2F95" w:rsidRDefault="00B7722F">
      <w:pPr>
        <w:pStyle w:val="aff0"/>
        <w:spacing w:after="160"/>
        <w:ind w:firstLine="708"/>
        <w:rPr>
          <w:rFonts w:ascii="Times New Roman" w:hAnsi="Times New Roman"/>
          <w:b/>
          <w:sz w:val="28"/>
          <w:szCs w:val="28"/>
        </w:rPr>
      </w:pPr>
      <w:r>
        <w:rPr>
          <w:rFonts w:ascii="Times New Roman" w:hAnsi="Times New Roman"/>
          <w:i/>
          <w:sz w:val="20"/>
          <w:szCs w:val="20"/>
        </w:rPr>
        <w:t>Ф.И.О</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подпись</w:t>
      </w:r>
    </w:p>
    <w:bookmarkEnd w:id="15"/>
    <w:p w14:paraId="000001C2" w14:textId="77777777" w:rsidR="003B2F95" w:rsidRDefault="00B7722F">
      <w:pPr>
        <w:rPr>
          <w:rFonts w:ascii="Times New Roman" w:hAnsi="Times New Roman" w:cs="Times New Roman"/>
          <w:b/>
          <w:bCs/>
          <w:sz w:val="28"/>
          <w:szCs w:val="28"/>
        </w:rPr>
      </w:pPr>
      <w:r>
        <w:rPr>
          <w:rFonts w:ascii="Times New Roman" w:hAnsi="Times New Roman" w:cs="Times New Roman"/>
          <w:b/>
          <w:bCs/>
          <w:sz w:val="28"/>
          <w:szCs w:val="28"/>
        </w:rPr>
        <w:br w:type="page"/>
      </w:r>
    </w:p>
    <w:p w14:paraId="000001C3" w14:textId="77777777" w:rsidR="003B2F95" w:rsidRDefault="00B7722F" w:rsidP="00FA70C0">
      <w:pPr>
        <w:pStyle w:val="aff0"/>
        <w:spacing w:after="160"/>
        <w:jc w:val="center"/>
        <w:outlineLvl w:val="0"/>
        <w:rPr>
          <w:rFonts w:ascii="Times New Roman" w:hAnsi="Times New Roman"/>
          <w:b/>
          <w:sz w:val="32"/>
        </w:rPr>
      </w:pPr>
      <w:bookmarkStart w:id="16" w:name="_Toc188889368"/>
      <w:bookmarkStart w:id="17" w:name="_Toc188889417"/>
      <w:bookmarkStart w:id="18" w:name="_Toc222221822"/>
      <w:r>
        <w:rPr>
          <w:rFonts w:ascii="Times New Roman" w:hAnsi="Times New Roman"/>
          <w:b/>
          <w:sz w:val="32"/>
        </w:rPr>
        <w:lastRenderedPageBreak/>
        <w:t>Отрядное состязание «История Отечества»</w:t>
      </w:r>
      <w:bookmarkEnd w:id="16"/>
      <w:bookmarkEnd w:id="17"/>
      <w:bookmarkEnd w:id="18"/>
    </w:p>
    <w:p w14:paraId="000001C4" w14:textId="77777777" w:rsidR="003B2F95" w:rsidRDefault="003B2F95">
      <w:pPr>
        <w:pStyle w:val="aff0"/>
        <w:spacing w:after="160"/>
        <w:ind w:firstLine="709"/>
        <w:jc w:val="center"/>
        <w:rPr>
          <w:rFonts w:ascii="Times New Roman" w:hAnsi="Times New Roman"/>
          <w:b/>
          <w:sz w:val="32"/>
        </w:rPr>
      </w:pPr>
    </w:p>
    <w:p w14:paraId="000001C5" w14:textId="77777777" w:rsidR="003B2F95" w:rsidRDefault="00B7722F">
      <w:pPr>
        <w:pStyle w:val="aff0"/>
        <w:spacing w:after="160"/>
        <w:ind w:firstLine="709"/>
        <w:jc w:val="both"/>
        <w:rPr>
          <w:rFonts w:ascii="Times New Roman" w:hAnsi="Times New Roman"/>
          <w:sz w:val="28"/>
          <w:szCs w:val="28"/>
        </w:rPr>
      </w:pPr>
      <w:bookmarkStart w:id="19" w:name="_Hlk188021656"/>
      <w:r>
        <w:rPr>
          <w:rFonts w:ascii="Times New Roman" w:hAnsi="Times New Roman"/>
          <w:sz w:val="28"/>
          <w:szCs w:val="28"/>
        </w:rPr>
        <w:t xml:space="preserve">Материально-техническое обеспечение необходимое для проведения состязания: </w:t>
      </w:r>
    </w:p>
    <w:p w14:paraId="000001C6" w14:textId="77777777" w:rsidR="003B2F95" w:rsidRDefault="00B7722F">
      <w:pPr>
        <w:pStyle w:val="aff0"/>
        <w:spacing w:after="160"/>
        <w:ind w:left="709"/>
        <w:jc w:val="both"/>
        <w:rPr>
          <w:rFonts w:ascii="Times New Roman" w:eastAsia="Calibri" w:hAnsi="Times New Roman"/>
          <w:sz w:val="28"/>
          <w:szCs w:val="28"/>
        </w:rPr>
      </w:pPr>
      <w:r>
        <w:rPr>
          <w:rFonts w:ascii="Times New Roman" w:eastAsia="Calibri" w:hAnsi="Times New Roman"/>
          <w:sz w:val="28"/>
          <w:szCs w:val="28"/>
        </w:rPr>
        <w:t xml:space="preserve">1.Листы </w:t>
      </w:r>
      <w:r>
        <w:rPr>
          <w:rFonts w:ascii="Times New Roman" w:eastAsia="Calibri" w:hAnsi="Times New Roman"/>
          <w:sz w:val="28"/>
          <w:szCs w:val="28"/>
          <w:lang w:val="en-US"/>
        </w:rPr>
        <w:t>A</w:t>
      </w:r>
      <w:r>
        <w:rPr>
          <w:rFonts w:ascii="Times New Roman" w:eastAsia="Calibri" w:hAnsi="Times New Roman"/>
          <w:sz w:val="28"/>
          <w:szCs w:val="28"/>
        </w:rPr>
        <w:t>4, ручки.</w:t>
      </w:r>
    </w:p>
    <w:p w14:paraId="000001C7" w14:textId="77777777" w:rsidR="003B2F95" w:rsidRDefault="00B7722F">
      <w:pPr>
        <w:pStyle w:val="aff0"/>
        <w:spacing w:after="160"/>
        <w:ind w:left="709"/>
        <w:jc w:val="both"/>
        <w:rPr>
          <w:rFonts w:ascii="Times New Roman" w:eastAsia="Calibri" w:hAnsi="Times New Roman"/>
          <w:sz w:val="28"/>
          <w:szCs w:val="28"/>
        </w:rPr>
      </w:pPr>
      <w:r>
        <w:rPr>
          <w:rFonts w:ascii="Times New Roman" w:eastAsia="Calibri" w:hAnsi="Times New Roman"/>
          <w:sz w:val="28"/>
          <w:szCs w:val="28"/>
        </w:rPr>
        <w:t>2.</w:t>
      </w:r>
      <w:r>
        <w:rPr>
          <w:rFonts w:ascii="Times New Roman" w:hAnsi="Times New Roman"/>
          <w:sz w:val="28"/>
          <w:szCs w:val="28"/>
        </w:rPr>
        <w:t>Проектор либо телевизор для демонстрации визуальных заданий.</w:t>
      </w:r>
    </w:p>
    <w:bookmarkEnd w:id="19"/>
    <w:p w14:paraId="000001C8" w14:textId="7C56A465" w:rsidR="003B2F95" w:rsidRDefault="003B2F95" w:rsidP="001B2822">
      <w:pPr>
        <w:pStyle w:val="aff0"/>
        <w:spacing w:after="160"/>
        <w:jc w:val="both"/>
        <w:rPr>
          <w:rFonts w:ascii="Times New Roman" w:hAnsi="Times New Roman"/>
          <w:bCs/>
          <w:sz w:val="28"/>
          <w:szCs w:val="28"/>
        </w:rPr>
      </w:pPr>
    </w:p>
    <w:p w14:paraId="000001C9" w14:textId="77777777" w:rsidR="003B2F95" w:rsidRDefault="00B7722F">
      <w:pPr>
        <w:pStyle w:val="aff0"/>
        <w:spacing w:after="160"/>
        <w:ind w:firstLine="709"/>
        <w:jc w:val="both"/>
        <w:rPr>
          <w:rFonts w:ascii="Times New Roman" w:eastAsia="Times New Roman" w:hAnsi="Times New Roman"/>
          <w:bCs/>
          <w:sz w:val="28"/>
          <w:szCs w:val="28"/>
        </w:rPr>
      </w:pPr>
      <w:r>
        <w:rPr>
          <w:rFonts w:ascii="Times New Roman" w:hAnsi="Times New Roman"/>
          <w:bCs/>
          <w:sz w:val="28"/>
          <w:szCs w:val="28"/>
        </w:rPr>
        <w:t xml:space="preserve">Состязание проводится в формате тестирования участников отрядов. </w:t>
      </w:r>
      <w:r>
        <w:rPr>
          <w:rFonts w:ascii="Times New Roman" w:hAnsi="Times New Roman"/>
          <w:bCs/>
          <w:sz w:val="28"/>
          <w:szCs w:val="28"/>
        </w:rPr>
        <w:br/>
        <w:t xml:space="preserve">В состязании принимает участие весь отряд. </w:t>
      </w:r>
      <w:r>
        <w:rPr>
          <w:rFonts w:ascii="Times New Roman" w:eastAsia="Times New Roman" w:hAnsi="Times New Roman"/>
          <w:bCs/>
          <w:sz w:val="28"/>
          <w:szCs w:val="28"/>
        </w:rPr>
        <w:t xml:space="preserve">Время на выполнение заданий </w:t>
      </w:r>
      <w:r>
        <w:rPr>
          <w:rFonts w:ascii="Times New Roman" w:eastAsia="Times New Roman" w:hAnsi="Times New Roman"/>
          <w:bCs/>
          <w:sz w:val="28"/>
          <w:szCs w:val="28"/>
        </w:rPr>
        <w:br/>
        <w:t>не более 45 минут:</w:t>
      </w:r>
    </w:p>
    <w:p w14:paraId="000001CA"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10 минут инструктаж и раздача бланков с заданиями;</w:t>
      </w:r>
    </w:p>
    <w:p w14:paraId="000001CB"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30 минут прохождение тестовых испытаний;</w:t>
      </w:r>
    </w:p>
    <w:p w14:paraId="000001CC"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5 минут сбор заполоненных бланков.</w:t>
      </w:r>
    </w:p>
    <w:p w14:paraId="000001CD"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Материально-техническое обеспечение: столы, стулья, бланки</w:t>
      </w:r>
      <w:r>
        <w:rPr>
          <w:rFonts w:ascii="Times New Roman" w:eastAsia="Times New Roman" w:hAnsi="Times New Roman" w:cs="Times New Roman"/>
          <w:bCs/>
          <w:sz w:val="28"/>
          <w:szCs w:val="28"/>
        </w:rPr>
        <w:br/>
        <w:t>с заданиями/компьютеры, ручки (по количеству участников, одновременно проходящих испытание).</w:t>
      </w:r>
    </w:p>
    <w:p w14:paraId="000001CE"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Тестовая часть состоит из 3-х блоков:</w:t>
      </w:r>
    </w:p>
    <w:p w14:paraId="000001CF"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Блок №1. «Персонажи»</w:t>
      </w:r>
    </w:p>
    <w:p w14:paraId="000001D0"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Блок №2. «Термины»</w:t>
      </w:r>
    </w:p>
    <w:p w14:paraId="000001D1"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Блок №3. «Символы»</w:t>
      </w:r>
    </w:p>
    <w:p w14:paraId="000001D2"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Блок №4. «Ребус»</w:t>
      </w:r>
    </w:p>
    <w:p w14:paraId="000001D3" w14:textId="77777777" w:rsidR="003B2F95" w:rsidRDefault="003B2F95">
      <w:pPr>
        <w:spacing w:after="0" w:line="240" w:lineRule="auto"/>
        <w:ind w:firstLine="709"/>
        <w:jc w:val="both"/>
        <w:rPr>
          <w:rFonts w:ascii="Times New Roman" w:eastAsia="Times New Roman" w:hAnsi="Times New Roman" w:cs="Times New Roman"/>
          <w:bCs/>
          <w:sz w:val="28"/>
          <w:szCs w:val="28"/>
        </w:rPr>
      </w:pPr>
    </w:p>
    <w:p w14:paraId="000001D4"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 время конкурсного испытания запрещается:</w:t>
      </w:r>
    </w:p>
    <w:p w14:paraId="000001D5"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использование смартфонов и иных средств связи с выходом в сеть Интернет;</w:t>
      </w:r>
    </w:p>
    <w:p w14:paraId="000001D6"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обсуждение вопросов с другими участниками;</w:t>
      </w:r>
    </w:p>
    <w:p w14:paraId="000001D7"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использование литературы и иных справочных материалов;</w:t>
      </w:r>
    </w:p>
    <w:p w14:paraId="000001D8"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участие руководителей и тренеров отряда не допускается.</w:t>
      </w:r>
    </w:p>
    <w:p w14:paraId="000001D9"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случае нарушения правил результаты теста нарушившего дисциплину участника аннулируются и не идут в зачет отряда.</w:t>
      </w:r>
    </w:p>
    <w:p w14:paraId="000001DA" w14:textId="77777777" w:rsidR="003B2F95" w:rsidRDefault="003B2F95">
      <w:pPr>
        <w:spacing w:after="0" w:line="240" w:lineRule="auto"/>
        <w:ind w:firstLine="709"/>
        <w:jc w:val="both"/>
        <w:rPr>
          <w:rFonts w:ascii="Times New Roman" w:eastAsia="Times New Roman" w:hAnsi="Times New Roman" w:cs="Times New Roman"/>
          <w:bCs/>
          <w:sz w:val="28"/>
          <w:szCs w:val="28"/>
        </w:rPr>
      </w:pPr>
    </w:p>
    <w:p w14:paraId="000001DB" w14:textId="77777777" w:rsidR="003B2F95" w:rsidRDefault="00B7722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Результаты ответов на задание теста оценивается: за каждый правильный ответ –1 балл; за неправильный ответ или пропуск в задании </w:t>
      </w:r>
      <w:r>
        <w:rPr>
          <w:rFonts w:ascii="Times New Roman" w:hAnsi="Times New Roman"/>
          <w:iCs/>
          <w:sz w:val="28"/>
          <w:szCs w:val="28"/>
        </w:rPr>
        <w:br/>
      </w:r>
      <w:r>
        <w:rPr>
          <w:rFonts w:ascii="Times New Roman" w:eastAsia="Times New Roman" w:hAnsi="Times New Roman" w:cs="Times New Roman"/>
          <w:bCs/>
          <w:sz w:val="28"/>
          <w:szCs w:val="28"/>
        </w:rPr>
        <w:t xml:space="preserve">– 0 баллов. Сумма индивидуальных баллов, полученных за правильное выполнение задания, суммируется. Победителем в конкурсе считается отряд, набравший наибольшее количество баллов. </w:t>
      </w:r>
    </w:p>
    <w:p w14:paraId="000001DC" w14:textId="77777777" w:rsidR="003B2F95" w:rsidRDefault="00B7722F">
      <w:pPr>
        <w:spacing w:after="14" w:line="247" w:lineRule="auto"/>
        <w:ind w:left="14" w:right="71" w:firstLine="6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Максимальное количество баллов: 10 баллов.</w:t>
      </w:r>
    </w:p>
    <w:p w14:paraId="000001DD" w14:textId="77777777" w:rsidR="003B2F95" w:rsidRDefault="003B2F95">
      <w:pPr>
        <w:spacing w:after="0" w:line="240" w:lineRule="auto"/>
        <w:jc w:val="both"/>
        <w:rPr>
          <w:rFonts w:ascii="Times New Roman" w:eastAsia="Times New Roman" w:hAnsi="Times New Roman" w:cs="Times New Roman"/>
          <w:sz w:val="28"/>
          <w:szCs w:val="28"/>
        </w:rPr>
      </w:pPr>
    </w:p>
    <w:p w14:paraId="000001DE" w14:textId="77777777" w:rsidR="003B2F95" w:rsidRDefault="00B7722F">
      <w:pPr>
        <w:spacing w:after="0" w:line="240" w:lineRule="auto"/>
        <w:jc w:val="both"/>
        <w:rPr>
          <w:rFonts w:ascii="Times New Roman" w:hAnsi="Times New Roman" w:cs="Times New Roman"/>
          <w:b/>
          <w:sz w:val="28"/>
          <w:szCs w:val="28"/>
        </w:rPr>
        <w:sectPr w:rsidR="003B2F95">
          <w:headerReference w:type="first" r:id="rId18"/>
          <w:pgSz w:w="11906" w:h="16838"/>
          <w:pgMar w:top="1134" w:right="851" w:bottom="851" w:left="1701" w:header="567" w:footer="283" w:gutter="0"/>
          <w:cols w:space="708"/>
          <w:titlePg/>
        </w:sectPr>
      </w:pPr>
      <w:r>
        <w:rPr>
          <w:rFonts w:ascii="Times New Roman" w:eastAsia="Times New Roman" w:hAnsi="Times New Roman" w:cs="Times New Roman"/>
          <w:i/>
          <w:iCs/>
          <w:sz w:val="24"/>
          <w:szCs w:val="24"/>
        </w:rPr>
        <w:t xml:space="preserve">ПРИМЕЧАНИЕ: </w:t>
      </w:r>
      <w:r>
        <w:rPr>
          <w:rFonts w:ascii="Times New Roman" w:eastAsia="Times New Roman" w:hAnsi="Times New Roman" w:cs="Times New Roman"/>
          <w:bCs/>
          <w:i/>
          <w:iCs/>
          <w:sz w:val="24"/>
          <w:szCs w:val="24"/>
        </w:rPr>
        <w:t>Регламент конкурсного испытания несет рекомендательный характер. Штабы имеют право вносить изменения в зависимости от имеющейся базы и перечня материально-технического обеспечения.</w:t>
      </w:r>
    </w:p>
    <w:p w14:paraId="000001DF" w14:textId="77777777" w:rsidR="003B2F95" w:rsidRDefault="00B7722F">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lang w:eastAsia="ru-RU"/>
        </w:rPr>
        <w:lastRenderedPageBreak/>
        <w:t xml:space="preserve">Рекомендованные вопросы для тестирования </w:t>
      </w:r>
      <w:r>
        <w:rPr>
          <w:rFonts w:ascii="Times New Roman" w:eastAsia="Times New Roman" w:hAnsi="Times New Roman" w:cs="Times New Roman"/>
          <w:b/>
          <w:bCs/>
          <w:color w:val="000000"/>
          <w:sz w:val="28"/>
          <w:szCs w:val="28"/>
          <w:lang w:eastAsia="ru-RU"/>
        </w:rPr>
        <w:br/>
        <w:t>состязания «</w:t>
      </w:r>
      <w:r>
        <w:rPr>
          <w:rFonts w:ascii="Times New Roman" w:eastAsia="Times New Roman" w:hAnsi="Times New Roman" w:cs="Times New Roman"/>
          <w:b/>
          <w:bCs/>
          <w:sz w:val="28"/>
          <w:szCs w:val="28"/>
        </w:rPr>
        <w:t>История Отечества»</w:t>
      </w:r>
    </w:p>
    <w:p w14:paraId="000001E0" w14:textId="77777777" w:rsidR="003B2F95" w:rsidRDefault="003B2F95">
      <w:pPr>
        <w:jc w:val="center"/>
        <w:rPr>
          <w:rFonts w:ascii="Times New Roman" w:hAnsi="Times New Roman" w:cs="Times New Roman"/>
          <w:b/>
          <w:sz w:val="28"/>
          <w:szCs w:val="28"/>
        </w:rPr>
      </w:pPr>
    </w:p>
    <w:p w14:paraId="000001E1" w14:textId="77777777" w:rsidR="003B2F95" w:rsidRDefault="00B7722F">
      <w:pPr>
        <w:jc w:val="center"/>
        <w:rPr>
          <w:rFonts w:ascii="Times New Roman" w:hAnsi="Times New Roman" w:cs="Times New Roman"/>
          <w:b/>
          <w:sz w:val="28"/>
          <w:szCs w:val="28"/>
        </w:rPr>
      </w:pPr>
      <w:r>
        <w:rPr>
          <w:rFonts w:ascii="Times New Roman" w:hAnsi="Times New Roman" w:cs="Times New Roman"/>
          <w:b/>
          <w:sz w:val="28"/>
          <w:szCs w:val="28"/>
        </w:rPr>
        <w:t>Блок № 1: Персонажи</w:t>
      </w:r>
    </w:p>
    <w:p w14:paraId="000001E2" w14:textId="77777777" w:rsidR="003B2F95" w:rsidRDefault="00B7722F">
      <w:pPr>
        <w:pStyle w:val="af5"/>
        <w:widowControl w:val="0"/>
        <w:numPr>
          <w:ilvl w:val="0"/>
          <w:numId w:val="22"/>
        </w:numPr>
        <w:tabs>
          <w:tab w:val="left" w:pos="284"/>
          <w:tab w:val="left" w:pos="993"/>
        </w:tabs>
        <w:spacing w:after="0" w:line="240" w:lineRule="auto"/>
        <w:ind w:left="0"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Как зовут правителя, руководившего СССР в середине 20 века?</w:t>
      </w:r>
    </w:p>
    <w:p w14:paraId="000001E3" w14:textId="77777777" w:rsidR="003B2F95" w:rsidRDefault="00B7722F">
      <w:pPr>
        <w:widowControl w:val="0"/>
        <w:tabs>
          <w:tab w:val="left" w:pos="284"/>
          <w:tab w:val="left" w:pos="993"/>
        </w:tabs>
        <w:spacing w:after="0" w:line="240" w:lineRule="auto"/>
        <w:ind w:firstLine="709"/>
        <w:jc w:val="center"/>
        <w:rPr>
          <w:rFonts w:ascii="Times New Roman" w:eastAsia="Calibri" w:hAnsi="Times New Roman" w:cs="Times New Roman"/>
          <w:b/>
          <w:sz w:val="28"/>
          <w:szCs w:val="28"/>
        </w:rPr>
      </w:pPr>
      <w:r>
        <w:rPr>
          <w:rFonts w:ascii="Times New Roman" w:hAnsi="Times New Roman" w:cs="Times New Roman"/>
          <w:noProof/>
          <w:lang w:eastAsia="ru-RU"/>
        </w:rPr>
        <w:drawing>
          <wp:inline distT="0" distB="0" distL="0" distR="0" wp14:anchorId="6F961FEC" wp14:editId="6D53812A">
            <wp:extent cx="3233420" cy="2423173"/>
            <wp:effectExtent l="0" t="0" r="0" b="0"/>
            <wp:docPr id="29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46"/>
                    <pic:cNvPicPr>
                      <a:picLocks noChangeAspect="1" noChangeArrowheads="1"/>
                    </pic:cNvPicPr>
                  </pic:nvPicPr>
                  <pic:blipFill>
                    <a:blip r:embed="rId19"/>
                    <a:srcRect/>
                    <a:stretch>
                      <a:fillRect/>
                    </a:stretch>
                  </pic:blipFill>
                  <pic:spPr>
                    <a:xfrm>
                      <a:off x="0" y="0"/>
                      <a:ext cx="3233420" cy="2423173"/>
                    </a:xfrm>
                    <a:prstGeom prst="rect">
                      <a:avLst/>
                    </a:prstGeom>
                    <a:noFill/>
                    <a:ln>
                      <a:noFill/>
                    </a:ln>
                  </pic:spPr>
                </pic:pic>
              </a:graphicData>
            </a:graphic>
          </wp:inline>
        </w:drawing>
      </w:r>
    </w:p>
    <w:p w14:paraId="000001E4"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highlight w:val="green"/>
        </w:rPr>
        <w:t>а) Сталин И.В.;</w:t>
      </w:r>
    </w:p>
    <w:p w14:paraId="000001E5"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Александр </w:t>
      </w:r>
      <w:r>
        <w:rPr>
          <w:rFonts w:ascii="Times New Roman" w:hAnsi="Times New Roman" w:cs="Times New Roman"/>
          <w:sz w:val="28"/>
          <w:szCs w:val="28"/>
          <w:lang w:val="en-US"/>
        </w:rPr>
        <w:t>II</w:t>
      </w:r>
      <w:r>
        <w:rPr>
          <w:rFonts w:ascii="Times New Roman" w:hAnsi="Times New Roman" w:cs="Times New Roman"/>
          <w:sz w:val="28"/>
          <w:szCs w:val="28"/>
        </w:rPr>
        <w:t xml:space="preserve">; </w:t>
      </w:r>
    </w:p>
    <w:p w14:paraId="000001E6"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в) Рюрик;</w:t>
      </w:r>
    </w:p>
    <w:p w14:paraId="000001E7" w14:textId="77777777" w:rsidR="003B2F95" w:rsidRDefault="003B2F95">
      <w:pPr>
        <w:pStyle w:val="aff0"/>
        <w:spacing w:after="160"/>
        <w:ind w:firstLine="709"/>
        <w:jc w:val="both"/>
        <w:rPr>
          <w:rFonts w:ascii="Times New Roman" w:hAnsi="Times New Roman"/>
          <w:bCs/>
          <w:sz w:val="28"/>
          <w:szCs w:val="28"/>
        </w:rPr>
      </w:pPr>
    </w:p>
    <w:p w14:paraId="000001E8" w14:textId="77777777" w:rsidR="003B2F95" w:rsidRDefault="00B7722F">
      <w:pPr>
        <w:pStyle w:val="af5"/>
        <w:widowControl w:val="0"/>
        <w:numPr>
          <w:ilvl w:val="0"/>
          <w:numId w:val="22"/>
        </w:numPr>
        <w:tabs>
          <w:tab w:val="left" w:pos="284"/>
          <w:tab w:val="left" w:pos="993"/>
        </w:tabs>
        <w:spacing w:after="0" w:line="240" w:lineRule="auto"/>
        <w:ind w:left="0"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Кто «прорубил окно в Европу»?</w:t>
      </w:r>
    </w:p>
    <w:p w14:paraId="000001E9"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а) Иван Калита;</w:t>
      </w:r>
    </w:p>
    <w:p w14:paraId="000001EA"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highlight w:val="green"/>
        </w:rPr>
        <w:t xml:space="preserve">б) Петр </w:t>
      </w:r>
      <w:r>
        <w:rPr>
          <w:rFonts w:ascii="Times New Roman" w:hAnsi="Times New Roman" w:cs="Times New Roman"/>
          <w:sz w:val="28"/>
          <w:szCs w:val="28"/>
          <w:highlight w:val="green"/>
          <w:lang w:val="en-US"/>
        </w:rPr>
        <w:t>I</w:t>
      </w:r>
      <w:r>
        <w:rPr>
          <w:rFonts w:ascii="Times New Roman" w:hAnsi="Times New Roman" w:cs="Times New Roman"/>
          <w:sz w:val="28"/>
          <w:szCs w:val="28"/>
          <w:highlight w:val="green"/>
        </w:rPr>
        <w:t>;</w:t>
      </w:r>
      <w:r>
        <w:rPr>
          <w:rFonts w:ascii="Times New Roman" w:hAnsi="Times New Roman" w:cs="Times New Roman"/>
          <w:sz w:val="28"/>
          <w:szCs w:val="28"/>
        </w:rPr>
        <w:t xml:space="preserve"> </w:t>
      </w:r>
    </w:p>
    <w:p w14:paraId="000001EB"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Николай </w:t>
      </w:r>
      <w:r>
        <w:rPr>
          <w:rFonts w:ascii="Times New Roman" w:hAnsi="Times New Roman" w:cs="Times New Roman"/>
          <w:sz w:val="28"/>
          <w:szCs w:val="28"/>
          <w:lang w:val="en-US"/>
        </w:rPr>
        <w:t>I</w:t>
      </w:r>
      <w:r>
        <w:rPr>
          <w:rFonts w:ascii="Times New Roman" w:hAnsi="Times New Roman" w:cs="Times New Roman"/>
          <w:sz w:val="28"/>
          <w:szCs w:val="28"/>
        </w:rPr>
        <w:t>;</w:t>
      </w:r>
    </w:p>
    <w:p w14:paraId="000001EC" w14:textId="77777777" w:rsidR="003B2F95" w:rsidRDefault="003B2F95">
      <w:pPr>
        <w:pStyle w:val="aff0"/>
        <w:spacing w:after="160"/>
        <w:ind w:firstLine="709"/>
        <w:jc w:val="both"/>
        <w:rPr>
          <w:rFonts w:ascii="Times New Roman" w:hAnsi="Times New Roman"/>
          <w:bCs/>
          <w:sz w:val="28"/>
          <w:szCs w:val="28"/>
        </w:rPr>
      </w:pPr>
    </w:p>
    <w:p w14:paraId="000001ED" w14:textId="77777777" w:rsidR="003B2F95" w:rsidRDefault="00B7722F">
      <w:pPr>
        <w:pStyle w:val="af5"/>
        <w:widowControl w:val="0"/>
        <w:numPr>
          <w:ilvl w:val="0"/>
          <w:numId w:val="22"/>
        </w:numPr>
        <w:tabs>
          <w:tab w:val="left" w:pos="284"/>
          <w:tab w:val="left" w:pos="993"/>
        </w:tabs>
        <w:spacing w:after="0" w:line="240" w:lineRule="auto"/>
        <w:ind w:left="0"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На какой картинке изображен Иван Грозный?</w:t>
      </w:r>
    </w:p>
    <w:tbl>
      <w:tblPr>
        <w:tblStyle w:val="af8"/>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3006"/>
        <w:gridCol w:w="3200"/>
        <w:gridCol w:w="3148"/>
      </w:tblGrid>
      <w:tr w:rsidR="003B2F95" w14:paraId="36ADBEF2" w14:textId="77777777">
        <w:tc>
          <w:tcPr>
            <w:tcW w:w="3114" w:type="dxa"/>
          </w:tcPr>
          <w:p w14:paraId="000001EE" w14:textId="77777777" w:rsidR="003B2F95" w:rsidRDefault="00B7722F">
            <w:pPr>
              <w:pStyle w:val="aff0"/>
              <w:spacing w:after="160"/>
              <w:ind w:firstLine="709"/>
              <w:jc w:val="both"/>
              <w:rPr>
                <w:rFonts w:ascii="Times New Roman" w:hAnsi="Times New Roman"/>
                <w:bCs/>
                <w:sz w:val="28"/>
                <w:szCs w:val="28"/>
              </w:rPr>
            </w:pPr>
            <w:r>
              <w:rPr>
                <w:rFonts w:ascii="Times New Roman" w:hAnsi="Times New Roman"/>
                <w:bCs/>
                <w:sz w:val="28"/>
                <w:szCs w:val="28"/>
              </w:rPr>
              <w:t>а)</w:t>
            </w:r>
          </w:p>
        </w:tc>
        <w:tc>
          <w:tcPr>
            <w:tcW w:w="3115" w:type="dxa"/>
          </w:tcPr>
          <w:p w14:paraId="000001EF" w14:textId="77777777" w:rsidR="003B2F95" w:rsidRDefault="00B7722F">
            <w:pPr>
              <w:pStyle w:val="aff0"/>
              <w:spacing w:after="160"/>
              <w:ind w:firstLine="709"/>
              <w:jc w:val="both"/>
              <w:rPr>
                <w:rFonts w:ascii="Times New Roman" w:hAnsi="Times New Roman"/>
                <w:bCs/>
                <w:sz w:val="28"/>
                <w:szCs w:val="28"/>
              </w:rPr>
            </w:pPr>
            <w:r>
              <w:rPr>
                <w:rFonts w:ascii="Times New Roman" w:hAnsi="Times New Roman"/>
                <w:bCs/>
                <w:sz w:val="28"/>
                <w:szCs w:val="28"/>
              </w:rPr>
              <w:t>б)</w:t>
            </w:r>
          </w:p>
        </w:tc>
        <w:tc>
          <w:tcPr>
            <w:tcW w:w="3115" w:type="dxa"/>
          </w:tcPr>
          <w:p w14:paraId="000001F0" w14:textId="77777777" w:rsidR="003B2F95" w:rsidRDefault="00B7722F">
            <w:pPr>
              <w:pStyle w:val="aff0"/>
              <w:spacing w:after="160"/>
              <w:ind w:firstLine="709"/>
              <w:jc w:val="both"/>
              <w:rPr>
                <w:rFonts w:ascii="Times New Roman" w:hAnsi="Times New Roman"/>
                <w:bCs/>
                <w:sz w:val="28"/>
                <w:szCs w:val="28"/>
              </w:rPr>
            </w:pPr>
            <w:r>
              <w:rPr>
                <w:rFonts w:ascii="Times New Roman" w:hAnsi="Times New Roman"/>
                <w:bCs/>
                <w:sz w:val="28"/>
                <w:szCs w:val="28"/>
                <w:highlight w:val="green"/>
              </w:rPr>
              <w:t>в)</w:t>
            </w:r>
          </w:p>
        </w:tc>
      </w:tr>
      <w:tr w:rsidR="003B2F95" w14:paraId="42831A9D" w14:textId="77777777">
        <w:tc>
          <w:tcPr>
            <w:tcW w:w="3114" w:type="dxa"/>
          </w:tcPr>
          <w:p w14:paraId="000001F1" w14:textId="77777777" w:rsidR="003B2F95" w:rsidRDefault="00B7722F">
            <w:pPr>
              <w:pStyle w:val="aff0"/>
              <w:spacing w:after="160"/>
              <w:ind w:firstLine="709"/>
              <w:jc w:val="center"/>
              <w:rPr>
                <w:rFonts w:ascii="Times New Roman" w:hAnsi="Times New Roman"/>
                <w:bCs/>
                <w:sz w:val="28"/>
                <w:szCs w:val="28"/>
              </w:rPr>
            </w:pPr>
            <w:r>
              <w:rPr>
                <w:rFonts w:ascii="Times New Roman" w:hAnsi="Times New Roman"/>
                <w:noProof/>
                <w:lang w:eastAsia="ru-RU"/>
              </w:rPr>
              <w:drawing>
                <wp:inline distT="0" distB="0" distL="0" distR="0" wp14:anchorId="378F1FC5" wp14:editId="08C2979F">
                  <wp:extent cx="1595438" cy="1698798"/>
                  <wp:effectExtent l="0" t="0" r="0" b="0"/>
                  <wp:docPr id="29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2"/>
                          <pic:cNvPicPr>
                            <a:picLocks noChangeAspect="1" noChangeArrowheads="1"/>
                          </pic:cNvPicPr>
                        </pic:nvPicPr>
                        <pic:blipFill>
                          <a:blip r:embed="rId20"/>
                          <a:srcRect/>
                          <a:stretch>
                            <a:fillRect/>
                          </a:stretch>
                        </pic:blipFill>
                        <pic:spPr>
                          <a:xfrm>
                            <a:off x="0" y="0"/>
                            <a:ext cx="1595438" cy="1698798"/>
                          </a:xfrm>
                          <a:prstGeom prst="rect">
                            <a:avLst/>
                          </a:prstGeom>
                          <a:noFill/>
                          <a:ln>
                            <a:noFill/>
                          </a:ln>
                        </pic:spPr>
                      </pic:pic>
                    </a:graphicData>
                  </a:graphic>
                </wp:inline>
              </w:drawing>
            </w:r>
          </w:p>
        </w:tc>
        <w:tc>
          <w:tcPr>
            <w:tcW w:w="3115" w:type="dxa"/>
          </w:tcPr>
          <w:p w14:paraId="000001F2" w14:textId="77777777" w:rsidR="003B2F95" w:rsidRDefault="00B7722F">
            <w:pPr>
              <w:pStyle w:val="aff0"/>
              <w:spacing w:after="160"/>
              <w:ind w:firstLine="709"/>
              <w:jc w:val="center"/>
              <w:rPr>
                <w:rFonts w:ascii="Times New Roman" w:hAnsi="Times New Roman"/>
                <w:bCs/>
                <w:sz w:val="28"/>
                <w:szCs w:val="28"/>
              </w:rPr>
            </w:pPr>
            <w:r>
              <w:rPr>
                <w:rFonts w:ascii="Times New Roman" w:hAnsi="Times New Roman"/>
                <w:noProof/>
                <w:lang w:eastAsia="ru-RU"/>
              </w:rPr>
              <w:drawing>
                <wp:inline distT="0" distB="0" distL="0" distR="0" wp14:anchorId="2C3F5414" wp14:editId="14894847">
                  <wp:extent cx="1738312" cy="1711484"/>
                  <wp:effectExtent l="0" t="0" r="0" b="0"/>
                  <wp:docPr id="29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1"/>
                          <pic:cNvPicPr>
                            <a:picLocks noChangeAspect="1" noChangeArrowheads="1"/>
                          </pic:cNvPicPr>
                        </pic:nvPicPr>
                        <pic:blipFill>
                          <a:blip r:embed="rId21"/>
                          <a:srcRect l="8092" r="9848"/>
                          <a:stretch/>
                        </pic:blipFill>
                        <pic:spPr>
                          <a:xfrm>
                            <a:off x="0" y="0"/>
                            <a:ext cx="1738312" cy="1711484"/>
                          </a:xfrm>
                          <a:prstGeom prst="rect">
                            <a:avLst/>
                          </a:prstGeom>
                          <a:noFill/>
                          <a:ln>
                            <a:noFill/>
                          </a:ln>
                        </pic:spPr>
                      </pic:pic>
                    </a:graphicData>
                  </a:graphic>
                </wp:inline>
              </w:drawing>
            </w:r>
          </w:p>
        </w:tc>
        <w:tc>
          <w:tcPr>
            <w:tcW w:w="3115" w:type="dxa"/>
          </w:tcPr>
          <w:p w14:paraId="000001F3" w14:textId="77777777" w:rsidR="003B2F95" w:rsidRDefault="00B7722F">
            <w:pPr>
              <w:pStyle w:val="aff0"/>
              <w:spacing w:after="160"/>
              <w:ind w:firstLine="709"/>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14:anchorId="71A68A6E" wp14:editId="1D199879">
                  <wp:extent cx="1700212" cy="1700212"/>
                  <wp:effectExtent l="0" t="0" r="0" b="0"/>
                  <wp:docPr id="30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
                          <pic:cNvPicPr>
                            <a:picLocks noChangeAspect="1" noChangeArrowheads="1"/>
                          </pic:cNvPicPr>
                        </pic:nvPicPr>
                        <pic:blipFill>
                          <a:blip r:embed="rId22"/>
                          <a:srcRect/>
                          <a:stretch>
                            <a:fillRect/>
                          </a:stretch>
                        </pic:blipFill>
                        <pic:spPr>
                          <a:xfrm>
                            <a:off x="0" y="0"/>
                            <a:ext cx="1700212" cy="1700212"/>
                          </a:xfrm>
                          <a:prstGeom prst="rect">
                            <a:avLst/>
                          </a:prstGeom>
                          <a:noFill/>
                        </pic:spPr>
                      </pic:pic>
                    </a:graphicData>
                  </a:graphic>
                </wp:inline>
              </w:drawing>
            </w:r>
          </w:p>
        </w:tc>
      </w:tr>
    </w:tbl>
    <w:p w14:paraId="000001F4" w14:textId="77777777" w:rsidR="003B2F95" w:rsidRDefault="003B2F95">
      <w:pPr>
        <w:pStyle w:val="aff0"/>
        <w:spacing w:after="160"/>
        <w:ind w:firstLine="709"/>
        <w:jc w:val="both"/>
        <w:rPr>
          <w:rFonts w:ascii="Times New Roman" w:hAnsi="Times New Roman"/>
          <w:bCs/>
          <w:sz w:val="28"/>
          <w:szCs w:val="28"/>
        </w:rPr>
      </w:pPr>
    </w:p>
    <w:p w14:paraId="000001F5" w14:textId="77777777" w:rsidR="003B2F95" w:rsidRDefault="00B7722F">
      <w:pPr>
        <w:jc w:val="center"/>
        <w:rPr>
          <w:rFonts w:ascii="Times New Roman" w:hAnsi="Times New Roman" w:cs="Times New Roman"/>
          <w:b/>
          <w:sz w:val="28"/>
          <w:szCs w:val="28"/>
        </w:rPr>
      </w:pPr>
      <w:r>
        <w:rPr>
          <w:rFonts w:ascii="Times New Roman" w:hAnsi="Times New Roman" w:cs="Times New Roman"/>
          <w:b/>
          <w:sz w:val="28"/>
          <w:szCs w:val="28"/>
        </w:rPr>
        <w:t>Блок № 2: Термины</w:t>
      </w:r>
    </w:p>
    <w:p w14:paraId="000001F6" w14:textId="77777777" w:rsidR="003B2F95" w:rsidRDefault="00B7722F">
      <w:pPr>
        <w:pStyle w:val="af5"/>
        <w:widowControl w:val="0"/>
        <w:numPr>
          <w:ilvl w:val="0"/>
          <w:numId w:val="22"/>
        </w:numPr>
        <w:tabs>
          <w:tab w:val="left" w:pos="284"/>
          <w:tab w:val="left" w:pos="993"/>
        </w:tabs>
        <w:spacing w:after="0" w:line="240" w:lineRule="auto"/>
        <w:ind w:left="0"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Как называется войско князя?</w:t>
      </w:r>
    </w:p>
    <w:p w14:paraId="000001F7"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highlight w:val="green"/>
        </w:rPr>
        <w:t>а) Дружина;</w:t>
      </w:r>
    </w:p>
    <w:p w14:paraId="000001F8"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Печенеги; </w:t>
      </w:r>
    </w:p>
    <w:p w14:paraId="000001F9"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в) Флот.</w:t>
      </w:r>
    </w:p>
    <w:p w14:paraId="000001FA" w14:textId="77777777" w:rsidR="003B2F95" w:rsidRDefault="003B2F95">
      <w:pPr>
        <w:pStyle w:val="af5"/>
        <w:widowControl w:val="0"/>
        <w:tabs>
          <w:tab w:val="left" w:pos="284"/>
          <w:tab w:val="left" w:pos="993"/>
        </w:tabs>
        <w:spacing w:after="0" w:line="240" w:lineRule="auto"/>
        <w:ind w:left="0" w:firstLine="709"/>
        <w:jc w:val="both"/>
        <w:rPr>
          <w:rFonts w:ascii="Times New Roman" w:eastAsia="Calibri" w:hAnsi="Times New Roman" w:cs="Times New Roman"/>
          <w:b/>
          <w:sz w:val="28"/>
          <w:szCs w:val="28"/>
        </w:rPr>
      </w:pPr>
    </w:p>
    <w:p w14:paraId="000001FB" w14:textId="77777777" w:rsidR="003B2F95" w:rsidRDefault="00B7722F">
      <w:pPr>
        <w:pStyle w:val="af5"/>
        <w:widowControl w:val="0"/>
        <w:numPr>
          <w:ilvl w:val="0"/>
          <w:numId w:val="22"/>
        </w:numPr>
        <w:tabs>
          <w:tab w:val="left" w:pos="284"/>
          <w:tab w:val="left" w:pos="993"/>
        </w:tabs>
        <w:spacing w:after="0" w:line="240" w:lineRule="auto"/>
        <w:ind w:left="0"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При помощи чего в средние века носили ведра с водой?</w:t>
      </w:r>
    </w:p>
    <w:p w14:paraId="000001FC"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а) Лапти;</w:t>
      </w:r>
    </w:p>
    <w:p w14:paraId="000001FD"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highlight w:val="green"/>
        </w:rPr>
        <w:t>б) Коромысло;</w:t>
      </w:r>
      <w:r>
        <w:rPr>
          <w:rFonts w:ascii="Times New Roman" w:hAnsi="Times New Roman" w:cs="Times New Roman"/>
          <w:sz w:val="28"/>
          <w:szCs w:val="28"/>
        </w:rPr>
        <w:t xml:space="preserve"> </w:t>
      </w:r>
    </w:p>
    <w:p w14:paraId="000001FE"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в) Веретено.</w:t>
      </w:r>
    </w:p>
    <w:p w14:paraId="000001FF" w14:textId="77777777" w:rsidR="003B2F95" w:rsidRDefault="003B2F95">
      <w:pPr>
        <w:pStyle w:val="af5"/>
        <w:ind w:left="0" w:firstLine="709"/>
        <w:jc w:val="both"/>
        <w:rPr>
          <w:rFonts w:ascii="Times New Roman" w:hAnsi="Times New Roman" w:cs="Times New Roman"/>
          <w:sz w:val="28"/>
          <w:szCs w:val="28"/>
        </w:rPr>
      </w:pPr>
    </w:p>
    <w:p w14:paraId="00000200" w14:textId="77777777" w:rsidR="003B2F95" w:rsidRDefault="00B7722F">
      <w:pPr>
        <w:pStyle w:val="af5"/>
        <w:widowControl w:val="0"/>
        <w:numPr>
          <w:ilvl w:val="0"/>
          <w:numId w:val="22"/>
        </w:numPr>
        <w:tabs>
          <w:tab w:val="left" w:pos="284"/>
          <w:tab w:val="left" w:pos="993"/>
        </w:tabs>
        <w:spacing w:after="0" w:line="240" w:lineRule="auto"/>
        <w:ind w:left="0"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Как называется основное стрелковое оружие Древней Руси?</w:t>
      </w:r>
    </w:p>
    <w:p w14:paraId="00000201"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а) Щит;</w:t>
      </w:r>
    </w:p>
    <w:p w14:paraId="00000202"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Меч; </w:t>
      </w:r>
    </w:p>
    <w:p w14:paraId="00000203" w14:textId="77777777" w:rsidR="003B2F95" w:rsidRDefault="00B7722F">
      <w:pPr>
        <w:pStyle w:val="af5"/>
        <w:ind w:left="0" w:firstLine="709"/>
        <w:jc w:val="both"/>
        <w:rPr>
          <w:rFonts w:ascii="Times New Roman" w:hAnsi="Times New Roman" w:cs="Times New Roman"/>
          <w:sz w:val="28"/>
          <w:szCs w:val="28"/>
        </w:rPr>
      </w:pPr>
      <w:r>
        <w:rPr>
          <w:rFonts w:ascii="Times New Roman" w:hAnsi="Times New Roman" w:cs="Times New Roman"/>
          <w:sz w:val="28"/>
          <w:szCs w:val="28"/>
          <w:highlight w:val="green"/>
        </w:rPr>
        <w:t>в) Лук.</w:t>
      </w:r>
    </w:p>
    <w:p w14:paraId="00000204" w14:textId="77777777" w:rsidR="003B2F95" w:rsidRDefault="003B2F95">
      <w:pPr>
        <w:ind w:firstLine="709"/>
        <w:jc w:val="center"/>
        <w:rPr>
          <w:rFonts w:ascii="Times New Roman" w:hAnsi="Times New Roman" w:cs="Times New Roman"/>
          <w:b/>
          <w:sz w:val="28"/>
          <w:szCs w:val="28"/>
        </w:rPr>
      </w:pPr>
    </w:p>
    <w:p w14:paraId="00000205" w14:textId="77777777" w:rsidR="003B2F95" w:rsidRDefault="00B7722F">
      <w:pPr>
        <w:jc w:val="center"/>
        <w:rPr>
          <w:rFonts w:ascii="Times New Roman" w:hAnsi="Times New Roman" w:cs="Times New Roman"/>
          <w:b/>
          <w:sz w:val="28"/>
          <w:szCs w:val="28"/>
        </w:rPr>
      </w:pPr>
      <w:r>
        <w:rPr>
          <w:rFonts w:ascii="Times New Roman" w:hAnsi="Times New Roman" w:cs="Times New Roman"/>
          <w:b/>
          <w:sz w:val="28"/>
          <w:szCs w:val="28"/>
        </w:rPr>
        <w:t>Блок № 3: Символы</w:t>
      </w:r>
    </w:p>
    <w:p w14:paraId="00000206" w14:textId="77777777" w:rsidR="003B2F95" w:rsidRDefault="00B7722F">
      <w:pPr>
        <w:pStyle w:val="af5"/>
        <w:widowControl w:val="0"/>
        <w:numPr>
          <w:ilvl w:val="0"/>
          <w:numId w:val="22"/>
        </w:numPr>
        <w:tabs>
          <w:tab w:val="left" w:pos="284"/>
          <w:tab w:val="left" w:pos="993"/>
        </w:tabs>
        <w:spacing w:after="0" w:line="240" w:lineRule="auto"/>
        <w:ind w:left="0"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С каким флагом шли в бой советские солдаты во время Великой Отечественной войны?</w:t>
      </w:r>
    </w:p>
    <w:tbl>
      <w:tblPr>
        <w:tblStyle w:val="af8"/>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3040"/>
        <w:gridCol w:w="3209"/>
        <w:gridCol w:w="3105"/>
      </w:tblGrid>
      <w:tr w:rsidR="003B2F95" w14:paraId="3AA0C490" w14:textId="77777777">
        <w:tc>
          <w:tcPr>
            <w:tcW w:w="3114" w:type="dxa"/>
          </w:tcPr>
          <w:p w14:paraId="00000207" w14:textId="77777777" w:rsidR="003B2F95" w:rsidRDefault="00B7722F">
            <w:pPr>
              <w:ind w:firstLine="709"/>
              <w:jc w:val="both"/>
              <w:rPr>
                <w:rFonts w:ascii="Times New Roman" w:hAnsi="Times New Roman" w:cs="Times New Roman"/>
                <w:sz w:val="28"/>
                <w:szCs w:val="28"/>
              </w:rPr>
            </w:pPr>
            <w:r>
              <w:rPr>
                <w:rFonts w:ascii="Times New Roman" w:hAnsi="Times New Roman" w:cs="Times New Roman"/>
                <w:sz w:val="28"/>
                <w:szCs w:val="28"/>
                <w:highlight w:val="green"/>
              </w:rPr>
              <w:t>а)</w:t>
            </w:r>
          </w:p>
        </w:tc>
        <w:tc>
          <w:tcPr>
            <w:tcW w:w="3115" w:type="dxa"/>
          </w:tcPr>
          <w:p w14:paraId="00000208" w14:textId="77777777" w:rsidR="003B2F95" w:rsidRDefault="00B7722F">
            <w:pPr>
              <w:ind w:firstLine="709"/>
              <w:jc w:val="both"/>
              <w:rPr>
                <w:rFonts w:ascii="Times New Roman" w:hAnsi="Times New Roman" w:cs="Times New Roman"/>
                <w:sz w:val="28"/>
                <w:szCs w:val="28"/>
              </w:rPr>
            </w:pPr>
            <w:r>
              <w:rPr>
                <w:rFonts w:ascii="Times New Roman" w:hAnsi="Times New Roman" w:cs="Times New Roman"/>
                <w:sz w:val="28"/>
                <w:szCs w:val="28"/>
              </w:rPr>
              <w:t>б)</w:t>
            </w:r>
          </w:p>
        </w:tc>
        <w:tc>
          <w:tcPr>
            <w:tcW w:w="3115" w:type="dxa"/>
          </w:tcPr>
          <w:p w14:paraId="00000209" w14:textId="77777777" w:rsidR="003B2F95" w:rsidRDefault="00B7722F">
            <w:pPr>
              <w:ind w:firstLine="709"/>
              <w:jc w:val="both"/>
              <w:rPr>
                <w:rFonts w:ascii="Times New Roman" w:hAnsi="Times New Roman" w:cs="Times New Roman"/>
                <w:sz w:val="28"/>
                <w:szCs w:val="28"/>
              </w:rPr>
            </w:pPr>
            <w:r>
              <w:rPr>
                <w:rFonts w:ascii="Times New Roman" w:hAnsi="Times New Roman" w:cs="Times New Roman"/>
                <w:sz w:val="28"/>
                <w:szCs w:val="28"/>
              </w:rPr>
              <w:t>в)</w:t>
            </w:r>
          </w:p>
        </w:tc>
      </w:tr>
      <w:tr w:rsidR="003B2F95" w14:paraId="44A1A5C0" w14:textId="77777777">
        <w:tc>
          <w:tcPr>
            <w:tcW w:w="3114" w:type="dxa"/>
          </w:tcPr>
          <w:p w14:paraId="0000020A" w14:textId="77777777" w:rsidR="003B2F95" w:rsidRDefault="00B7722F">
            <w:pPr>
              <w:ind w:firstLine="709"/>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79FB0CD5" wp14:editId="2F282E08">
                  <wp:extent cx="1782774" cy="1233487"/>
                  <wp:effectExtent l="0" t="0" r="0" b="0"/>
                  <wp:docPr id="30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3"/>
                          <pic:cNvPicPr>
                            <a:picLocks noChangeAspect="1" noChangeArrowheads="1"/>
                          </pic:cNvPicPr>
                        </pic:nvPicPr>
                        <pic:blipFill>
                          <a:blip r:embed="rId23"/>
                          <a:srcRect t="12973" b="17838"/>
                          <a:stretch/>
                        </pic:blipFill>
                        <pic:spPr>
                          <a:xfrm>
                            <a:off x="0" y="0"/>
                            <a:ext cx="1782774" cy="1233487"/>
                          </a:xfrm>
                          <a:prstGeom prst="rect">
                            <a:avLst/>
                          </a:prstGeom>
                          <a:noFill/>
                          <a:ln>
                            <a:noFill/>
                          </a:ln>
                        </pic:spPr>
                      </pic:pic>
                    </a:graphicData>
                  </a:graphic>
                </wp:inline>
              </w:drawing>
            </w:r>
          </w:p>
        </w:tc>
        <w:tc>
          <w:tcPr>
            <w:tcW w:w="3115" w:type="dxa"/>
          </w:tcPr>
          <w:p w14:paraId="0000020B" w14:textId="77777777" w:rsidR="003B2F95" w:rsidRDefault="00B7722F">
            <w:pPr>
              <w:ind w:firstLine="709"/>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337ABD0D" wp14:editId="06B374E4">
                  <wp:extent cx="1915907" cy="1242695"/>
                  <wp:effectExtent l="0" t="0" r="0" b="0"/>
                  <wp:docPr id="30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4"/>
                          <pic:cNvPicPr>
                            <a:picLocks noChangeAspect="1" noChangeArrowheads="1"/>
                          </pic:cNvPicPr>
                        </pic:nvPicPr>
                        <pic:blipFill>
                          <a:blip r:embed="rId24"/>
                          <a:srcRect t="17442" b="17696"/>
                          <a:stretch/>
                        </pic:blipFill>
                        <pic:spPr>
                          <a:xfrm>
                            <a:off x="0" y="0"/>
                            <a:ext cx="1915907" cy="1242695"/>
                          </a:xfrm>
                          <a:prstGeom prst="rect">
                            <a:avLst/>
                          </a:prstGeom>
                          <a:noFill/>
                          <a:ln>
                            <a:noFill/>
                          </a:ln>
                        </pic:spPr>
                      </pic:pic>
                    </a:graphicData>
                  </a:graphic>
                </wp:inline>
              </w:drawing>
            </w:r>
          </w:p>
        </w:tc>
        <w:tc>
          <w:tcPr>
            <w:tcW w:w="3115" w:type="dxa"/>
          </w:tcPr>
          <w:p w14:paraId="0000020C" w14:textId="77777777" w:rsidR="003B2F95" w:rsidRDefault="00B7722F">
            <w:pPr>
              <w:ind w:firstLine="709"/>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2D980826" wp14:editId="3C7D71EC">
                  <wp:extent cx="1833444" cy="1243012"/>
                  <wp:effectExtent l="0" t="0" r="0" b="0"/>
                  <wp:docPr id="30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25"/>
                          <pic:cNvPicPr>
                            <a:picLocks noChangeAspect="1" noChangeArrowheads="1"/>
                          </pic:cNvPicPr>
                        </pic:nvPicPr>
                        <pic:blipFill>
                          <a:blip r:embed="rId25"/>
                          <a:srcRect/>
                          <a:stretch>
                            <a:fillRect/>
                          </a:stretch>
                        </pic:blipFill>
                        <pic:spPr>
                          <a:xfrm>
                            <a:off x="0" y="0"/>
                            <a:ext cx="1833444" cy="1243012"/>
                          </a:xfrm>
                          <a:prstGeom prst="rect">
                            <a:avLst/>
                          </a:prstGeom>
                          <a:noFill/>
                          <a:ln>
                            <a:noFill/>
                          </a:ln>
                        </pic:spPr>
                      </pic:pic>
                    </a:graphicData>
                  </a:graphic>
                </wp:inline>
              </w:drawing>
            </w:r>
          </w:p>
        </w:tc>
      </w:tr>
    </w:tbl>
    <w:p w14:paraId="0000020D" w14:textId="77777777" w:rsidR="003B2F95" w:rsidRDefault="003B2F95">
      <w:pPr>
        <w:ind w:firstLine="709"/>
        <w:jc w:val="both"/>
        <w:rPr>
          <w:rFonts w:ascii="Times New Roman" w:hAnsi="Times New Roman" w:cs="Times New Roman"/>
          <w:sz w:val="28"/>
          <w:szCs w:val="28"/>
        </w:rPr>
      </w:pPr>
    </w:p>
    <w:p w14:paraId="0000020E" w14:textId="77777777" w:rsidR="003B2F95" w:rsidRDefault="00B7722F">
      <w:pPr>
        <w:pStyle w:val="af5"/>
        <w:widowControl w:val="0"/>
        <w:numPr>
          <w:ilvl w:val="0"/>
          <w:numId w:val="22"/>
        </w:numPr>
        <w:tabs>
          <w:tab w:val="left" w:pos="284"/>
          <w:tab w:val="left" w:pos="993"/>
        </w:tabs>
        <w:spacing w:after="0" w:line="240" w:lineRule="auto"/>
        <w:ind w:left="0"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Какой из вензелей относится к последнему российскому императору Николаю </w:t>
      </w:r>
      <w:r>
        <w:rPr>
          <w:rFonts w:ascii="Times New Roman" w:eastAsia="Calibri" w:hAnsi="Times New Roman" w:cs="Times New Roman"/>
          <w:b/>
          <w:sz w:val="28"/>
          <w:szCs w:val="28"/>
          <w:lang w:val="en-US"/>
        </w:rPr>
        <w:t>II</w:t>
      </w:r>
      <w:r>
        <w:rPr>
          <w:rFonts w:ascii="Times New Roman" w:eastAsia="Calibri" w:hAnsi="Times New Roman" w:cs="Times New Roman"/>
          <w:b/>
          <w:sz w:val="28"/>
          <w:szCs w:val="28"/>
        </w:rPr>
        <w:t>?</w:t>
      </w:r>
    </w:p>
    <w:tbl>
      <w:tblPr>
        <w:tblStyle w:val="af8"/>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3114"/>
        <w:gridCol w:w="3115"/>
        <w:gridCol w:w="3115"/>
      </w:tblGrid>
      <w:tr w:rsidR="003B2F95" w14:paraId="08607DA3" w14:textId="77777777">
        <w:tc>
          <w:tcPr>
            <w:tcW w:w="3114" w:type="dxa"/>
          </w:tcPr>
          <w:p w14:paraId="0000020F" w14:textId="77777777" w:rsidR="003B2F95" w:rsidRDefault="00B7722F">
            <w:pPr>
              <w:ind w:firstLine="709"/>
              <w:jc w:val="both"/>
              <w:rPr>
                <w:rFonts w:ascii="Times New Roman" w:hAnsi="Times New Roman" w:cs="Times New Roman"/>
                <w:sz w:val="28"/>
                <w:szCs w:val="28"/>
              </w:rPr>
            </w:pPr>
            <w:r>
              <w:rPr>
                <w:rFonts w:ascii="Times New Roman" w:hAnsi="Times New Roman" w:cs="Times New Roman"/>
                <w:sz w:val="28"/>
                <w:szCs w:val="28"/>
                <w:highlight w:val="green"/>
              </w:rPr>
              <w:t>а)</w:t>
            </w:r>
          </w:p>
        </w:tc>
        <w:tc>
          <w:tcPr>
            <w:tcW w:w="3115" w:type="dxa"/>
          </w:tcPr>
          <w:p w14:paraId="00000210" w14:textId="77777777" w:rsidR="003B2F95" w:rsidRDefault="00B7722F">
            <w:pPr>
              <w:ind w:firstLine="709"/>
              <w:jc w:val="both"/>
              <w:rPr>
                <w:rFonts w:ascii="Times New Roman" w:hAnsi="Times New Roman" w:cs="Times New Roman"/>
                <w:sz w:val="28"/>
                <w:szCs w:val="28"/>
              </w:rPr>
            </w:pPr>
            <w:r>
              <w:rPr>
                <w:rFonts w:ascii="Times New Roman" w:hAnsi="Times New Roman" w:cs="Times New Roman"/>
                <w:sz w:val="28"/>
                <w:szCs w:val="28"/>
              </w:rPr>
              <w:t>б)</w:t>
            </w:r>
          </w:p>
        </w:tc>
        <w:tc>
          <w:tcPr>
            <w:tcW w:w="3115" w:type="dxa"/>
          </w:tcPr>
          <w:p w14:paraId="00000211" w14:textId="77777777" w:rsidR="003B2F95" w:rsidRDefault="00B7722F">
            <w:pPr>
              <w:ind w:firstLine="709"/>
              <w:jc w:val="both"/>
              <w:rPr>
                <w:rFonts w:ascii="Times New Roman" w:hAnsi="Times New Roman" w:cs="Times New Roman"/>
                <w:sz w:val="28"/>
                <w:szCs w:val="28"/>
              </w:rPr>
            </w:pPr>
            <w:r>
              <w:rPr>
                <w:rFonts w:ascii="Times New Roman" w:hAnsi="Times New Roman" w:cs="Times New Roman"/>
                <w:sz w:val="28"/>
                <w:szCs w:val="28"/>
              </w:rPr>
              <w:t>в)</w:t>
            </w:r>
          </w:p>
        </w:tc>
      </w:tr>
      <w:tr w:rsidR="003B2F95" w14:paraId="78C0833E" w14:textId="77777777">
        <w:tc>
          <w:tcPr>
            <w:tcW w:w="3114" w:type="dxa"/>
          </w:tcPr>
          <w:p w14:paraId="00000212" w14:textId="77777777" w:rsidR="003B2F95" w:rsidRDefault="00B7722F">
            <w:pPr>
              <w:ind w:firstLine="709"/>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33883597" wp14:editId="0B7CA6F1">
                  <wp:extent cx="1006252" cy="1609725"/>
                  <wp:effectExtent l="0" t="0" r="0" b="0"/>
                  <wp:docPr id="30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29"/>
                          <pic:cNvPicPr>
                            <a:picLocks noChangeAspect="1" noChangeArrowheads="1"/>
                          </pic:cNvPicPr>
                        </pic:nvPicPr>
                        <pic:blipFill>
                          <a:blip r:embed="rId26"/>
                          <a:srcRect l="26574" r="26539"/>
                          <a:stretch/>
                        </pic:blipFill>
                        <pic:spPr>
                          <a:xfrm>
                            <a:off x="0" y="0"/>
                            <a:ext cx="1006252" cy="1609725"/>
                          </a:xfrm>
                          <a:prstGeom prst="rect">
                            <a:avLst/>
                          </a:prstGeom>
                          <a:noFill/>
                          <a:ln>
                            <a:noFill/>
                          </a:ln>
                        </pic:spPr>
                      </pic:pic>
                    </a:graphicData>
                  </a:graphic>
                </wp:inline>
              </w:drawing>
            </w:r>
          </w:p>
        </w:tc>
        <w:tc>
          <w:tcPr>
            <w:tcW w:w="3115" w:type="dxa"/>
          </w:tcPr>
          <w:p w14:paraId="00000213" w14:textId="77777777" w:rsidR="003B2F95" w:rsidRDefault="00B7722F">
            <w:pPr>
              <w:ind w:firstLine="709"/>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481D3129" wp14:editId="22F3C1EC">
                  <wp:extent cx="1064510" cy="1566863"/>
                  <wp:effectExtent l="0" t="0" r="0" b="0"/>
                  <wp:docPr id="30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31"/>
                          <pic:cNvPicPr>
                            <a:picLocks noChangeAspect="1" noChangeArrowheads="1"/>
                          </pic:cNvPicPr>
                        </pic:nvPicPr>
                        <pic:blipFill>
                          <a:blip r:embed="rId27"/>
                          <a:srcRect l="17557" r="14504"/>
                          <a:stretch/>
                        </pic:blipFill>
                        <pic:spPr>
                          <a:xfrm>
                            <a:off x="0" y="0"/>
                            <a:ext cx="1064510" cy="1566863"/>
                          </a:xfrm>
                          <a:prstGeom prst="rect">
                            <a:avLst/>
                          </a:prstGeom>
                          <a:noFill/>
                          <a:ln>
                            <a:noFill/>
                          </a:ln>
                        </pic:spPr>
                      </pic:pic>
                    </a:graphicData>
                  </a:graphic>
                </wp:inline>
              </w:drawing>
            </w:r>
          </w:p>
        </w:tc>
        <w:tc>
          <w:tcPr>
            <w:tcW w:w="3115" w:type="dxa"/>
          </w:tcPr>
          <w:p w14:paraId="00000214" w14:textId="77777777" w:rsidR="003B2F95" w:rsidRDefault="00B7722F">
            <w:pPr>
              <w:ind w:firstLine="709"/>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7C632DE8" wp14:editId="03E51FCF">
                  <wp:extent cx="902936" cy="1519238"/>
                  <wp:effectExtent l="0" t="0" r="0" b="0"/>
                  <wp:docPr id="30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32"/>
                          <pic:cNvPicPr>
                            <a:picLocks noChangeAspect="1" noChangeArrowheads="1"/>
                          </pic:cNvPicPr>
                        </pic:nvPicPr>
                        <pic:blipFill>
                          <a:blip r:embed="rId28"/>
                          <a:srcRect l="29352" r="24393"/>
                          <a:stretch/>
                        </pic:blipFill>
                        <pic:spPr>
                          <a:xfrm>
                            <a:off x="0" y="0"/>
                            <a:ext cx="902936" cy="1519238"/>
                          </a:xfrm>
                          <a:prstGeom prst="rect">
                            <a:avLst/>
                          </a:prstGeom>
                          <a:noFill/>
                          <a:ln>
                            <a:noFill/>
                          </a:ln>
                        </pic:spPr>
                      </pic:pic>
                    </a:graphicData>
                  </a:graphic>
                </wp:inline>
              </w:drawing>
            </w:r>
          </w:p>
        </w:tc>
      </w:tr>
      <w:tr w:rsidR="003B2F95" w14:paraId="0C77E819" w14:textId="77777777">
        <w:tc>
          <w:tcPr>
            <w:tcW w:w="3114" w:type="dxa"/>
          </w:tcPr>
          <w:p w14:paraId="00000215" w14:textId="77777777" w:rsidR="003B2F95" w:rsidRDefault="003B2F95">
            <w:pPr>
              <w:ind w:firstLine="709"/>
              <w:rPr>
                <w:rFonts w:ascii="Times New Roman" w:hAnsi="Times New Roman" w:cs="Times New Roman"/>
              </w:rPr>
            </w:pPr>
          </w:p>
          <w:p w14:paraId="00000216" w14:textId="77777777" w:rsidR="003B2F95" w:rsidRDefault="003B2F95">
            <w:pPr>
              <w:ind w:firstLine="709"/>
              <w:rPr>
                <w:rFonts w:ascii="Times New Roman" w:hAnsi="Times New Roman" w:cs="Times New Roman"/>
              </w:rPr>
            </w:pPr>
          </w:p>
        </w:tc>
        <w:tc>
          <w:tcPr>
            <w:tcW w:w="3115" w:type="dxa"/>
          </w:tcPr>
          <w:p w14:paraId="00000217" w14:textId="77777777" w:rsidR="003B2F95" w:rsidRDefault="003B2F95">
            <w:pPr>
              <w:ind w:firstLine="709"/>
              <w:rPr>
                <w:rFonts w:ascii="Times New Roman" w:hAnsi="Times New Roman" w:cs="Times New Roman"/>
              </w:rPr>
            </w:pPr>
          </w:p>
        </w:tc>
        <w:tc>
          <w:tcPr>
            <w:tcW w:w="3115" w:type="dxa"/>
          </w:tcPr>
          <w:p w14:paraId="00000218" w14:textId="77777777" w:rsidR="003B2F95" w:rsidRDefault="003B2F95">
            <w:pPr>
              <w:ind w:firstLine="709"/>
              <w:rPr>
                <w:rFonts w:ascii="Times New Roman" w:hAnsi="Times New Roman" w:cs="Times New Roman"/>
              </w:rPr>
            </w:pPr>
          </w:p>
        </w:tc>
      </w:tr>
    </w:tbl>
    <w:p w14:paraId="00000219" w14:textId="77777777" w:rsidR="003B2F95" w:rsidRDefault="003B2F95">
      <w:pPr>
        <w:pStyle w:val="af5"/>
        <w:ind w:left="0" w:firstLine="709"/>
        <w:jc w:val="both"/>
        <w:rPr>
          <w:rFonts w:ascii="Times New Roman" w:hAnsi="Times New Roman" w:cs="Times New Roman"/>
          <w:sz w:val="28"/>
          <w:szCs w:val="28"/>
        </w:rPr>
      </w:pPr>
    </w:p>
    <w:p w14:paraId="0000021A" w14:textId="77777777" w:rsidR="003B2F95" w:rsidRDefault="00B7722F">
      <w:pPr>
        <w:pStyle w:val="af5"/>
        <w:widowControl w:val="0"/>
        <w:numPr>
          <w:ilvl w:val="0"/>
          <w:numId w:val="22"/>
        </w:numPr>
        <w:tabs>
          <w:tab w:val="left" w:pos="284"/>
          <w:tab w:val="left" w:pos="993"/>
        </w:tabs>
        <w:spacing w:after="0" w:line="240" w:lineRule="auto"/>
        <w:ind w:left="0"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Выберите символы власти царя?</w:t>
      </w:r>
    </w:p>
    <w:tbl>
      <w:tblPr>
        <w:tblStyle w:val="af8"/>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3569"/>
        <w:gridCol w:w="2744"/>
        <w:gridCol w:w="3041"/>
      </w:tblGrid>
      <w:tr w:rsidR="003B2F95" w14:paraId="6F0FC33F" w14:textId="77777777">
        <w:tc>
          <w:tcPr>
            <w:tcW w:w="3114" w:type="dxa"/>
          </w:tcPr>
          <w:p w14:paraId="0000021B" w14:textId="77777777" w:rsidR="003B2F95" w:rsidRDefault="00B7722F">
            <w:pPr>
              <w:widowControl w:val="0"/>
              <w:tabs>
                <w:tab w:val="left" w:pos="284"/>
                <w:tab w:val="left" w:pos="993"/>
              </w:tabs>
              <w:ind w:firstLine="709"/>
              <w:jc w:val="both"/>
              <w:rPr>
                <w:rFonts w:ascii="Times New Roman" w:eastAsia="Calibri" w:hAnsi="Times New Roman" w:cs="Times New Roman"/>
                <w:b/>
                <w:sz w:val="28"/>
                <w:szCs w:val="28"/>
              </w:rPr>
            </w:pPr>
            <w:r>
              <w:rPr>
                <w:rFonts w:ascii="Times New Roman" w:hAnsi="Times New Roman" w:cs="Times New Roman"/>
                <w:sz w:val="28"/>
                <w:szCs w:val="28"/>
              </w:rPr>
              <w:t>а) Кольцо</w:t>
            </w:r>
          </w:p>
        </w:tc>
        <w:tc>
          <w:tcPr>
            <w:tcW w:w="3115" w:type="dxa"/>
          </w:tcPr>
          <w:p w14:paraId="0000021C" w14:textId="77777777" w:rsidR="003B2F95" w:rsidRDefault="00B7722F">
            <w:pPr>
              <w:widowControl w:val="0"/>
              <w:tabs>
                <w:tab w:val="left" w:pos="284"/>
                <w:tab w:val="left" w:pos="993"/>
              </w:tabs>
              <w:ind w:firstLine="709"/>
              <w:jc w:val="both"/>
              <w:rPr>
                <w:rFonts w:ascii="Times New Roman" w:eastAsia="Calibri" w:hAnsi="Times New Roman" w:cs="Times New Roman"/>
                <w:sz w:val="28"/>
                <w:szCs w:val="28"/>
              </w:rPr>
            </w:pPr>
            <w:r>
              <w:rPr>
                <w:rFonts w:ascii="Times New Roman" w:hAnsi="Times New Roman" w:cs="Times New Roman"/>
                <w:sz w:val="28"/>
                <w:szCs w:val="28"/>
                <w:highlight w:val="green"/>
              </w:rPr>
              <w:t>б)</w:t>
            </w:r>
            <w:r>
              <w:rPr>
                <w:rFonts w:ascii="Times New Roman" w:hAnsi="Times New Roman" w:cs="Times New Roman"/>
                <w:sz w:val="28"/>
                <w:szCs w:val="28"/>
              </w:rPr>
              <w:t xml:space="preserve"> Держава</w:t>
            </w:r>
          </w:p>
        </w:tc>
        <w:tc>
          <w:tcPr>
            <w:tcW w:w="3115" w:type="dxa"/>
          </w:tcPr>
          <w:p w14:paraId="0000021D" w14:textId="77777777" w:rsidR="003B2F95" w:rsidRDefault="00B7722F">
            <w:pPr>
              <w:widowControl w:val="0"/>
              <w:tabs>
                <w:tab w:val="left" w:pos="284"/>
                <w:tab w:val="left" w:pos="993"/>
              </w:tabs>
              <w:ind w:firstLine="709"/>
              <w:jc w:val="both"/>
              <w:rPr>
                <w:rFonts w:ascii="Times New Roman" w:eastAsia="Calibri" w:hAnsi="Times New Roman" w:cs="Times New Roman"/>
                <w:sz w:val="28"/>
                <w:szCs w:val="28"/>
              </w:rPr>
            </w:pPr>
            <w:r>
              <w:rPr>
                <w:rFonts w:ascii="Times New Roman" w:hAnsi="Times New Roman" w:cs="Times New Roman"/>
                <w:sz w:val="28"/>
                <w:szCs w:val="28"/>
                <w:highlight w:val="green"/>
              </w:rPr>
              <w:t>в)</w:t>
            </w:r>
            <w:r>
              <w:rPr>
                <w:rFonts w:ascii="Times New Roman" w:hAnsi="Times New Roman" w:cs="Times New Roman"/>
                <w:sz w:val="28"/>
                <w:szCs w:val="28"/>
              </w:rPr>
              <w:t xml:space="preserve"> Скипетр</w:t>
            </w:r>
          </w:p>
        </w:tc>
      </w:tr>
      <w:tr w:rsidR="003B2F95" w14:paraId="4AC2429E" w14:textId="77777777">
        <w:tc>
          <w:tcPr>
            <w:tcW w:w="3114" w:type="dxa"/>
          </w:tcPr>
          <w:p w14:paraId="0000021E" w14:textId="77777777" w:rsidR="003B2F95" w:rsidRDefault="003B2F95">
            <w:pPr>
              <w:ind w:firstLine="709"/>
              <w:rPr>
                <w:rFonts w:ascii="Times New Roman" w:hAnsi="Times New Roman" w:cs="Times New Roman"/>
              </w:rPr>
            </w:pPr>
          </w:p>
          <w:p w14:paraId="0000021F" w14:textId="77777777" w:rsidR="003B2F95" w:rsidRDefault="00B7722F">
            <w:pPr>
              <w:widowControl w:val="0"/>
              <w:tabs>
                <w:tab w:val="left" w:pos="284"/>
                <w:tab w:val="left" w:pos="993"/>
              </w:tabs>
              <w:ind w:firstLine="709"/>
              <w:jc w:val="both"/>
              <w:rPr>
                <w:rFonts w:ascii="Times New Roman" w:eastAsia="Calibri" w:hAnsi="Times New Roman" w:cs="Times New Roman"/>
                <w:b/>
                <w:sz w:val="28"/>
                <w:szCs w:val="28"/>
              </w:rPr>
            </w:pPr>
            <w:r>
              <w:rPr>
                <w:rFonts w:ascii="Times New Roman" w:hAnsi="Times New Roman" w:cs="Times New Roman"/>
                <w:noProof/>
                <w:lang w:eastAsia="ru-RU"/>
              </w:rPr>
              <w:drawing>
                <wp:inline distT="0" distB="0" distL="0" distR="0" wp14:anchorId="08020BDD" wp14:editId="518DD196">
                  <wp:extent cx="1728787" cy="1728787"/>
                  <wp:effectExtent l="0" t="0" r="0" b="0"/>
                  <wp:docPr id="30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51"/>
                          <pic:cNvPicPr>
                            <a:picLocks noChangeAspect="1" noChangeArrowheads="1"/>
                          </pic:cNvPicPr>
                        </pic:nvPicPr>
                        <pic:blipFill>
                          <a:blip r:embed="rId29"/>
                          <a:srcRect/>
                          <a:stretch>
                            <a:fillRect/>
                          </a:stretch>
                        </pic:blipFill>
                        <pic:spPr>
                          <a:xfrm>
                            <a:off x="0" y="0"/>
                            <a:ext cx="1728787" cy="1728787"/>
                          </a:xfrm>
                          <a:prstGeom prst="rect">
                            <a:avLst/>
                          </a:prstGeom>
                          <a:noFill/>
                          <a:ln>
                            <a:noFill/>
                          </a:ln>
                        </pic:spPr>
                      </pic:pic>
                    </a:graphicData>
                  </a:graphic>
                </wp:inline>
              </w:drawing>
            </w:r>
          </w:p>
        </w:tc>
        <w:tc>
          <w:tcPr>
            <w:tcW w:w="3115" w:type="dxa"/>
          </w:tcPr>
          <w:p w14:paraId="00000220" w14:textId="77777777" w:rsidR="003B2F95" w:rsidRDefault="00B7722F">
            <w:pPr>
              <w:widowControl w:val="0"/>
              <w:tabs>
                <w:tab w:val="left" w:pos="284"/>
                <w:tab w:val="left" w:pos="993"/>
              </w:tabs>
              <w:ind w:firstLine="709"/>
              <w:jc w:val="both"/>
              <w:rPr>
                <w:rFonts w:ascii="Times New Roman" w:eastAsia="Calibri" w:hAnsi="Times New Roman" w:cs="Times New Roman"/>
                <w:b/>
                <w:sz w:val="28"/>
                <w:szCs w:val="28"/>
              </w:rPr>
            </w:pPr>
            <w:r>
              <w:rPr>
                <w:rFonts w:ascii="Times New Roman" w:hAnsi="Times New Roman" w:cs="Times New Roman"/>
                <w:noProof/>
                <w:lang w:eastAsia="ru-RU"/>
              </w:rPr>
              <w:drawing>
                <wp:inline distT="0" distB="0" distL="0" distR="0" wp14:anchorId="48AE3917" wp14:editId="5ED0F9C6">
                  <wp:extent cx="1193557" cy="1919288"/>
                  <wp:effectExtent l="0" t="0" r="0" b="0"/>
                  <wp:docPr id="30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47"/>
                          <pic:cNvPicPr>
                            <a:picLocks noChangeAspect="1" noChangeArrowheads="1"/>
                          </pic:cNvPicPr>
                        </pic:nvPicPr>
                        <pic:blipFill>
                          <a:blip r:embed="rId30"/>
                          <a:srcRect/>
                          <a:stretch>
                            <a:fillRect/>
                          </a:stretch>
                        </pic:blipFill>
                        <pic:spPr>
                          <a:xfrm>
                            <a:off x="0" y="0"/>
                            <a:ext cx="1193557" cy="1919288"/>
                          </a:xfrm>
                          <a:prstGeom prst="rect">
                            <a:avLst/>
                          </a:prstGeom>
                          <a:noFill/>
                          <a:ln>
                            <a:noFill/>
                          </a:ln>
                        </pic:spPr>
                      </pic:pic>
                    </a:graphicData>
                  </a:graphic>
                </wp:inline>
              </w:drawing>
            </w:r>
          </w:p>
        </w:tc>
        <w:tc>
          <w:tcPr>
            <w:tcW w:w="3115" w:type="dxa"/>
          </w:tcPr>
          <w:p w14:paraId="00000221" w14:textId="77777777" w:rsidR="003B2F95" w:rsidRDefault="00B7722F">
            <w:pPr>
              <w:widowControl w:val="0"/>
              <w:tabs>
                <w:tab w:val="left" w:pos="284"/>
                <w:tab w:val="left" w:pos="993"/>
              </w:tabs>
              <w:ind w:firstLine="709"/>
              <w:jc w:val="both"/>
              <w:rPr>
                <w:rFonts w:ascii="Times New Roman" w:eastAsia="Calibri" w:hAnsi="Times New Roman" w:cs="Times New Roman"/>
                <w:b/>
                <w:sz w:val="28"/>
                <w:szCs w:val="28"/>
              </w:rPr>
            </w:pPr>
            <w:r>
              <w:rPr>
                <w:rFonts w:ascii="Times New Roman" w:hAnsi="Times New Roman" w:cs="Times New Roman"/>
                <w:noProof/>
                <w:lang w:eastAsia="ru-RU"/>
              </w:rPr>
              <w:drawing>
                <wp:inline distT="0" distB="0" distL="0" distR="0" wp14:anchorId="120B19A4" wp14:editId="4EE373F5">
                  <wp:extent cx="1386804" cy="1958337"/>
                  <wp:effectExtent l="0" t="0" r="0" b="0"/>
                  <wp:docPr id="30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48"/>
                          <pic:cNvPicPr>
                            <a:picLocks noChangeAspect="1" noChangeArrowheads="1"/>
                          </pic:cNvPicPr>
                        </pic:nvPicPr>
                        <pic:blipFill>
                          <a:blip r:embed="rId31"/>
                          <a:srcRect/>
                          <a:stretch>
                            <a:fillRect/>
                          </a:stretch>
                        </pic:blipFill>
                        <pic:spPr>
                          <a:xfrm>
                            <a:off x="0" y="0"/>
                            <a:ext cx="1386804" cy="1958337"/>
                          </a:xfrm>
                          <a:prstGeom prst="rect">
                            <a:avLst/>
                          </a:prstGeom>
                          <a:noFill/>
                          <a:ln>
                            <a:noFill/>
                          </a:ln>
                        </pic:spPr>
                      </pic:pic>
                    </a:graphicData>
                  </a:graphic>
                </wp:inline>
              </w:drawing>
            </w:r>
          </w:p>
        </w:tc>
      </w:tr>
    </w:tbl>
    <w:p w14:paraId="00000222" w14:textId="77777777" w:rsidR="003B2F95" w:rsidRDefault="003B2F95">
      <w:pPr>
        <w:widowControl w:val="0"/>
        <w:tabs>
          <w:tab w:val="left" w:pos="284"/>
          <w:tab w:val="left" w:pos="993"/>
        </w:tabs>
        <w:spacing w:after="0" w:line="240" w:lineRule="auto"/>
        <w:ind w:firstLine="709"/>
        <w:jc w:val="both"/>
        <w:rPr>
          <w:rFonts w:ascii="Times New Roman" w:eastAsia="Calibri" w:hAnsi="Times New Roman" w:cs="Times New Roman"/>
          <w:b/>
          <w:sz w:val="28"/>
          <w:szCs w:val="28"/>
        </w:rPr>
      </w:pPr>
    </w:p>
    <w:p w14:paraId="00000223" w14:textId="77777777" w:rsidR="003B2F95" w:rsidRDefault="003B2F95">
      <w:pPr>
        <w:widowControl w:val="0"/>
        <w:tabs>
          <w:tab w:val="left" w:pos="284"/>
          <w:tab w:val="left" w:pos="993"/>
        </w:tabs>
        <w:spacing w:after="0" w:line="240" w:lineRule="auto"/>
        <w:ind w:firstLine="709"/>
        <w:jc w:val="both"/>
        <w:rPr>
          <w:rFonts w:ascii="Times New Roman" w:eastAsia="Calibri" w:hAnsi="Times New Roman" w:cs="Times New Roman"/>
          <w:b/>
          <w:sz w:val="28"/>
          <w:szCs w:val="28"/>
        </w:rPr>
      </w:pPr>
    </w:p>
    <w:p w14:paraId="00000224" w14:textId="77777777" w:rsidR="003B2F95" w:rsidRDefault="00B7722F">
      <w:pPr>
        <w:jc w:val="center"/>
        <w:rPr>
          <w:rFonts w:ascii="Times New Roman" w:hAnsi="Times New Roman" w:cs="Times New Roman"/>
          <w:b/>
          <w:sz w:val="28"/>
          <w:szCs w:val="28"/>
        </w:rPr>
      </w:pPr>
      <w:r>
        <w:rPr>
          <w:rFonts w:ascii="Times New Roman" w:hAnsi="Times New Roman" w:cs="Times New Roman"/>
          <w:b/>
          <w:sz w:val="28"/>
          <w:szCs w:val="28"/>
        </w:rPr>
        <w:t>Блок № 4: Ребус</w:t>
      </w:r>
    </w:p>
    <w:p w14:paraId="00000225" w14:textId="77777777" w:rsidR="003B2F95" w:rsidRDefault="00B7722F">
      <w:pPr>
        <w:pStyle w:val="af5"/>
        <w:widowControl w:val="0"/>
        <w:numPr>
          <w:ilvl w:val="0"/>
          <w:numId w:val="22"/>
        </w:numPr>
        <w:tabs>
          <w:tab w:val="left" w:pos="284"/>
          <w:tab w:val="left" w:pos="993"/>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Название советской боевой машины Великой Отечественной войны с ракетной установкой.</w:t>
      </w:r>
    </w:p>
    <w:p w14:paraId="00000226" w14:textId="77777777" w:rsidR="003B2F95" w:rsidRDefault="00B7722F">
      <w:pPr>
        <w:pStyle w:val="aff0"/>
        <w:spacing w:after="160"/>
        <w:ind w:firstLine="709"/>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14:anchorId="06E44D82" wp14:editId="7F7E1CFC">
            <wp:extent cx="5867702" cy="1854295"/>
            <wp:effectExtent l="0" t="0" r="0" b="0"/>
            <wp:docPr id="3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3"/>
                    <pic:cNvPicPr/>
                  </pic:nvPicPr>
                  <pic:blipFill>
                    <a:blip r:embed="rId32"/>
                    <a:srcRect/>
                    <a:stretch>
                      <a:fillRect/>
                    </a:stretch>
                  </pic:blipFill>
                  <pic:spPr>
                    <a:xfrm>
                      <a:off x="0" y="0"/>
                      <a:ext cx="5867702" cy="1854295"/>
                    </a:xfrm>
                    <a:prstGeom prst="rect">
                      <a:avLst/>
                    </a:prstGeom>
                  </pic:spPr>
                </pic:pic>
              </a:graphicData>
            </a:graphic>
          </wp:inline>
        </w:drawing>
      </w:r>
    </w:p>
    <w:p w14:paraId="00000227" w14:textId="77777777" w:rsidR="003B2F95" w:rsidRDefault="003B2F95">
      <w:pPr>
        <w:pStyle w:val="aff0"/>
        <w:spacing w:after="160"/>
        <w:ind w:firstLine="709"/>
        <w:jc w:val="center"/>
        <w:rPr>
          <w:rFonts w:ascii="Times New Roman" w:hAnsi="Times New Roman"/>
          <w:bCs/>
          <w:sz w:val="28"/>
          <w:szCs w:val="28"/>
        </w:rPr>
      </w:pPr>
    </w:p>
    <w:p w14:paraId="00000228" w14:textId="77777777" w:rsidR="003B2F95" w:rsidRDefault="00B7722F">
      <w:pPr>
        <w:pStyle w:val="aff0"/>
        <w:spacing w:after="160"/>
        <w:ind w:firstLine="709"/>
        <w:rPr>
          <w:rFonts w:ascii="Times New Roman" w:hAnsi="Times New Roman"/>
          <w:bCs/>
          <w:sz w:val="28"/>
          <w:szCs w:val="28"/>
        </w:rPr>
      </w:pPr>
      <w:r>
        <w:rPr>
          <w:rFonts w:ascii="Times New Roman" w:hAnsi="Times New Roman"/>
          <w:bCs/>
          <w:sz w:val="28"/>
          <w:szCs w:val="28"/>
          <w:highlight w:val="green"/>
        </w:rPr>
        <w:t>Ответ: Катюша</w:t>
      </w:r>
    </w:p>
    <w:p w14:paraId="00000229" w14:textId="77777777" w:rsidR="003B2F95" w:rsidRDefault="00B7722F">
      <w:pPr>
        <w:rPr>
          <w:rFonts w:ascii="Times New Roman" w:hAnsi="Times New Roman" w:cs="Times New Roman"/>
          <w:sz w:val="28"/>
          <w:szCs w:val="28"/>
        </w:rPr>
        <w:sectPr w:rsidR="003B2F95">
          <w:pgSz w:w="11906" w:h="16838"/>
          <w:pgMar w:top="1134" w:right="851" w:bottom="851" w:left="1701" w:header="709" w:footer="709" w:gutter="0"/>
          <w:cols w:space="708"/>
        </w:sectPr>
      </w:pPr>
      <w:r>
        <w:rPr>
          <w:rFonts w:ascii="Times New Roman" w:hAnsi="Times New Roman" w:cs="Times New Roman"/>
          <w:sz w:val="28"/>
          <w:szCs w:val="28"/>
        </w:rPr>
        <w:br w:type="page"/>
      </w:r>
    </w:p>
    <w:p w14:paraId="0000022A" w14:textId="08FB68CC" w:rsidR="003B2F95" w:rsidRDefault="00B7722F" w:rsidP="00FA70C0">
      <w:pPr>
        <w:pStyle w:val="1"/>
        <w:jc w:val="center"/>
        <w:rPr>
          <w:rFonts w:ascii="Times New Roman" w:hAnsi="Times New Roman" w:cs="Times New Roman"/>
          <w:b/>
          <w:color w:val="auto"/>
          <w:sz w:val="28"/>
          <w:szCs w:val="28"/>
        </w:rPr>
      </w:pPr>
      <w:bookmarkStart w:id="20" w:name="_Toc188889369"/>
      <w:bookmarkStart w:id="21" w:name="_Toc188889418"/>
      <w:bookmarkStart w:id="22" w:name="_Toc222221823"/>
      <w:r>
        <w:rPr>
          <w:rFonts w:ascii="Times New Roman" w:hAnsi="Times New Roman" w:cs="Times New Roman"/>
          <w:b/>
          <w:color w:val="auto"/>
          <w:sz w:val="28"/>
          <w:szCs w:val="28"/>
        </w:rPr>
        <w:lastRenderedPageBreak/>
        <w:t>Отрядн</w:t>
      </w:r>
      <w:r w:rsidR="00FA70C0">
        <w:rPr>
          <w:rFonts w:ascii="Times New Roman" w:hAnsi="Times New Roman" w:cs="Times New Roman"/>
          <w:b/>
          <w:color w:val="auto"/>
          <w:sz w:val="28"/>
          <w:szCs w:val="28"/>
        </w:rPr>
        <w:t xml:space="preserve">ый протокол </w:t>
      </w:r>
      <w:r>
        <w:rPr>
          <w:rFonts w:ascii="Times New Roman" w:hAnsi="Times New Roman" w:cs="Times New Roman"/>
          <w:b/>
          <w:color w:val="auto"/>
          <w:sz w:val="28"/>
          <w:szCs w:val="28"/>
        </w:rPr>
        <w:t>состязания «История Отечества»</w:t>
      </w:r>
      <w:bookmarkEnd w:id="20"/>
      <w:bookmarkEnd w:id="21"/>
      <w:bookmarkEnd w:id="22"/>
    </w:p>
    <w:p w14:paraId="0000022B" w14:textId="77777777" w:rsidR="003B2F95" w:rsidRDefault="003B2F95">
      <w:pPr>
        <w:jc w:val="center"/>
        <w:rPr>
          <w:rFonts w:ascii="Times New Roman" w:hAnsi="Times New Roman" w:cs="Times New Roman"/>
        </w:rPr>
      </w:pPr>
    </w:p>
    <w:p w14:paraId="0000022C" w14:textId="77777777" w:rsidR="003B2F95" w:rsidRDefault="00B7722F">
      <w:pPr>
        <w:jc w:val="center"/>
        <w:rPr>
          <w:rFonts w:ascii="Times New Roman" w:hAnsi="Times New Roman" w:cs="Times New Roman"/>
          <w:sz w:val="28"/>
          <w:szCs w:val="28"/>
        </w:rPr>
      </w:pPr>
      <w:r>
        <w:rPr>
          <w:rFonts w:ascii="Times New Roman" w:hAnsi="Times New Roman" w:cs="Times New Roman"/>
          <w:sz w:val="28"/>
          <w:szCs w:val="28"/>
        </w:rPr>
        <w:t>ОТРЯД: _____________________________________________________________</w:t>
      </w:r>
    </w:p>
    <w:tbl>
      <w:tblPr>
        <w:tblStyle w:val="af8"/>
        <w:tblW w:w="16019" w:type="dxa"/>
        <w:tblInd w:w="-431" w:type="dxa"/>
        <w:tblLayout w:type="fixed"/>
        <w:tblLook w:val="04A0" w:firstRow="1" w:lastRow="0" w:firstColumn="1" w:lastColumn="0" w:noHBand="0" w:noVBand="1"/>
      </w:tblPr>
      <w:tblGrid>
        <w:gridCol w:w="561"/>
        <w:gridCol w:w="2417"/>
        <w:gridCol w:w="1020"/>
        <w:gridCol w:w="1020"/>
        <w:gridCol w:w="1020"/>
        <w:gridCol w:w="1020"/>
        <w:gridCol w:w="1020"/>
        <w:gridCol w:w="1020"/>
        <w:gridCol w:w="1020"/>
        <w:gridCol w:w="1020"/>
        <w:gridCol w:w="1020"/>
        <w:gridCol w:w="1020"/>
        <w:gridCol w:w="1020"/>
        <w:gridCol w:w="1821"/>
      </w:tblGrid>
      <w:tr w:rsidR="003B2F95" w14:paraId="1982959F" w14:textId="77777777">
        <w:trPr>
          <w:trHeight w:val="1531"/>
        </w:trPr>
        <w:tc>
          <w:tcPr>
            <w:tcW w:w="561" w:type="dxa"/>
            <w:vMerge w:val="restart"/>
            <w:vAlign w:val="center"/>
          </w:tcPr>
          <w:p w14:paraId="0000022D" w14:textId="77777777" w:rsidR="003B2F95" w:rsidRDefault="00B7722F">
            <w:pPr>
              <w:spacing w:after="160"/>
              <w:jc w:val="center"/>
              <w:rPr>
                <w:rFonts w:ascii="Times New Roman" w:hAnsi="Times New Roman" w:cs="Times New Roman"/>
              </w:rPr>
            </w:pPr>
            <w:r>
              <w:rPr>
                <w:rFonts w:ascii="Times New Roman" w:hAnsi="Times New Roman" w:cs="Times New Roman"/>
                <w:b/>
                <w:sz w:val="24"/>
                <w:szCs w:val="24"/>
              </w:rPr>
              <w:t>№ п/п</w:t>
            </w:r>
          </w:p>
        </w:tc>
        <w:tc>
          <w:tcPr>
            <w:tcW w:w="2417" w:type="dxa"/>
            <w:vMerge w:val="restart"/>
            <w:vAlign w:val="center"/>
          </w:tcPr>
          <w:p w14:paraId="0000022E" w14:textId="77777777" w:rsidR="003B2F95" w:rsidRDefault="00B7722F">
            <w:pPr>
              <w:spacing w:after="160"/>
              <w:jc w:val="center"/>
              <w:rPr>
                <w:rFonts w:ascii="Times New Roman" w:hAnsi="Times New Roman" w:cs="Times New Roman"/>
                <w:b/>
                <w:sz w:val="24"/>
                <w:szCs w:val="24"/>
              </w:rPr>
            </w:pPr>
            <w:r>
              <w:rPr>
                <w:rFonts w:ascii="Times New Roman" w:hAnsi="Times New Roman" w:cs="Times New Roman"/>
                <w:b/>
                <w:sz w:val="24"/>
                <w:szCs w:val="24"/>
              </w:rPr>
              <w:t>ФИО участника</w:t>
            </w:r>
          </w:p>
        </w:tc>
        <w:tc>
          <w:tcPr>
            <w:tcW w:w="3060" w:type="dxa"/>
            <w:gridSpan w:val="3"/>
            <w:vAlign w:val="center"/>
          </w:tcPr>
          <w:p w14:paraId="0000022F"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Блок 1</w:t>
            </w:r>
          </w:p>
          <w:p w14:paraId="00000230"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Персонажи</w:t>
            </w:r>
          </w:p>
        </w:tc>
        <w:tc>
          <w:tcPr>
            <w:tcW w:w="3060" w:type="dxa"/>
            <w:gridSpan w:val="3"/>
            <w:vAlign w:val="center"/>
          </w:tcPr>
          <w:p w14:paraId="00000231"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Блок 2</w:t>
            </w:r>
          </w:p>
          <w:p w14:paraId="00000232"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Термины</w:t>
            </w:r>
          </w:p>
        </w:tc>
        <w:tc>
          <w:tcPr>
            <w:tcW w:w="3060" w:type="dxa"/>
            <w:gridSpan w:val="3"/>
            <w:vAlign w:val="center"/>
          </w:tcPr>
          <w:p w14:paraId="00000233"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Блок 3</w:t>
            </w:r>
          </w:p>
          <w:p w14:paraId="00000234"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Символы</w:t>
            </w:r>
          </w:p>
        </w:tc>
        <w:tc>
          <w:tcPr>
            <w:tcW w:w="1020" w:type="dxa"/>
            <w:vAlign w:val="center"/>
          </w:tcPr>
          <w:p w14:paraId="00000235"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Блок 4</w:t>
            </w:r>
          </w:p>
          <w:p w14:paraId="00000236"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Ребус</w:t>
            </w:r>
          </w:p>
        </w:tc>
        <w:tc>
          <w:tcPr>
            <w:tcW w:w="1020" w:type="dxa"/>
            <w:vMerge w:val="restart"/>
            <w:vAlign w:val="center"/>
          </w:tcPr>
          <w:p w14:paraId="00000237"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Сумма</w:t>
            </w:r>
          </w:p>
        </w:tc>
        <w:tc>
          <w:tcPr>
            <w:tcW w:w="1821" w:type="dxa"/>
            <w:vMerge w:val="restart"/>
            <w:vAlign w:val="center"/>
          </w:tcPr>
          <w:p w14:paraId="00000238"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Комментарий</w:t>
            </w:r>
          </w:p>
        </w:tc>
      </w:tr>
      <w:tr w:rsidR="003B2F95" w14:paraId="41B2AFA8" w14:textId="77777777">
        <w:trPr>
          <w:trHeight w:val="413"/>
        </w:trPr>
        <w:tc>
          <w:tcPr>
            <w:tcW w:w="561" w:type="dxa"/>
            <w:vMerge/>
          </w:tcPr>
          <w:p w14:paraId="00000239"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417" w:type="dxa"/>
            <w:vMerge/>
          </w:tcPr>
          <w:p w14:paraId="0000023A" w14:textId="77777777" w:rsidR="003B2F95" w:rsidRDefault="003B2F95">
            <w:pPr>
              <w:spacing w:after="160"/>
              <w:jc w:val="center"/>
              <w:rPr>
                <w:rFonts w:ascii="Times New Roman" w:hAnsi="Times New Roman" w:cs="Times New Roman"/>
              </w:rPr>
            </w:pPr>
          </w:p>
        </w:tc>
        <w:tc>
          <w:tcPr>
            <w:tcW w:w="1020" w:type="dxa"/>
          </w:tcPr>
          <w:p w14:paraId="0000023B" w14:textId="77777777" w:rsidR="003B2F95" w:rsidRDefault="00B7722F">
            <w:pPr>
              <w:jc w:val="center"/>
              <w:rPr>
                <w:rFonts w:ascii="Times New Roman" w:hAnsi="Times New Roman" w:cs="Times New Roman"/>
              </w:rPr>
            </w:pPr>
            <w:r>
              <w:rPr>
                <w:rFonts w:ascii="Times New Roman" w:hAnsi="Times New Roman" w:cs="Times New Roman"/>
              </w:rPr>
              <w:t>вопр. 1</w:t>
            </w:r>
          </w:p>
        </w:tc>
        <w:tc>
          <w:tcPr>
            <w:tcW w:w="1020" w:type="dxa"/>
          </w:tcPr>
          <w:p w14:paraId="0000023C" w14:textId="77777777" w:rsidR="003B2F95" w:rsidRDefault="00B7722F">
            <w:pPr>
              <w:rPr>
                <w:rFonts w:ascii="Times New Roman" w:hAnsi="Times New Roman" w:cs="Times New Roman"/>
              </w:rPr>
            </w:pPr>
            <w:r>
              <w:rPr>
                <w:rFonts w:ascii="Times New Roman" w:hAnsi="Times New Roman" w:cs="Times New Roman"/>
              </w:rPr>
              <w:t>вопр. 2</w:t>
            </w:r>
          </w:p>
        </w:tc>
        <w:tc>
          <w:tcPr>
            <w:tcW w:w="1020" w:type="dxa"/>
          </w:tcPr>
          <w:p w14:paraId="0000023D" w14:textId="77777777" w:rsidR="003B2F95" w:rsidRDefault="00B7722F">
            <w:pPr>
              <w:jc w:val="center"/>
              <w:rPr>
                <w:rFonts w:ascii="Times New Roman" w:hAnsi="Times New Roman" w:cs="Times New Roman"/>
              </w:rPr>
            </w:pPr>
            <w:r>
              <w:rPr>
                <w:rFonts w:ascii="Times New Roman" w:hAnsi="Times New Roman" w:cs="Times New Roman"/>
              </w:rPr>
              <w:t>вопр. 3</w:t>
            </w:r>
          </w:p>
        </w:tc>
        <w:tc>
          <w:tcPr>
            <w:tcW w:w="1020" w:type="dxa"/>
          </w:tcPr>
          <w:p w14:paraId="0000023E" w14:textId="77777777" w:rsidR="003B2F95" w:rsidRDefault="00B7722F">
            <w:pPr>
              <w:jc w:val="center"/>
              <w:rPr>
                <w:rFonts w:ascii="Times New Roman" w:hAnsi="Times New Roman" w:cs="Times New Roman"/>
              </w:rPr>
            </w:pPr>
            <w:r>
              <w:rPr>
                <w:rFonts w:ascii="Times New Roman" w:hAnsi="Times New Roman" w:cs="Times New Roman"/>
              </w:rPr>
              <w:t>вопр. 4</w:t>
            </w:r>
          </w:p>
        </w:tc>
        <w:tc>
          <w:tcPr>
            <w:tcW w:w="1020" w:type="dxa"/>
          </w:tcPr>
          <w:p w14:paraId="0000023F" w14:textId="77777777" w:rsidR="003B2F95" w:rsidRDefault="00B7722F">
            <w:pPr>
              <w:jc w:val="center"/>
              <w:rPr>
                <w:rFonts w:ascii="Times New Roman" w:hAnsi="Times New Roman" w:cs="Times New Roman"/>
              </w:rPr>
            </w:pPr>
            <w:r>
              <w:rPr>
                <w:rFonts w:ascii="Times New Roman" w:hAnsi="Times New Roman" w:cs="Times New Roman"/>
              </w:rPr>
              <w:t>вопр. 5</w:t>
            </w:r>
          </w:p>
        </w:tc>
        <w:tc>
          <w:tcPr>
            <w:tcW w:w="1020" w:type="dxa"/>
          </w:tcPr>
          <w:p w14:paraId="00000240" w14:textId="77777777" w:rsidR="003B2F95" w:rsidRDefault="00B7722F">
            <w:pPr>
              <w:jc w:val="center"/>
              <w:rPr>
                <w:rFonts w:ascii="Times New Roman" w:hAnsi="Times New Roman" w:cs="Times New Roman"/>
              </w:rPr>
            </w:pPr>
            <w:r>
              <w:rPr>
                <w:rFonts w:ascii="Times New Roman" w:hAnsi="Times New Roman" w:cs="Times New Roman"/>
              </w:rPr>
              <w:t>вопр. 6</w:t>
            </w:r>
          </w:p>
        </w:tc>
        <w:tc>
          <w:tcPr>
            <w:tcW w:w="1020" w:type="dxa"/>
          </w:tcPr>
          <w:p w14:paraId="00000241" w14:textId="77777777" w:rsidR="003B2F95" w:rsidRDefault="00B7722F">
            <w:pPr>
              <w:jc w:val="center"/>
              <w:rPr>
                <w:rFonts w:ascii="Times New Roman" w:hAnsi="Times New Roman" w:cs="Times New Roman"/>
              </w:rPr>
            </w:pPr>
            <w:r>
              <w:rPr>
                <w:rFonts w:ascii="Times New Roman" w:hAnsi="Times New Roman" w:cs="Times New Roman"/>
              </w:rPr>
              <w:t>вопр. 7</w:t>
            </w:r>
          </w:p>
        </w:tc>
        <w:tc>
          <w:tcPr>
            <w:tcW w:w="1020" w:type="dxa"/>
          </w:tcPr>
          <w:p w14:paraId="00000242" w14:textId="77777777" w:rsidR="003B2F95" w:rsidRDefault="00B7722F">
            <w:pPr>
              <w:jc w:val="center"/>
              <w:rPr>
                <w:rFonts w:ascii="Times New Roman" w:hAnsi="Times New Roman" w:cs="Times New Roman"/>
              </w:rPr>
            </w:pPr>
            <w:r>
              <w:rPr>
                <w:rFonts w:ascii="Times New Roman" w:hAnsi="Times New Roman" w:cs="Times New Roman"/>
              </w:rPr>
              <w:t>вопр. 8</w:t>
            </w:r>
          </w:p>
        </w:tc>
        <w:tc>
          <w:tcPr>
            <w:tcW w:w="1020" w:type="dxa"/>
          </w:tcPr>
          <w:p w14:paraId="00000243" w14:textId="77777777" w:rsidR="003B2F95" w:rsidRDefault="00B7722F">
            <w:pPr>
              <w:jc w:val="center"/>
              <w:rPr>
                <w:rFonts w:ascii="Times New Roman" w:hAnsi="Times New Roman" w:cs="Times New Roman"/>
              </w:rPr>
            </w:pPr>
            <w:r>
              <w:rPr>
                <w:rFonts w:ascii="Times New Roman" w:hAnsi="Times New Roman" w:cs="Times New Roman"/>
              </w:rPr>
              <w:t>вопр. 9</w:t>
            </w:r>
          </w:p>
        </w:tc>
        <w:tc>
          <w:tcPr>
            <w:tcW w:w="1020" w:type="dxa"/>
          </w:tcPr>
          <w:p w14:paraId="00000244" w14:textId="77777777" w:rsidR="003B2F95" w:rsidRDefault="00B7722F">
            <w:pPr>
              <w:jc w:val="center"/>
              <w:rPr>
                <w:rFonts w:ascii="Times New Roman" w:hAnsi="Times New Roman" w:cs="Times New Roman"/>
              </w:rPr>
            </w:pPr>
            <w:r>
              <w:rPr>
                <w:rFonts w:ascii="Times New Roman" w:hAnsi="Times New Roman" w:cs="Times New Roman"/>
              </w:rPr>
              <w:t>вопр. 10</w:t>
            </w:r>
          </w:p>
        </w:tc>
        <w:tc>
          <w:tcPr>
            <w:tcW w:w="1020" w:type="dxa"/>
            <w:vMerge/>
          </w:tcPr>
          <w:p w14:paraId="00000245" w14:textId="77777777" w:rsidR="003B2F95" w:rsidRDefault="003B2F95">
            <w:pPr>
              <w:jc w:val="center"/>
              <w:rPr>
                <w:rFonts w:ascii="Times New Roman" w:hAnsi="Times New Roman" w:cs="Times New Roman"/>
              </w:rPr>
            </w:pPr>
          </w:p>
        </w:tc>
        <w:tc>
          <w:tcPr>
            <w:tcW w:w="1821" w:type="dxa"/>
            <w:vMerge/>
          </w:tcPr>
          <w:p w14:paraId="00000246" w14:textId="77777777" w:rsidR="003B2F95" w:rsidRDefault="003B2F95">
            <w:pPr>
              <w:jc w:val="center"/>
              <w:rPr>
                <w:rFonts w:ascii="Times New Roman" w:hAnsi="Times New Roman" w:cs="Times New Roman"/>
              </w:rPr>
            </w:pPr>
          </w:p>
        </w:tc>
      </w:tr>
      <w:tr w:rsidR="003B2F95" w14:paraId="7F099106" w14:textId="77777777">
        <w:trPr>
          <w:trHeight w:val="567"/>
        </w:trPr>
        <w:tc>
          <w:tcPr>
            <w:tcW w:w="561" w:type="dxa"/>
          </w:tcPr>
          <w:p w14:paraId="00000247"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417" w:type="dxa"/>
          </w:tcPr>
          <w:p w14:paraId="00000248" w14:textId="77777777" w:rsidR="003B2F95" w:rsidRDefault="003B2F95">
            <w:pPr>
              <w:spacing w:after="160"/>
              <w:jc w:val="center"/>
              <w:rPr>
                <w:rFonts w:ascii="Times New Roman" w:hAnsi="Times New Roman" w:cs="Times New Roman"/>
              </w:rPr>
            </w:pPr>
          </w:p>
        </w:tc>
        <w:tc>
          <w:tcPr>
            <w:tcW w:w="1020" w:type="dxa"/>
          </w:tcPr>
          <w:p w14:paraId="00000249" w14:textId="77777777" w:rsidR="003B2F95" w:rsidRDefault="003B2F95">
            <w:pPr>
              <w:jc w:val="center"/>
              <w:rPr>
                <w:rFonts w:ascii="Times New Roman" w:hAnsi="Times New Roman" w:cs="Times New Roman"/>
              </w:rPr>
            </w:pPr>
          </w:p>
        </w:tc>
        <w:tc>
          <w:tcPr>
            <w:tcW w:w="1020" w:type="dxa"/>
          </w:tcPr>
          <w:p w14:paraId="0000024A" w14:textId="77777777" w:rsidR="003B2F95" w:rsidRDefault="003B2F95">
            <w:pPr>
              <w:jc w:val="center"/>
              <w:rPr>
                <w:rFonts w:ascii="Times New Roman" w:hAnsi="Times New Roman" w:cs="Times New Roman"/>
              </w:rPr>
            </w:pPr>
          </w:p>
        </w:tc>
        <w:tc>
          <w:tcPr>
            <w:tcW w:w="1020" w:type="dxa"/>
          </w:tcPr>
          <w:p w14:paraId="0000024B" w14:textId="77777777" w:rsidR="003B2F95" w:rsidRDefault="003B2F95">
            <w:pPr>
              <w:jc w:val="center"/>
              <w:rPr>
                <w:rFonts w:ascii="Times New Roman" w:hAnsi="Times New Roman" w:cs="Times New Roman"/>
              </w:rPr>
            </w:pPr>
          </w:p>
        </w:tc>
        <w:tc>
          <w:tcPr>
            <w:tcW w:w="1020" w:type="dxa"/>
          </w:tcPr>
          <w:p w14:paraId="0000024C" w14:textId="77777777" w:rsidR="003B2F95" w:rsidRDefault="003B2F95">
            <w:pPr>
              <w:jc w:val="center"/>
              <w:rPr>
                <w:rFonts w:ascii="Times New Roman" w:hAnsi="Times New Roman" w:cs="Times New Roman"/>
              </w:rPr>
            </w:pPr>
          </w:p>
        </w:tc>
        <w:tc>
          <w:tcPr>
            <w:tcW w:w="1020" w:type="dxa"/>
          </w:tcPr>
          <w:p w14:paraId="0000024D" w14:textId="77777777" w:rsidR="003B2F95" w:rsidRDefault="003B2F95">
            <w:pPr>
              <w:jc w:val="center"/>
              <w:rPr>
                <w:rFonts w:ascii="Times New Roman" w:hAnsi="Times New Roman" w:cs="Times New Roman"/>
              </w:rPr>
            </w:pPr>
          </w:p>
        </w:tc>
        <w:tc>
          <w:tcPr>
            <w:tcW w:w="1020" w:type="dxa"/>
          </w:tcPr>
          <w:p w14:paraId="0000024E" w14:textId="77777777" w:rsidR="003B2F95" w:rsidRDefault="003B2F95">
            <w:pPr>
              <w:jc w:val="center"/>
              <w:rPr>
                <w:rFonts w:ascii="Times New Roman" w:hAnsi="Times New Roman" w:cs="Times New Roman"/>
              </w:rPr>
            </w:pPr>
          </w:p>
        </w:tc>
        <w:tc>
          <w:tcPr>
            <w:tcW w:w="1020" w:type="dxa"/>
          </w:tcPr>
          <w:p w14:paraId="0000024F" w14:textId="77777777" w:rsidR="003B2F95" w:rsidRDefault="003B2F95">
            <w:pPr>
              <w:jc w:val="center"/>
              <w:rPr>
                <w:rFonts w:ascii="Times New Roman" w:hAnsi="Times New Roman" w:cs="Times New Roman"/>
              </w:rPr>
            </w:pPr>
          </w:p>
        </w:tc>
        <w:tc>
          <w:tcPr>
            <w:tcW w:w="1020" w:type="dxa"/>
          </w:tcPr>
          <w:p w14:paraId="00000250" w14:textId="77777777" w:rsidR="003B2F95" w:rsidRDefault="003B2F95">
            <w:pPr>
              <w:jc w:val="center"/>
              <w:rPr>
                <w:rFonts w:ascii="Times New Roman" w:hAnsi="Times New Roman" w:cs="Times New Roman"/>
              </w:rPr>
            </w:pPr>
          </w:p>
        </w:tc>
        <w:tc>
          <w:tcPr>
            <w:tcW w:w="1020" w:type="dxa"/>
          </w:tcPr>
          <w:p w14:paraId="00000251" w14:textId="77777777" w:rsidR="003B2F95" w:rsidRDefault="003B2F95">
            <w:pPr>
              <w:jc w:val="center"/>
              <w:rPr>
                <w:rFonts w:ascii="Times New Roman" w:hAnsi="Times New Roman" w:cs="Times New Roman"/>
              </w:rPr>
            </w:pPr>
          </w:p>
        </w:tc>
        <w:tc>
          <w:tcPr>
            <w:tcW w:w="1020" w:type="dxa"/>
          </w:tcPr>
          <w:p w14:paraId="00000252" w14:textId="77777777" w:rsidR="003B2F95" w:rsidRDefault="003B2F95">
            <w:pPr>
              <w:jc w:val="center"/>
              <w:rPr>
                <w:rFonts w:ascii="Times New Roman" w:hAnsi="Times New Roman" w:cs="Times New Roman"/>
              </w:rPr>
            </w:pPr>
          </w:p>
        </w:tc>
        <w:tc>
          <w:tcPr>
            <w:tcW w:w="1020" w:type="dxa"/>
          </w:tcPr>
          <w:p w14:paraId="00000253" w14:textId="77777777" w:rsidR="003B2F95" w:rsidRDefault="003B2F95">
            <w:pPr>
              <w:jc w:val="center"/>
              <w:rPr>
                <w:rFonts w:ascii="Times New Roman" w:hAnsi="Times New Roman" w:cs="Times New Roman"/>
              </w:rPr>
            </w:pPr>
          </w:p>
        </w:tc>
        <w:tc>
          <w:tcPr>
            <w:tcW w:w="1821" w:type="dxa"/>
          </w:tcPr>
          <w:p w14:paraId="00000254" w14:textId="77777777" w:rsidR="003B2F95" w:rsidRDefault="003B2F95">
            <w:pPr>
              <w:jc w:val="center"/>
              <w:rPr>
                <w:rFonts w:ascii="Times New Roman" w:hAnsi="Times New Roman" w:cs="Times New Roman"/>
              </w:rPr>
            </w:pPr>
          </w:p>
        </w:tc>
      </w:tr>
      <w:tr w:rsidR="003B2F95" w14:paraId="2D0DA0F2" w14:textId="77777777">
        <w:trPr>
          <w:trHeight w:val="567"/>
        </w:trPr>
        <w:tc>
          <w:tcPr>
            <w:tcW w:w="561" w:type="dxa"/>
          </w:tcPr>
          <w:p w14:paraId="00000255"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417" w:type="dxa"/>
          </w:tcPr>
          <w:p w14:paraId="00000256" w14:textId="77777777" w:rsidR="003B2F95" w:rsidRDefault="003B2F95">
            <w:pPr>
              <w:spacing w:after="160"/>
              <w:rPr>
                <w:rFonts w:ascii="Times New Roman" w:hAnsi="Times New Roman" w:cs="Times New Roman"/>
              </w:rPr>
            </w:pPr>
          </w:p>
        </w:tc>
        <w:tc>
          <w:tcPr>
            <w:tcW w:w="1020" w:type="dxa"/>
          </w:tcPr>
          <w:p w14:paraId="00000257" w14:textId="77777777" w:rsidR="003B2F95" w:rsidRDefault="003B2F95">
            <w:pPr>
              <w:jc w:val="center"/>
              <w:rPr>
                <w:rFonts w:ascii="Times New Roman" w:hAnsi="Times New Roman" w:cs="Times New Roman"/>
              </w:rPr>
            </w:pPr>
          </w:p>
        </w:tc>
        <w:tc>
          <w:tcPr>
            <w:tcW w:w="1020" w:type="dxa"/>
          </w:tcPr>
          <w:p w14:paraId="00000258" w14:textId="77777777" w:rsidR="003B2F95" w:rsidRDefault="003B2F95">
            <w:pPr>
              <w:jc w:val="center"/>
              <w:rPr>
                <w:rFonts w:ascii="Times New Roman" w:hAnsi="Times New Roman" w:cs="Times New Roman"/>
              </w:rPr>
            </w:pPr>
          </w:p>
        </w:tc>
        <w:tc>
          <w:tcPr>
            <w:tcW w:w="1020" w:type="dxa"/>
          </w:tcPr>
          <w:p w14:paraId="00000259" w14:textId="77777777" w:rsidR="003B2F95" w:rsidRDefault="003B2F95">
            <w:pPr>
              <w:jc w:val="center"/>
              <w:rPr>
                <w:rFonts w:ascii="Times New Roman" w:hAnsi="Times New Roman" w:cs="Times New Roman"/>
              </w:rPr>
            </w:pPr>
          </w:p>
        </w:tc>
        <w:tc>
          <w:tcPr>
            <w:tcW w:w="1020" w:type="dxa"/>
          </w:tcPr>
          <w:p w14:paraId="0000025A" w14:textId="77777777" w:rsidR="003B2F95" w:rsidRDefault="003B2F95">
            <w:pPr>
              <w:jc w:val="center"/>
              <w:rPr>
                <w:rFonts w:ascii="Times New Roman" w:hAnsi="Times New Roman" w:cs="Times New Roman"/>
              </w:rPr>
            </w:pPr>
          </w:p>
        </w:tc>
        <w:tc>
          <w:tcPr>
            <w:tcW w:w="1020" w:type="dxa"/>
          </w:tcPr>
          <w:p w14:paraId="0000025B" w14:textId="77777777" w:rsidR="003B2F95" w:rsidRDefault="003B2F95">
            <w:pPr>
              <w:jc w:val="center"/>
              <w:rPr>
                <w:rFonts w:ascii="Times New Roman" w:hAnsi="Times New Roman" w:cs="Times New Roman"/>
              </w:rPr>
            </w:pPr>
          </w:p>
        </w:tc>
        <w:tc>
          <w:tcPr>
            <w:tcW w:w="1020" w:type="dxa"/>
          </w:tcPr>
          <w:p w14:paraId="0000025C" w14:textId="77777777" w:rsidR="003B2F95" w:rsidRDefault="003B2F95">
            <w:pPr>
              <w:jc w:val="center"/>
              <w:rPr>
                <w:rFonts w:ascii="Times New Roman" w:hAnsi="Times New Roman" w:cs="Times New Roman"/>
              </w:rPr>
            </w:pPr>
          </w:p>
        </w:tc>
        <w:tc>
          <w:tcPr>
            <w:tcW w:w="1020" w:type="dxa"/>
          </w:tcPr>
          <w:p w14:paraId="0000025D" w14:textId="77777777" w:rsidR="003B2F95" w:rsidRDefault="003B2F95">
            <w:pPr>
              <w:jc w:val="center"/>
              <w:rPr>
                <w:rFonts w:ascii="Times New Roman" w:hAnsi="Times New Roman" w:cs="Times New Roman"/>
              </w:rPr>
            </w:pPr>
          </w:p>
        </w:tc>
        <w:tc>
          <w:tcPr>
            <w:tcW w:w="1020" w:type="dxa"/>
          </w:tcPr>
          <w:p w14:paraId="0000025E" w14:textId="77777777" w:rsidR="003B2F95" w:rsidRDefault="003B2F95">
            <w:pPr>
              <w:jc w:val="center"/>
              <w:rPr>
                <w:rFonts w:ascii="Times New Roman" w:hAnsi="Times New Roman" w:cs="Times New Roman"/>
              </w:rPr>
            </w:pPr>
          </w:p>
        </w:tc>
        <w:tc>
          <w:tcPr>
            <w:tcW w:w="1020" w:type="dxa"/>
          </w:tcPr>
          <w:p w14:paraId="0000025F" w14:textId="77777777" w:rsidR="003B2F95" w:rsidRDefault="003B2F95">
            <w:pPr>
              <w:jc w:val="center"/>
              <w:rPr>
                <w:rFonts w:ascii="Times New Roman" w:hAnsi="Times New Roman" w:cs="Times New Roman"/>
              </w:rPr>
            </w:pPr>
          </w:p>
        </w:tc>
        <w:tc>
          <w:tcPr>
            <w:tcW w:w="1020" w:type="dxa"/>
          </w:tcPr>
          <w:p w14:paraId="00000260" w14:textId="77777777" w:rsidR="003B2F95" w:rsidRDefault="003B2F95">
            <w:pPr>
              <w:jc w:val="center"/>
              <w:rPr>
                <w:rFonts w:ascii="Times New Roman" w:hAnsi="Times New Roman" w:cs="Times New Roman"/>
              </w:rPr>
            </w:pPr>
          </w:p>
        </w:tc>
        <w:tc>
          <w:tcPr>
            <w:tcW w:w="1020" w:type="dxa"/>
          </w:tcPr>
          <w:p w14:paraId="00000261" w14:textId="77777777" w:rsidR="003B2F95" w:rsidRDefault="003B2F95">
            <w:pPr>
              <w:jc w:val="center"/>
              <w:rPr>
                <w:rFonts w:ascii="Times New Roman" w:hAnsi="Times New Roman" w:cs="Times New Roman"/>
              </w:rPr>
            </w:pPr>
          </w:p>
        </w:tc>
        <w:tc>
          <w:tcPr>
            <w:tcW w:w="1821" w:type="dxa"/>
          </w:tcPr>
          <w:p w14:paraId="00000262" w14:textId="77777777" w:rsidR="003B2F95" w:rsidRDefault="003B2F95">
            <w:pPr>
              <w:jc w:val="center"/>
              <w:rPr>
                <w:rFonts w:ascii="Times New Roman" w:hAnsi="Times New Roman" w:cs="Times New Roman"/>
              </w:rPr>
            </w:pPr>
          </w:p>
        </w:tc>
      </w:tr>
      <w:tr w:rsidR="003B2F95" w14:paraId="7EE430DD" w14:textId="77777777">
        <w:trPr>
          <w:trHeight w:val="567"/>
        </w:trPr>
        <w:tc>
          <w:tcPr>
            <w:tcW w:w="561" w:type="dxa"/>
          </w:tcPr>
          <w:p w14:paraId="00000263"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417" w:type="dxa"/>
          </w:tcPr>
          <w:p w14:paraId="00000264" w14:textId="77777777" w:rsidR="003B2F95" w:rsidRDefault="003B2F95">
            <w:pPr>
              <w:spacing w:after="160"/>
              <w:rPr>
                <w:rFonts w:ascii="Times New Roman" w:hAnsi="Times New Roman" w:cs="Times New Roman"/>
              </w:rPr>
            </w:pPr>
          </w:p>
        </w:tc>
        <w:tc>
          <w:tcPr>
            <w:tcW w:w="1020" w:type="dxa"/>
          </w:tcPr>
          <w:p w14:paraId="00000265" w14:textId="77777777" w:rsidR="003B2F95" w:rsidRDefault="003B2F95">
            <w:pPr>
              <w:jc w:val="center"/>
              <w:rPr>
                <w:rFonts w:ascii="Times New Roman" w:hAnsi="Times New Roman" w:cs="Times New Roman"/>
              </w:rPr>
            </w:pPr>
          </w:p>
        </w:tc>
        <w:tc>
          <w:tcPr>
            <w:tcW w:w="1020" w:type="dxa"/>
          </w:tcPr>
          <w:p w14:paraId="00000266" w14:textId="77777777" w:rsidR="003B2F95" w:rsidRDefault="003B2F95">
            <w:pPr>
              <w:jc w:val="center"/>
              <w:rPr>
                <w:rFonts w:ascii="Times New Roman" w:hAnsi="Times New Roman" w:cs="Times New Roman"/>
              </w:rPr>
            </w:pPr>
          </w:p>
        </w:tc>
        <w:tc>
          <w:tcPr>
            <w:tcW w:w="1020" w:type="dxa"/>
          </w:tcPr>
          <w:p w14:paraId="00000267" w14:textId="77777777" w:rsidR="003B2F95" w:rsidRDefault="003B2F95">
            <w:pPr>
              <w:jc w:val="center"/>
              <w:rPr>
                <w:rFonts w:ascii="Times New Roman" w:hAnsi="Times New Roman" w:cs="Times New Roman"/>
              </w:rPr>
            </w:pPr>
          </w:p>
        </w:tc>
        <w:tc>
          <w:tcPr>
            <w:tcW w:w="1020" w:type="dxa"/>
          </w:tcPr>
          <w:p w14:paraId="00000268" w14:textId="77777777" w:rsidR="003B2F95" w:rsidRDefault="003B2F95">
            <w:pPr>
              <w:jc w:val="center"/>
              <w:rPr>
                <w:rFonts w:ascii="Times New Roman" w:hAnsi="Times New Roman" w:cs="Times New Roman"/>
              </w:rPr>
            </w:pPr>
          </w:p>
        </w:tc>
        <w:tc>
          <w:tcPr>
            <w:tcW w:w="1020" w:type="dxa"/>
          </w:tcPr>
          <w:p w14:paraId="00000269" w14:textId="77777777" w:rsidR="003B2F95" w:rsidRDefault="003B2F95">
            <w:pPr>
              <w:jc w:val="center"/>
              <w:rPr>
                <w:rFonts w:ascii="Times New Roman" w:hAnsi="Times New Roman" w:cs="Times New Roman"/>
              </w:rPr>
            </w:pPr>
          </w:p>
        </w:tc>
        <w:tc>
          <w:tcPr>
            <w:tcW w:w="1020" w:type="dxa"/>
          </w:tcPr>
          <w:p w14:paraId="0000026A" w14:textId="77777777" w:rsidR="003B2F95" w:rsidRDefault="003B2F95">
            <w:pPr>
              <w:jc w:val="center"/>
              <w:rPr>
                <w:rFonts w:ascii="Times New Roman" w:hAnsi="Times New Roman" w:cs="Times New Roman"/>
              </w:rPr>
            </w:pPr>
          </w:p>
        </w:tc>
        <w:tc>
          <w:tcPr>
            <w:tcW w:w="1020" w:type="dxa"/>
          </w:tcPr>
          <w:p w14:paraId="0000026B" w14:textId="77777777" w:rsidR="003B2F95" w:rsidRDefault="003B2F95">
            <w:pPr>
              <w:jc w:val="center"/>
              <w:rPr>
                <w:rFonts w:ascii="Times New Roman" w:hAnsi="Times New Roman" w:cs="Times New Roman"/>
              </w:rPr>
            </w:pPr>
          </w:p>
        </w:tc>
        <w:tc>
          <w:tcPr>
            <w:tcW w:w="1020" w:type="dxa"/>
          </w:tcPr>
          <w:p w14:paraId="0000026C" w14:textId="77777777" w:rsidR="003B2F95" w:rsidRDefault="003B2F95">
            <w:pPr>
              <w:jc w:val="center"/>
              <w:rPr>
                <w:rFonts w:ascii="Times New Roman" w:hAnsi="Times New Roman" w:cs="Times New Roman"/>
              </w:rPr>
            </w:pPr>
          </w:p>
        </w:tc>
        <w:tc>
          <w:tcPr>
            <w:tcW w:w="1020" w:type="dxa"/>
          </w:tcPr>
          <w:p w14:paraId="0000026D" w14:textId="77777777" w:rsidR="003B2F95" w:rsidRDefault="003B2F95">
            <w:pPr>
              <w:jc w:val="center"/>
              <w:rPr>
                <w:rFonts w:ascii="Times New Roman" w:hAnsi="Times New Roman" w:cs="Times New Roman"/>
              </w:rPr>
            </w:pPr>
          </w:p>
        </w:tc>
        <w:tc>
          <w:tcPr>
            <w:tcW w:w="1020" w:type="dxa"/>
          </w:tcPr>
          <w:p w14:paraId="0000026E" w14:textId="77777777" w:rsidR="003B2F95" w:rsidRDefault="003B2F95">
            <w:pPr>
              <w:jc w:val="center"/>
              <w:rPr>
                <w:rFonts w:ascii="Times New Roman" w:hAnsi="Times New Roman" w:cs="Times New Roman"/>
              </w:rPr>
            </w:pPr>
          </w:p>
        </w:tc>
        <w:tc>
          <w:tcPr>
            <w:tcW w:w="1020" w:type="dxa"/>
          </w:tcPr>
          <w:p w14:paraId="0000026F" w14:textId="77777777" w:rsidR="003B2F95" w:rsidRDefault="003B2F95">
            <w:pPr>
              <w:jc w:val="center"/>
              <w:rPr>
                <w:rFonts w:ascii="Times New Roman" w:hAnsi="Times New Roman" w:cs="Times New Roman"/>
              </w:rPr>
            </w:pPr>
          </w:p>
        </w:tc>
        <w:tc>
          <w:tcPr>
            <w:tcW w:w="1821" w:type="dxa"/>
          </w:tcPr>
          <w:p w14:paraId="00000270" w14:textId="77777777" w:rsidR="003B2F95" w:rsidRDefault="003B2F95">
            <w:pPr>
              <w:jc w:val="center"/>
              <w:rPr>
                <w:rFonts w:ascii="Times New Roman" w:hAnsi="Times New Roman" w:cs="Times New Roman"/>
              </w:rPr>
            </w:pPr>
          </w:p>
        </w:tc>
      </w:tr>
      <w:tr w:rsidR="003B2F95" w14:paraId="13337D08" w14:textId="77777777">
        <w:trPr>
          <w:trHeight w:val="567"/>
        </w:trPr>
        <w:tc>
          <w:tcPr>
            <w:tcW w:w="561" w:type="dxa"/>
          </w:tcPr>
          <w:p w14:paraId="00000271"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417" w:type="dxa"/>
          </w:tcPr>
          <w:p w14:paraId="00000272" w14:textId="77777777" w:rsidR="003B2F95" w:rsidRDefault="003B2F95">
            <w:pPr>
              <w:spacing w:after="160"/>
              <w:rPr>
                <w:rFonts w:ascii="Times New Roman" w:hAnsi="Times New Roman" w:cs="Times New Roman"/>
              </w:rPr>
            </w:pPr>
          </w:p>
        </w:tc>
        <w:tc>
          <w:tcPr>
            <w:tcW w:w="1020" w:type="dxa"/>
          </w:tcPr>
          <w:p w14:paraId="00000273" w14:textId="77777777" w:rsidR="003B2F95" w:rsidRDefault="003B2F95">
            <w:pPr>
              <w:jc w:val="center"/>
              <w:rPr>
                <w:rFonts w:ascii="Times New Roman" w:hAnsi="Times New Roman" w:cs="Times New Roman"/>
              </w:rPr>
            </w:pPr>
          </w:p>
        </w:tc>
        <w:tc>
          <w:tcPr>
            <w:tcW w:w="1020" w:type="dxa"/>
          </w:tcPr>
          <w:p w14:paraId="00000274" w14:textId="77777777" w:rsidR="003B2F95" w:rsidRDefault="003B2F95">
            <w:pPr>
              <w:jc w:val="center"/>
              <w:rPr>
                <w:rFonts w:ascii="Times New Roman" w:hAnsi="Times New Roman" w:cs="Times New Roman"/>
              </w:rPr>
            </w:pPr>
          </w:p>
        </w:tc>
        <w:tc>
          <w:tcPr>
            <w:tcW w:w="1020" w:type="dxa"/>
          </w:tcPr>
          <w:p w14:paraId="00000275" w14:textId="77777777" w:rsidR="003B2F95" w:rsidRDefault="003B2F95">
            <w:pPr>
              <w:jc w:val="center"/>
              <w:rPr>
                <w:rFonts w:ascii="Times New Roman" w:hAnsi="Times New Roman" w:cs="Times New Roman"/>
              </w:rPr>
            </w:pPr>
          </w:p>
        </w:tc>
        <w:tc>
          <w:tcPr>
            <w:tcW w:w="1020" w:type="dxa"/>
          </w:tcPr>
          <w:p w14:paraId="00000276" w14:textId="77777777" w:rsidR="003B2F95" w:rsidRDefault="003B2F95">
            <w:pPr>
              <w:jc w:val="center"/>
              <w:rPr>
                <w:rFonts w:ascii="Times New Roman" w:hAnsi="Times New Roman" w:cs="Times New Roman"/>
              </w:rPr>
            </w:pPr>
          </w:p>
        </w:tc>
        <w:tc>
          <w:tcPr>
            <w:tcW w:w="1020" w:type="dxa"/>
          </w:tcPr>
          <w:p w14:paraId="00000277" w14:textId="77777777" w:rsidR="003B2F95" w:rsidRDefault="003B2F95">
            <w:pPr>
              <w:jc w:val="center"/>
              <w:rPr>
                <w:rFonts w:ascii="Times New Roman" w:hAnsi="Times New Roman" w:cs="Times New Roman"/>
              </w:rPr>
            </w:pPr>
          </w:p>
        </w:tc>
        <w:tc>
          <w:tcPr>
            <w:tcW w:w="1020" w:type="dxa"/>
          </w:tcPr>
          <w:p w14:paraId="00000278" w14:textId="77777777" w:rsidR="003B2F95" w:rsidRDefault="003B2F95">
            <w:pPr>
              <w:jc w:val="center"/>
              <w:rPr>
                <w:rFonts w:ascii="Times New Roman" w:hAnsi="Times New Roman" w:cs="Times New Roman"/>
              </w:rPr>
            </w:pPr>
          </w:p>
        </w:tc>
        <w:tc>
          <w:tcPr>
            <w:tcW w:w="1020" w:type="dxa"/>
          </w:tcPr>
          <w:p w14:paraId="00000279" w14:textId="77777777" w:rsidR="003B2F95" w:rsidRDefault="003B2F95">
            <w:pPr>
              <w:jc w:val="center"/>
              <w:rPr>
                <w:rFonts w:ascii="Times New Roman" w:hAnsi="Times New Roman" w:cs="Times New Roman"/>
              </w:rPr>
            </w:pPr>
          </w:p>
        </w:tc>
        <w:tc>
          <w:tcPr>
            <w:tcW w:w="1020" w:type="dxa"/>
          </w:tcPr>
          <w:p w14:paraId="0000027A" w14:textId="77777777" w:rsidR="003B2F95" w:rsidRDefault="003B2F95">
            <w:pPr>
              <w:jc w:val="center"/>
              <w:rPr>
                <w:rFonts w:ascii="Times New Roman" w:hAnsi="Times New Roman" w:cs="Times New Roman"/>
              </w:rPr>
            </w:pPr>
          </w:p>
        </w:tc>
        <w:tc>
          <w:tcPr>
            <w:tcW w:w="1020" w:type="dxa"/>
          </w:tcPr>
          <w:p w14:paraId="0000027B" w14:textId="77777777" w:rsidR="003B2F95" w:rsidRDefault="003B2F95">
            <w:pPr>
              <w:jc w:val="center"/>
              <w:rPr>
                <w:rFonts w:ascii="Times New Roman" w:hAnsi="Times New Roman" w:cs="Times New Roman"/>
              </w:rPr>
            </w:pPr>
          </w:p>
        </w:tc>
        <w:tc>
          <w:tcPr>
            <w:tcW w:w="1020" w:type="dxa"/>
          </w:tcPr>
          <w:p w14:paraId="0000027C" w14:textId="77777777" w:rsidR="003B2F95" w:rsidRDefault="003B2F95">
            <w:pPr>
              <w:jc w:val="center"/>
              <w:rPr>
                <w:rFonts w:ascii="Times New Roman" w:hAnsi="Times New Roman" w:cs="Times New Roman"/>
              </w:rPr>
            </w:pPr>
          </w:p>
        </w:tc>
        <w:tc>
          <w:tcPr>
            <w:tcW w:w="1020" w:type="dxa"/>
          </w:tcPr>
          <w:p w14:paraId="0000027D" w14:textId="77777777" w:rsidR="003B2F95" w:rsidRDefault="003B2F95">
            <w:pPr>
              <w:jc w:val="center"/>
              <w:rPr>
                <w:rFonts w:ascii="Times New Roman" w:hAnsi="Times New Roman" w:cs="Times New Roman"/>
              </w:rPr>
            </w:pPr>
          </w:p>
        </w:tc>
        <w:tc>
          <w:tcPr>
            <w:tcW w:w="1821" w:type="dxa"/>
          </w:tcPr>
          <w:p w14:paraId="0000027E" w14:textId="77777777" w:rsidR="003B2F95" w:rsidRDefault="003B2F95">
            <w:pPr>
              <w:jc w:val="center"/>
              <w:rPr>
                <w:rFonts w:ascii="Times New Roman" w:hAnsi="Times New Roman" w:cs="Times New Roman"/>
              </w:rPr>
            </w:pPr>
          </w:p>
        </w:tc>
      </w:tr>
      <w:tr w:rsidR="003B2F95" w14:paraId="3950615E" w14:textId="77777777">
        <w:trPr>
          <w:trHeight w:val="567"/>
        </w:trPr>
        <w:tc>
          <w:tcPr>
            <w:tcW w:w="561" w:type="dxa"/>
          </w:tcPr>
          <w:p w14:paraId="0000027F"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417" w:type="dxa"/>
          </w:tcPr>
          <w:p w14:paraId="00000280" w14:textId="77777777" w:rsidR="003B2F95" w:rsidRDefault="003B2F95">
            <w:pPr>
              <w:spacing w:after="160"/>
              <w:rPr>
                <w:rFonts w:ascii="Times New Roman" w:hAnsi="Times New Roman" w:cs="Times New Roman"/>
              </w:rPr>
            </w:pPr>
          </w:p>
        </w:tc>
        <w:tc>
          <w:tcPr>
            <w:tcW w:w="1020" w:type="dxa"/>
          </w:tcPr>
          <w:p w14:paraId="00000281" w14:textId="77777777" w:rsidR="003B2F95" w:rsidRDefault="003B2F95">
            <w:pPr>
              <w:jc w:val="center"/>
              <w:rPr>
                <w:rFonts w:ascii="Times New Roman" w:hAnsi="Times New Roman" w:cs="Times New Roman"/>
              </w:rPr>
            </w:pPr>
          </w:p>
        </w:tc>
        <w:tc>
          <w:tcPr>
            <w:tcW w:w="1020" w:type="dxa"/>
          </w:tcPr>
          <w:p w14:paraId="00000282" w14:textId="77777777" w:rsidR="003B2F95" w:rsidRDefault="003B2F95">
            <w:pPr>
              <w:jc w:val="center"/>
              <w:rPr>
                <w:rFonts w:ascii="Times New Roman" w:hAnsi="Times New Roman" w:cs="Times New Roman"/>
              </w:rPr>
            </w:pPr>
          </w:p>
        </w:tc>
        <w:tc>
          <w:tcPr>
            <w:tcW w:w="1020" w:type="dxa"/>
          </w:tcPr>
          <w:p w14:paraId="00000283" w14:textId="77777777" w:rsidR="003B2F95" w:rsidRDefault="003B2F95">
            <w:pPr>
              <w:jc w:val="center"/>
              <w:rPr>
                <w:rFonts w:ascii="Times New Roman" w:hAnsi="Times New Roman" w:cs="Times New Roman"/>
              </w:rPr>
            </w:pPr>
          </w:p>
        </w:tc>
        <w:tc>
          <w:tcPr>
            <w:tcW w:w="1020" w:type="dxa"/>
          </w:tcPr>
          <w:p w14:paraId="00000284" w14:textId="77777777" w:rsidR="003B2F95" w:rsidRDefault="003B2F95">
            <w:pPr>
              <w:jc w:val="center"/>
              <w:rPr>
                <w:rFonts w:ascii="Times New Roman" w:hAnsi="Times New Roman" w:cs="Times New Roman"/>
              </w:rPr>
            </w:pPr>
          </w:p>
        </w:tc>
        <w:tc>
          <w:tcPr>
            <w:tcW w:w="1020" w:type="dxa"/>
          </w:tcPr>
          <w:p w14:paraId="00000285" w14:textId="77777777" w:rsidR="003B2F95" w:rsidRDefault="003B2F95">
            <w:pPr>
              <w:jc w:val="center"/>
              <w:rPr>
                <w:rFonts w:ascii="Times New Roman" w:hAnsi="Times New Roman" w:cs="Times New Roman"/>
              </w:rPr>
            </w:pPr>
          </w:p>
        </w:tc>
        <w:tc>
          <w:tcPr>
            <w:tcW w:w="1020" w:type="dxa"/>
          </w:tcPr>
          <w:p w14:paraId="00000286" w14:textId="77777777" w:rsidR="003B2F95" w:rsidRDefault="003B2F95">
            <w:pPr>
              <w:jc w:val="center"/>
              <w:rPr>
                <w:rFonts w:ascii="Times New Roman" w:hAnsi="Times New Roman" w:cs="Times New Roman"/>
              </w:rPr>
            </w:pPr>
          </w:p>
        </w:tc>
        <w:tc>
          <w:tcPr>
            <w:tcW w:w="1020" w:type="dxa"/>
          </w:tcPr>
          <w:p w14:paraId="00000287" w14:textId="77777777" w:rsidR="003B2F95" w:rsidRDefault="003B2F95">
            <w:pPr>
              <w:jc w:val="center"/>
              <w:rPr>
                <w:rFonts w:ascii="Times New Roman" w:hAnsi="Times New Roman" w:cs="Times New Roman"/>
              </w:rPr>
            </w:pPr>
          </w:p>
        </w:tc>
        <w:tc>
          <w:tcPr>
            <w:tcW w:w="1020" w:type="dxa"/>
          </w:tcPr>
          <w:p w14:paraId="00000288" w14:textId="77777777" w:rsidR="003B2F95" w:rsidRDefault="003B2F95">
            <w:pPr>
              <w:jc w:val="center"/>
              <w:rPr>
                <w:rFonts w:ascii="Times New Roman" w:hAnsi="Times New Roman" w:cs="Times New Roman"/>
              </w:rPr>
            </w:pPr>
          </w:p>
        </w:tc>
        <w:tc>
          <w:tcPr>
            <w:tcW w:w="1020" w:type="dxa"/>
          </w:tcPr>
          <w:p w14:paraId="00000289" w14:textId="77777777" w:rsidR="003B2F95" w:rsidRDefault="003B2F95">
            <w:pPr>
              <w:jc w:val="center"/>
              <w:rPr>
                <w:rFonts w:ascii="Times New Roman" w:hAnsi="Times New Roman" w:cs="Times New Roman"/>
              </w:rPr>
            </w:pPr>
          </w:p>
        </w:tc>
        <w:tc>
          <w:tcPr>
            <w:tcW w:w="1020" w:type="dxa"/>
          </w:tcPr>
          <w:p w14:paraId="0000028A" w14:textId="77777777" w:rsidR="003B2F95" w:rsidRDefault="003B2F95">
            <w:pPr>
              <w:jc w:val="center"/>
              <w:rPr>
                <w:rFonts w:ascii="Times New Roman" w:hAnsi="Times New Roman" w:cs="Times New Roman"/>
              </w:rPr>
            </w:pPr>
          </w:p>
        </w:tc>
        <w:tc>
          <w:tcPr>
            <w:tcW w:w="1020" w:type="dxa"/>
          </w:tcPr>
          <w:p w14:paraId="0000028B" w14:textId="77777777" w:rsidR="003B2F95" w:rsidRDefault="003B2F95">
            <w:pPr>
              <w:jc w:val="center"/>
              <w:rPr>
                <w:rFonts w:ascii="Times New Roman" w:hAnsi="Times New Roman" w:cs="Times New Roman"/>
              </w:rPr>
            </w:pPr>
          </w:p>
        </w:tc>
        <w:tc>
          <w:tcPr>
            <w:tcW w:w="1821" w:type="dxa"/>
          </w:tcPr>
          <w:p w14:paraId="0000028C" w14:textId="77777777" w:rsidR="003B2F95" w:rsidRDefault="003B2F95">
            <w:pPr>
              <w:jc w:val="center"/>
              <w:rPr>
                <w:rFonts w:ascii="Times New Roman" w:hAnsi="Times New Roman" w:cs="Times New Roman"/>
              </w:rPr>
            </w:pPr>
          </w:p>
        </w:tc>
      </w:tr>
      <w:tr w:rsidR="003B2F95" w14:paraId="5BB4153C" w14:textId="77777777">
        <w:trPr>
          <w:trHeight w:val="567"/>
        </w:trPr>
        <w:tc>
          <w:tcPr>
            <w:tcW w:w="13178" w:type="dxa"/>
            <w:gridSpan w:val="12"/>
          </w:tcPr>
          <w:p w14:paraId="0000028D" w14:textId="77777777" w:rsidR="003B2F95" w:rsidRDefault="00B7722F">
            <w:pPr>
              <w:jc w:val="right"/>
              <w:rPr>
                <w:rFonts w:ascii="Times New Roman" w:hAnsi="Times New Roman" w:cs="Times New Roman"/>
                <w:b/>
                <w:bCs/>
              </w:rPr>
            </w:pPr>
            <w:r>
              <w:rPr>
                <w:rFonts w:ascii="Times New Roman" w:hAnsi="Times New Roman" w:cs="Times New Roman"/>
                <w:b/>
                <w:bCs/>
              </w:rPr>
              <w:t>Итого:</w:t>
            </w:r>
          </w:p>
        </w:tc>
        <w:tc>
          <w:tcPr>
            <w:tcW w:w="1020" w:type="dxa"/>
          </w:tcPr>
          <w:p w14:paraId="0000028E" w14:textId="77777777" w:rsidR="003B2F95" w:rsidRDefault="003B2F95">
            <w:pPr>
              <w:jc w:val="center"/>
              <w:rPr>
                <w:rFonts w:ascii="Times New Roman" w:hAnsi="Times New Roman" w:cs="Times New Roman"/>
              </w:rPr>
            </w:pPr>
          </w:p>
        </w:tc>
        <w:tc>
          <w:tcPr>
            <w:tcW w:w="1821" w:type="dxa"/>
          </w:tcPr>
          <w:p w14:paraId="0000028F" w14:textId="77777777" w:rsidR="003B2F95" w:rsidRDefault="003B2F95">
            <w:pPr>
              <w:jc w:val="center"/>
              <w:rPr>
                <w:rFonts w:ascii="Times New Roman" w:hAnsi="Times New Roman" w:cs="Times New Roman"/>
              </w:rPr>
            </w:pPr>
          </w:p>
        </w:tc>
      </w:tr>
    </w:tbl>
    <w:p w14:paraId="00000290" w14:textId="77777777" w:rsidR="003B2F95" w:rsidRDefault="003B2F95">
      <w:pPr>
        <w:pStyle w:val="aff0"/>
        <w:spacing w:after="160"/>
        <w:jc w:val="both"/>
        <w:rPr>
          <w:rFonts w:ascii="Times New Roman" w:hAnsi="Times New Roman"/>
          <w:szCs w:val="20"/>
        </w:rPr>
      </w:pPr>
    </w:p>
    <w:p w14:paraId="00000291" w14:textId="77777777" w:rsidR="003B2F95" w:rsidRDefault="00B7722F">
      <w:pPr>
        <w:spacing w:after="0"/>
        <w:rPr>
          <w:rFonts w:ascii="Times New Roman" w:hAnsi="Times New Roman" w:cs="Times New Roman"/>
          <w:sz w:val="24"/>
          <w:szCs w:val="20"/>
        </w:rPr>
      </w:pPr>
      <w:r>
        <w:rPr>
          <w:rFonts w:ascii="Times New Roman" w:hAnsi="Times New Roman" w:cs="Times New Roman"/>
          <w:sz w:val="24"/>
          <w:szCs w:val="20"/>
        </w:rPr>
        <w:t>Судья _______________\_____________</w:t>
      </w:r>
    </w:p>
    <w:p w14:paraId="00000292" w14:textId="77777777" w:rsidR="003B2F95" w:rsidRDefault="00B7722F">
      <w:pPr>
        <w:pStyle w:val="aff0"/>
        <w:ind w:firstLine="708"/>
        <w:jc w:val="both"/>
        <w:rPr>
          <w:rFonts w:ascii="Times New Roman" w:hAnsi="Times New Roman"/>
          <w:b/>
          <w:sz w:val="28"/>
          <w:szCs w:val="28"/>
        </w:rPr>
        <w:sectPr w:rsidR="003B2F95">
          <w:headerReference w:type="default" r:id="rId33"/>
          <w:headerReference w:type="first" r:id="rId34"/>
          <w:pgSz w:w="16838" w:h="11906" w:orient="landscape"/>
          <w:pgMar w:top="1701" w:right="1134" w:bottom="851" w:left="851" w:header="709" w:footer="709" w:gutter="0"/>
          <w:cols w:space="708"/>
        </w:sectPr>
      </w:pPr>
      <w:r>
        <w:rPr>
          <w:rFonts w:ascii="Times New Roman" w:hAnsi="Times New Roman"/>
          <w:i/>
          <w:sz w:val="20"/>
          <w:szCs w:val="20"/>
        </w:rPr>
        <w:t xml:space="preserve">          Ф.И.О</w:t>
      </w:r>
      <w:r>
        <w:rPr>
          <w:rFonts w:ascii="Times New Roman" w:hAnsi="Times New Roman"/>
          <w:i/>
          <w:sz w:val="20"/>
          <w:szCs w:val="20"/>
        </w:rPr>
        <w:tab/>
      </w:r>
      <w:r>
        <w:rPr>
          <w:rFonts w:ascii="Times New Roman" w:hAnsi="Times New Roman"/>
          <w:i/>
          <w:sz w:val="20"/>
          <w:szCs w:val="20"/>
        </w:rPr>
        <w:tab/>
        <w:t>подпись</w:t>
      </w:r>
      <w:r>
        <w:rPr>
          <w:rFonts w:ascii="Times New Roman" w:hAnsi="Times New Roman"/>
          <w:b/>
          <w:sz w:val="28"/>
          <w:szCs w:val="28"/>
        </w:rPr>
        <w:t xml:space="preserve"> </w:t>
      </w:r>
      <w:r>
        <w:rPr>
          <w:rFonts w:ascii="Times New Roman" w:hAnsi="Times New Roman"/>
          <w:b/>
          <w:sz w:val="28"/>
          <w:szCs w:val="28"/>
        </w:rPr>
        <w:br w:type="page"/>
      </w:r>
    </w:p>
    <w:p w14:paraId="00000293" w14:textId="051FC472" w:rsidR="003B2F95" w:rsidRDefault="00B7722F" w:rsidP="00FA70C0">
      <w:pPr>
        <w:pStyle w:val="1"/>
        <w:jc w:val="center"/>
        <w:rPr>
          <w:rFonts w:ascii="Times New Roman" w:hAnsi="Times New Roman" w:cs="Times New Roman"/>
          <w:b/>
          <w:color w:val="auto"/>
          <w:sz w:val="28"/>
          <w:szCs w:val="28"/>
        </w:rPr>
      </w:pPr>
      <w:bookmarkStart w:id="23" w:name="_Toc188889370"/>
      <w:bookmarkStart w:id="24" w:name="_Toc188889419"/>
      <w:bookmarkStart w:id="25" w:name="_Toc222221824"/>
      <w:r>
        <w:rPr>
          <w:rFonts w:ascii="Times New Roman" w:hAnsi="Times New Roman" w:cs="Times New Roman"/>
          <w:b/>
          <w:color w:val="auto"/>
          <w:sz w:val="28"/>
          <w:szCs w:val="28"/>
        </w:rPr>
        <w:lastRenderedPageBreak/>
        <w:t>Сводн</w:t>
      </w:r>
      <w:r w:rsidR="00FA70C0">
        <w:rPr>
          <w:rFonts w:ascii="Times New Roman" w:hAnsi="Times New Roman" w:cs="Times New Roman"/>
          <w:b/>
          <w:color w:val="auto"/>
          <w:sz w:val="28"/>
          <w:szCs w:val="28"/>
        </w:rPr>
        <w:t xml:space="preserve">ый протокол </w:t>
      </w:r>
      <w:r>
        <w:rPr>
          <w:rFonts w:ascii="Times New Roman" w:hAnsi="Times New Roman" w:cs="Times New Roman"/>
          <w:b/>
          <w:color w:val="auto"/>
          <w:sz w:val="28"/>
          <w:szCs w:val="28"/>
        </w:rPr>
        <w:t>состязания «История Отечества»</w:t>
      </w:r>
      <w:bookmarkEnd w:id="23"/>
      <w:bookmarkEnd w:id="24"/>
      <w:bookmarkEnd w:id="25"/>
    </w:p>
    <w:p w14:paraId="00000294" w14:textId="77777777" w:rsidR="003B2F95" w:rsidRDefault="003B2F95">
      <w:pPr>
        <w:pStyle w:val="aff0"/>
        <w:spacing w:after="160"/>
        <w:jc w:val="center"/>
        <w:rPr>
          <w:rFonts w:ascii="Times New Roman" w:hAnsi="Times New Roman"/>
          <w:b/>
          <w:sz w:val="28"/>
          <w:szCs w:val="28"/>
        </w:rPr>
      </w:pPr>
    </w:p>
    <w:tbl>
      <w:tblPr>
        <w:tblStyle w:val="af8"/>
        <w:tblpPr w:leftFromText="180" w:rightFromText="180" w:vertAnchor="text" w:horzAnchor="margin" w:tblpXSpec="center" w:tblpY="606"/>
        <w:tblW w:w="10201" w:type="dxa"/>
        <w:tblLayout w:type="fixed"/>
        <w:tblLook w:val="04A0" w:firstRow="1" w:lastRow="0" w:firstColumn="1" w:lastColumn="0" w:noHBand="0" w:noVBand="1"/>
      </w:tblPr>
      <w:tblGrid>
        <w:gridCol w:w="846"/>
        <w:gridCol w:w="4252"/>
        <w:gridCol w:w="1417"/>
        <w:gridCol w:w="1276"/>
        <w:gridCol w:w="2410"/>
      </w:tblGrid>
      <w:tr w:rsidR="003B2F95" w14:paraId="3EDF7444" w14:textId="77777777">
        <w:trPr>
          <w:trHeight w:val="985"/>
        </w:trPr>
        <w:tc>
          <w:tcPr>
            <w:tcW w:w="846" w:type="dxa"/>
            <w:vAlign w:val="center"/>
          </w:tcPr>
          <w:p w14:paraId="00000295" w14:textId="77777777" w:rsidR="003B2F95" w:rsidRDefault="00B7722F">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 п/п</w:t>
            </w:r>
          </w:p>
        </w:tc>
        <w:tc>
          <w:tcPr>
            <w:tcW w:w="4252" w:type="dxa"/>
            <w:vAlign w:val="center"/>
          </w:tcPr>
          <w:p w14:paraId="00000296" w14:textId="77777777" w:rsidR="003B2F95" w:rsidRDefault="00B7722F">
            <w:pPr>
              <w:spacing w:after="160" w:line="276" w:lineRule="auto"/>
              <w:ind w:left="567"/>
              <w:jc w:val="center"/>
              <w:rPr>
                <w:rFonts w:ascii="Times New Roman" w:eastAsia="Calibri" w:hAnsi="Times New Roman" w:cs="Times New Roman"/>
                <w:b/>
                <w:bCs/>
              </w:rPr>
            </w:pPr>
            <w:r>
              <w:rPr>
                <w:rFonts w:ascii="Times New Roman" w:eastAsia="Calibri" w:hAnsi="Times New Roman" w:cs="Times New Roman"/>
                <w:b/>
                <w:bCs/>
              </w:rPr>
              <w:t>Отряд</w:t>
            </w:r>
          </w:p>
        </w:tc>
        <w:tc>
          <w:tcPr>
            <w:tcW w:w="1417" w:type="dxa"/>
            <w:vAlign w:val="center"/>
          </w:tcPr>
          <w:p w14:paraId="00000297" w14:textId="77777777" w:rsidR="003B2F95" w:rsidRDefault="00B7722F">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Общий балл</w:t>
            </w:r>
          </w:p>
        </w:tc>
        <w:tc>
          <w:tcPr>
            <w:tcW w:w="1276" w:type="dxa"/>
            <w:vAlign w:val="center"/>
          </w:tcPr>
          <w:p w14:paraId="00000298" w14:textId="77777777" w:rsidR="003B2F95" w:rsidRDefault="00B7722F">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Место</w:t>
            </w:r>
          </w:p>
        </w:tc>
        <w:tc>
          <w:tcPr>
            <w:tcW w:w="2410" w:type="dxa"/>
            <w:vAlign w:val="center"/>
          </w:tcPr>
          <w:p w14:paraId="00000299" w14:textId="77777777" w:rsidR="003B2F95" w:rsidRDefault="00B7722F">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Примечания</w:t>
            </w:r>
          </w:p>
        </w:tc>
      </w:tr>
      <w:tr w:rsidR="003B2F95" w14:paraId="1D7C2448" w14:textId="77777777">
        <w:tc>
          <w:tcPr>
            <w:tcW w:w="846" w:type="dxa"/>
          </w:tcPr>
          <w:p w14:paraId="0000029A" w14:textId="77777777" w:rsidR="003B2F95" w:rsidRDefault="003B2F95">
            <w:pPr>
              <w:numPr>
                <w:ilvl w:val="0"/>
                <w:numId w:val="25"/>
              </w:numPr>
              <w:spacing w:after="160"/>
              <w:contextualSpacing/>
              <w:rPr>
                <w:rFonts w:ascii="Times New Roman" w:eastAsia="Times New Roman" w:hAnsi="Times New Roman" w:cs="Times New Roman"/>
                <w:sz w:val="20"/>
                <w:szCs w:val="20"/>
                <w:lang w:eastAsia="ru-RU"/>
              </w:rPr>
            </w:pPr>
          </w:p>
        </w:tc>
        <w:tc>
          <w:tcPr>
            <w:tcW w:w="4252" w:type="dxa"/>
          </w:tcPr>
          <w:p w14:paraId="0000029B"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9C"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9D"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9E"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3E888DE3" w14:textId="77777777">
        <w:tc>
          <w:tcPr>
            <w:tcW w:w="846" w:type="dxa"/>
          </w:tcPr>
          <w:p w14:paraId="0000029F"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A0"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A1"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A2"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A3"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17B80BFE" w14:textId="77777777">
        <w:tc>
          <w:tcPr>
            <w:tcW w:w="846" w:type="dxa"/>
          </w:tcPr>
          <w:p w14:paraId="000002A4"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A5"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A6"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A7"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A8"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0AB0D08A" w14:textId="77777777">
        <w:tc>
          <w:tcPr>
            <w:tcW w:w="846" w:type="dxa"/>
          </w:tcPr>
          <w:p w14:paraId="000002A9"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AA"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AB"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AC"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AD"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3C3CF9A0" w14:textId="77777777">
        <w:tc>
          <w:tcPr>
            <w:tcW w:w="846" w:type="dxa"/>
          </w:tcPr>
          <w:p w14:paraId="000002AE"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AF"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B0"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B1"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B2"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0A415182" w14:textId="77777777">
        <w:tc>
          <w:tcPr>
            <w:tcW w:w="846" w:type="dxa"/>
          </w:tcPr>
          <w:p w14:paraId="000002B3"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B4"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B5"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B6"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B7"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06E0AEAA" w14:textId="77777777">
        <w:tc>
          <w:tcPr>
            <w:tcW w:w="846" w:type="dxa"/>
          </w:tcPr>
          <w:p w14:paraId="000002B8"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B9"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BA"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BB"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BC"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74995957" w14:textId="77777777">
        <w:tc>
          <w:tcPr>
            <w:tcW w:w="846" w:type="dxa"/>
          </w:tcPr>
          <w:p w14:paraId="000002BD"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BE"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BF"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C0"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C1"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3A05578A" w14:textId="77777777">
        <w:tc>
          <w:tcPr>
            <w:tcW w:w="846" w:type="dxa"/>
          </w:tcPr>
          <w:p w14:paraId="000002C2"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C3"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C4"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C5"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C6"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79FC2990" w14:textId="77777777">
        <w:tc>
          <w:tcPr>
            <w:tcW w:w="846" w:type="dxa"/>
          </w:tcPr>
          <w:p w14:paraId="000002C7"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C8"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C9"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CA"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CB"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59D370BF" w14:textId="77777777">
        <w:tc>
          <w:tcPr>
            <w:tcW w:w="846" w:type="dxa"/>
          </w:tcPr>
          <w:p w14:paraId="000002CC"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CD"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CE"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CF"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D0"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1F993DE9" w14:textId="77777777">
        <w:tc>
          <w:tcPr>
            <w:tcW w:w="846" w:type="dxa"/>
          </w:tcPr>
          <w:p w14:paraId="000002D1"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D2"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D3"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D4"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D5"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54E8C40C" w14:textId="77777777">
        <w:tc>
          <w:tcPr>
            <w:tcW w:w="846" w:type="dxa"/>
          </w:tcPr>
          <w:p w14:paraId="000002D6"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D7"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D8"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D9"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DA"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00B5E73D" w14:textId="77777777">
        <w:tc>
          <w:tcPr>
            <w:tcW w:w="846" w:type="dxa"/>
          </w:tcPr>
          <w:p w14:paraId="000002DB"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DC"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DD"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DE"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DF" w14:textId="77777777" w:rsidR="003B2F95" w:rsidRDefault="003B2F95">
            <w:pPr>
              <w:spacing w:after="160" w:line="276" w:lineRule="auto"/>
              <w:ind w:left="174"/>
              <w:rPr>
                <w:rFonts w:ascii="Times New Roman" w:eastAsia="Calibri" w:hAnsi="Times New Roman" w:cs="Times New Roman"/>
                <w:sz w:val="20"/>
                <w:szCs w:val="20"/>
              </w:rPr>
            </w:pPr>
          </w:p>
        </w:tc>
      </w:tr>
      <w:tr w:rsidR="003B2F95" w14:paraId="5D74D1B2" w14:textId="77777777">
        <w:tc>
          <w:tcPr>
            <w:tcW w:w="846" w:type="dxa"/>
          </w:tcPr>
          <w:p w14:paraId="000002E0" w14:textId="77777777" w:rsidR="003B2F95" w:rsidRDefault="003B2F95">
            <w:pPr>
              <w:numPr>
                <w:ilvl w:val="0"/>
                <w:numId w:val="25"/>
              </w:numPr>
              <w:spacing w:after="160"/>
              <w:ind w:left="174" w:firstLine="0"/>
              <w:contextualSpacing/>
              <w:rPr>
                <w:rFonts w:ascii="Times New Roman" w:eastAsia="Times New Roman" w:hAnsi="Times New Roman" w:cs="Times New Roman"/>
                <w:sz w:val="20"/>
                <w:szCs w:val="20"/>
                <w:lang w:eastAsia="ru-RU"/>
              </w:rPr>
            </w:pPr>
          </w:p>
        </w:tc>
        <w:tc>
          <w:tcPr>
            <w:tcW w:w="4252" w:type="dxa"/>
          </w:tcPr>
          <w:p w14:paraId="000002E1" w14:textId="77777777" w:rsidR="003B2F95" w:rsidRDefault="003B2F95">
            <w:pPr>
              <w:spacing w:after="160" w:line="276" w:lineRule="auto"/>
              <w:ind w:left="33"/>
              <w:rPr>
                <w:rFonts w:ascii="Times New Roman" w:eastAsia="Calibri" w:hAnsi="Times New Roman" w:cs="Times New Roman"/>
              </w:rPr>
            </w:pPr>
          </w:p>
        </w:tc>
        <w:tc>
          <w:tcPr>
            <w:tcW w:w="1417" w:type="dxa"/>
          </w:tcPr>
          <w:p w14:paraId="000002E2" w14:textId="77777777" w:rsidR="003B2F95" w:rsidRDefault="003B2F95">
            <w:pPr>
              <w:spacing w:after="160" w:line="276" w:lineRule="auto"/>
              <w:ind w:left="29"/>
              <w:rPr>
                <w:rFonts w:ascii="Times New Roman" w:eastAsia="Calibri" w:hAnsi="Times New Roman" w:cs="Times New Roman"/>
                <w:sz w:val="20"/>
                <w:szCs w:val="20"/>
              </w:rPr>
            </w:pPr>
          </w:p>
        </w:tc>
        <w:tc>
          <w:tcPr>
            <w:tcW w:w="1276" w:type="dxa"/>
          </w:tcPr>
          <w:p w14:paraId="000002E3" w14:textId="77777777" w:rsidR="003B2F95" w:rsidRDefault="003B2F95">
            <w:pPr>
              <w:spacing w:after="160" w:line="276" w:lineRule="auto"/>
              <w:ind w:left="36"/>
              <w:rPr>
                <w:rFonts w:ascii="Times New Roman" w:eastAsia="Calibri" w:hAnsi="Times New Roman" w:cs="Times New Roman"/>
                <w:sz w:val="20"/>
                <w:szCs w:val="20"/>
              </w:rPr>
            </w:pPr>
          </w:p>
        </w:tc>
        <w:tc>
          <w:tcPr>
            <w:tcW w:w="2410" w:type="dxa"/>
          </w:tcPr>
          <w:p w14:paraId="000002E4" w14:textId="77777777" w:rsidR="003B2F95" w:rsidRDefault="003B2F95">
            <w:pPr>
              <w:spacing w:after="160" w:line="276" w:lineRule="auto"/>
              <w:ind w:left="174"/>
              <w:rPr>
                <w:rFonts w:ascii="Times New Roman" w:eastAsia="Calibri" w:hAnsi="Times New Roman" w:cs="Times New Roman"/>
                <w:sz w:val="20"/>
                <w:szCs w:val="20"/>
              </w:rPr>
            </w:pPr>
          </w:p>
        </w:tc>
      </w:tr>
    </w:tbl>
    <w:p w14:paraId="000002E5" w14:textId="77777777" w:rsidR="003B2F95" w:rsidRDefault="00B7722F">
      <w:pPr>
        <w:ind w:left="567"/>
        <w:rPr>
          <w:rFonts w:ascii="Times New Roman" w:hAnsi="Times New Roman" w:cs="Times New Roman"/>
          <w:sz w:val="20"/>
          <w:szCs w:val="20"/>
        </w:rPr>
      </w:pPr>
      <w:r>
        <w:rPr>
          <w:rFonts w:ascii="Times New Roman" w:hAnsi="Times New Roman" w:cs="Times New Roman"/>
          <w:sz w:val="20"/>
          <w:szCs w:val="20"/>
        </w:rPr>
        <w:t>Дата ___________________</w:t>
      </w:r>
    </w:p>
    <w:p w14:paraId="000002E6" w14:textId="77777777" w:rsidR="003B2F95" w:rsidRDefault="00B7722F">
      <w:pPr>
        <w:rPr>
          <w:rFonts w:ascii="Times New Roman" w:hAnsi="Times New Roman" w:cs="Times New Roman"/>
          <w:sz w:val="24"/>
          <w:szCs w:val="20"/>
        </w:rPr>
      </w:pPr>
      <w:r>
        <w:rPr>
          <w:rFonts w:ascii="Times New Roman" w:hAnsi="Times New Roman" w:cs="Times New Roman"/>
          <w:sz w:val="24"/>
          <w:szCs w:val="20"/>
        </w:rPr>
        <w:br/>
        <w:t>Судья _______________\_____________</w:t>
      </w:r>
    </w:p>
    <w:p w14:paraId="000002E7" w14:textId="77777777" w:rsidR="003B2F95" w:rsidRDefault="00B7722F">
      <w:pPr>
        <w:pStyle w:val="aff0"/>
        <w:spacing w:after="160"/>
        <w:ind w:firstLine="708"/>
        <w:rPr>
          <w:rFonts w:ascii="Times New Roman" w:hAnsi="Times New Roman"/>
          <w:b/>
          <w:sz w:val="28"/>
          <w:szCs w:val="28"/>
        </w:rPr>
      </w:pPr>
      <w:r>
        <w:rPr>
          <w:rFonts w:ascii="Times New Roman" w:hAnsi="Times New Roman"/>
          <w:i/>
          <w:sz w:val="20"/>
          <w:szCs w:val="20"/>
        </w:rPr>
        <w:t>Ф.И.О</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подпись</w:t>
      </w:r>
    </w:p>
    <w:p w14:paraId="000002E8" w14:textId="77777777" w:rsidR="003B2F95" w:rsidRDefault="00B7722F">
      <w:pPr>
        <w:rPr>
          <w:rFonts w:ascii="Times New Roman" w:hAnsi="Times New Roman" w:cs="Times New Roman"/>
          <w:b/>
          <w:bCs/>
          <w:sz w:val="28"/>
          <w:szCs w:val="28"/>
        </w:rPr>
      </w:pPr>
      <w:r>
        <w:rPr>
          <w:rFonts w:ascii="Times New Roman" w:hAnsi="Times New Roman" w:cs="Times New Roman"/>
          <w:b/>
          <w:bCs/>
          <w:sz w:val="28"/>
          <w:szCs w:val="28"/>
        </w:rPr>
        <w:br w:type="page"/>
      </w:r>
    </w:p>
    <w:p w14:paraId="000002E9" w14:textId="77777777" w:rsidR="003B2F95" w:rsidRDefault="00B7722F" w:rsidP="00FA70C0">
      <w:pPr>
        <w:pStyle w:val="aff0"/>
        <w:spacing w:after="160"/>
        <w:jc w:val="center"/>
        <w:outlineLvl w:val="0"/>
        <w:rPr>
          <w:rFonts w:ascii="Times New Roman" w:hAnsi="Times New Roman"/>
          <w:b/>
          <w:sz w:val="32"/>
          <w:szCs w:val="28"/>
        </w:rPr>
      </w:pPr>
      <w:bookmarkStart w:id="26" w:name="_Toc188889371"/>
      <w:bookmarkStart w:id="27" w:name="_Toc188889420"/>
      <w:bookmarkStart w:id="28" w:name="_Toc222221825"/>
      <w:r>
        <w:rPr>
          <w:rFonts w:ascii="Times New Roman" w:hAnsi="Times New Roman"/>
          <w:b/>
          <w:sz w:val="32"/>
          <w:szCs w:val="28"/>
        </w:rPr>
        <w:lastRenderedPageBreak/>
        <w:t>Викторина «Герои в форме»</w:t>
      </w:r>
      <w:bookmarkEnd w:id="26"/>
      <w:bookmarkEnd w:id="27"/>
      <w:bookmarkEnd w:id="28"/>
    </w:p>
    <w:p w14:paraId="000002EA" w14:textId="77777777" w:rsidR="003B2F95" w:rsidRDefault="003B2F95">
      <w:pPr>
        <w:pStyle w:val="aff0"/>
        <w:ind w:firstLine="709"/>
        <w:jc w:val="center"/>
        <w:rPr>
          <w:rFonts w:ascii="Times New Roman" w:hAnsi="Times New Roman"/>
          <w:b/>
          <w:sz w:val="28"/>
          <w:szCs w:val="28"/>
        </w:rPr>
      </w:pPr>
    </w:p>
    <w:p w14:paraId="000002EB"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Викторина проводится для всех отрядов одновременно. В викторине принимает участие весь отряд. Викторина включает в себя следующие блоки:</w:t>
      </w:r>
    </w:p>
    <w:p w14:paraId="000002EC" w14:textId="77777777" w:rsidR="003B2F95" w:rsidRDefault="00B7722F" w:rsidP="009422E0">
      <w:pPr>
        <w:pStyle w:val="aff0"/>
        <w:numPr>
          <w:ilvl w:val="0"/>
          <w:numId w:val="23"/>
        </w:numPr>
        <w:tabs>
          <w:tab w:val="left" w:pos="1134"/>
        </w:tabs>
        <w:ind w:left="0" w:firstLine="709"/>
        <w:jc w:val="both"/>
        <w:rPr>
          <w:rFonts w:ascii="Times New Roman" w:hAnsi="Times New Roman"/>
          <w:bCs/>
          <w:sz w:val="28"/>
          <w:szCs w:val="28"/>
        </w:rPr>
      </w:pPr>
      <w:r>
        <w:rPr>
          <w:rFonts w:ascii="Times New Roman" w:hAnsi="Times New Roman"/>
          <w:bCs/>
          <w:sz w:val="28"/>
          <w:szCs w:val="28"/>
        </w:rPr>
        <w:t>«Знатоки»;</w:t>
      </w:r>
    </w:p>
    <w:p w14:paraId="000002ED"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 xml:space="preserve">В рамках данного блока командиры отрядов получают карточки </w:t>
      </w:r>
      <w:r>
        <w:rPr>
          <w:rFonts w:ascii="Times New Roman" w:hAnsi="Times New Roman"/>
          <w:bCs/>
          <w:sz w:val="28"/>
          <w:szCs w:val="28"/>
        </w:rPr>
        <w:br/>
        <w:t xml:space="preserve">с вопросами. Отряды в течение 5 минут обсуждают вопросы. По истечении 5 минут по звуковому сигналу участники по очереди читают вопрос и отвечают </w:t>
      </w:r>
      <w:r>
        <w:rPr>
          <w:rFonts w:ascii="Times New Roman" w:hAnsi="Times New Roman"/>
          <w:bCs/>
          <w:sz w:val="28"/>
          <w:szCs w:val="28"/>
        </w:rPr>
        <w:br/>
        <w:t>на него.</w:t>
      </w:r>
    </w:p>
    <w:p w14:paraId="000002EE"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За каждый правильный ответ засчитывается один балл. Побеждает отряд, набравший наибольшее количество баллов.</w:t>
      </w:r>
    </w:p>
    <w:p w14:paraId="000002EF" w14:textId="77777777" w:rsidR="003B2F95" w:rsidRDefault="00B7722F" w:rsidP="009422E0">
      <w:pPr>
        <w:pStyle w:val="aff0"/>
        <w:numPr>
          <w:ilvl w:val="0"/>
          <w:numId w:val="23"/>
        </w:numPr>
        <w:tabs>
          <w:tab w:val="left" w:pos="1134"/>
        </w:tabs>
        <w:ind w:left="0" w:firstLine="709"/>
        <w:jc w:val="both"/>
        <w:rPr>
          <w:rFonts w:ascii="Times New Roman" w:hAnsi="Times New Roman"/>
          <w:bCs/>
          <w:sz w:val="28"/>
          <w:szCs w:val="28"/>
        </w:rPr>
      </w:pPr>
      <w:r>
        <w:rPr>
          <w:rFonts w:ascii="Times New Roman" w:hAnsi="Times New Roman"/>
          <w:bCs/>
          <w:sz w:val="28"/>
          <w:szCs w:val="28"/>
        </w:rPr>
        <w:t>Кроссворд «Воинская мудрость»;</w:t>
      </w:r>
    </w:p>
    <w:p w14:paraId="000002F0"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Каждый отряд получает вариант кроссворда и необходимые расходные материалы: листы A4, ручки, карандаши, маркеры. Отряд приступает к работе.</w:t>
      </w:r>
    </w:p>
    <w:p w14:paraId="000002F1"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Отведенное время на работу 10 минут.</w:t>
      </w:r>
    </w:p>
    <w:p w14:paraId="000002F2"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В подведении итогов учитывается слаженность работы, активность каждого бойца. Максимальное количество баллов за задание – 12.</w:t>
      </w:r>
    </w:p>
    <w:p w14:paraId="000002F3" w14:textId="77777777" w:rsidR="003B2F95" w:rsidRDefault="00B7722F" w:rsidP="009422E0">
      <w:pPr>
        <w:pStyle w:val="aff0"/>
        <w:numPr>
          <w:ilvl w:val="0"/>
          <w:numId w:val="23"/>
        </w:numPr>
        <w:tabs>
          <w:tab w:val="left" w:pos="1134"/>
        </w:tabs>
        <w:ind w:left="0" w:firstLine="709"/>
        <w:jc w:val="both"/>
        <w:rPr>
          <w:rFonts w:ascii="Times New Roman" w:hAnsi="Times New Roman"/>
          <w:bCs/>
          <w:sz w:val="28"/>
          <w:szCs w:val="28"/>
        </w:rPr>
      </w:pPr>
      <w:r>
        <w:rPr>
          <w:rFonts w:ascii="Times New Roman" w:hAnsi="Times New Roman"/>
          <w:bCs/>
          <w:sz w:val="28"/>
          <w:szCs w:val="28"/>
        </w:rPr>
        <w:t>Блицтурнир «Что ты знаешь о нашей армии?»;</w:t>
      </w:r>
    </w:p>
    <w:p w14:paraId="000002F4"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На слайде появляется вопрос (примеры см. ниже), отряд с помощью звукового сигнала (свисток, хлопок в ладоши или др.) извещает о готовности отвечать. Отвечает отряд, первый подавший сигнал о готовности к ответу.</w:t>
      </w:r>
    </w:p>
    <w:p w14:paraId="000002F5"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За каждый правильный ответ отряду засчитывается балл.</w:t>
      </w:r>
    </w:p>
    <w:p w14:paraId="000002F6" w14:textId="77777777" w:rsidR="003B2F95" w:rsidRDefault="00B7722F" w:rsidP="009422E0">
      <w:pPr>
        <w:pStyle w:val="aff0"/>
        <w:numPr>
          <w:ilvl w:val="0"/>
          <w:numId w:val="23"/>
        </w:numPr>
        <w:tabs>
          <w:tab w:val="left" w:pos="1134"/>
        </w:tabs>
        <w:ind w:left="0" w:firstLine="709"/>
        <w:jc w:val="both"/>
        <w:rPr>
          <w:rFonts w:ascii="Times New Roman" w:hAnsi="Times New Roman"/>
          <w:bCs/>
          <w:sz w:val="28"/>
          <w:szCs w:val="28"/>
        </w:rPr>
      </w:pPr>
      <w:r>
        <w:rPr>
          <w:rFonts w:ascii="Times New Roman" w:hAnsi="Times New Roman"/>
          <w:bCs/>
          <w:sz w:val="28"/>
          <w:szCs w:val="28"/>
        </w:rPr>
        <w:t>«Воинские звания»;</w:t>
      </w:r>
    </w:p>
    <w:p w14:paraId="000002F7"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 xml:space="preserve">Организатор викторины предлагает отрядам за 1 минуту написать </w:t>
      </w:r>
      <w:r>
        <w:rPr>
          <w:rFonts w:ascii="Times New Roman" w:hAnsi="Times New Roman"/>
          <w:bCs/>
          <w:sz w:val="28"/>
          <w:szCs w:val="28"/>
        </w:rPr>
        <w:br/>
        <w:t>как можно больше воинских званий.</w:t>
      </w:r>
    </w:p>
    <w:p w14:paraId="000002F8" w14:textId="77777777" w:rsidR="003B2F95" w:rsidRDefault="00B7722F" w:rsidP="009422E0">
      <w:pPr>
        <w:pStyle w:val="aff0"/>
        <w:tabs>
          <w:tab w:val="left" w:pos="1134"/>
        </w:tabs>
        <w:ind w:firstLine="709"/>
        <w:jc w:val="both"/>
        <w:rPr>
          <w:rFonts w:ascii="Times New Roman" w:hAnsi="Times New Roman"/>
          <w:bCs/>
          <w:sz w:val="28"/>
          <w:szCs w:val="28"/>
        </w:rPr>
      </w:pPr>
      <w:r>
        <w:rPr>
          <w:rFonts w:ascii="Times New Roman" w:hAnsi="Times New Roman"/>
          <w:bCs/>
          <w:sz w:val="28"/>
          <w:szCs w:val="28"/>
        </w:rPr>
        <w:t>Побеждает отряд, перечисливший наибольшее количество званий.</w:t>
      </w:r>
    </w:p>
    <w:p w14:paraId="000002F9" w14:textId="77777777" w:rsidR="003B2F95" w:rsidRDefault="00B7722F" w:rsidP="009422E0">
      <w:pPr>
        <w:pStyle w:val="aff0"/>
        <w:numPr>
          <w:ilvl w:val="0"/>
          <w:numId w:val="23"/>
        </w:numPr>
        <w:tabs>
          <w:tab w:val="left" w:pos="1134"/>
        </w:tabs>
        <w:ind w:left="0" w:firstLine="709"/>
        <w:jc w:val="both"/>
        <w:rPr>
          <w:rFonts w:ascii="Times New Roman" w:hAnsi="Times New Roman"/>
          <w:bCs/>
          <w:sz w:val="28"/>
          <w:szCs w:val="28"/>
        </w:rPr>
      </w:pPr>
      <w:r>
        <w:rPr>
          <w:rFonts w:ascii="Times New Roman" w:hAnsi="Times New Roman"/>
          <w:bCs/>
          <w:sz w:val="28"/>
          <w:szCs w:val="28"/>
        </w:rPr>
        <w:t>«Города воинской славы».</w:t>
      </w:r>
    </w:p>
    <w:p w14:paraId="000002FA" w14:textId="77777777" w:rsidR="003B2F95" w:rsidRDefault="00B7722F" w:rsidP="009422E0">
      <w:pPr>
        <w:pStyle w:val="aff0"/>
        <w:tabs>
          <w:tab w:val="left" w:pos="1134"/>
        </w:tabs>
        <w:ind w:firstLine="709"/>
        <w:contextualSpacing/>
        <w:jc w:val="both"/>
        <w:rPr>
          <w:rFonts w:ascii="Times New Roman" w:hAnsi="Times New Roman"/>
          <w:bCs/>
          <w:sz w:val="28"/>
          <w:szCs w:val="28"/>
        </w:rPr>
      </w:pPr>
      <w:r>
        <w:rPr>
          <w:rFonts w:ascii="Times New Roman" w:hAnsi="Times New Roman"/>
          <w:bCs/>
          <w:sz w:val="28"/>
          <w:szCs w:val="28"/>
        </w:rPr>
        <w:t xml:space="preserve">Отрядам на экране демонстрируются фотографии городов воинской славы и иных городов с названиями. Задача отрядов выбрать </w:t>
      </w:r>
      <w:r>
        <w:rPr>
          <w:rFonts w:ascii="Times New Roman" w:hAnsi="Times New Roman"/>
          <w:bCs/>
          <w:sz w:val="28"/>
          <w:szCs w:val="28"/>
        </w:rPr>
        <w:br/>
        <w:t>из предложенного списка города воинской славы и объяснить, почему город получил данный статус.</w:t>
      </w:r>
    </w:p>
    <w:p w14:paraId="000002FB" w14:textId="77777777" w:rsidR="003B2F95" w:rsidRDefault="00B7722F" w:rsidP="009422E0">
      <w:pPr>
        <w:pStyle w:val="aff0"/>
        <w:tabs>
          <w:tab w:val="left" w:pos="1134"/>
        </w:tabs>
        <w:ind w:firstLine="709"/>
        <w:jc w:val="both"/>
        <w:rPr>
          <w:rStyle w:val="C2"/>
          <w:rFonts w:ascii="Times New Roman" w:hAnsi="Times New Roman"/>
          <w:b/>
          <w:bCs/>
          <w:color w:val="000000"/>
          <w:sz w:val="28"/>
          <w:szCs w:val="28"/>
        </w:rPr>
      </w:pPr>
      <w:r>
        <w:rPr>
          <w:rStyle w:val="C2"/>
          <w:rFonts w:ascii="Times New Roman" w:hAnsi="Times New Roman"/>
          <w:b/>
          <w:bCs/>
          <w:color w:val="000000"/>
          <w:sz w:val="28"/>
          <w:szCs w:val="28"/>
        </w:rPr>
        <w:br w:type="page"/>
      </w:r>
    </w:p>
    <w:p w14:paraId="000002FC" w14:textId="77777777" w:rsidR="003B2F95" w:rsidRDefault="00B7722F" w:rsidP="009422E0">
      <w:pPr>
        <w:pStyle w:val="aff0"/>
        <w:tabs>
          <w:tab w:val="left" w:pos="1134"/>
        </w:tabs>
        <w:ind w:firstLine="709"/>
        <w:jc w:val="center"/>
        <w:rPr>
          <w:rStyle w:val="C2"/>
          <w:rFonts w:ascii="Times New Roman" w:hAnsi="Times New Roman"/>
          <w:color w:val="000000"/>
          <w:szCs w:val="24"/>
        </w:rPr>
      </w:pPr>
      <w:r>
        <w:rPr>
          <w:rStyle w:val="C2"/>
          <w:rFonts w:ascii="Times New Roman" w:hAnsi="Times New Roman"/>
          <w:b/>
          <w:bCs/>
          <w:color w:val="000000"/>
          <w:sz w:val="28"/>
          <w:szCs w:val="28"/>
        </w:rPr>
        <w:lastRenderedPageBreak/>
        <w:t xml:space="preserve">Рекомендуемый перечень вопросов блока «Знатоки» </w:t>
      </w:r>
      <w:r>
        <w:rPr>
          <w:rStyle w:val="C2"/>
          <w:rFonts w:ascii="Times New Roman" w:hAnsi="Times New Roman"/>
          <w:b/>
          <w:bCs/>
          <w:color w:val="000000"/>
          <w:sz w:val="28"/>
          <w:szCs w:val="28"/>
        </w:rPr>
        <w:br/>
      </w:r>
    </w:p>
    <w:p w14:paraId="000002FD"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Защитное сооружение, укрытие от огня противника. Ответ: Окоп.</w:t>
      </w:r>
    </w:p>
    <w:p w14:paraId="000002FE"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Как расшифровывается КПП? Ответ: Контрольно-пропускной пункт.</w:t>
      </w:r>
    </w:p>
    <w:p w14:paraId="000002FF" w14:textId="77777777" w:rsidR="003B2F95" w:rsidRDefault="00B7722F" w:rsidP="009422E0">
      <w:pPr>
        <w:pStyle w:val="aff0"/>
        <w:numPr>
          <w:ilvl w:val="0"/>
          <w:numId w:val="11"/>
        </w:numPr>
        <w:tabs>
          <w:tab w:val="left" w:pos="1134"/>
        </w:tabs>
        <w:ind w:left="0" w:firstLine="709"/>
        <w:jc w:val="both"/>
        <w:rPr>
          <w:rFonts w:ascii="Times New Roman" w:hAnsi="Times New Roman"/>
          <w:sz w:val="28"/>
          <w:szCs w:val="28"/>
        </w:rPr>
      </w:pPr>
      <w:r>
        <w:rPr>
          <w:rStyle w:val="C1"/>
          <w:rFonts w:ascii="Times New Roman" w:hAnsi="Times New Roman"/>
          <w:sz w:val="28"/>
          <w:szCs w:val="28"/>
        </w:rPr>
        <w:t>Водитель поезда. Ответ: Машинист.</w:t>
      </w:r>
    </w:p>
    <w:p w14:paraId="00000300"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Военный строй в одну линию. Ответ: Шеренга.</w:t>
      </w:r>
    </w:p>
    <w:p w14:paraId="00000301"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Один из государственных символов, не гимн и не флаг. Ответ: Герб.</w:t>
      </w:r>
    </w:p>
    <w:p w14:paraId="00000302" w14:textId="18BF2430"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Линия развертывания вооруженных сил и их соприкосновения</w:t>
      </w:r>
      <w:r w:rsidR="001B2822">
        <w:rPr>
          <w:rStyle w:val="C1"/>
          <w:rFonts w:ascii="Times New Roman" w:hAnsi="Times New Roman"/>
          <w:color w:val="000000"/>
          <w:sz w:val="28"/>
          <w:szCs w:val="28"/>
        </w:rPr>
        <w:br/>
      </w:r>
      <w:r>
        <w:rPr>
          <w:rStyle w:val="C1"/>
          <w:rFonts w:ascii="Times New Roman" w:hAnsi="Times New Roman"/>
          <w:color w:val="000000"/>
          <w:sz w:val="28"/>
          <w:szCs w:val="28"/>
        </w:rPr>
        <w:t>с противником. Ответ: Фронт.</w:t>
      </w:r>
    </w:p>
    <w:p w14:paraId="00000303"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Как расшифровывается ВКС? Ответ: Воздушно-космические силы.</w:t>
      </w:r>
    </w:p>
    <w:p w14:paraId="00000304"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Больница для военных. Ответ: Госпиталь.</w:t>
      </w:r>
    </w:p>
    <w:p w14:paraId="00000305"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Фигура высшего пилотажа и емкость для хранения. Ответ: Бочка.</w:t>
      </w:r>
    </w:p>
    <w:p w14:paraId="00000306" w14:textId="77777777" w:rsidR="003B2F95" w:rsidRDefault="00B7722F" w:rsidP="009422E0">
      <w:pPr>
        <w:pStyle w:val="aff0"/>
        <w:numPr>
          <w:ilvl w:val="0"/>
          <w:numId w:val="11"/>
        </w:numPr>
        <w:tabs>
          <w:tab w:val="left" w:pos="1134"/>
        </w:tabs>
        <w:ind w:left="0" w:firstLine="709"/>
        <w:jc w:val="both"/>
        <w:rPr>
          <w:rStyle w:val="C1"/>
          <w:rFonts w:ascii="Times New Roman" w:hAnsi="Times New Roman"/>
        </w:rPr>
      </w:pPr>
      <w:r>
        <w:rPr>
          <w:rStyle w:val="C1"/>
          <w:rFonts w:ascii="Times New Roman" w:hAnsi="Times New Roman"/>
          <w:color w:val="000000"/>
          <w:sz w:val="28"/>
          <w:szCs w:val="28"/>
        </w:rPr>
        <w:t>Воспитанник кадетского корпуса. Ответ: Кадет.</w:t>
      </w:r>
    </w:p>
    <w:p w14:paraId="00000307"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Клинковое оружие богатыря. Ответ: Меч.</w:t>
      </w:r>
    </w:p>
    <w:p w14:paraId="00000308"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Герой русских былин, совершающий воинские подвиги. Ответ: Богатырь.</w:t>
      </w:r>
    </w:p>
    <w:p w14:paraId="00000309"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Как расшифровывается ПВО</w:t>
      </w:r>
      <w:r>
        <w:rPr>
          <w:rFonts w:ascii="Times New Roman" w:hAnsi="Times New Roman"/>
          <w:color w:val="000000"/>
          <w:sz w:val="28"/>
          <w:szCs w:val="28"/>
        </w:rPr>
        <w:t>. Ответ: Противовоздушная оборона.</w:t>
      </w:r>
    </w:p>
    <w:p w14:paraId="0000030A"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rPr>
        <w:t>Колющее или метательное оружие на древке. Ответ: Копье.</w:t>
      </w:r>
    </w:p>
    <w:p w14:paraId="0000030B" w14:textId="77777777" w:rsidR="003B2F95" w:rsidRDefault="00B7722F" w:rsidP="009422E0">
      <w:pPr>
        <w:pStyle w:val="aff0"/>
        <w:numPr>
          <w:ilvl w:val="0"/>
          <w:numId w:val="11"/>
        </w:numPr>
        <w:tabs>
          <w:tab w:val="left" w:pos="1134"/>
        </w:tabs>
        <w:ind w:left="0" w:firstLine="709"/>
        <w:jc w:val="both"/>
        <w:rPr>
          <w:rFonts w:ascii="Times New Roman" w:hAnsi="Times New Roman"/>
          <w:sz w:val="28"/>
          <w:szCs w:val="28"/>
        </w:rPr>
      </w:pPr>
      <w:r>
        <w:rPr>
          <w:rFonts w:ascii="Times New Roman" w:hAnsi="Times New Roman"/>
          <w:sz w:val="28"/>
          <w:szCs w:val="28"/>
        </w:rPr>
        <w:t>Оружие Робина Гуда. Ответ: Лук.</w:t>
      </w:r>
    </w:p>
    <w:p w14:paraId="0000030C"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Как расшифровывается ВМФ</w:t>
      </w:r>
      <w:r>
        <w:rPr>
          <w:rFonts w:ascii="Times New Roman" w:hAnsi="Times New Roman"/>
          <w:color w:val="000000"/>
          <w:sz w:val="28"/>
          <w:szCs w:val="28"/>
        </w:rPr>
        <w:t>. Ответ: Военно-морской флот.</w:t>
      </w:r>
    </w:p>
    <w:p w14:paraId="0000030D"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rPr>
        <w:t>Механизированный лук. Ответ: Арбалет.</w:t>
      </w:r>
    </w:p>
    <w:p w14:paraId="0000030E"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rPr>
        <w:t>……… крепка, и танки наши быстры. Ответ: Броня.</w:t>
      </w:r>
    </w:p>
    <w:p w14:paraId="0000030F"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rPr>
        <w:t>Древнее государство, знаменитое своим воспитанием. Ответ: Спарта.</w:t>
      </w:r>
    </w:p>
    <w:p w14:paraId="00000310"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Style w:val="C1"/>
          <w:rFonts w:ascii="Times New Roman" w:hAnsi="Times New Roman"/>
          <w:color w:val="000000"/>
          <w:sz w:val="28"/>
          <w:szCs w:val="28"/>
        </w:rPr>
        <w:t>Как расшифровывается ССО</w:t>
      </w:r>
      <w:r>
        <w:rPr>
          <w:rFonts w:ascii="Times New Roman" w:hAnsi="Times New Roman"/>
          <w:color w:val="000000"/>
          <w:sz w:val="28"/>
          <w:szCs w:val="28"/>
        </w:rPr>
        <w:t>. Ответ: Силы специальных операций.</w:t>
      </w:r>
    </w:p>
    <w:p w14:paraId="00000311"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rPr>
        <w:t>Условная азбука для секретного письма. Ответ: Шифр.</w:t>
      </w:r>
    </w:p>
    <w:p w14:paraId="00000312"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rPr>
        <w:t>Изображение местности. Ответ: Карта.</w:t>
      </w:r>
    </w:p>
    <w:p w14:paraId="00000313"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rPr>
        <w:t>Птица - символ мира. Ответ: Голубь.</w:t>
      </w:r>
    </w:p>
    <w:p w14:paraId="00000314" w14:textId="77777777" w:rsidR="003B2F95" w:rsidRDefault="00B7722F" w:rsidP="009422E0">
      <w:pPr>
        <w:pStyle w:val="aff0"/>
        <w:numPr>
          <w:ilvl w:val="0"/>
          <w:numId w:val="1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rPr>
        <w:t>С чем десантники прыгают с самолета. Ответ: Парашютом.</w:t>
      </w:r>
    </w:p>
    <w:p w14:paraId="00000315" w14:textId="77777777" w:rsidR="003B2F95" w:rsidRDefault="00B7722F" w:rsidP="009422E0">
      <w:pPr>
        <w:pStyle w:val="aff0"/>
        <w:tabs>
          <w:tab w:val="left" w:pos="1134"/>
        </w:tabs>
        <w:ind w:firstLine="709"/>
        <w:jc w:val="both"/>
        <w:rPr>
          <w:rFonts w:ascii="Times New Roman" w:hAnsi="Times New Roman"/>
          <w:sz w:val="28"/>
          <w:szCs w:val="28"/>
        </w:rPr>
      </w:pPr>
      <w:r>
        <w:rPr>
          <w:rFonts w:ascii="Times New Roman" w:hAnsi="Times New Roman"/>
          <w:sz w:val="28"/>
          <w:szCs w:val="28"/>
        </w:rPr>
        <w:br w:type="page"/>
      </w:r>
    </w:p>
    <w:p w14:paraId="00000316" w14:textId="77777777" w:rsidR="003B2F95" w:rsidRDefault="00B7722F">
      <w:pPr>
        <w:pStyle w:val="aff0"/>
        <w:spacing w:after="160"/>
        <w:jc w:val="center"/>
        <w:rPr>
          <w:rStyle w:val="C2"/>
          <w:rFonts w:ascii="Times New Roman" w:hAnsi="Times New Roman"/>
          <w:b/>
          <w:bCs/>
          <w:color w:val="000000"/>
          <w:sz w:val="28"/>
          <w:szCs w:val="28"/>
        </w:rPr>
      </w:pPr>
      <w:r>
        <w:rPr>
          <w:rStyle w:val="C2"/>
          <w:rFonts w:ascii="Times New Roman" w:hAnsi="Times New Roman"/>
          <w:b/>
          <w:bCs/>
          <w:color w:val="000000"/>
          <w:sz w:val="28"/>
          <w:szCs w:val="28"/>
        </w:rPr>
        <w:lastRenderedPageBreak/>
        <w:t xml:space="preserve">Рекомендуемый перечень вопросов блока </w:t>
      </w:r>
    </w:p>
    <w:p w14:paraId="00000317" w14:textId="77777777" w:rsidR="003B2F95" w:rsidRDefault="00B7722F">
      <w:pPr>
        <w:pStyle w:val="aff0"/>
        <w:spacing w:after="160"/>
        <w:jc w:val="center"/>
        <w:rPr>
          <w:rStyle w:val="C2"/>
          <w:rFonts w:ascii="Times New Roman" w:hAnsi="Times New Roman"/>
          <w:b/>
          <w:bCs/>
          <w:color w:val="000000"/>
          <w:sz w:val="28"/>
          <w:szCs w:val="28"/>
        </w:rPr>
      </w:pPr>
      <w:r>
        <w:rPr>
          <w:rStyle w:val="C2"/>
          <w:rFonts w:ascii="Times New Roman" w:hAnsi="Times New Roman"/>
          <w:b/>
          <w:bCs/>
          <w:color w:val="000000"/>
          <w:sz w:val="28"/>
          <w:szCs w:val="28"/>
        </w:rPr>
        <w:t xml:space="preserve">Кроссворд «Воинская мудрость» </w:t>
      </w:r>
    </w:p>
    <w:p w14:paraId="00000318" w14:textId="77777777" w:rsidR="003B2F95" w:rsidRDefault="003B2F95">
      <w:pPr>
        <w:pStyle w:val="aff0"/>
        <w:spacing w:after="160"/>
        <w:jc w:val="center"/>
        <w:rPr>
          <w:rFonts w:ascii="Times New Roman" w:hAnsi="Times New Roman"/>
          <w:b/>
          <w:bCs/>
          <w:sz w:val="28"/>
          <w:szCs w:val="28"/>
          <w:lang w:val="en-US"/>
        </w:rPr>
      </w:pPr>
    </w:p>
    <w:tbl>
      <w:tblPr>
        <w:tblW w:w="0" w:type="auto"/>
        <w:tblCellMar>
          <w:left w:w="0" w:type="dxa"/>
          <w:right w:w="0" w:type="dxa"/>
        </w:tblCellMar>
        <w:tblLook w:val="04A0" w:firstRow="1" w:lastRow="0" w:firstColumn="1" w:lastColumn="0" w:noHBand="0" w:noVBand="1"/>
      </w:tblPr>
      <w:tblGrid>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tblGrid>
      <w:tr w:rsidR="003B2F95" w14:paraId="659D7EE4" w14:textId="77777777">
        <w:trPr>
          <w:trHeight w:val="231"/>
        </w:trPr>
        <w:tc>
          <w:tcPr>
            <w:tcW w:w="393" w:type="dxa"/>
            <w:vAlign w:val="center"/>
          </w:tcPr>
          <w:p w14:paraId="0000031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1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1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1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1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1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1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B"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10</w:t>
            </w:r>
          </w:p>
        </w:tc>
        <w:tc>
          <w:tcPr>
            <w:tcW w:w="393" w:type="dxa"/>
            <w:vAlign w:val="center"/>
          </w:tcPr>
          <w:p w14:paraId="0000032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2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6619E557" w14:textId="77777777">
        <w:trPr>
          <w:trHeight w:val="231"/>
        </w:trPr>
        <w:tc>
          <w:tcPr>
            <w:tcW w:w="393" w:type="dxa"/>
            <w:vAlign w:val="center"/>
          </w:tcPr>
          <w:p w14:paraId="0000033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7"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18</w:t>
            </w:r>
          </w:p>
        </w:tc>
        <w:tc>
          <w:tcPr>
            <w:tcW w:w="393" w:type="dxa"/>
            <w:vAlign w:val="center"/>
          </w:tcPr>
          <w:p w14:paraId="0000033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3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4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0A8025C2" w14:textId="77777777">
        <w:trPr>
          <w:trHeight w:val="231"/>
        </w:trPr>
        <w:tc>
          <w:tcPr>
            <w:tcW w:w="393" w:type="dxa"/>
            <w:vAlign w:val="center"/>
          </w:tcPr>
          <w:p w14:paraId="0000034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4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4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6"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11</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5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5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5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5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5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71352D35" w14:textId="77777777">
        <w:trPr>
          <w:trHeight w:val="231"/>
        </w:trPr>
        <w:tc>
          <w:tcPr>
            <w:tcW w:w="393" w:type="dxa"/>
            <w:vAlign w:val="center"/>
          </w:tcPr>
          <w:p w14:paraId="0000035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5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6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B"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15</w:t>
            </w:r>
          </w:p>
        </w:tc>
        <w:tc>
          <w:tcPr>
            <w:tcW w:w="393" w:type="dxa"/>
            <w:vAlign w:val="center"/>
          </w:tcPr>
          <w:p w14:paraId="0000036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6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7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20145121" w14:textId="77777777">
        <w:trPr>
          <w:trHeight w:val="231"/>
        </w:trPr>
        <w:tc>
          <w:tcPr>
            <w:tcW w:w="393" w:type="dxa"/>
            <w:vAlign w:val="center"/>
          </w:tcPr>
          <w:p w14:paraId="0000037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7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7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8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5"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w:t>
            </w:r>
          </w:p>
        </w:tc>
        <w:tc>
          <w:tcPr>
            <w:tcW w:w="393" w:type="dxa"/>
            <w:vAlign w:val="center"/>
          </w:tcPr>
          <w:p w14:paraId="0000038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8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467910AA" w14:textId="77777777">
        <w:trPr>
          <w:trHeight w:val="231"/>
        </w:trPr>
        <w:tc>
          <w:tcPr>
            <w:tcW w:w="393" w:type="dxa"/>
            <w:vAlign w:val="center"/>
          </w:tcPr>
          <w:p w14:paraId="0000038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8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9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9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92"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17</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9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9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9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9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0"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7</w:t>
            </w:r>
          </w:p>
        </w:tc>
        <w:tc>
          <w:tcPr>
            <w:tcW w:w="393" w:type="dxa"/>
            <w:vAlign w:val="center"/>
          </w:tcPr>
          <w:p w14:paraId="000003A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2D813402" w14:textId="77777777">
        <w:trPr>
          <w:trHeight w:val="231"/>
        </w:trPr>
        <w:tc>
          <w:tcPr>
            <w:tcW w:w="393" w:type="dxa"/>
            <w:vAlign w:val="center"/>
          </w:tcPr>
          <w:p w14:paraId="000003A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5"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20</w:t>
            </w:r>
          </w:p>
        </w:tc>
        <w:tc>
          <w:tcPr>
            <w:tcW w:w="393" w:type="dxa"/>
            <w:vAlign w:val="center"/>
          </w:tcPr>
          <w:p w14:paraId="000003A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A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A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B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B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B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B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50B4F9EE" w14:textId="77777777">
        <w:trPr>
          <w:trHeight w:val="231"/>
        </w:trPr>
        <w:tc>
          <w:tcPr>
            <w:tcW w:w="393" w:type="dxa"/>
            <w:vAlign w:val="center"/>
          </w:tcPr>
          <w:p w14:paraId="000003B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B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B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C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C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C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C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C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C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C6"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8</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C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C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C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C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C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C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C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C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C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49E50B0F" w14:textId="77777777">
        <w:trPr>
          <w:trHeight w:val="231"/>
        </w:trPr>
        <w:tc>
          <w:tcPr>
            <w:tcW w:w="393" w:type="dxa"/>
            <w:vAlign w:val="center"/>
          </w:tcPr>
          <w:p w14:paraId="000003D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D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D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E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E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72E611FE" w14:textId="77777777">
        <w:trPr>
          <w:trHeight w:val="231"/>
        </w:trPr>
        <w:tc>
          <w:tcPr>
            <w:tcW w:w="393" w:type="dxa"/>
            <w:vAlign w:val="center"/>
          </w:tcPr>
          <w:p w14:paraId="000003E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E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E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A"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5</w:t>
            </w:r>
          </w:p>
        </w:tc>
        <w:tc>
          <w:tcPr>
            <w:tcW w:w="393" w:type="dxa"/>
            <w:vAlign w:val="center"/>
          </w:tcPr>
          <w:p w14:paraId="000003F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3F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3F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7F4D2B6A" w14:textId="77777777">
        <w:trPr>
          <w:trHeight w:val="231"/>
        </w:trPr>
        <w:tc>
          <w:tcPr>
            <w:tcW w:w="393" w:type="dxa"/>
            <w:vAlign w:val="center"/>
          </w:tcPr>
          <w:p w14:paraId="000003F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0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3"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13</w:t>
            </w:r>
          </w:p>
        </w:tc>
        <w:tc>
          <w:tcPr>
            <w:tcW w:w="393" w:type="dxa"/>
            <w:vAlign w:val="center"/>
          </w:tcPr>
          <w:p w14:paraId="0000040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8"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w:t>
            </w:r>
          </w:p>
        </w:tc>
        <w:tc>
          <w:tcPr>
            <w:tcW w:w="393" w:type="dxa"/>
            <w:vAlign w:val="center"/>
          </w:tcPr>
          <w:p w14:paraId="0000040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0E"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3</w:t>
            </w:r>
          </w:p>
        </w:tc>
        <w:tc>
          <w:tcPr>
            <w:tcW w:w="393" w:type="dxa"/>
            <w:vAlign w:val="center"/>
          </w:tcPr>
          <w:p w14:paraId="0000040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1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1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1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1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1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1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4E87824F" w14:textId="77777777">
        <w:trPr>
          <w:trHeight w:val="231"/>
        </w:trPr>
        <w:tc>
          <w:tcPr>
            <w:tcW w:w="393" w:type="dxa"/>
            <w:vAlign w:val="center"/>
          </w:tcPr>
          <w:p w14:paraId="0000041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1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1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1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1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1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1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1D"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1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1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2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2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2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2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3F9EF3D4" w14:textId="77777777">
        <w:trPr>
          <w:trHeight w:val="231"/>
        </w:trPr>
        <w:tc>
          <w:tcPr>
            <w:tcW w:w="393" w:type="dxa"/>
            <w:vAlign w:val="center"/>
          </w:tcPr>
          <w:p w14:paraId="0000042D"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16</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2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3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3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3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3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3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3E"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6</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3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4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4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4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4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4FFCF1C5" w14:textId="77777777">
        <w:trPr>
          <w:trHeight w:val="231"/>
        </w:trPr>
        <w:tc>
          <w:tcPr>
            <w:tcW w:w="393" w:type="dxa"/>
            <w:vAlign w:val="center"/>
          </w:tcPr>
          <w:p w14:paraId="0000044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4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4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4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4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4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4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4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4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4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4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4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5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5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35D3DFAB" w14:textId="77777777">
        <w:trPr>
          <w:trHeight w:val="231"/>
        </w:trPr>
        <w:tc>
          <w:tcPr>
            <w:tcW w:w="393" w:type="dxa"/>
            <w:vAlign w:val="center"/>
          </w:tcPr>
          <w:p w14:paraId="0000045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5D"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12</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5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5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6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66"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4</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6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1C387971" w14:textId="77777777">
        <w:trPr>
          <w:trHeight w:val="231"/>
        </w:trPr>
        <w:tc>
          <w:tcPr>
            <w:tcW w:w="393" w:type="dxa"/>
            <w:vAlign w:val="center"/>
          </w:tcPr>
          <w:p w14:paraId="0000047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7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7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7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8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8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3D97A11E" w14:textId="77777777">
        <w:trPr>
          <w:trHeight w:val="231"/>
        </w:trPr>
        <w:tc>
          <w:tcPr>
            <w:tcW w:w="393" w:type="dxa"/>
            <w:vAlign w:val="center"/>
          </w:tcPr>
          <w:p w14:paraId="0000048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8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8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90"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14</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9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9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9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9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9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9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9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9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9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9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9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9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9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9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9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7D0CD728" w14:textId="77777777">
        <w:trPr>
          <w:trHeight w:val="231"/>
        </w:trPr>
        <w:tc>
          <w:tcPr>
            <w:tcW w:w="393" w:type="dxa"/>
            <w:vAlign w:val="center"/>
          </w:tcPr>
          <w:p w14:paraId="000004A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2" w14:textId="77777777" w:rsidR="003B2F95" w:rsidRDefault="00B7722F">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19</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A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A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A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A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A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A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B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2F95" w14:paraId="70A722DF" w14:textId="77777777">
        <w:trPr>
          <w:trHeight w:val="231"/>
        </w:trPr>
        <w:tc>
          <w:tcPr>
            <w:tcW w:w="393" w:type="dxa"/>
            <w:vAlign w:val="center"/>
          </w:tcPr>
          <w:p w14:paraId="000004B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E"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BF"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0"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1"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2"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3"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4"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5"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6"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7"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8"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tcBorders>
              <w:top w:val="single" w:sz="6" w:space="0" w:color="333333"/>
              <w:left w:val="single" w:sz="6" w:space="0" w:color="333333"/>
              <w:bottom w:val="single" w:sz="6" w:space="0" w:color="333333"/>
              <w:right w:val="single" w:sz="6" w:space="0" w:color="333333"/>
            </w:tcBorders>
            <w:shd w:val="clear" w:color="auto" w:fill="EEEEEE"/>
            <w:vAlign w:val="center"/>
          </w:tcPr>
          <w:p w14:paraId="000004C9"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A"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B"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C"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393" w:type="dxa"/>
            <w:vAlign w:val="center"/>
          </w:tcPr>
          <w:p w14:paraId="000004CD" w14:textId="77777777" w:rsidR="003B2F95" w:rsidRDefault="00B7722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bl>
    <w:p w14:paraId="000004CE" w14:textId="77777777" w:rsidR="003B2F95" w:rsidRDefault="003B2F95">
      <w:pPr>
        <w:pStyle w:val="aff0"/>
        <w:jc w:val="both"/>
        <w:rPr>
          <w:rFonts w:ascii="Times New Roman" w:hAnsi="Times New Roman"/>
          <w:sz w:val="28"/>
          <w:szCs w:val="28"/>
        </w:rPr>
      </w:pPr>
    </w:p>
    <w:p w14:paraId="000004CF" w14:textId="77777777" w:rsidR="003B2F95" w:rsidRDefault="00B7722F">
      <w:pPr>
        <w:pStyle w:val="aff0"/>
        <w:jc w:val="both"/>
        <w:rPr>
          <w:rFonts w:ascii="Times New Roman" w:hAnsi="Times New Roman"/>
          <w:sz w:val="28"/>
          <w:szCs w:val="28"/>
        </w:rPr>
      </w:pPr>
      <w:r>
        <w:rPr>
          <w:rFonts w:ascii="Times New Roman" w:hAnsi="Times New Roman"/>
          <w:bCs/>
          <w:i/>
          <w:iCs/>
          <w:color w:val="000000"/>
          <w:sz w:val="28"/>
          <w:szCs w:val="28"/>
          <w:bdr w:val="none" w:sz="4" w:space="0" w:color="auto"/>
        </w:rPr>
        <w:t>По горизонтали:</w:t>
      </w:r>
    </w:p>
    <w:p w14:paraId="000004D0" w14:textId="77777777" w:rsidR="003B2F95" w:rsidRDefault="00B7722F">
      <w:pPr>
        <w:pStyle w:val="aff0"/>
        <w:rPr>
          <w:rFonts w:ascii="Times New Roman" w:hAnsi="Times New Roman"/>
          <w:color w:val="000000"/>
          <w:sz w:val="28"/>
          <w:szCs w:val="28"/>
          <w:bdr w:val="none" w:sz="4" w:space="0" w:color="auto"/>
        </w:rPr>
      </w:pPr>
      <w:r>
        <w:rPr>
          <w:rFonts w:ascii="Times New Roman" w:hAnsi="Times New Roman"/>
          <w:color w:val="000000"/>
          <w:sz w:val="28"/>
          <w:szCs w:val="28"/>
          <w:bdr w:val="none" w:sz="4" w:space="0" w:color="auto"/>
        </w:rPr>
        <w:t>1. Синоним слова родина.</w:t>
      </w:r>
      <w:r>
        <w:rPr>
          <w:rFonts w:ascii="Times New Roman" w:hAnsi="Times New Roman"/>
          <w:color w:val="000000"/>
          <w:sz w:val="28"/>
          <w:szCs w:val="28"/>
          <w:bdr w:val="none" w:sz="4" w:space="0" w:color="auto"/>
        </w:rPr>
        <w:br/>
        <w:t>4. Сухопутный солдат.</w:t>
      </w:r>
      <w:r>
        <w:rPr>
          <w:rFonts w:ascii="Times New Roman" w:hAnsi="Times New Roman"/>
          <w:color w:val="000000"/>
          <w:sz w:val="28"/>
          <w:szCs w:val="28"/>
          <w:bdr w:val="none" w:sz="4" w:space="0" w:color="auto"/>
        </w:rPr>
        <w:br/>
        <w:t>6. Общее признание чьих-то заслуг.</w:t>
      </w:r>
      <w:r>
        <w:rPr>
          <w:rFonts w:ascii="Times New Roman" w:hAnsi="Times New Roman"/>
          <w:color w:val="000000"/>
          <w:sz w:val="28"/>
          <w:szCs w:val="28"/>
          <w:bdr w:val="none" w:sz="4" w:space="0" w:color="auto"/>
        </w:rPr>
        <w:br/>
        <w:t>8. Начальник, командующий военным подразделением.</w:t>
      </w:r>
      <w:r>
        <w:rPr>
          <w:rFonts w:ascii="Times New Roman" w:hAnsi="Times New Roman"/>
          <w:color w:val="000000"/>
          <w:sz w:val="28"/>
          <w:szCs w:val="28"/>
          <w:bdr w:val="none" w:sz="4" w:space="0" w:color="auto"/>
        </w:rPr>
        <w:br/>
        <w:t>11. Головной убор десантника.</w:t>
      </w:r>
      <w:r>
        <w:rPr>
          <w:rFonts w:ascii="Times New Roman" w:hAnsi="Times New Roman"/>
          <w:color w:val="000000"/>
          <w:sz w:val="28"/>
          <w:szCs w:val="28"/>
          <w:bdr w:val="none" w:sz="4" w:space="0" w:color="auto"/>
        </w:rPr>
        <w:br/>
        <w:t>12. Артиллерийское орудие.</w:t>
      </w:r>
      <w:r>
        <w:rPr>
          <w:rFonts w:ascii="Times New Roman" w:hAnsi="Times New Roman"/>
          <w:color w:val="000000"/>
          <w:sz w:val="28"/>
          <w:szCs w:val="28"/>
          <w:bdr w:val="none" w:sz="4" w:space="0" w:color="auto"/>
        </w:rPr>
        <w:br/>
        <w:t>14. Часть патрона.</w:t>
      </w:r>
    </w:p>
    <w:p w14:paraId="000004D1" w14:textId="77777777" w:rsidR="003B2F95" w:rsidRDefault="00B7722F">
      <w:pPr>
        <w:pStyle w:val="aff0"/>
        <w:rPr>
          <w:rFonts w:ascii="Times New Roman" w:hAnsi="Times New Roman"/>
          <w:sz w:val="28"/>
          <w:szCs w:val="28"/>
        </w:rPr>
      </w:pPr>
      <w:r>
        <w:rPr>
          <w:rFonts w:ascii="Times New Roman" w:hAnsi="Times New Roman"/>
          <w:sz w:val="28"/>
          <w:szCs w:val="28"/>
        </w:rPr>
        <w:t xml:space="preserve">16. Шеренга – это.... </w:t>
      </w:r>
    </w:p>
    <w:p w14:paraId="000004D2" w14:textId="77777777" w:rsidR="003B2F95" w:rsidRDefault="00B7722F">
      <w:pPr>
        <w:pStyle w:val="aff0"/>
        <w:rPr>
          <w:rFonts w:ascii="Times New Roman" w:hAnsi="Times New Roman"/>
          <w:sz w:val="28"/>
          <w:szCs w:val="28"/>
        </w:rPr>
      </w:pPr>
      <w:r>
        <w:rPr>
          <w:rFonts w:ascii="Times New Roman" w:hAnsi="Times New Roman"/>
          <w:sz w:val="28"/>
          <w:szCs w:val="28"/>
        </w:rPr>
        <w:t>17. Оборонительное каменное сооружение средневековья.</w:t>
      </w:r>
    </w:p>
    <w:p w14:paraId="000004D3" w14:textId="77777777" w:rsidR="003B2F95" w:rsidRDefault="00B7722F">
      <w:pPr>
        <w:pStyle w:val="aff0"/>
        <w:rPr>
          <w:rFonts w:ascii="Times New Roman" w:hAnsi="Times New Roman"/>
          <w:sz w:val="28"/>
          <w:szCs w:val="28"/>
        </w:rPr>
      </w:pPr>
      <w:r>
        <w:rPr>
          <w:rFonts w:ascii="Times New Roman" w:hAnsi="Times New Roman"/>
          <w:sz w:val="28"/>
          <w:szCs w:val="28"/>
        </w:rPr>
        <w:t>19. Башня с сигнальными огнями на берегу моря, на острове, в устье реки.</w:t>
      </w:r>
    </w:p>
    <w:p w14:paraId="000004D5" w14:textId="00465C61" w:rsidR="001B2822" w:rsidRDefault="001B2822">
      <w:pPr>
        <w:pStyle w:val="aff0"/>
        <w:spacing w:after="160"/>
        <w:rPr>
          <w:rFonts w:ascii="Times New Roman" w:hAnsi="Times New Roman"/>
          <w:bCs/>
          <w:i/>
          <w:iCs/>
          <w:color w:val="000000"/>
          <w:sz w:val="28"/>
          <w:szCs w:val="28"/>
          <w:bdr w:val="none" w:sz="4" w:space="0" w:color="auto"/>
        </w:rPr>
      </w:pPr>
      <w:r>
        <w:rPr>
          <w:rFonts w:ascii="Times New Roman" w:hAnsi="Times New Roman"/>
          <w:bCs/>
          <w:i/>
          <w:iCs/>
          <w:color w:val="000000"/>
          <w:sz w:val="28"/>
          <w:szCs w:val="28"/>
          <w:bdr w:val="none" w:sz="4" w:space="0" w:color="auto"/>
        </w:rPr>
        <w:br w:type="page"/>
      </w:r>
    </w:p>
    <w:p w14:paraId="265298FB" w14:textId="77777777" w:rsidR="003B2F95" w:rsidRDefault="003B2F95">
      <w:pPr>
        <w:pStyle w:val="aff0"/>
        <w:spacing w:after="160"/>
        <w:rPr>
          <w:rFonts w:ascii="Times New Roman" w:hAnsi="Times New Roman"/>
          <w:bCs/>
          <w:i/>
          <w:iCs/>
          <w:color w:val="000000"/>
          <w:sz w:val="28"/>
          <w:szCs w:val="28"/>
          <w:bdr w:val="none" w:sz="4" w:space="0" w:color="auto"/>
        </w:rPr>
      </w:pPr>
    </w:p>
    <w:p w14:paraId="000004D6" w14:textId="77777777" w:rsidR="003B2F95" w:rsidRDefault="00B7722F">
      <w:pPr>
        <w:pStyle w:val="aff0"/>
        <w:spacing w:after="160"/>
        <w:rPr>
          <w:rFonts w:ascii="Times New Roman" w:hAnsi="Times New Roman"/>
          <w:sz w:val="28"/>
          <w:szCs w:val="28"/>
        </w:rPr>
      </w:pPr>
      <w:r>
        <w:rPr>
          <w:rFonts w:ascii="Times New Roman" w:hAnsi="Times New Roman"/>
          <w:bCs/>
          <w:i/>
          <w:iCs/>
          <w:color w:val="000000"/>
          <w:sz w:val="28"/>
          <w:szCs w:val="28"/>
          <w:bdr w:val="none" w:sz="4" w:space="0" w:color="auto"/>
        </w:rPr>
        <w:t>По вертикали:</w:t>
      </w:r>
    </w:p>
    <w:p w14:paraId="000004D7" w14:textId="77777777" w:rsidR="003B2F95" w:rsidRDefault="00B7722F">
      <w:pPr>
        <w:pStyle w:val="aff0"/>
        <w:rPr>
          <w:rFonts w:ascii="Times New Roman" w:hAnsi="Times New Roman"/>
          <w:color w:val="000000"/>
          <w:sz w:val="28"/>
          <w:szCs w:val="28"/>
          <w:bdr w:val="none" w:sz="4" w:space="0" w:color="auto"/>
        </w:rPr>
      </w:pPr>
      <w:r>
        <w:rPr>
          <w:rFonts w:ascii="Times New Roman" w:hAnsi="Times New Roman"/>
          <w:color w:val="000000"/>
          <w:sz w:val="28"/>
          <w:szCs w:val="28"/>
          <w:bdr w:val="none" w:sz="4" w:space="0" w:color="auto"/>
        </w:rPr>
        <w:t>2. Как военные обращаются к друг другу.</w:t>
      </w:r>
      <w:r>
        <w:rPr>
          <w:rFonts w:ascii="Times New Roman" w:hAnsi="Times New Roman"/>
          <w:color w:val="000000"/>
          <w:sz w:val="28"/>
          <w:szCs w:val="28"/>
          <w:bdr w:val="none" w:sz="4" w:space="0" w:color="auto"/>
        </w:rPr>
        <w:br/>
        <w:t>3. Воинское подразделение.</w:t>
      </w:r>
      <w:r>
        <w:rPr>
          <w:rFonts w:ascii="Times New Roman" w:hAnsi="Times New Roman"/>
          <w:color w:val="000000"/>
          <w:sz w:val="28"/>
          <w:szCs w:val="28"/>
          <w:bdr w:val="none" w:sz="4" w:space="0" w:color="auto"/>
        </w:rPr>
        <w:br/>
        <w:t>5. Представитель «крылатой пехоты».</w:t>
      </w:r>
      <w:r>
        <w:rPr>
          <w:rFonts w:ascii="Times New Roman" w:hAnsi="Times New Roman"/>
          <w:color w:val="000000"/>
          <w:sz w:val="28"/>
          <w:szCs w:val="28"/>
          <w:bdr w:val="none" w:sz="4" w:space="0" w:color="auto"/>
        </w:rPr>
        <w:br/>
        <w:t>7. Ручное метательное оружие (взрывается).</w:t>
      </w:r>
      <w:r>
        <w:rPr>
          <w:rFonts w:ascii="Times New Roman" w:hAnsi="Times New Roman"/>
          <w:color w:val="000000"/>
          <w:sz w:val="28"/>
          <w:szCs w:val="28"/>
          <w:bdr w:val="none" w:sz="4" w:space="0" w:color="auto"/>
        </w:rPr>
        <w:br/>
        <w:t>9. Орган управления войсками.</w:t>
      </w:r>
      <w:r>
        <w:rPr>
          <w:rFonts w:ascii="Times New Roman" w:hAnsi="Times New Roman"/>
          <w:color w:val="000000"/>
          <w:sz w:val="28"/>
          <w:szCs w:val="28"/>
          <w:bdr w:val="none" w:sz="4" w:space="0" w:color="auto"/>
        </w:rPr>
        <w:br/>
        <w:t>10. Деревянная часть ружья.</w:t>
      </w:r>
      <w:r>
        <w:rPr>
          <w:rFonts w:ascii="Times New Roman" w:hAnsi="Times New Roman"/>
          <w:color w:val="000000"/>
          <w:sz w:val="28"/>
          <w:szCs w:val="28"/>
          <w:bdr w:val="none" w:sz="4" w:space="0" w:color="auto"/>
        </w:rPr>
        <w:br/>
        <w:t>13. Знак отличия на фуражке.</w:t>
      </w:r>
      <w:r>
        <w:rPr>
          <w:rFonts w:ascii="Times New Roman" w:hAnsi="Times New Roman"/>
          <w:color w:val="000000"/>
          <w:sz w:val="28"/>
          <w:szCs w:val="28"/>
          <w:bdr w:val="none" w:sz="4" w:space="0" w:color="auto"/>
        </w:rPr>
        <w:br/>
        <w:t>15. Колющее оружие, пристегиваемое к огнестрельному оружию.</w:t>
      </w:r>
    </w:p>
    <w:p w14:paraId="000004D8" w14:textId="77777777" w:rsidR="003B2F95" w:rsidRDefault="00B7722F">
      <w:pPr>
        <w:pStyle w:val="aff0"/>
        <w:rPr>
          <w:rFonts w:ascii="Times New Roman" w:hAnsi="Times New Roman"/>
          <w:sz w:val="28"/>
          <w:szCs w:val="28"/>
        </w:rPr>
      </w:pPr>
      <w:r>
        <w:rPr>
          <w:rFonts w:ascii="Times New Roman" w:hAnsi="Times New Roman"/>
          <w:sz w:val="28"/>
          <w:szCs w:val="28"/>
        </w:rPr>
        <w:t>18. Небольшое гребное судно.</w:t>
      </w:r>
    </w:p>
    <w:p w14:paraId="000004D9" w14:textId="77777777" w:rsidR="003B2F95" w:rsidRDefault="00B7722F">
      <w:pPr>
        <w:pStyle w:val="aff0"/>
        <w:rPr>
          <w:rFonts w:ascii="Times New Roman" w:hAnsi="Times New Roman"/>
          <w:sz w:val="28"/>
          <w:szCs w:val="28"/>
        </w:rPr>
      </w:pPr>
      <w:r>
        <w:rPr>
          <w:rFonts w:ascii="Times New Roman" w:hAnsi="Times New Roman"/>
          <w:sz w:val="28"/>
          <w:szCs w:val="28"/>
        </w:rPr>
        <w:t>20. Угол на компасе.</w:t>
      </w:r>
    </w:p>
    <w:p w14:paraId="000004DA" w14:textId="77777777" w:rsidR="003B2F95" w:rsidRDefault="003B2F95">
      <w:pPr>
        <w:pStyle w:val="aff0"/>
        <w:spacing w:after="160"/>
        <w:rPr>
          <w:rFonts w:ascii="Times New Roman" w:hAnsi="Times New Roman"/>
          <w:bCs/>
          <w:color w:val="000000"/>
          <w:sz w:val="28"/>
          <w:szCs w:val="28"/>
          <w:bdr w:val="none" w:sz="4" w:space="0" w:color="auto"/>
        </w:rPr>
      </w:pPr>
    </w:p>
    <w:p w14:paraId="000004DB" w14:textId="77777777" w:rsidR="003B2F95" w:rsidRDefault="00B7722F">
      <w:pPr>
        <w:pStyle w:val="aff0"/>
        <w:spacing w:after="160"/>
        <w:ind w:firstLine="709"/>
        <w:rPr>
          <w:rFonts w:ascii="Times New Roman" w:hAnsi="Times New Roman"/>
          <w:sz w:val="28"/>
          <w:szCs w:val="28"/>
        </w:rPr>
      </w:pPr>
      <w:r>
        <w:rPr>
          <w:rFonts w:ascii="Times New Roman" w:hAnsi="Times New Roman"/>
          <w:bCs/>
          <w:color w:val="000000"/>
          <w:sz w:val="28"/>
          <w:szCs w:val="28"/>
          <w:bdr w:val="none" w:sz="4" w:space="0" w:color="auto"/>
        </w:rPr>
        <w:t>Ответы:</w:t>
      </w:r>
    </w:p>
    <w:p w14:paraId="000004DC" w14:textId="77777777" w:rsidR="003B2F95" w:rsidRDefault="00B7722F">
      <w:pPr>
        <w:pStyle w:val="aff0"/>
        <w:spacing w:after="160"/>
        <w:rPr>
          <w:rFonts w:ascii="Times New Roman" w:hAnsi="Times New Roman"/>
          <w:sz w:val="28"/>
          <w:szCs w:val="28"/>
        </w:rPr>
      </w:pPr>
      <w:r>
        <w:rPr>
          <w:rFonts w:ascii="Times New Roman" w:hAnsi="Times New Roman"/>
          <w:bCs/>
          <w:i/>
          <w:iCs/>
          <w:color w:val="000000"/>
          <w:sz w:val="28"/>
          <w:szCs w:val="28"/>
          <w:bdr w:val="none" w:sz="4" w:space="0" w:color="auto"/>
        </w:rPr>
        <w:t>По горизонтали:</w:t>
      </w:r>
      <w:r>
        <w:rPr>
          <w:rFonts w:ascii="Times New Roman" w:hAnsi="Times New Roman"/>
          <w:color w:val="000000"/>
          <w:sz w:val="28"/>
          <w:szCs w:val="28"/>
          <w:bdr w:val="none" w:sz="4" w:space="0" w:color="auto"/>
        </w:rPr>
        <w:t>1. Отечество. 4. Пехотинец. 6. Слава. 8. Командир. 11. Берет. 12. Гаубица. 14. Гильза. 16. Строй. 17. Крепость. 19. Маяк.</w:t>
      </w:r>
      <w:r>
        <w:rPr>
          <w:rFonts w:ascii="Times New Roman" w:hAnsi="Times New Roman"/>
          <w:color w:val="000000"/>
          <w:sz w:val="28"/>
          <w:szCs w:val="28"/>
          <w:bdr w:val="none" w:sz="4" w:space="0" w:color="auto"/>
        </w:rPr>
        <w:br/>
      </w:r>
      <w:r>
        <w:rPr>
          <w:rFonts w:ascii="Times New Roman" w:hAnsi="Times New Roman"/>
          <w:bCs/>
          <w:i/>
          <w:iCs/>
          <w:color w:val="000000"/>
          <w:sz w:val="28"/>
          <w:szCs w:val="28"/>
          <w:bdr w:val="none" w:sz="4" w:space="0" w:color="auto"/>
        </w:rPr>
        <w:t>По вертикали:</w:t>
      </w:r>
      <w:r>
        <w:rPr>
          <w:rFonts w:ascii="Times New Roman" w:hAnsi="Times New Roman"/>
          <w:color w:val="000000"/>
          <w:sz w:val="28"/>
          <w:szCs w:val="28"/>
          <w:bdr w:val="none" w:sz="4" w:space="0" w:color="auto"/>
        </w:rPr>
        <w:t xml:space="preserve">2. Товарищ. 3. Взвод. 5. Десантник. 7. Граната. 9. Штаб. </w:t>
      </w:r>
      <w:r>
        <w:rPr>
          <w:rFonts w:ascii="Times New Roman" w:hAnsi="Times New Roman"/>
          <w:color w:val="000000"/>
          <w:sz w:val="28"/>
          <w:szCs w:val="28"/>
          <w:bdr w:val="none" w:sz="4" w:space="0" w:color="auto"/>
        </w:rPr>
        <w:br/>
        <w:t>10. Приклад. 13. Кокарда. 15. Штык. 18. Лодка. 20. Азимут.</w:t>
      </w:r>
    </w:p>
    <w:p w14:paraId="000004DD" w14:textId="77777777" w:rsidR="003B2F95" w:rsidRDefault="00B7722F">
      <w:pPr>
        <w:pStyle w:val="aff0"/>
        <w:spacing w:after="160"/>
        <w:ind w:firstLine="709"/>
        <w:jc w:val="both"/>
        <w:rPr>
          <w:rFonts w:ascii="Times New Roman" w:hAnsi="Times New Roman"/>
          <w:bCs/>
          <w:sz w:val="28"/>
          <w:szCs w:val="28"/>
        </w:rPr>
      </w:pPr>
      <w:r>
        <w:rPr>
          <w:rFonts w:ascii="Times New Roman" w:hAnsi="Times New Roman"/>
          <w:bCs/>
          <w:sz w:val="28"/>
          <w:szCs w:val="28"/>
        </w:rPr>
        <w:br w:type="page"/>
      </w:r>
    </w:p>
    <w:p w14:paraId="000004DE" w14:textId="77777777" w:rsidR="003B2F95" w:rsidRDefault="00B7722F">
      <w:pPr>
        <w:pStyle w:val="aff0"/>
        <w:spacing w:after="160"/>
        <w:jc w:val="center"/>
        <w:rPr>
          <w:rStyle w:val="C2"/>
          <w:rFonts w:ascii="Times New Roman" w:hAnsi="Times New Roman"/>
          <w:b/>
          <w:bCs/>
          <w:color w:val="000000"/>
          <w:sz w:val="28"/>
          <w:szCs w:val="28"/>
        </w:rPr>
      </w:pPr>
      <w:r>
        <w:rPr>
          <w:rStyle w:val="C2"/>
          <w:rFonts w:ascii="Times New Roman" w:hAnsi="Times New Roman"/>
          <w:b/>
          <w:bCs/>
          <w:color w:val="000000"/>
          <w:sz w:val="28"/>
          <w:szCs w:val="28"/>
        </w:rPr>
        <w:lastRenderedPageBreak/>
        <w:t xml:space="preserve">Рекомендуемый перечень иллюстраций для блицтурнира </w:t>
      </w:r>
      <w:r>
        <w:rPr>
          <w:rStyle w:val="C2"/>
          <w:rFonts w:ascii="Times New Roman" w:hAnsi="Times New Roman"/>
          <w:b/>
          <w:bCs/>
          <w:color w:val="000000"/>
          <w:sz w:val="28"/>
          <w:szCs w:val="28"/>
        </w:rPr>
        <w:br/>
        <w:t xml:space="preserve">«Что ты знаешь о нашей армии?» </w:t>
      </w:r>
    </w:p>
    <w:p w14:paraId="000004DF" w14:textId="77777777" w:rsidR="003B2F95" w:rsidRDefault="003B2F95" w:rsidP="009422E0">
      <w:pPr>
        <w:pStyle w:val="aff0"/>
        <w:tabs>
          <w:tab w:val="left" w:pos="1134"/>
        </w:tabs>
        <w:ind w:firstLine="709"/>
        <w:jc w:val="center"/>
        <w:rPr>
          <w:rStyle w:val="C2"/>
          <w:rFonts w:ascii="Times New Roman" w:hAnsi="Times New Roman"/>
          <w:color w:val="000000"/>
          <w:sz w:val="28"/>
          <w:szCs w:val="24"/>
        </w:rPr>
      </w:pPr>
    </w:p>
    <w:p w14:paraId="000004E0" w14:textId="77777777" w:rsidR="003B2F95" w:rsidRDefault="00B7722F" w:rsidP="009422E0">
      <w:pPr>
        <w:pStyle w:val="aff0"/>
        <w:tabs>
          <w:tab w:val="left" w:pos="1134"/>
        </w:tabs>
        <w:spacing w:after="160"/>
        <w:ind w:firstLine="709"/>
        <w:jc w:val="both"/>
        <w:rPr>
          <w:rFonts w:ascii="Times New Roman" w:hAnsi="Times New Roman"/>
          <w:sz w:val="28"/>
          <w:szCs w:val="28"/>
        </w:rPr>
      </w:pPr>
      <w:bookmarkStart w:id="29" w:name="_Hlk188022417"/>
      <w:r>
        <w:rPr>
          <w:rFonts w:ascii="Times New Roman" w:hAnsi="Times New Roman"/>
          <w:sz w:val="28"/>
          <w:szCs w:val="28"/>
        </w:rPr>
        <w:t xml:space="preserve">Материально-техническое обеспечение необходимое для проведения состязания: </w:t>
      </w:r>
    </w:p>
    <w:p w14:paraId="000004E1" w14:textId="77777777" w:rsidR="003B2F95" w:rsidRDefault="00B7722F" w:rsidP="009422E0">
      <w:pPr>
        <w:pStyle w:val="aff0"/>
        <w:tabs>
          <w:tab w:val="left" w:pos="1134"/>
        </w:tabs>
        <w:spacing w:after="160"/>
        <w:ind w:firstLine="709"/>
        <w:jc w:val="both"/>
        <w:rPr>
          <w:rFonts w:ascii="Times New Roman" w:eastAsia="Calibri" w:hAnsi="Times New Roman"/>
          <w:sz w:val="28"/>
          <w:szCs w:val="28"/>
        </w:rPr>
      </w:pPr>
      <w:r>
        <w:rPr>
          <w:rFonts w:ascii="Times New Roman" w:eastAsia="Calibri" w:hAnsi="Times New Roman"/>
          <w:sz w:val="28"/>
          <w:szCs w:val="28"/>
        </w:rPr>
        <w:t xml:space="preserve">1.Листы </w:t>
      </w:r>
      <w:r>
        <w:rPr>
          <w:rFonts w:ascii="Times New Roman" w:eastAsia="Calibri" w:hAnsi="Times New Roman"/>
          <w:sz w:val="28"/>
          <w:szCs w:val="28"/>
          <w:lang w:val="en-US"/>
        </w:rPr>
        <w:t>A</w:t>
      </w:r>
      <w:r>
        <w:rPr>
          <w:rFonts w:ascii="Times New Roman" w:eastAsia="Calibri" w:hAnsi="Times New Roman"/>
          <w:sz w:val="28"/>
          <w:szCs w:val="28"/>
        </w:rPr>
        <w:t>4, ручки.</w:t>
      </w:r>
    </w:p>
    <w:p w14:paraId="000004E2" w14:textId="77777777" w:rsidR="003B2F95" w:rsidRDefault="00B7722F" w:rsidP="009422E0">
      <w:pPr>
        <w:pStyle w:val="aff0"/>
        <w:tabs>
          <w:tab w:val="left" w:pos="1134"/>
        </w:tabs>
        <w:spacing w:after="160"/>
        <w:ind w:firstLine="709"/>
        <w:jc w:val="both"/>
        <w:rPr>
          <w:rFonts w:ascii="Times New Roman" w:eastAsia="Calibri" w:hAnsi="Times New Roman"/>
          <w:sz w:val="28"/>
          <w:szCs w:val="28"/>
        </w:rPr>
      </w:pPr>
      <w:r>
        <w:rPr>
          <w:rFonts w:ascii="Times New Roman" w:eastAsia="Calibri" w:hAnsi="Times New Roman"/>
          <w:sz w:val="28"/>
          <w:szCs w:val="28"/>
        </w:rPr>
        <w:t>2.</w:t>
      </w:r>
      <w:r>
        <w:rPr>
          <w:rFonts w:ascii="Times New Roman" w:hAnsi="Times New Roman"/>
          <w:sz w:val="28"/>
          <w:szCs w:val="28"/>
        </w:rPr>
        <w:t>Проектор либо телевизор для демонстрации визуальных заданий.</w:t>
      </w:r>
    </w:p>
    <w:bookmarkEnd w:id="29"/>
    <w:p w14:paraId="000004E3" w14:textId="77777777" w:rsidR="003B2F95" w:rsidRDefault="00B7722F" w:rsidP="009422E0">
      <w:pPr>
        <w:pStyle w:val="aff0"/>
        <w:tabs>
          <w:tab w:val="left" w:pos="1134"/>
        </w:tabs>
        <w:spacing w:after="160"/>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rPr>
        <w:t>Для блицтурнира используется презентация и/или иллюстрации изображающие правильные ответы.</w:t>
      </w:r>
    </w:p>
    <w:p w14:paraId="000004E4" w14:textId="77777777" w:rsidR="003B2F95" w:rsidRDefault="00B7722F" w:rsidP="009422E0">
      <w:pPr>
        <w:pStyle w:val="aff0"/>
        <w:numPr>
          <w:ilvl w:val="0"/>
          <w:numId w:val="28"/>
        </w:numPr>
        <w:tabs>
          <w:tab w:val="left" w:pos="1134"/>
        </w:tabs>
        <w:spacing w:after="160"/>
        <w:ind w:left="0"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Где находится Генеральный штаб ВС РФ? (в Москве);</w:t>
      </w:r>
    </w:p>
    <w:p w14:paraId="000004E5" w14:textId="77777777" w:rsidR="003B2F95" w:rsidRDefault="00B7722F" w:rsidP="009422E0">
      <w:pPr>
        <w:pStyle w:val="aff0"/>
        <w:numPr>
          <w:ilvl w:val="0"/>
          <w:numId w:val="28"/>
        </w:numPr>
        <w:tabs>
          <w:tab w:val="left" w:pos="1134"/>
        </w:tabs>
        <w:spacing w:after="160"/>
        <w:ind w:left="0"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Сколько звездочек на погоне у старшего лейтенанта? (Три);</w:t>
      </w:r>
    </w:p>
    <w:p w14:paraId="000004E6" w14:textId="77777777" w:rsidR="003B2F95" w:rsidRDefault="00B7722F" w:rsidP="009422E0">
      <w:pPr>
        <w:pStyle w:val="aff0"/>
        <w:numPr>
          <w:ilvl w:val="0"/>
          <w:numId w:val="28"/>
        </w:numPr>
        <w:tabs>
          <w:tab w:val="left" w:pos="1134"/>
        </w:tabs>
        <w:spacing w:after="160"/>
        <w:ind w:left="0"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Самый тяжелый российский танк. (Т-14);</w:t>
      </w:r>
    </w:p>
    <w:p w14:paraId="000004E7" w14:textId="77777777" w:rsidR="003B2F95" w:rsidRDefault="00B7722F" w:rsidP="009422E0">
      <w:pPr>
        <w:pStyle w:val="aff0"/>
        <w:numPr>
          <w:ilvl w:val="0"/>
          <w:numId w:val="28"/>
        </w:numPr>
        <w:tabs>
          <w:tab w:val="left" w:pos="1134"/>
        </w:tabs>
        <w:spacing w:after="160"/>
        <w:ind w:left="0"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Сколько длится срочная служба в ВС РФ. (1 год);</w:t>
      </w:r>
    </w:p>
    <w:p w14:paraId="000004E8" w14:textId="77777777" w:rsidR="003B2F95" w:rsidRDefault="00B7722F" w:rsidP="009422E0">
      <w:pPr>
        <w:pStyle w:val="aff0"/>
        <w:numPr>
          <w:ilvl w:val="0"/>
          <w:numId w:val="28"/>
        </w:numPr>
        <w:tabs>
          <w:tab w:val="left" w:pos="1134"/>
        </w:tabs>
        <w:spacing w:after="160"/>
        <w:ind w:left="0"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День защитников Отечества празднуется? (23 февраля);</w:t>
      </w:r>
    </w:p>
    <w:p w14:paraId="000004E9" w14:textId="77777777" w:rsidR="003B2F95" w:rsidRDefault="00B7722F" w:rsidP="009422E0">
      <w:pPr>
        <w:pStyle w:val="aff0"/>
        <w:numPr>
          <w:ilvl w:val="0"/>
          <w:numId w:val="28"/>
        </w:numPr>
        <w:tabs>
          <w:tab w:val="left" w:pos="1134"/>
        </w:tabs>
        <w:spacing w:after="160"/>
        <w:ind w:left="0"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Девиз Воздушно-десантных войск. («Никто кроме нас»);</w:t>
      </w:r>
    </w:p>
    <w:p w14:paraId="000004EA" w14:textId="77777777" w:rsidR="003B2F95" w:rsidRDefault="00B7722F" w:rsidP="009422E0">
      <w:pPr>
        <w:pStyle w:val="aff0"/>
        <w:numPr>
          <w:ilvl w:val="0"/>
          <w:numId w:val="28"/>
        </w:numPr>
        <w:tabs>
          <w:tab w:val="left" w:pos="1134"/>
        </w:tabs>
        <w:spacing w:after="160"/>
        <w:ind w:left="0"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Какая птица изображена на знамени ВС РФ. (Орел);</w:t>
      </w:r>
    </w:p>
    <w:p w14:paraId="000004EB" w14:textId="77777777" w:rsidR="003B2F95" w:rsidRDefault="00B7722F" w:rsidP="009422E0">
      <w:pPr>
        <w:pStyle w:val="aff0"/>
        <w:numPr>
          <w:ilvl w:val="0"/>
          <w:numId w:val="28"/>
        </w:numPr>
        <w:tabs>
          <w:tab w:val="left" w:pos="1134"/>
        </w:tabs>
        <w:spacing w:after="160"/>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Военнослужащий, стоящий на посту. (Часовой);</w:t>
      </w:r>
    </w:p>
    <w:p w14:paraId="000004EC" w14:textId="77777777" w:rsidR="003B2F95" w:rsidRDefault="00B7722F">
      <w:pPr>
        <w:pStyle w:val="aff0"/>
        <w:spacing w:after="160"/>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p>
    <w:p w14:paraId="000004ED" w14:textId="77777777" w:rsidR="003B2F95" w:rsidRDefault="00B7722F">
      <w:pPr>
        <w:pStyle w:val="aff0"/>
        <w:spacing w:after="160"/>
        <w:jc w:val="center"/>
        <w:rPr>
          <w:rFonts w:ascii="Times New Roman" w:hAnsi="Times New Roman"/>
          <w:b/>
          <w:sz w:val="28"/>
          <w:szCs w:val="28"/>
        </w:rPr>
      </w:pPr>
      <w:r>
        <w:rPr>
          <w:rFonts w:ascii="Times New Roman" w:hAnsi="Times New Roman"/>
          <w:b/>
          <w:sz w:val="28"/>
          <w:szCs w:val="28"/>
        </w:rPr>
        <w:lastRenderedPageBreak/>
        <w:t>Блок «Воинские звания»</w:t>
      </w:r>
    </w:p>
    <w:p w14:paraId="000004EE" w14:textId="77777777" w:rsidR="003B2F95" w:rsidRDefault="003B2F95" w:rsidP="0079150F">
      <w:pPr>
        <w:pStyle w:val="aff0"/>
        <w:tabs>
          <w:tab w:val="left" w:pos="1134"/>
        </w:tabs>
        <w:ind w:firstLine="709"/>
        <w:jc w:val="center"/>
        <w:rPr>
          <w:rFonts w:ascii="Times New Roman" w:hAnsi="Times New Roman"/>
          <w:b/>
          <w:color w:val="000000"/>
          <w:sz w:val="28"/>
          <w:szCs w:val="28"/>
          <w:shd w:val="clear" w:color="auto" w:fill="FFFFFF"/>
        </w:rPr>
      </w:pPr>
    </w:p>
    <w:p w14:paraId="000004EF" w14:textId="77777777" w:rsidR="003B2F95" w:rsidRDefault="00B7722F" w:rsidP="0079150F">
      <w:pPr>
        <w:pStyle w:val="aff0"/>
        <w:tabs>
          <w:tab w:val="left" w:pos="1134"/>
        </w:tabs>
        <w:ind w:firstLine="709"/>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необходимое для проведения состязания: </w:t>
      </w:r>
    </w:p>
    <w:p w14:paraId="000004F0" w14:textId="77777777" w:rsidR="003B2F95" w:rsidRDefault="00B7722F" w:rsidP="0079150F">
      <w:pPr>
        <w:pStyle w:val="aff0"/>
        <w:numPr>
          <w:ilvl w:val="0"/>
          <w:numId w:val="24"/>
        </w:numPr>
        <w:tabs>
          <w:tab w:val="left" w:pos="1134"/>
        </w:tabs>
        <w:ind w:left="0" w:firstLine="709"/>
        <w:jc w:val="both"/>
        <w:rPr>
          <w:rFonts w:ascii="Times New Roman" w:eastAsia="Calibri" w:hAnsi="Times New Roman"/>
          <w:sz w:val="28"/>
          <w:szCs w:val="28"/>
        </w:rPr>
      </w:pPr>
      <w:r>
        <w:rPr>
          <w:rFonts w:ascii="Times New Roman" w:eastAsia="Calibri" w:hAnsi="Times New Roman"/>
          <w:sz w:val="28"/>
          <w:szCs w:val="28"/>
        </w:rPr>
        <w:t xml:space="preserve">Листы </w:t>
      </w:r>
      <w:r>
        <w:rPr>
          <w:rFonts w:ascii="Times New Roman" w:eastAsia="Calibri" w:hAnsi="Times New Roman"/>
          <w:sz w:val="28"/>
          <w:szCs w:val="28"/>
          <w:lang w:val="en-US"/>
        </w:rPr>
        <w:t>A</w:t>
      </w:r>
      <w:r>
        <w:rPr>
          <w:rFonts w:ascii="Times New Roman" w:eastAsia="Calibri" w:hAnsi="Times New Roman"/>
          <w:sz w:val="28"/>
          <w:szCs w:val="28"/>
        </w:rPr>
        <w:t>4, ручки.</w:t>
      </w:r>
    </w:p>
    <w:p w14:paraId="000004F1" w14:textId="02F8861D" w:rsidR="003B2F95" w:rsidRDefault="00B7722F" w:rsidP="0079150F">
      <w:pPr>
        <w:pStyle w:val="aff0"/>
        <w:tabs>
          <w:tab w:val="left" w:pos="1134"/>
        </w:tabs>
        <w:ind w:firstLine="709"/>
        <w:jc w:val="both"/>
        <w:rPr>
          <w:rFonts w:ascii="Times New Roman" w:hAnsi="Times New Roman"/>
          <w:color w:val="000000"/>
          <w:sz w:val="28"/>
          <w:szCs w:val="28"/>
        </w:rPr>
      </w:pPr>
      <w:r>
        <w:rPr>
          <w:rFonts w:ascii="Times New Roman" w:hAnsi="Times New Roman"/>
          <w:color w:val="000000"/>
          <w:sz w:val="28"/>
          <w:szCs w:val="28"/>
          <w:shd w:val="clear" w:color="auto" w:fill="FFFFFF"/>
        </w:rPr>
        <w:t>Отрядам за 1 минуту необходимо написать как можно больше воинских званий</w:t>
      </w:r>
      <w:r w:rsidR="0079150F">
        <w:rPr>
          <w:rFonts w:ascii="Times New Roman" w:hAnsi="Times New Roman"/>
          <w:color w:val="000000"/>
          <w:sz w:val="28"/>
          <w:szCs w:val="28"/>
          <w:shd w:val="clear" w:color="auto" w:fill="FFFFFF"/>
        </w:rPr>
        <w:t xml:space="preserve"> </w:t>
      </w:r>
      <w:r w:rsidR="007A12F8">
        <w:rPr>
          <w:rFonts w:ascii="Times New Roman" w:hAnsi="Times New Roman"/>
          <w:color w:val="000000"/>
          <w:sz w:val="28"/>
          <w:szCs w:val="28"/>
          <w:shd w:val="clear" w:color="auto" w:fill="FFFFFF"/>
        </w:rPr>
        <w:t>в соответствии с</w:t>
      </w:r>
      <w:r w:rsidR="0079150F">
        <w:rPr>
          <w:rFonts w:ascii="Times New Roman" w:hAnsi="Times New Roman"/>
          <w:color w:val="000000"/>
          <w:sz w:val="28"/>
          <w:szCs w:val="28"/>
          <w:shd w:val="clear" w:color="auto" w:fill="FFFFFF"/>
        </w:rPr>
        <w:t xml:space="preserve"> </w:t>
      </w:r>
      <w:hyperlink r:id="rId35" w:history="1">
        <w:r w:rsidR="007A12F8" w:rsidRPr="00B64C9E">
          <w:rPr>
            <w:rStyle w:val="af7"/>
            <w:rFonts w:ascii="Times New Roman" w:hAnsi="Times New Roman"/>
            <w:color w:val="auto"/>
            <w:sz w:val="28"/>
            <w:szCs w:val="28"/>
            <w:u w:val="none"/>
            <w:shd w:val="clear" w:color="auto" w:fill="FFFFFF"/>
          </w:rPr>
          <w:t>Федеральны</w:t>
        </w:r>
        <w:r w:rsidR="007A12F8">
          <w:rPr>
            <w:rStyle w:val="af7"/>
            <w:rFonts w:ascii="Times New Roman" w:hAnsi="Times New Roman"/>
            <w:color w:val="auto"/>
            <w:sz w:val="28"/>
            <w:szCs w:val="28"/>
            <w:u w:val="none"/>
            <w:shd w:val="clear" w:color="auto" w:fill="FFFFFF"/>
          </w:rPr>
          <w:t>м</w:t>
        </w:r>
        <w:r w:rsidR="007A12F8" w:rsidRPr="00B64C9E">
          <w:rPr>
            <w:rStyle w:val="af7"/>
            <w:rFonts w:ascii="Times New Roman" w:hAnsi="Times New Roman"/>
            <w:color w:val="auto"/>
            <w:sz w:val="28"/>
            <w:szCs w:val="28"/>
            <w:u w:val="none"/>
            <w:shd w:val="clear" w:color="auto" w:fill="FFFFFF"/>
          </w:rPr>
          <w:t xml:space="preserve"> закон</w:t>
        </w:r>
        <w:r w:rsidR="007A12F8">
          <w:rPr>
            <w:rStyle w:val="af7"/>
            <w:rFonts w:ascii="Times New Roman" w:hAnsi="Times New Roman"/>
            <w:color w:val="auto"/>
            <w:sz w:val="28"/>
            <w:szCs w:val="28"/>
            <w:u w:val="none"/>
            <w:shd w:val="clear" w:color="auto" w:fill="FFFFFF"/>
          </w:rPr>
          <w:t>ом</w:t>
        </w:r>
        <w:r w:rsidR="007A12F8" w:rsidRPr="00B64C9E">
          <w:rPr>
            <w:rStyle w:val="af7"/>
            <w:rFonts w:ascii="Times New Roman" w:hAnsi="Times New Roman"/>
            <w:color w:val="auto"/>
            <w:sz w:val="28"/>
            <w:szCs w:val="28"/>
            <w:u w:val="none"/>
            <w:shd w:val="clear" w:color="auto" w:fill="FFFFFF"/>
          </w:rPr>
          <w:t xml:space="preserve"> от 28.03.1998 N 53-ФЗ</w:t>
        </w:r>
        <w:r w:rsidR="007A12F8">
          <w:rPr>
            <w:rStyle w:val="af7"/>
            <w:rFonts w:ascii="Times New Roman" w:hAnsi="Times New Roman"/>
            <w:color w:val="auto"/>
            <w:sz w:val="28"/>
            <w:szCs w:val="28"/>
            <w:u w:val="none"/>
            <w:shd w:val="clear" w:color="auto" w:fill="FFFFFF"/>
          </w:rPr>
          <w:br/>
        </w:r>
        <w:r w:rsidR="007A12F8" w:rsidRPr="00B64C9E">
          <w:rPr>
            <w:rStyle w:val="af7"/>
            <w:rFonts w:ascii="Times New Roman" w:hAnsi="Times New Roman"/>
            <w:color w:val="auto"/>
            <w:sz w:val="28"/>
            <w:szCs w:val="28"/>
            <w:u w:val="none"/>
            <w:shd w:val="clear" w:color="auto" w:fill="FFFFFF"/>
          </w:rPr>
          <w:t xml:space="preserve">(ред. от 28.12.2025) </w:t>
        </w:r>
        <w:r w:rsidR="007A12F8">
          <w:rPr>
            <w:rStyle w:val="af7"/>
            <w:rFonts w:ascii="Times New Roman" w:hAnsi="Times New Roman"/>
            <w:color w:val="auto"/>
            <w:sz w:val="28"/>
            <w:szCs w:val="28"/>
            <w:shd w:val="clear" w:color="auto" w:fill="FFFFFF"/>
          </w:rPr>
          <w:t>«</w:t>
        </w:r>
        <w:r w:rsidR="007A12F8" w:rsidRPr="00B64C9E">
          <w:rPr>
            <w:rStyle w:val="af7"/>
            <w:rFonts w:ascii="Times New Roman" w:hAnsi="Times New Roman"/>
            <w:color w:val="auto"/>
            <w:sz w:val="28"/>
            <w:szCs w:val="28"/>
            <w:u w:val="none"/>
            <w:shd w:val="clear" w:color="auto" w:fill="FFFFFF"/>
          </w:rPr>
          <w:t>О воинской обязанности и военной службе</w:t>
        </w:r>
        <w:r w:rsidR="007A12F8">
          <w:rPr>
            <w:rStyle w:val="af7"/>
            <w:rFonts w:ascii="Times New Roman" w:hAnsi="Times New Roman"/>
            <w:color w:val="auto"/>
            <w:sz w:val="28"/>
            <w:szCs w:val="28"/>
            <w:shd w:val="clear" w:color="auto" w:fill="FFFFFF"/>
          </w:rPr>
          <w:t>»</w:t>
        </w:r>
      </w:hyperlink>
      <w:r w:rsidR="007A12F8">
        <w:rPr>
          <w:rFonts w:ascii="Times New Roman" w:hAnsi="Times New Roman"/>
          <w:sz w:val="28"/>
          <w:szCs w:val="28"/>
        </w:rPr>
        <w:t>.</w:t>
      </w:r>
    </w:p>
    <w:p w14:paraId="000004F4" w14:textId="77777777" w:rsidR="003B2F95" w:rsidRDefault="00B7722F" w:rsidP="0079150F">
      <w:pPr>
        <w:pStyle w:val="aff0"/>
        <w:tabs>
          <w:tab w:val="left" w:pos="1134"/>
        </w:tabs>
        <w:ind w:firstLine="709"/>
        <w:jc w:val="both"/>
        <w:rPr>
          <w:rFonts w:ascii="Times New Roman" w:hAnsi="Times New Roman"/>
          <w:color w:val="000000"/>
          <w:sz w:val="28"/>
          <w:szCs w:val="28"/>
          <w:shd w:val="clear" w:color="auto" w:fill="FFFFFF"/>
        </w:rPr>
      </w:pPr>
      <w:r>
        <w:rPr>
          <w:rFonts w:ascii="Times New Roman" w:hAnsi="Times New Roman"/>
          <w:bCs/>
          <w:color w:val="000000"/>
          <w:sz w:val="28"/>
          <w:szCs w:val="28"/>
          <w:shd w:val="clear" w:color="auto" w:fill="FFFFFF"/>
        </w:rPr>
        <w:t xml:space="preserve">Критерии оценки </w:t>
      </w:r>
      <w:r>
        <w:rPr>
          <w:rFonts w:ascii="Times New Roman" w:hAnsi="Times New Roman"/>
          <w:color w:val="000000"/>
          <w:sz w:val="28"/>
          <w:szCs w:val="28"/>
          <w:shd w:val="clear" w:color="auto" w:fill="FFFFFF"/>
        </w:rPr>
        <w:t xml:space="preserve">– за каждый правильный ответ отрядам выставляется балл. Общее количество баллов за каждую секцию выставляется </w:t>
      </w:r>
      <w:r>
        <w:rPr>
          <w:rFonts w:ascii="Times New Roman" w:hAnsi="Times New Roman"/>
          <w:color w:val="000000"/>
          <w:sz w:val="28"/>
          <w:szCs w:val="28"/>
          <w:shd w:val="clear" w:color="auto" w:fill="FFFFFF"/>
        </w:rPr>
        <w:br/>
        <w:t>в маршрутный лист. Следует также учесть, что за нарушение дисциплины баллы могут вычитаться из общего количества. Победителем считается отряд, набравший наибольшее количество баллов.</w:t>
      </w:r>
    </w:p>
    <w:p w14:paraId="000004F5"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br w:type="page"/>
      </w:r>
    </w:p>
    <w:p w14:paraId="000004F6" w14:textId="77777777" w:rsidR="003B2F95" w:rsidRDefault="00B7722F" w:rsidP="00FA70C0">
      <w:pPr>
        <w:pStyle w:val="aff0"/>
        <w:spacing w:after="160"/>
        <w:jc w:val="center"/>
        <w:rPr>
          <w:rFonts w:ascii="Times New Roman" w:eastAsia="Calibri" w:hAnsi="Times New Roman"/>
          <w:b/>
          <w:sz w:val="28"/>
          <w:szCs w:val="28"/>
        </w:rPr>
      </w:pPr>
      <w:r>
        <w:rPr>
          <w:rFonts w:ascii="Times New Roman" w:eastAsia="Calibri" w:hAnsi="Times New Roman"/>
          <w:b/>
          <w:sz w:val="28"/>
          <w:szCs w:val="28"/>
        </w:rPr>
        <w:lastRenderedPageBreak/>
        <w:t>Блок «Города воинской славы»</w:t>
      </w:r>
    </w:p>
    <w:p w14:paraId="000004F7" w14:textId="77777777" w:rsidR="003B2F95" w:rsidRDefault="003B2F95">
      <w:pPr>
        <w:pStyle w:val="aff0"/>
        <w:spacing w:after="160"/>
        <w:ind w:firstLine="709"/>
        <w:jc w:val="center"/>
        <w:rPr>
          <w:rFonts w:ascii="Times New Roman" w:eastAsia="Calibri" w:hAnsi="Times New Roman"/>
          <w:b/>
          <w:sz w:val="28"/>
          <w:szCs w:val="28"/>
        </w:rPr>
      </w:pPr>
    </w:p>
    <w:p w14:paraId="000004F8"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необходимое для проведения состязания: </w:t>
      </w:r>
    </w:p>
    <w:p w14:paraId="000004F9"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 xml:space="preserve">1.Листы </w:t>
      </w:r>
      <w:r>
        <w:rPr>
          <w:rFonts w:ascii="Times New Roman" w:eastAsia="Calibri" w:hAnsi="Times New Roman"/>
          <w:sz w:val="28"/>
          <w:szCs w:val="28"/>
          <w:lang w:val="en-US"/>
        </w:rPr>
        <w:t>A</w:t>
      </w:r>
      <w:r>
        <w:rPr>
          <w:rFonts w:ascii="Times New Roman" w:eastAsia="Calibri" w:hAnsi="Times New Roman"/>
          <w:sz w:val="28"/>
          <w:szCs w:val="28"/>
        </w:rPr>
        <w:t>4, ручки.</w:t>
      </w:r>
    </w:p>
    <w:p w14:paraId="000004FA"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2.</w:t>
      </w:r>
      <w:r>
        <w:rPr>
          <w:rFonts w:ascii="Times New Roman" w:hAnsi="Times New Roman"/>
          <w:sz w:val="28"/>
          <w:szCs w:val="28"/>
        </w:rPr>
        <w:t>Проектор либо телевизор для демонстрации визуальных заданий.</w:t>
      </w:r>
    </w:p>
    <w:p w14:paraId="000004FB" w14:textId="77777777" w:rsidR="003B2F95" w:rsidRDefault="003B2F95">
      <w:pPr>
        <w:pStyle w:val="aff0"/>
        <w:spacing w:after="160"/>
        <w:ind w:firstLine="709"/>
        <w:jc w:val="both"/>
        <w:rPr>
          <w:rFonts w:ascii="Times New Roman" w:hAnsi="Times New Roman"/>
          <w:bCs/>
          <w:color w:val="333333"/>
          <w:sz w:val="28"/>
          <w:szCs w:val="28"/>
          <w:shd w:val="clear" w:color="auto" w:fill="FFFFFF"/>
        </w:rPr>
      </w:pPr>
    </w:p>
    <w:p w14:paraId="000004FC"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Список городов воинской славы с датами присвоения почетного звания: — В 2007 году в список городов воинской славы вошли Белгород, Курск, Орел, Владикавказ, Малгобек, Ржев, Ельня, Елец;</w:t>
      </w:r>
    </w:p>
    <w:p w14:paraId="000004FD"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 В 2008 году звания удостоились Воронеж, Луга, Полярный, Ростов-на-Дону, Туапсе, Великие Луки, Великий Новгород, Дмитров;</w:t>
      </w:r>
    </w:p>
    <w:p w14:paraId="000004FE"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 В 2009 год список пополнили Вязьма, Кронштадт, Наро-Фоминск, Псков, Козельск, Архангельск;</w:t>
      </w:r>
    </w:p>
    <w:p w14:paraId="000004FF"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 В 2010 году городами воинской славы назвали Волоколамск, Брянск, Нальчик, Выборг, Калач-на-Дону, Владивосток, Тихвин, Тверь;</w:t>
      </w:r>
    </w:p>
    <w:p w14:paraId="00000500"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 В 2011 году звание получили Анапа, Колпино, Старый Оскол, Ковров, Ломоносов, Петропавловск-Камчатский, Таганрог;</w:t>
      </w:r>
    </w:p>
    <w:p w14:paraId="00000501"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 В 2012 году в список вошли Малоярославец, Можайск, Хабаровск;</w:t>
      </w:r>
    </w:p>
    <w:p w14:paraId="00000502"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 В 2015 году к 70-летию Победы в Великой Отечественной войне звания «Город воинской славы» удостоились Старая Русса, Грозный, Гатчина, Петрозаводск и Феодосия;</w:t>
      </w:r>
    </w:p>
    <w:p w14:paraId="00000503" w14:textId="77777777" w:rsidR="003B2F95" w:rsidRDefault="00B7722F">
      <w:pPr>
        <w:pStyle w:val="aff0"/>
        <w:spacing w:after="160"/>
        <w:ind w:firstLine="709"/>
        <w:jc w:val="both"/>
        <w:rPr>
          <w:rFonts w:ascii="Times New Roman" w:eastAsia="Calibri" w:hAnsi="Times New Roman"/>
          <w:sz w:val="28"/>
          <w:szCs w:val="28"/>
        </w:rPr>
      </w:pPr>
      <w:r>
        <w:rPr>
          <w:rFonts w:ascii="Times New Roman" w:eastAsia="Calibri" w:hAnsi="Times New Roman"/>
          <w:sz w:val="28"/>
          <w:szCs w:val="28"/>
        </w:rPr>
        <w:t>— В 2022 году в список также вошли Мариуполь и Мелитополь.</w:t>
      </w:r>
    </w:p>
    <w:p w14:paraId="00000504" w14:textId="77777777" w:rsidR="003B2F95" w:rsidRDefault="00B7722F">
      <w:pPr>
        <w:rPr>
          <w:rFonts w:ascii="Times New Roman" w:hAnsi="Times New Roman" w:cs="Times New Roman"/>
          <w:sz w:val="28"/>
          <w:szCs w:val="28"/>
        </w:rPr>
        <w:sectPr w:rsidR="003B2F95">
          <w:headerReference w:type="default" r:id="rId36"/>
          <w:pgSz w:w="11906" w:h="16838"/>
          <w:pgMar w:top="1134" w:right="851" w:bottom="851" w:left="1701" w:header="709" w:footer="709" w:gutter="0"/>
          <w:cols w:space="708"/>
        </w:sectPr>
      </w:pPr>
      <w:r>
        <w:rPr>
          <w:rFonts w:ascii="Times New Roman" w:hAnsi="Times New Roman" w:cs="Times New Roman"/>
          <w:sz w:val="28"/>
          <w:szCs w:val="28"/>
        </w:rPr>
        <w:br w:type="page"/>
      </w:r>
    </w:p>
    <w:p w14:paraId="00000505" w14:textId="7B53B7DA" w:rsidR="003B2F95" w:rsidRDefault="00B7722F" w:rsidP="00FA70C0">
      <w:pPr>
        <w:pStyle w:val="1"/>
        <w:jc w:val="center"/>
        <w:rPr>
          <w:rFonts w:ascii="Times New Roman" w:hAnsi="Times New Roman" w:cs="Times New Roman"/>
          <w:b/>
          <w:color w:val="auto"/>
          <w:sz w:val="28"/>
          <w:szCs w:val="28"/>
        </w:rPr>
      </w:pPr>
      <w:bookmarkStart w:id="30" w:name="_Toc188889372"/>
      <w:bookmarkStart w:id="31" w:name="_Toc188889421"/>
      <w:bookmarkStart w:id="32" w:name="_Toc222221826"/>
      <w:r>
        <w:rPr>
          <w:rFonts w:ascii="Times New Roman" w:hAnsi="Times New Roman" w:cs="Times New Roman"/>
          <w:b/>
          <w:color w:val="auto"/>
          <w:sz w:val="28"/>
          <w:szCs w:val="28"/>
        </w:rPr>
        <w:lastRenderedPageBreak/>
        <w:t>Сводн</w:t>
      </w:r>
      <w:r w:rsidR="00FA70C0">
        <w:rPr>
          <w:rFonts w:ascii="Times New Roman" w:hAnsi="Times New Roman" w:cs="Times New Roman"/>
          <w:b/>
          <w:color w:val="auto"/>
          <w:sz w:val="28"/>
          <w:szCs w:val="28"/>
        </w:rPr>
        <w:t>ый</w:t>
      </w:r>
      <w:r>
        <w:rPr>
          <w:rFonts w:ascii="Times New Roman" w:hAnsi="Times New Roman" w:cs="Times New Roman"/>
          <w:b/>
          <w:color w:val="auto"/>
          <w:sz w:val="28"/>
          <w:szCs w:val="28"/>
        </w:rPr>
        <w:t xml:space="preserve"> </w:t>
      </w:r>
      <w:r w:rsidR="00FA70C0">
        <w:rPr>
          <w:rFonts w:ascii="Times New Roman" w:hAnsi="Times New Roman" w:cs="Times New Roman"/>
          <w:b/>
          <w:color w:val="auto"/>
          <w:sz w:val="28"/>
          <w:szCs w:val="28"/>
        </w:rPr>
        <w:t>протокол</w:t>
      </w:r>
      <w:r>
        <w:rPr>
          <w:rFonts w:ascii="Times New Roman" w:hAnsi="Times New Roman" w:cs="Times New Roman"/>
          <w:b/>
          <w:color w:val="auto"/>
          <w:sz w:val="28"/>
          <w:szCs w:val="28"/>
        </w:rPr>
        <w:t xml:space="preserve"> викторины «Герои в форме»</w:t>
      </w:r>
      <w:bookmarkEnd w:id="30"/>
      <w:bookmarkEnd w:id="31"/>
      <w:bookmarkEnd w:id="32"/>
    </w:p>
    <w:p w14:paraId="00000506" w14:textId="77777777" w:rsidR="003B2F95" w:rsidRDefault="003B2F95">
      <w:pPr>
        <w:jc w:val="center"/>
        <w:rPr>
          <w:rFonts w:ascii="Times New Roman" w:hAnsi="Times New Roman" w:cs="Times New Roman"/>
        </w:rPr>
      </w:pPr>
    </w:p>
    <w:tbl>
      <w:tblPr>
        <w:tblStyle w:val="af8"/>
        <w:tblW w:w="15593" w:type="dxa"/>
        <w:tblInd w:w="-289" w:type="dxa"/>
        <w:tblLayout w:type="fixed"/>
        <w:tblLook w:val="04A0" w:firstRow="1" w:lastRow="0" w:firstColumn="1" w:lastColumn="0" w:noHBand="0" w:noVBand="1"/>
      </w:tblPr>
      <w:tblGrid>
        <w:gridCol w:w="561"/>
        <w:gridCol w:w="2830"/>
        <w:gridCol w:w="1707"/>
        <w:gridCol w:w="6"/>
        <w:gridCol w:w="1414"/>
        <w:gridCol w:w="1846"/>
        <w:gridCol w:w="1702"/>
        <w:gridCol w:w="1701"/>
        <w:gridCol w:w="1491"/>
        <w:gridCol w:w="2335"/>
      </w:tblGrid>
      <w:tr w:rsidR="003B2F95" w14:paraId="13DCE418" w14:textId="77777777">
        <w:trPr>
          <w:trHeight w:val="1531"/>
        </w:trPr>
        <w:tc>
          <w:tcPr>
            <w:tcW w:w="561" w:type="dxa"/>
            <w:vMerge w:val="restart"/>
            <w:vAlign w:val="center"/>
          </w:tcPr>
          <w:p w14:paraId="00000507" w14:textId="77777777" w:rsidR="003B2F95" w:rsidRDefault="00B7722F">
            <w:pPr>
              <w:spacing w:after="160"/>
              <w:jc w:val="center"/>
              <w:rPr>
                <w:rFonts w:ascii="Times New Roman" w:hAnsi="Times New Roman" w:cs="Times New Roman"/>
              </w:rPr>
            </w:pPr>
            <w:r>
              <w:rPr>
                <w:rFonts w:ascii="Times New Roman" w:hAnsi="Times New Roman" w:cs="Times New Roman"/>
                <w:b/>
                <w:sz w:val="24"/>
                <w:szCs w:val="24"/>
              </w:rPr>
              <w:t>№ п/п</w:t>
            </w:r>
          </w:p>
        </w:tc>
        <w:tc>
          <w:tcPr>
            <w:tcW w:w="2830" w:type="dxa"/>
            <w:vMerge w:val="restart"/>
            <w:vAlign w:val="center"/>
          </w:tcPr>
          <w:p w14:paraId="00000508" w14:textId="77777777" w:rsidR="003B2F95" w:rsidRDefault="00B7722F">
            <w:pPr>
              <w:spacing w:after="160"/>
              <w:jc w:val="center"/>
              <w:rPr>
                <w:rFonts w:ascii="Times New Roman" w:hAnsi="Times New Roman" w:cs="Times New Roman"/>
                <w:b/>
                <w:sz w:val="24"/>
                <w:szCs w:val="24"/>
              </w:rPr>
            </w:pPr>
            <w:r>
              <w:rPr>
                <w:rFonts w:ascii="Times New Roman" w:hAnsi="Times New Roman" w:cs="Times New Roman"/>
                <w:b/>
                <w:sz w:val="24"/>
                <w:szCs w:val="24"/>
              </w:rPr>
              <w:t>ОТРЯДЫ</w:t>
            </w:r>
          </w:p>
        </w:tc>
        <w:tc>
          <w:tcPr>
            <w:tcW w:w="1707" w:type="dxa"/>
            <w:vAlign w:val="center"/>
          </w:tcPr>
          <w:p w14:paraId="00000509" w14:textId="77777777" w:rsidR="003B2F95" w:rsidRDefault="00B7722F">
            <w:pPr>
              <w:spacing w:after="160"/>
              <w:jc w:val="center"/>
              <w:rPr>
                <w:rFonts w:ascii="Times New Roman" w:hAnsi="Times New Roman" w:cs="Times New Roman"/>
                <w:b/>
                <w:sz w:val="24"/>
                <w:szCs w:val="24"/>
              </w:rPr>
            </w:pPr>
            <w:r>
              <w:rPr>
                <w:rFonts w:ascii="Times New Roman" w:hAnsi="Times New Roman" w:cs="Times New Roman"/>
                <w:b/>
                <w:sz w:val="24"/>
                <w:szCs w:val="24"/>
              </w:rPr>
              <w:t>«Знатоки»</w:t>
            </w:r>
          </w:p>
        </w:tc>
        <w:tc>
          <w:tcPr>
            <w:tcW w:w="1420" w:type="dxa"/>
            <w:gridSpan w:val="2"/>
            <w:vAlign w:val="center"/>
          </w:tcPr>
          <w:p w14:paraId="0000050A" w14:textId="77777777" w:rsidR="003B2F95" w:rsidRDefault="00B7722F">
            <w:pPr>
              <w:pStyle w:val="aff0"/>
              <w:spacing w:after="160"/>
              <w:ind w:firstLine="22"/>
              <w:contextualSpacing/>
              <w:jc w:val="center"/>
              <w:rPr>
                <w:rFonts w:ascii="Times New Roman" w:hAnsi="Times New Roman"/>
                <w:b/>
                <w:szCs w:val="24"/>
              </w:rPr>
            </w:pPr>
            <w:r>
              <w:rPr>
                <w:rFonts w:ascii="Times New Roman" w:hAnsi="Times New Roman"/>
                <w:b/>
                <w:szCs w:val="24"/>
                <w:bdr w:val="none" w:sz="4" w:space="0" w:color="auto"/>
                <w:shd w:val="clear" w:color="auto" w:fill="FFFFFF"/>
              </w:rPr>
              <w:t>Кроссворд «Воинская мудрость»</w:t>
            </w:r>
          </w:p>
          <w:p w14:paraId="0000050B" w14:textId="77777777" w:rsidR="003B2F95" w:rsidRDefault="003B2F95">
            <w:pPr>
              <w:spacing w:after="160"/>
              <w:jc w:val="center"/>
              <w:rPr>
                <w:rFonts w:ascii="Times New Roman" w:hAnsi="Times New Roman" w:cs="Times New Roman"/>
                <w:b/>
                <w:sz w:val="24"/>
                <w:szCs w:val="24"/>
              </w:rPr>
            </w:pPr>
          </w:p>
        </w:tc>
        <w:tc>
          <w:tcPr>
            <w:tcW w:w="1846" w:type="dxa"/>
            <w:vAlign w:val="center"/>
          </w:tcPr>
          <w:p w14:paraId="0000050C" w14:textId="77777777" w:rsidR="003B2F95" w:rsidRDefault="00B7722F">
            <w:pPr>
              <w:spacing w:after="160"/>
              <w:jc w:val="center"/>
              <w:rPr>
                <w:rFonts w:ascii="Times New Roman" w:hAnsi="Times New Roman" w:cs="Times New Roman"/>
                <w:b/>
                <w:sz w:val="24"/>
                <w:szCs w:val="24"/>
              </w:rPr>
            </w:pPr>
            <w:r>
              <w:rPr>
                <w:rFonts w:ascii="Times New Roman" w:hAnsi="Times New Roman" w:cs="Times New Roman"/>
                <w:b/>
                <w:sz w:val="24"/>
                <w:szCs w:val="24"/>
              </w:rPr>
              <w:t>«Блицтурнир «Что ты знаешь о нашей армии?»</w:t>
            </w:r>
          </w:p>
        </w:tc>
        <w:tc>
          <w:tcPr>
            <w:tcW w:w="1702" w:type="dxa"/>
            <w:vAlign w:val="center"/>
          </w:tcPr>
          <w:p w14:paraId="0000050D" w14:textId="77777777" w:rsidR="003B2F95" w:rsidRDefault="00B7722F">
            <w:pPr>
              <w:spacing w:after="160"/>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«Воинские звания»</w:t>
            </w:r>
          </w:p>
        </w:tc>
        <w:tc>
          <w:tcPr>
            <w:tcW w:w="1701" w:type="dxa"/>
            <w:vAlign w:val="center"/>
          </w:tcPr>
          <w:p w14:paraId="0000050E" w14:textId="77777777" w:rsidR="003B2F95" w:rsidRDefault="00B7722F">
            <w:pPr>
              <w:spacing w:after="160"/>
              <w:jc w:val="center"/>
              <w:rPr>
                <w:rFonts w:ascii="Times New Roman" w:hAnsi="Times New Roman" w:cs="Times New Roman"/>
                <w:b/>
                <w:sz w:val="24"/>
                <w:szCs w:val="24"/>
              </w:rPr>
            </w:pPr>
            <w:r>
              <w:rPr>
                <w:rFonts w:ascii="Times New Roman" w:hAnsi="Times New Roman" w:cs="Times New Roman"/>
                <w:b/>
                <w:sz w:val="24"/>
                <w:szCs w:val="24"/>
              </w:rPr>
              <w:t>«Города воинской славы»</w:t>
            </w:r>
          </w:p>
        </w:tc>
        <w:tc>
          <w:tcPr>
            <w:tcW w:w="3826" w:type="dxa"/>
            <w:gridSpan w:val="2"/>
            <w:vAlign w:val="center"/>
          </w:tcPr>
          <w:p w14:paraId="0000050F" w14:textId="77777777" w:rsidR="003B2F95" w:rsidRDefault="00B7722F">
            <w:pPr>
              <w:spacing w:after="160"/>
              <w:jc w:val="center"/>
              <w:rPr>
                <w:rFonts w:ascii="Times New Roman" w:hAnsi="Times New Roman" w:cs="Times New Roman"/>
                <w:b/>
                <w:sz w:val="24"/>
                <w:szCs w:val="24"/>
              </w:rPr>
            </w:pPr>
            <w:r>
              <w:rPr>
                <w:rFonts w:ascii="Times New Roman" w:hAnsi="Times New Roman" w:cs="Times New Roman"/>
                <w:b/>
                <w:sz w:val="24"/>
                <w:szCs w:val="24"/>
              </w:rPr>
              <w:t>Подведение итогов</w:t>
            </w:r>
          </w:p>
        </w:tc>
      </w:tr>
      <w:tr w:rsidR="003B2F95" w14:paraId="1C271EC6" w14:textId="77777777">
        <w:tc>
          <w:tcPr>
            <w:tcW w:w="561" w:type="dxa"/>
            <w:vMerge/>
          </w:tcPr>
          <w:p w14:paraId="00000510"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830" w:type="dxa"/>
            <w:vMerge/>
          </w:tcPr>
          <w:p w14:paraId="00000511" w14:textId="77777777" w:rsidR="003B2F95" w:rsidRDefault="003B2F95">
            <w:pPr>
              <w:spacing w:after="160"/>
              <w:jc w:val="center"/>
              <w:rPr>
                <w:rFonts w:ascii="Times New Roman" w:hAnsi="Times New Roman" w:cs="Times New Roman"/>
              </w:rPr>
            </w:pPr>
          </w:p>
        </w:tc>
        <w:tc>
          <w:tcPr>
            <w:tcW w:w="1713" w:type="dxa"/>
            <w:gridSpan w:val="2"/>
          </w:tcPr>
          <w:p w14:paraId="00000512" w14:textId="77777777" w:rsidR="003B2F95" w:rsidRDefault="00B7722F">
            <w:pPr>
              <w:spacing w:after="160"/>
              <w:jc w:val="center"/>
              <w:rPr>
                <w:rFonts w:ascii="Times New Roman" w:hAnsi="Times New Roman" w:cs="Times New Roman"/>
                <w:sz w:val="20"/>
                <w:szCs w:val="20"/>
              </w:rPr>
            </w:pPr>
            <w:r>
              <w:rPr>
                <w:rFonts w:ascii="Times New Roman" w:hAnsi="Times New Roman" w:cs="Times New Roman"/>
                <w:sz w:val="20"/>
                <w:szCs w:val="20"/>
              </w:rPr>
              <w:t>Очки</w:t>
            </w:r>
          </w:p>
        </w:tc>
        <w:tc>
          <w:tcPr>
            <w:tcW w:w="1414" w:type="dxa"/>
          </w:tcPr>
          <w:p w14:paraId="00000513" w14:textId="77777777" w:rsidR="003B2F95" w:rsidRDefault="00B7722F">
            <w:pPr>
              <w:spacing w:after="160"/>
              <w:jc w:val="center"/>
              <w:rPr>
                <w:rFonts w:ascii="Times New Roman" w:hAnsi="Times New Roman" w:cs="Times New Roman"/>
                <w:sz w:val="20"/>
                <w:szCs w:val="20"/>
              </w:rPr>
            </w:pPr>
            <w:r>
              <w:rPr>
                <w:rFonts w:ascii="Times New Roman" w:hAnsi="Times New Roman" w:cs="Times New Roman"/>
                <w:sz w:val="20"/>
                <w:szCs w:val="20"/>
              </w:rPr>
              <w:t>Очки</w:t>
            </w:r>
          </w:p>
        </w:tc>
        <w:tc>
          <w:tcPr>
            <w:tcW w:w="1846" w:type="dxa"/>
          </w:tcPr>
          <w:p w14:paraId="00000514" w14:textId="77777777" w:rsidR="003B2F95" w:rsidRDefault="00B7722F">
            <w:pPr>
              <w:spacing w:after="160"/>
              <w:jc w:val="center"/>
              <w:rPr>
                <w:rFonts w:ascii="Times New Roman" w:hAnsi="Times New Roman" w:cs="Times New Roman"/>
                <w:sz w:val="20"/>
                <w:szCs w:val="20"/>
              </w:rPr>
            </w:pPr>
            <w:r>
              <w:rPr>
                <w:rFonts w:ascii="Times New Roman" w:hAnsi="Times New Roman" w:cs="Times New Roman"/>
                <w:sz w:val="20"/>
                <w:szCs w:val="20"/>
              </w:rPr>
              <w:t>Очки</w:t>
            </w:r>
          </w:p>
        </w:tc>
        <w:tc>
          <w:tcPr>
            <w:tcW w:w="1702" w:type="dxa"/>
          </w:tcPr>
          <w:p w14:paraId="00000515" w14:textId="77777777" w:rsidR="003B2F95" w:rsidRDefault="00B7722F">
            <w:pPr>
              <w:spacing w:after="160"/>
              <w:jc w:val="center"/>
              <w:rPr>
                <w:rFonts w:ascii="Times New Roman" w:hAnsi="Times New Roman" w:cs="Times New Roman"/>
                <w:sz w:val="20"/>
                <w:szCs w:val="20"/>
              </w:rPr>
            </w:pPr>
            <w:r>
              <w:rPr>
                <w:rFonts w:ascii="Times New Roman" w:hAnsi="Times New Roman" w:cs="Times New Roman"/>
                <w:sz w:val="20"/>
                <w:szCs w:val="20"/>
              </w:rPr>
              <w:t>Очки</w:t>
            </w:r>
          </w:p>
        </w:tc>
        <w:tc>
          <w:tcPr>
            <w:tcW w:w="1701" w:type="dxa"/>
          </w:tcPr>
          <w:p w14:paraId="00000516" w14:textId="77777777" w:rsidR="003B2F95" w:rsidRDefault="00B7722F">
            <w:pPr>
              <w:spacing w:after="160"/>
              <w:jc w:val="center"/>
              <w:rPr>
                <w:rFonts w:ascii="Times New Roman" w:hAnsi="Times New Roman" w:cs="Times New Roman"/>
                <w:sz w:val="20"/>
                <w:szCs w:val="20"/>
              </w:rPr>
            </w:pPr>
            <w:r>
              <w:rPr>
                <w:rFonts w:ascii="Times New Roman" w:hAnsi="Times New Roman" w:cs="Times New Roman"/>
                <w:sz w:val="20"/>
                <w:szCs w:val="20"/>
              </w:rPr>
              <w:t>Очки</w:t>
            </w:r>
          </w:p>
        </w:tc>
        <w:tc>
          <w:tcPr>
            <w:tcW w:w="1491" w:type="dxa"/>
          </w:tcPr>
          <w:p w14:paraId="00000517" w14:textId="77777777" w:rsidR="003B2F95" w:rsidRDefault="00B7722F">
            <w:pPr>
              <w:spacing w:after="160"/>
              <w:jc w:val="center"/>
              <w:rPr>
                <w:rFonts w:ascii="Times New Roman" w:hAnsi="Times New Roman" w:cs="Times New Roman"/>
                <w:sz w:val="20"/>
                <w:szCs w:val="20"/>
              </w:rPr>
            </w:pPr>
            <w:r>
              <w:rPr>
                <w:rFonts w:ascii="Times New Roman" w:hAnsi="Times New Roman" w:cs="Times New Roman"/>
                <w:sz w:val="20"/>
                <w:szCs w:val="20"/>
              </w:rPr>
              <w:t xml:space="preserve">Всего очков </w:t>
            </w:r>
          </w:p>
        </w:tc>
        <w:tc>
          <w:tcPr>
            <w:tcW w:w="2335" w:type="dxa"/>
          </w:tcPr>
          <w:p w14:paraId="00000518" w14:textId="77777777" w:rsidR="003B2F95" w:rsidRDefault="00B7722F">
            <w:pPr>
              <w:spacing w:after="160"/>
              <w:jc w:val="center"/>
              <w:rPr>
                <w:rFonts w:ascii="Times New Roman" w:hAnsi="Times New Roman" w:cs="Times New Roman"/>
                <w:sz w:val="20"/>
                <w:szCs w:val="20"/>
              </w:rPr>
            </w:pPr>
            <w:r>
              <w:rPr>
                <w:rFonts w:ascii="Times New Roman" w:hAnsi="Times New Roman" w:cs="Times New Roman"/>
                <w:sz w:val="20"/>
                <w:szCs w:val="20"/>
              </w:rPr>
              <w:t>МЕСТО</w:t>
            </w:r>
          </w:p>
        </w:tc>
      </w:tr>
      <w:tr w:rsidR="003B2F95" w14:paraId="23D4524C" w14:textId="77777777">
        <w:trPr>
          <w:trHeight w:val="357"/>
        </w:trPr>
        <w:tc>
          <w:tcPr>
            <w:tcW w:w="561" w:type="dxa"/>
          </w:tcPr>
          <w:p w14:paraId="00000519"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830" w:type="dxa"/>
          </w:tcPr>
          <w:p w14:paraId="0000051A" w14:textId="77777777" w:rsidR="003B2F95" w:rsidRDefault="00B7722F">
            <w:pPr>
              <w:spacing w:after="160"/>
              <w:jc w:val="center"/>
              <w:rPr>
                <w:rFonts w:ascii="Times New Roman" w:hAnsi="Times New Roman" w:cs="Times New Roman"/>
              </w:rPr>
            </w:pPr>
            <w:r>
              <w:rPr>
                <w:rFonts w:ascii="Times New Roman" w:hAnsi="Times New Roman" w:cs="Times New Roman"/>
              </w:rPr>
              <w:br/>
            </w:r>
          </w:p>
        </w:tc>
        <w:tc>
          <w:tcPr>
            <w:tcW w:w="1713" w:type="dxa"/>
            <w:gridSpan w:val="2"/>
          </w:tcPr>
          <w:p w14:paraId="0000051B" w14:textId="77777777" w:rsidR="003B2F95" w:rsidRDefault="003B2F95">
            <w:pPr>
              <w:spacing w:after="160"/>
              <w:jc w:val="center"/>
              <w:rPr>
                <w:rFonts w:ascii="Times New Roman" w:hAnsi="Times New Roman" w:cs="Times New Roman"/>
              </w:rPr>
            </w:pPr>
          </w:p>
        </w:tc>
        <w:tc>
          <w:tcPr>
            <w:tcW w:w="1414" w:type="dxa"/>
          </w:tcPr>
          <w:p w14:paraId="0000051C" w14:textId="77777777" w:rsidR="003B2F95" w:rsidRDefault="003B2F95">
            <w:pPr>
              <w:spacing w:after="160"/>
              <w:jc w:val="center"/>
              <w:rPr>
                <w:rFonts w:ascii="Times New Roman" w:hAnsi="Times New Roman" w:cs="Times New Roman"/>
              </w:rPr>
            </w:pPr>
          </w:p>
        </w:tc>
        <w:tc>
          <w:tcPr>
            <w:tcW w:w="1846" w:type="dxa"/>
          </w:tcPr>
          <w:p w14:paraId="0000051D" w14:textId="77777777" w:rsidR="003B2F95" w:rsidRDefault="003B2F95">
            <w:pPr>
              <w:spacing w:after="160"/>
              <w:jc w:val="center"/>
              <w:rPr>
                <w:rFonts w:ascii="Times New Roman" w:hAnsi="Times New Roman" w:cs="Times New Roman"/>
              </w:rPr>
            </w:pPr>
          </w:p>
        </w:tc>
        <w:tc>
          <w:tcPr>
            <w:tcW w:w="1702" w:type="dxa"/>
          </w:tcPr>
          <w:p w14:paraId="0000051E" w14:textId="77777777" w:rsidR="003B2F95" w:rsidRDefault="003B2F95">
            <w:pPr>
              <w:spacing w:after="160"/>
              <w:jc w:val="center"/>
              <w:rPr>
                <w:rFonts w:ascii="Times New Roman" w:hAnsi="Times New Roman" w:cs="Times New Roman"/>
              </w:rPr>
            </w:pPr>
          </w:p>
        </w:tc>
        <w:tc>
          <w:tcPr>
            <w:tcW w:w="1701" w:type="dxa"/>
          </w:tcPr>
          <w:p w14:paraId="0000051F" w14:textId="77777777" w:rsidR="003B2F95" w:rsidRDefault="003B2F95">
            <w:pPr>
              <w:spacing w:after="160"/>
              <w:jc w:val="center"/>
              <w:rPr>
                <w:rFonts w:ascii="Times New Roman" w:hAnsi="Times New Roman" w:cs="Times New Roman"/>
              </w:rPr>
            </w:pPr>
          </w:p>
        </w:tc>
        <w:tc>
          <w:tcPr>
            <w:tcW w:w="1491" w:type="dxa"/>
          </w:tcPr>
          <w:p w14:paraId="00000520" w14:textId="77777777" w:rsidR="003B2F95" w:rsidRDefault="003B2F95">
            <w:pPr>
              <w:spacing w:after="160"/>
              <w:jc w:val="center"/>
              <w:rPr>
                <w:rFonts w:ascii="Times New Roman" w:hAnsi="Times New Roman" w:cs="Times New Roman"/>
              </w:rPr>
            </w:pPr>
          </w:p>
        </w:tc>
        <w:tc>
          <w:tcPr>
            <w:tcW w:w="2335" w:type="dxa"/>
          </w:tcPr>
          <w:p w14:paraId="00000521" w14:textId="77777777" w:rsidR="003B2F95" w:rsidRDefault="003B2F95">
            <w:pPr>
              <w:spacing w:after="160"/>
              <w:jc w:val="center"/>
              <w:rPr>
                <w:rFonts w:ascii="Times New Roman" w:hAnsi="Times New Roman" w:cs="Times New Roman"/>
              </w:rPr>
            </w:pPr>
          </w:p>
        </w:tc>
      </w:tr>
      <w:tr w:rsidR="003B2F95" w14:paraId="2365E236" w14:textId="77777777">
        <w:tc>
          <w:tcPr>
            <w:tcW w:w="561" w:type="dxa"/>
          </w:tcPr>
          <w:p w14:paraId="00000522"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830" w:type="dxa"/>
          </w:tcPr>
          <w:p w14:paraId="00000523" w14:textId="77777777" w:rsidR="003B2F95" w:rsidRDefault="003B2F95">
            <w:pPr>
              <w:spacing w:after="160"/>
              <w:jc w:val="center"/>
              <w:rPr>
                <w:rFonts w:ascii="Times New Roman" w:hAnsi="Times New Roman" w:cs="Times New Roman"/>
              </w:rPr>
            </w:pPr>
          </w:p>
          <w:p w14:paraId="00000524" w14:textId="77777777" w:rsidR="003B2F95" w:rsidRDefault="003B2F95">
            <w:pPr>
              <w:spacing w:after="160"/>
              <w:jc w:val="center"/>
              <w:rPr>
                <w:rFonts w:ascii="Times New Roman" w:hAnsi="Times New Roman" w:cs="Times New Roman"/>
              </w:rPr>
            </w:pPr>
          </w:p>
        </w:tc>
        <w:tc>
          <w:tcPr>
            <w:tcW w:w="1713" w:type="dxa"/>
            <w:gridSpan w:val="2"/>
          </w:tcPr>
          <w:p w14:paraId="00000525" w14:textId="77777777" w:rsidR="003B2F95" w:rsidRDefault="003B2F95">
            <w:pPr>
              <w:spacing w:after="160"/>
              <w:jc w:val="center"/>
              <w:rPr>
                <w:rFonts w:ascii="Times New Roman" w:hAnsi="Times New Roman" w:cs="Times New Roman"/>
              </w:rPr>
            </w:pPr>
          </w:p>
        </w:tc>
        <w:tc>
          <w:tcPr>
            <w:tcW w:w="1414" w:type="dxa"/>
          </w:tcPr>
          <w:p w14:paraId="00000526" w14:textId="77777777" w:rsidR="003B2F95" w:rsidRDefault="003B2F95">
            <w:pPr>
              <w:spacing w:after="160"/>
              <w:jc w:val="center"/>
              <w:rPr>
                <w:rFonts w:ascii="Times New Roman" w:hAnsi="Times New Roman" w:cs="Times New Roman"/>
              </w:rPr>
            </w:pPr>
          </w:p>
        </w:tc>
        <w:tc>
          <w:tcPr>
            <w:tcW w:w="1846" w:type="dxa"/>
          </w:tcPr>
          <w:p w14:paraId="00000527" w14:textId="77777777" w:rsidR="003B2F95" w:rsidRDefault="003B2F95">
            <w:pPr>
              <w:spacing w:after="160"/>
              <w:jc w:val="center"/>
              <w:rPr>
                <w:rFonts w:ascii="Times New Roman" w:hAnsi="Times New Roman" w:cs="Times New Roman"/>
              </w:rPr>
            </w:pPr>
          </w:p>
        </w:tc>
        <w:tc>
          <w:tcPr>
            <w:tcW w:w="1702" w:type="dxa"/>
          </w:tcPr>
          <w:p w14:paraId="00000528" w14:textId="77777777" w:rsidR="003B2F95" w:rsidRDefault="003B2F95">
            <w:pPr>
              <w:spacing w:after="160"/>
              <w:jc w:val="center"/>
              <w:rPr>
                <w:rFonts w:ascii="Times New Roman" w:hAnsi="Times New Roman" w:cs="Times New Roman"/>
              </w:rPr>
            </w:pPr>
          </w:p>
        </w:tc>
        <w:tc>
          <w:tcPr>
            <w:tcW w:w="1701" w:type="dxa"/>
          </w:tcPr>
          <w:p w14:paraId="00000529" w14:textId="77777777" w:rsidR="003B2F95" w:rsidRDefault="003B2F95">
            <w:pPr>
              <w:spacing w:after="160"/>
              <w:jc w:val="center"/>
              <w:rPr>
                <w:rFonts w:ascii="Times New Roman" w:hAnsi="Times New Roman" w:cs="Times New Roman"/>
              </w:rPr>
            </w:pPr>
          </w:p>
        </w:tc>
        <w:tc>
          <w:tcPr>
            <w:tcW w:w="1491" w:type="dxa"/>
          </w:tcPr>
          <w:p w14:paraId="0000052A" w14:textId="77777777" w:rsidR="003B2F95" w:rsidRDefault="003B2F95">
            <w:pPr>
              <w:spacing w:after="160"/>
              <w:jc w:val="center"/>
              <w:rPr>
                <w:rFonts w:ascii="Times New Roman" w:hAnsi="Times New Roman" w:cs="Times New Roman"/>
              </w:rPr>
            </w:pPr>
          </w:p>
        </w:tc>
        <w:tc>
          <w:tcPr>
            <w:tcW w:w="2335" w:type="dxa"/>
          </w:tcPr>
          <w:p w14:paraId="0000052B" w14:textId="77777777" w:rsidR="003B2F95" w:rsidRDefault="003B2F95">
            <w:pPr>
              <w:spacing w:after="160"/>
              <w:jc w:val="center"/>
              <w:rPr>
                <w:rFonts w:ascii="Times New Roman" w:hAnsi="Times New Roman" w:cs="Times New Roman"/>
              </w:rPr>
            </w:pPr>
          </w:p>
        </w:tc>
      </w:tr>
      <w:tr w:rsidR="003B2F95" w14:paraId="16A3F8BA" w14:textId="77777777">
        <w:trPr>
          <w:trHeight w:val="150"/>
        </w:trPr>
        <w:tc>
          <w:tcPr>
            <w:tcW w:w="561" w:type="dxa"/>
          </w:tcPr>
          <w:p w14:paraId="0000052C"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830" w:type="dxa"/>
          </w:tcPr>
          <w:p w14:paraId="0000052D" w14:textId="77777777" w:rsidR="003B2F95" w:rsidRDefault="003B2F95">
            <w:pPr>
              <w:spacing w:after="160"/>
              <w:jc w:val="center"/>
              <w:rPr>
                <w:rFonts w:ascii="Times New Roman" w:hAnsi="Times New Roman" w:cs="Times New Roman"/>
              </w:rPr>
            </w:pPr>
          </w:p>
          <w:p w14:paraId="0000052E" w14:textId="77777777" w:rsidR="003B2F95" w:rsidRDefault="003B2F95">
            <w:pPr>
              <w:spacing w:after="160"/>
              <w:jc w:val="center"/>
              <w:rPr>
                <w:rFonts w:ascii="Times New Roman" w:hAnsi="Times New Roman" w:cs="Times New Roman"/>
              </w:rPr>
            </w:pPr>
          </w:p>
        </w:tc>
        <w:tc>
          <w:tcPr>
            <w:tcW w:w="1713" w:type="dxa"/>
            <w:gridSpan w:val="2"/>
          </w:tcPr>
          <w:p w14:paraId="0000052F" w14:textId="77777777" w:rsidR="003B2F95" w:rsidRDefault="003B2F95">
            <w:pPr>
              <w:spacing w:after="160"/>
              <w:jc w:val="center"/>
              <w:rPr>
                <w:rFonts w:ascii="Times New Roman" w:hAnsi="Times New Roman" w:cs="Times New Roman"/>
              </w:rPr>
            </w:pPr>
          </w:p>
        </w:tc>
        <w:tc>
          <w:tcPr>
            <w:tcW w:w="1414" w:type="dxa"/>
          </w:tcPr>
          <w:p w14:paraId="00000530" w14:textId="77777777" w:rsidR="003B2F95" w:rsidRDefault="003B2F95">
            <w:pPr>
              <w:spacing w:after="160"/>
              <w:jc w:val="center"/>
              <w:rPr>
                <w:rFonts w:ascii="Times New Roman" w:hAnsi="Times New Roman" w:cs="Times New Roman"/>
              </w:rPr>
            </w:pPr>
          </w:p>
        </w:tc>
        <w:tc>
          <w:tcPr>
            <w:tcW w:w="1846" w:type="dxa"/>
          </w:tcPr>
          <w:p w14:paraId="00000531" w14:textId="77777777" w:rsidR="003B2F95" w:rsidRDefault="003B2F95">
            <w:pPr>
              <w:spacing w:after="160"/>
              <w:jc w:val="center"/>
              <w:rPr>
                <w:rFonts w:ascii="Times New Roman" w:hAnsi="Times New Roman" w:cs="Times New Roman"/>
              </w:rPr>
            </w:pPr>
          </w:p>
        </w:tc>
        <w:tc>
          <w:tcPr>
            <w:tcW w:w="1702" w:type="dxa"/>
          </w:tcPr>
          <w:p w14:paraId="00000532" w14:textId="77777777" w:rsidR="003B2F95" w:rsidRDefault="003B2F95">
            <w:pPr>
              <w:spacing w:after="160"/>
              <w:jc w:val="center"/>
              <w:rPr>
                <w:rFonts w:ascii="Times New Roman" w:hAnsi="Times New Roman" w:cs="Times New Roman"/>
              </w:rPr>
            </w:pPr>
          </w:p>
        </w:tc>
        <w:tc>
          <w:tcPr>
            <w:tcW w:w="1701" w:type="dxa"/>
          </w:tcPr>
          <w:p w14:paraId="00000533" w14:textId="77777777" w:rsidR="003B2F95" w:rsidRDefault="003B2F95">
            <w:pPr>
              <w:spacing w:after="160"/>
              <w:jc w:val="center"/>
              <w:rPr>
                <w:rFonts w:ascii="Times New Roman" w:hAnsi="Times New Roman" w:cs="Times New Roman"/>
              </w:rPr>
            </w:pPr>
          </w:p>
        </w:tc>
        <w:tc>
          <w:tcPr>
            <w:tcW w:w="1491" w:type="dxa"/>
          </w:tcPr>
          <w:p w14:paraId="00000534" w14:textId="77777777" w:rsidR="003B2F95" w:rsidRDefault="003B2F95">
            <w:pPr>
              <w:spacing w:after="160"/>
              <w:jc w:val="center"/>
              <w:rPr>
                <w:rFonts w:ascii="Times New Roman" w:hAnsi="Times New Roman" w:cs="Times New Roman"/>
              </w:rPr>
            </w:pPr>
          </w:p>
        </w:tc>
        <w:tc>
          <w:tcPr>
            <w:tcW w:w="2335" w:type="dxa"/>
          </w:tcPr>
          <w:p w14:paraId="00000535" w14:textId="77777777" w:rsidR="003B2F95" w:rsidRDefault="003B2F95">
            <w:pPr>
              <w:spacing w:after="160"/>
              <w:jc w:val="center"/>
              <w:rPr>
                <w:rFonts w:ascii="Times New Roman" w:hAnsi="Times New Roman" w:cs="Times New Roman"/>
              </w:rPr>
            </w:pPr>
          </w:p>
        </w:tc>
      </w:tr>
      <w:tr w:rsidR="003B2F95" w14:paraId="2B89B982" w14:textId="77777777">
        <w:trPr>
          <w:trHeight w:val="103"/>
        </w:trPr>
        <w:tc>
          <w:tcPr>
            <w:tcW w:w="561" w:type="dxa"/>
          </w:tcPr>
          <w:p w14:paraId="00000536"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830" w:type="dxa"/>
          </w:tcPr>
          <w:p w14:paraId="00000537" w14:textId="77777777" w:rsidR="003B2F95" w:rsidRDefault="003B2F95">
            <w:pPr>
              <w:spacing w:after="160"/>
              <w:jc w:val="center"/>
              <w:rPr>
                <w:rFonts w:ascii="Times New Roman" w:hAnsi="Times New Roman" w:cs="Times New Roman"/>
              </w:rPr>
            </w:pPr>
          </w:p>
          <w:p w14:paraId="00000538" w14:textId="77777777" w:rsidR="003B2F95" w:rsidRDefault="003B2F95">
            <w:pPr>
              <w:spacing w:after="160"/>
              <w:jc w:val="center"/>
              <w:rPr>
                <w:rFonts w:ascii="Times New Roman" w:hAnsi="Times New Roman" w:cs="Times New Roman"/>
              </w:rPr>
            </w:pPr>
          </w:p>
        </w:tc>
        <w:tc>
          <w:tcPr>
            <w:tcW w:w="1713" w:type="dxa"/>
            <w:gridSpan w:val="2"/>
          </w:tcPr>
          <w:p w14:paraId="00000539" w14:textId="77777777" w:rsidR="003B2F95" w:rsidRDefault="003B2F95">
            <w:pPr>
              <w:spacing w:after="160"/>
              <w:jc w:val="center"/>
              <w:rPr>
                <w:rFonts w:ascii="Times New Roman" w:hAnsi="Times New Roman" w:cs="Times New Roman"/>
              </w:rPr>
            </w:pPr>
          </w:p>
        </w:tc>
        <w:tc>
          <w:tcPr>
            <w:tcW w:w="1414" w:type="dxa"/>
          </w:tcPr>
          <w:p w14:paraId="0000053A" w14:textId="77777777" w:rsidR="003B2F95" w:rsidRDefault="003B2F95">
            <w:pPr>
              <w:spacing w:after="160"/>
              <w:jc w:val="center"/>
              <w:rPr>
                <w:rFonts w:ascii="Times New Roman" w:hAnsi="Times New Roman" w:cs="Times New Roman"/>
              </w:rPr>
            </w:pPr>
          </w:p>
        </w:tc>
        <w:tc>
          <w:tcPr>
            <w:tcW w:w="1846" w:type="dxa"/>
          </w:tcPr>
          <w:p w14:paraId="0000053B" w14:textId="77777777" w:rsidR="003B2F95" w:rsidRDefault="003B2F95">
            <w:pPr>
              <w:spacing w:after="160"/>
              <w:jc w:val="center"/>
              <w:rPr>
                <w:rFonts w:ascii="Times New Roman" w:hAnsi="Times New Roman" w:cs="Times New Roman"/>
              </w:rPr>
            </w:pPr>
          </w:p>
        </w:tc>
        <w:tc>
          <w:tcPr>
            <w:tcW w:w="1702" w:type="dxa"/>
          </w:tcPr>
          <w:p w14:paraId="0000053C" w14:textId="77777777" w:rsidR="003B2F95" w:rsidRDefault="003B2F95">
            <w:pPr>
              <w:spacing w:after="160"/>
              <w:jc w:val="center"/>
              <w:rPr>
                <w:rFonts w:ascii="Times New Roman" w:hAnsi="Times New Roman" w:cs="Times New Roman"/>
              </w:rPr>
            </w:pPr>
          </w:p>
        </w:tc>
        <w:tc>
          <w:tcPr>
            <w:tcW w:w="1701" w:type="dxa"/>
          </w:tcPr>
          <w:p w14:paraId="0000053D" w14:textId="77777777" w:rsidR="003B2F95" w:rsidRDefault="003B2F95">
            <w:pPr>
              <w:spacing w:after="160"/>
              <w:jc w:val="center"/>
              <w:rPr>
                <w:rFonts w:ascii="Times New Roman" w:hAnsi="Times New Roman" w:cs="Times New Roman"/>
              </w:rPr>
            </w:pPr>
          </w:p>
        </w:tc>
        <w:tc>
          <w:tcPr>
            <w:tcW w:w="1491" w:type="dxa"/>
          </w:tcPr>
          <w:p w14:paraId="0000053E" w14:textId="77777777" w:rsidR="003B2F95" w:rsidRDefault="003B2F95">
            <w:pPr>
              <w:spacing w:after="160"/>
              <w:jc w:val="center"/>
              <w:rPr>
                <w:rFonts w:ascii="Times New Roman" w:hAnsi="Times New Roman" w:cs="Times New Roman"/>
              </w:rPr>
            </w:pPr>
          </w:p>
        </w:tc>
        <w:tc>
          <w:tcPr>
            <w:tcW w:w="2335" w:type="dxa"/>
          </w:tcPr>
          <w:p w14:paraId="0000053F" w14:textId="77777777" w:rsidR="003B2F95" w:rsidRDefault="003B2F95">
            <w:pPr>
              <w:spacing w:after="160"/>
              <w:jc w:val="center"/>
              <w:rPr>
                <w:rFonts w:ascii="Times New Roman" w:hAnsi="Times New Roman" w:cs="Times New Roman"/>
              </w:rPr>
            </w:pPr>
          </w:p>
        </w:tc>
      </w:tr>
      <w:tr w:rsidR="003B2F95" w14:paraId="5D9E8412" w14:textId="77777777">
        <w:trPr>
          <w:trHeight w:val="202"/>
        </w:trPr>
        <w:tc>
          <w:tcPr>
            <w:tcW w:w="561" w:type="dxa"/>
          </w:tcPr>
          <w:p w14:paraId="00000540"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830" w:type="dxa"/>
          </w:tcPr>
          <w:p w14:paraId="00000541" w14:textId="77777777" w:rsidR="003B2F95" w:rsidRDefault="003B2F95">
            <w:pPr>
              <w:spacing w:after="160"/>
              <w:jc w:val="center"/>
              <w:rPr>
                <w:rFonts w:ascii="Times New Roman" w:hAnsi="Times New Roman" w:cs="Times New Roman"/>
              </w:rPr>
            </w:pPr>
          </w:p>
          <w:p w14:paraId="00000542" w14:textId="77777777" w:rsidR="003B2F95" w:rsidRDefault="003B2F95">
            <w:pPr>
              <w:spacing w:after="160"/>
              <w:jc w:val="center"/>
              <w:rPr>
                <w:rFonts w:ascii="Times New Roman" w:hAnsi="Times New Roman" w:cs="Times New Roman"/>
              </w:rPr>
            </w:pPr>
          </w:p>
        </w:tc>
        <w:tc>
          <w:tcPr>
            <w:tcW w:w="1713" w:type="dxa"/>
            <w:gridSpan w:val="2"/>
          </w:tcPr>
          <w:p w14:paraId="00000543" w14:textId="77777777" w:rsidR="003B2F95" w:rsidRDefault="003B2F95">
            <w:pPr>
              <w:spacing w:after="160"/>
              <w:jc w:val="center"/>
              <w:rPr>
                <w:rFonts w:ascii="Times New Roman" w:hAnsi="Times New Roman" w:cs="Times New Roman"/>
              </w:rPr>
            </w:pPr>
          </w:p>
        </w:tc>
        <w:tc>
          <w:tcPr>
            <w:tcW w:w="1414" w:type="dxa"/>
          </w:tcPr>
          <w:p w14:paraId="00000544" w14:textId="77777777" w:rsidR="003B2F95" w:rsidRDefault="003B2F95">
            <w:pPr>
              <w:spacing w:after="160"/>
              <w:jc w:val="center"/>
              <w:rPr>
                <w:rFonts w:ascii="Times New Roman" w:hAnsi="Times New Roman" w:cs="Times New Roman"/>
              </w:rPr>
            </w:pPr>
          </w:p>
        </w:tc>
        <w:tc>
          <w:tcPr>
            <w:tcW w:w="1846" w:type="dxa"/>
          </w:tcPr>
          <w:p w14:paraId="00000545" w14:textId="77777777" w:rsidR="003B2F95" w:rsidRDefault="003B2F95">
            <w:pPr>
              <w:spacing w:after="160"/>
              <w:jc w:val="center"/>
              <w:rPr>
                <w:rFonts w:ascii="Times New Roman" w:hAnsi="Times New Roman" w:cs="Times New Roman"/>
              </w:rPr>
            </w:pPr>
          </w:p>
        </w:tc>
        <w:tc>
          <w:tcPr>
            <w:tcW w:w="1702" w:type="dxa"/>
          </w:tcPr>
          <w:p w14:paraId="00000546" w14:textId="77777777" w:rsidR="003B2F95" w:rsidRDefault="003B2F95">
            <w:pPr>
              <w:spacing w:after="160"/>
              <w:jc w:val="center"/>
              <w:rPr>
                <w:rFonts w:ascii="Times New Roman" w:hAnsi="Times New Roman" w:cs="Times New Roman"/>
              </w:rPr>
            </w:pPr>
          </w:p>
        </w:tc>
        <w:tc>
          <w:tcPr>
            <w:tcW w:w="1701" w:type="dxa"/>
          </w:tcPr>
          <w:p w14:paraId="00000547" w14:textId="77777777" w:rsidR="003B2F95" w:rsidRDefault="003B2F95">
            <w:pPr>
              <w:spacing w:after="160"/>
              <w:jc w:val="center"/>
              <w:rPr>
                <w:rFonts w:ascii="Times New Roman" w:hAnsi="Times New Roman" w:cs="Times New Roman"/>
              </w:rPr>
            </w:pPr>
          </w:p>
        </w:tc>
        <w:tc>
          <w:tcPr>
            <w:tcW w:w="1491" w:type="dxa"/>
          </w:tcPr>
          <w:p w14:paraId="00000548" w14:textId="77777777" w:rsidR="003B2F95" w:rsidRDefault="003B2F95">
            <w:pPr>
              <w:spacing w:after="160"/>
              <w:jc w:val="center"/>
              <w:rPr>
                <w:rFonts w:ascii="Times New Roman" w:hAnsi="Times New Roman" w:cs="Times New Roman"/>
              </w:rPr>
            </w:pPr>
          </w:p>
        </w:tc>
        <w:tc>
          <w:tcPr>
            <w:tcW w:w="2335" w:type="dxa"/>
          </w:tcPr>
          <w:p w14:paraId="00000549" w14:textId="77777777" w:rsidR="003B2F95" w:rsidRDefault="003B2F95">
            <w:pPr>
              <w:spacing w:after="160"/>
              <w:jc w:val="center"/>
              <w:rPr>
                <w:rFonts w:ascii="Times New Roman" w:hAnsi="Times New Roman" w:cs="Times New Roman"/>
              </w:rPr>
            </w:pPr>
          </w:p>
        </w:tc>
      </w:tr>
      <w:tr w:rsidR="003B2F95" w14:paraId="253D8A32" w14:textId="77777777">
        <w:trPr>
          <w:trHeight w:val="146"/>
        </w:trPr>
        <w:tc>
          <w:tcPr>
            <w:tcW w:w="561" w:type="dxa"/>
          </w:tcPr>
          <w:p w14:paraId="0000054A" w14:textId="77777777" w:rsidR="003B2F95" w:rsidRDefault="003B2F95">
            <w:pPr>
              <w:pStyle w:val="af5"/>
              <w:numPr>
                <w:ilvl w:val="0"/>
                <w:numId w:val="3"/>
              </w:numPr>
              <w:spacing w:after="160"/>
              <w:ind w:left="0" w:firstLine="0"/>
              <w:jc w:val="center"/>
              <w:rPr>
                <w:rFonts w:ascii="Times New Roman" w:hAnsi="Times New Roman" w:cs="Times New Roman"/>
                <w:b/>
              </w:rPr>
            </w:pPr>
          </w:p>
        </w:tc>
        <w:tc>
          <w:tcPr>
            <w:tcW w:w="2830" w:type="dxa"/>
          </w:tcPr>
          <w:p w14:paraId="0000054B" w14:textId="77777777" w:rsidR="003B2F95" w:rsidRDefault="003B2F95">
            <w:pPr>
              <w:spacing w:after="160"/>
              <w:jc w:val="center"/>
              <w:rPr>
                <w:rFonts w:ascii="Times New Roman" w:hAnsi="Times New Roman" w:cs="Times New Roman"/>
              </w:rPr>
            </w:pPr>
          </w:p>
          <w:p w14:paraId="0000054C" w14:textId="77777777" w:rsidR="003B2F95" w:rsidRDefault="003B2F95">
            <w:pPr>
              <w:spacing w:after="160"/>
              <w:jc w:val="center"/>
              <w:rPr>
                <w:rFonts w:ascii="Times New Roman" w:hAnsi="Times New Roman" w:cs="Times New Roman"/>
              </w:rPr>
            </w:pPr>
          </w:p>
        </w:tc>
        <w:tc>
          <w:tcPr>
            <w:tcW w:w="1713" w:type="dxa"/>
            <w:gridSpan w:val="2"/>
          </w:tcPr>
          <w:p w14:paraId="0000054D" w14:textId="77777777" w:rsidR="003B2F95" w:rsidRDefault="003B2F95">
            <w:pPr>
              <w:spacing w:after="160"/>
              <w:jc w:val="center"/>
              <w:rPr>
                <w:rFonts w:ascii="Times New Roman" w:hAnsi="Times New Roman" w:cs="Times New Roman"/>
              </w:rPr>
            </w:pPr>
          </w:p>
        </w:tc>
        <w:tc>
          <w:tcPr>
            <w:tcW w:w="1414" w:type="dxa"/>
          </w:tcPr>
          <w:p w14:paraId="0000054E" w14:textId="77777777" w:rsidR="003B2F95" w:rsidRDefault="003B2F95">
            <w:pPr>
              <w:spacing w:after="160"/>
              <w:jc w:val="center"/>
              <w:rPr>
                <w:rFonts w:ascii="Times New Roman" w:hAnsi="Times New Roman" w:cs="Times New Roman"/>
              </w:rPr>
            </w:pPr>
          </w:p>
        </w:tc>
        <w:tc>
          <w:tcPr>
            <w:tcW w:w="1846" w:type="dxa"/>
          </w:tcPr>
          <w:p w14:paraId="0000054F" w14:textId="77777777" w:rsidR="003B2F95" w:rsidRDefault="003B2F95">
            <w:pPr>
              <w:spacing w:after="160"/>
              <w:jc w:val="center"/>
              <w:rPr>
                <w:rFonts w:ascii="Times New Roman" w:hAnsi="Times New Roman" w:cs="Times New Roman"/>
              </w:rPr>
            </w:pPr>
          </w:p>
        </w:tc>
        <w:tc>
          <w:tcPr>
            <w:tcW w:w="1702" w:type="dxa"/>
          </w:tcPr>
          <w:p w14:paraId="00000550" w14:textId="77777777" w:rsidR="003B2F95" w:rsidRDefault="003B2F95">
            <w:pPr>
              <w:spacing w:after="160"/>
              <w:jc w:val="center"/>
              <w:rPr>
                <w:rFonts w:ascii="Times New Roman" w:hAnsi="Times New Roman" w:cs="Times New Roman"/>
              </w:rPr>
            </w:pPr>
          </w:p>
        </w:tc>
        <w:tc>
          <w:tcPr>
            <w:tcW w:w="1701" w:type="dxa"/>
          </w:tcPr>
          <w:p w14:paraId="00000551" w14:textId="77777777" w:rsidR="003B2F95" w:rsidRDefault="003B2F95">
            <w:pPr>
              <w:spacing w:after="160"/>
              <w:jc w:val="center"/>
              <w:rPr>
                <w:rFonts w:ascii="Times New Roman" w:hAnsi="Times New Roman" w:cs="Times New Roman"/>
              </w:rPr>
            </w:pPr>
          </w:p>
        </w:tc>
        <w:tc>
          <w:tcPr>
            <w:tcW w:w="1491" w:type="dxa"/>
          </w:tcPr>
          <w:p w14:paraId="00000552" w14:textId="77777777" w:rsidR="003B2F95" w:rsidRDefault="003B2F95">
            <w:pPr>
              <w:spacing w:after="160"/>
              <w:jc w:val="center"/>
              <w:rPr>
                <w:rFonts w:ascii="Times New Roman" w:hAnsi="Times New Roman" w:cs="Times New Roman"/>
              </w:rPr>
            </w:pPr>
          </w:p>
        </w:tc>
        <w:tc>
          <w:tcPr>
            <w:tcW w:w="2335" w:type="dxa"/>
          </w:tcPr>
          <w:p w14:paraId="00000553" w14:textId="77777777" w:rsidR="003B2F95" w:rsidRDefault="003B2F95">
            <w:pPr>
              <w:spacing w:after="160"/>
              <w:jc w:val="center"/>
              <w:rPr>
                <w:rFonts w:ascii="Times New Roman" w:hAnsi="Times New Roman" w:cs="Times New Roman"/>
              </w:rPr>
            </w:pPr>
          </w:p>
        </w:tc>
      </w:tr>
    </w:tbl>
    <w:p w14:paraId="00000554" w14:textId="77777777" w:rsidR="003B2F95" w:rsidRDefault="003B2F95">
      <w:pPr>
        <w:pStyle w:val="aff0"/>
        <w:spacing w:after="160"/>
        <w:jc w:val="both"/>
        <w:rPr>
          <w:rFonts w:ascii="Times New Roman" w:hAnsi="Times New Roman"/>
          <w:szCs w:val="20"/>
        </w:rPr>
      </w:pPr>
    </w:p>
    <w:p w14:paraId="00000555" w14:textId="77777777" w:rsidR="003B2F95" w:rsidRDefault="00B7722F">
      <w:pPr>
        <w:spacing w:after="0"/>
        <w:rPr>
          <w:rFonts w:ascii="Times New Roman" w:hAnsi="Times New Roman" w:cs="Times New Roman"/>
          <w:sz w:val="24"/>
          <w:szCs w:val="20"/>
        </w:rPr>
      </w:pPr>
      <w:bookmarkStart w:id="33" w:name="_Hlk188022516"/>
      <w:r>
        <w:rPr>
          <w:rFonts w:ascii="Times New Roman" w:hAnsi="Times New Roman" w:cs="Times New Roman"/>
          <w:sz w:val="24"/>
          <w:szCs w:val="20"/>
        </w:rPr>
        <w:t>Судья _______________\_____________</w:t>
      </w:r>
    </w:p>
    <w:p w14:paraId="00000556" w14:textId="77777777" w:rsidR="003B2F95" w:rsidRDefault="00B7722F">
      <w:pPr>
        <w:pStyle w:val="aff0"/>
        <w:ind w:firstLine="708"/>
        <w:jc w:val="both"/>
        <w:rPr>
          <w:rFonts w:ascii="Times New Roman" w:hAnsi="Times New Roman"/>
          <w:b/>
          <w:sz w:val="28"/>
          <w:szCs w:val="28"/>
        </w:rPr>
        <w:sectPr w:rsidR="003B2F95">
          <w:headerReference w:type="default" r:id="rId37"/>
          <w:headerReference w:type="first" r:id="rId38"/>
          <w:pgSz w:w="16838" w:h="11906" w:orient="landscape"/>
          <w:pgMar w:top="1701" w:right="1134" w:bottom="851" w:left="851" w:header="709" w:footer="709" w:gutter="0"/>
          <w:cols w:space="708"/>
        </w:sectPr>
      </w:pPr>
      <w:r>
        <w:rPr>
          <w:rFonts w:ascii="Times New Roman" w:hAnsi="Times New Roman"/>
          <w:i/>
          <w:sz w:val="20"/>
          <w:szCs w:val="20"/>
        </w:rPr>
        <w:t xml:space="preserve">          Ф.И.О</w:t>
      </w:r>
      <w:r>
        <w:rPr>
          <w:rFonts w:ascii="Times New Roman" w:hAnsi="Times New Roman"/>
          <w:i/>
          <w:sz w:val="20"/>
          <w:szCs w:val="20"/>
        </w:rPr>
        <w:tab/>
      </w:r>
      <w:r>
        <w:rPr>
          <w:rFonts w:ascii="Times New Roman" w:hAnsi="Times New Roman"/>
          <w:i/>
          <w:sz w:val="20"/>
          <w:szCs w:val="20"/>
        </w:rPr>
        <w:tab/>
        <w:t>подпись</w:t>
      </w:r>
      <w:r>
        <w:rPr>
          <w:rFonts w:ascii="Times New Roman" w:hAnsi="Times New Roman"/>
          <w:b/>
          <w:sz w:val="28"/>
          <w:szCs w:val="28"/>
        </w:rPr>
        <w:t xml:space="preserve"> </w:t>
      </w:r>
      <w:bookmarkEnd w:id="33"/>
      <w:r>
        <w:rPr>
          <w:rFonts w:ascii="Times New Roman" w:hAnsi="Times New Roman"/>
          <w:b/>
          <w:sz w:val="28"/>
          <w:szCs w:val="28"/>
        </w:rPr>
        <w:br w:type="page"/>
      </w:r>
    </w:p>
    <w:p w14:paraId="00000557" w14:textId="77777777" w:rsidR="003B2F95" w:rsidRDefault="00B7722F" w:rsidP="00FA70C0">
      <w:pPr>
        <w:pStyle w:val="aff0"/>
        <w:spacing w:after="160"/>
        <w:jc w:val="center"/>
        <w:outlineLvl w:val="0"/>
        <w:rPr>
          <w:rFonts w:ascii="Times New Roman" w:hAnsi="Times New Roman"/>
          <w:b/>
          <w:sz w:val="32"/>
        </w:rPr>
      </w:pPr>
      <w:bookmarkStart w:id="34" w:name="_Toc188889373"/>
      <w:bookmarkStart w:id="35" w:name="_Toc188889422"/>
      <w:bookmarkStart w:id="36" w:name="_Toc222221827"/>
      <w:r>
        <w:rPr>
          <w:rFonts w:ascii="Times New Roman" w:hAnsi="Times New Roman"/>
          <w:b/>
          <w:sz w:val="32"/>
        </w:rPr>
        <w:lastRenderedPageBreak/>
        <w:t>Спортивная игра «Снайпер»</w:t>
      </w:r>
      <w:bookmarkEnd w:id="34"/>
      <w:bookmarkEnd w:id="35"/>
      <w:bookmarkEnd w:id="36"/>
    </w:p>
    <w:p w14:paraId="00000558" w14:textId="77777777" w:rsidR="003B2F95" w:rsidRDefault="003B2F95">
      <w:pPr>
        <w:pStyle w:val="aff0"/>
        <w:spacing w:after="160"/>
        <w:ind w:firstLine="709"/>
        <w:jc w:val="center"/>
        <w:rPr>
          <w:rFonts w:ascii="Times New Roman" w:hAnsi="Times New Roman"/>
          <w:sz w:val="28"/>
          <w:szCs w:val="28"/>
        </w:rPr>
      </w:pPr>
    </w:p>
    <w:p w14:paraId="00000559"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t xml:space="preserve">Спортивная игра «Снайпер» проводится по турнирной системе. </w:t>
      </w:r>
      <w:r>
        <w:rPr>
          <w:rFonts w:ascii="Times New Roman" w:hAnsi="Times New Roman"/>
          <w:sz w:val="28"/>
          <w:szCs w:val="28"/>
        </w:rPr>
        <w:br/>
        <w:t xml:space="preserve">В состязании одновременно принимает участие 2 (два) отряда. В состязании участвует весь отряд. </w:t>
      </w:r>
    </w:p>
    <w:p w14:paraId="0000055A"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необходимое для проведения состязания: </w:t>
      </w:r>
    </w:p>
    <w:p w14:paraId="0000055B" w14:textId="77777777" w:rsidR="003B2F95" w:rsidRDefault="00B7722F">
      <w:pPr>
        <w:pStyle w:val="aff0"/>
        <w:numPr>
          <w:ilvl w:val="0"/>
          <w:numId w:val="10"/>
        </w:numPr>
        <w:ind w:left="0" w:firstLine="709"/>
        <w:jc w:val="both"/>
        <w:rPr>
          <w:rFonts w:ascii="Times New Roman" w:hAnsi="Times New Roman"/>
          <w:sz w:val="28"/>
          <w:szCs w:val="28"/>
        </w:rPr>
      </w:pPr>
      <w:r>
        <w:rPr>
          <w:rFonts w:ascii="Times New Roman" w:hAnsi="Times New Roman"/>
          <w:sz w:val="28"/>
          <w:szCs w:val="28"/>
        </w:rPr>
        <w:t xml:space="preserve">Волейбольный мяч; </w:t>
      </w:r>
    </w:p>
    <w:p w14:paraId="0000055C" w14:textId="77777777" w:rsidR="003B2F95" w:rsidRDefault="00B7722F">
      <w:pPr>
        <w:pStyle w:val="aff0"/>
        <w:numPr>
          <w:ilvl w:val="0"/>
          <w:numId w:val="10"/>
        </w:numPr>
        <w:ind w:left="0" w:firstLine="709"/>
        <w:jc w:val="both"/>
        <w:rPr>
          <w:rFonts w:ascii="Times New Roman" w:hAnsi="Times New Roman"/>
          <w:sz w:val="28"/>
          <w:szCs w:val="28"/>
        </w:rPr>
      </w:pPr>
      <w:r>
        <w:rPr>
          <w:rFonts w:ascii="Times New Roman" w:hAnsi="Times New Roman"/>
          <w:sz w:val="28"/>
          <w:szCs w:val="28"/>
        </w:rPr>
        <w:t>Свисток;</w:t>
      </w:r>
    </w:p>
    <w:p w14:paraId="0000055D" w14:textId="77777777" w:rsidR="003B2F95" w:rsidRDefault="00B7722F">
      <w:pPr>
        <w:pStyle w:val="aff0"/>
        <w:numPr>
          <w:ilvl w:val="0"/>
          <w:numId w:val="10"/>
        </w:numPr>
        <w:ind w:left="0" w:firstLine="709"/>
        <w:jc w:val="both"/>
        <w:rPr>
          <w:rFonts w:ascii="Times New Roman" w:hAnsi="Times New Roman"/>
          <w:sz w:val="28"/>
          <w:szCs w:val="28"/>
        </w:rPr>
      </w:pPr>
      <w:r>
        <w:rPr>
          <w:rFonts w:ascii="Times New Roman" w:hAnsi="Times New Roman"/>
          <w:sz w:val="28"/>
          <w:szCs w:val="28"/>
        </w:rPr>
        <w:t>Безопасная ровная площадка (спортивный зал), разделяемая средней линией (линия атаки) на две площадки для двух отрядов.</w:t>
      </w:r>
    </w:p>
    <w:p w14:paraId="0000055E"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t xml:space="preserve">Проведение состязаний обеспечивает судья и два его помощника. </w:t>
      </w:r>
      <w:r>
        <w:rPr>
          <w:rFonts w:ascii="Times New Roman" w:hAnsi="Times New Roman"/>
          <w:sz w:val="28"/>
          <w:szCs w:val="28"/>
        </w:rPr>
        <w:br/>
        <w:t xml:space="preserve">В состязании принимают участие одновременно 2 отряда. В каждом отряде выбирается «снайпер» (командир), остальные становятся обычными бойцами. Размещаются бойцы таким образом: </w:t>
      </w:r>
    </w:p>
    <w:p w14:paraId="0000055F" w14:textId="77777777" w:rsidR="003B2F95" w:rsidRDefault="003B2F95">
      <w:pPr>
        <w:pStyle w:val="aff0"/>
        <w:spacing w:after="160"/>
        <w:ind w:firstLine="709"/>
        <w:jc w:val="both"/>
        <w:rPr>
          <w:rFonts w:ascii="Times New Roman" w:hAnsi="Times New Roman"/>
          <w:sz w:val="28"/>
          <w:szCs w:val="28"/>
          <w:highlight w:val="yellow"/>
        </w:rPr>
      </w:pPr>
    </w:p>
    <w:p w14:paraId="00000560" w14:textId="77777777" w:rsidR="003B2F95" w:rsidRDefault="00B7722F">
      <w:pPr>
        <w:pStyle w:val="aff0"/>
        <w:spacing w:after="160"/>
        <w:ind w:firstLine="709"/>
        <w:jc w:val="center"/>
        <w:rPr>
          <w:rFonts w:ascii="Times New Roman" w:hAnsi="Times New Roman"/>
          <w:sz w:val="28"/>
          <w:szCs w:val="28"/>
          <w:highlight w:val="yellow"/>
        </w:rPr>
      </w:pPr>
      <w:r>
        <w:rPr>
          <w:rFonts w:ascii="Times New Roman" w:hAnsi="Times New Roman"/>
          <w:noProof/>
          <w:sz w:val="28"/>
          <w:szCs w:val="28"/>
          <w:lang w:eastAsia="ru-RU"/>
        </w:rPr>
        <w:drawing>
          <wp:inline distT="0" distB="0" distL="0" distR="0" wp14:anchorId="242AE88F" wp14:editId="1D2876EA">
            <wp:extent cx="4472577" cy="2711450"/>
            <wp:effectExtent l="0" t="0" r="0" b="0"/>
            <wp:docPr id="3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7"/>
                    <pic:cNvPicPr/>
                  </pic:nvPicPr>
                  <pic:blipFill>
                    <a:blip r:embed="rId39"/>
                    <a:srcRect b="14274"/>
                    <a:stretch/>
                  </pic:blipFill>
                  <pic:spPr>
                    <a:xfrm>
                      <a:off x="0" y="0"/>
                      <a:ext cx="4472577" cy="2711450"/>
                    </a:xfrm>
                    <a:prstGeom prst="rect">
                      <a:avLst/>
                    </a:prstGeom>
                    <a:ln>
                      <a:noFill/>
                    </a:ln>
                  </pic:spPr>
                </pic:pic>
              </a:graphicData>
            </a:graphic>
          </wp:inline>
        </w:drawing>
      </w:r>
    </w:p>
    <w:p w14:paraId="00000561"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t xml:space="preserve">Перед началом состязаний каждый отряд занимает по жребию свою половину поля. Бойцы занимают на поле произвольное положение. Снайперы отрядов становятся за крайней линией поля противника (на линию снайпера). Состязание начинает «снайпер» одного из отрядов – перебрасывает мяч бойцам своего отряда, стараясь попасть в любого бойца второго отряда. </w:t>
      </w:r>
      <w:r>
        <w:rPr>
          <w:rFonts w:ascii="Times New Roman" w:hAnsi="Times New Roman"/>
          <w:sz w:val="28"/>
          <w:szCs w:val="28"/>
        </w:rPr>
        <w:br/>
        <w:t xml:space="preserve">Мяч ловит любой боец первого отряда, находящийся на площадке. </w:t>
      </w:r>
      <w:r>
        <w:rPr>
          <w:rFonts w:ascii="Times New Roman" w:hAnsi="Times New Roman"/>
          <w:sz w:val="28"/>
          <w:szCs w:val="28"/>
        </w:rPr>
        <w:br/>
        <w:t xml:space="preserve">Члены отряда первого «снайпера» могут выбивать игроков противника </w:t>
      </w:r>
      <w:r>
        <w:rPr>
          <w:rFonts w:ascii="Times New Roman" w:hAnsi="Times New Roman"/>
          <w:sz w:val="28"/>
          <w:szCs w:val="28"/>
        </w:rPr>
        <w:br/>
        <w:t xml:space="preserve">или перебросить мяч обратно своему «снайперу». Задача каждого отряда заключается в том, чтобы выбить с поля бойцов отряда соперника. Боец считается «выбитым», когда противник попал в него мячом и мяч упал </w:t>
      </w:r>
      <w:r>
        <w:rPr>
          <w:rFonts w:ascii="Times New Roman" w:hAnsi="Times New Roman"/>
          <w:sz w:val="28"/>
          <w:szCs w:val="28"/>
        </w:rPr>
        <w:br/>
        <w:t xml:space="preserve">на землю. «Выбитые» бойцы считаются взятыми в плен. Пленники </w:t>
      </w:r>
      <w:r>
        <w:rPr>
          <w:rFonts w:ascii="Times New Roman" w:hAnsi="Times New Roman"/>
          <w:sz w:val="28"/>
          <w:szCs w:val="28"/>
        </w:rPr>
        <w:br/>
        <w:t xml:space="preserve">не выбывают из состязания, а уходят со своего поля за крайнюю линию </w:t>
      </w:r>
      <w:r>
        <w:rPr>
          <w:rFonts w:ascii="Times New Roman" w:hAnsi="Times New Roman"/>
          <w:sz w:val="28"/>
          <w:szCs w:val="28"/>
        </w:rPr>
        <w:lastRenderedPageBreak/>
        <w:t xml:space="preserve">противника (линию снайпера). Пленники продолжают участвовать в игре </w:t>
      </w:r>
      <w:r>
        <w:rPr>
          <w:rFonts w:ascii="Times New Roman" w:hAnsi="Times New Roman"/>
          <w:sz w:val="28"/>
          <w:szCs w:val="28"/>
        </w:rPr>
        <w:br/>
        <w:t xml:space="preserve">с линии снайпера. Они стремятся вернуться на свое поле. Для этого </w:t>
      </w:r>
      <w:r>
        <w:rPr>
          <w:rFonts w:ascii="Times New Roman" w:hAnsi="Times New Roman"/>
          <w:sz w:val="28"/>
          <w:szCs w:val="28"/>
        </w:rPr>
        <w:br/>
        <w:t>им необходимо с линии снайпера выбить бойцов отряда соперника.</w:t>
      </w:r>
    </w:p>
    <w:p w14:paraId="00000562"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t>Снайпер уходит со своего поста и входит на поле своего отряда после первого же выбитого игрока своего отряда. Если все пленники выручают себя и на линии снайпера никого не остается, туда снова переходит снайпер.</w:t>
      </w:r>
    </w:p>
    <w:p w14:paraId="00000563"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t>Бойцы каждого отряда передвигаются по своему полю без каких-либо ограничений, их задача увернуться от мяча противника, в удобные моменты они стараются поймать мяч и перейти в нападение.</w:t>
      </w:r>
    </w:p>
    <w:p w14:paraId="00000564"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t xml:space="preserve">В случае, если боец отряда поймал мяч «с лету», то боец остается </w:t>
      </w:r>
      <w:r>
        <w:rPr>
          <w:rFonts w:ascii="Times New Roman" w:hAnsi="Times New Roman"/>
          <w:sz w:val="28"/>
          <w:szCs w:val="28"/>
        </w:rPr>
        <w:br/>
        <w:t xml:space="preserve">на поле, а мяч переходит к отряду бойца, и уже они начинают перебрасываться </w:t>
      </w:r>
      <w:r>
        <w:rPr>
          <w:rFonts w:ascii="Times New Roman" w:hAnsi="Times New Roman"/>
          <w:sz w:val="28"/>
          <w:szCs w:val="28"/>
        </w:rPr>
        <w:br/>
        <w:t>со своим снайпером. Мяч, пойманный от земли, не считается – боец выбывает с поля. Если мяч выбил бойца, а затем, не коснувшись земли, был пойман другим бойцом, то боец остается на поле. Мяч, коснувшийся земли, выбить бойца с поля не может. В том случае, когда мяч, не коснувшись земли, осалил не одного, а нескольких бойцов, то из игры выходят все выбитые бойцы. Пленник выходит на поле один, независимо от количества выбитых им бойцов.</w:t>
      </w:r>
    </w:p>
    <w:p w14:paraId="00000565" w14:textId="77777777" w:rsidR="003B2F95" w:rsidRDefault="00B7722F">
      <w:pPr>
        <w:pStyle w:val="aff0"/>
        <w:spacing w:after="16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Снайпер отряда, выбитый с поля, уходит на линию снайпера на правах простого бойца. Бойцы и снайпер на поле не имеют права наступать </w:t>
      </w:r>
      <w:r>
        <w:rPr>
          <w:rFonts w:ascii="Times New Roman" w:eastAsia="Times New Roman" w:hAnsi="Times New Roman"/>
          <w:sz w:val="28"/>
          <w:szCs w:val="28"/>
          <w:lang w:eastAsia="ru-RU"/>
        </w:rPr>
        <w:br/>
        <w:t xml:space="preserve">на ограничительные линии всей площадки. В случае нарушения мяч передается отряду соперника. Пленники не имеют права наступать </w:t>
      </w:r>
      <w:r>
        <w:rPr>
          <w:rFonts w:ascii="Times New Roman" w:hAnsi="Times New Roman"/>
          <w:iCs/>
          <w:sz w:val="28"/>
          <w:szCs w:val="28"/>
        </w:rPr>
        <w:br/>
      </w:r>
      <w:r>
        <w:rPr>
          <w:rFonts w:ascii="Times New Roman" w:eastAsia="Times New Roman" w:hAnsi="Times New Roman"/>
          <w:sz w:val="28"/>
          <w:szCs w:val="28"/>
          <w:lang w:eastAsia="ru-RU"/>
        </w:rPr>
        <w:t xml:space="preserve">на крайнюю линию площадки соперника и бить мячом за пределами боковых линий своей линии снайпера. В случае нарушения мяч переходит отряду противника. Мяч, вышедший за пределы одного отряда, передается снайперу или пленникам другого отряда. </w:t>
      </w:r>
    </w:p>
    <w:p w14:paraId="00000566" w14:textId="77777777" w:rsidR="003B2F95" w:rsidRDefault="00B7722F">
      <w:pPr>
        <w:pStyle w:val="aff0"/>
        <w:spacing w:after="16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итоге к концу состязания большая часть бойцов оказывается рядом </w:t>
      </w:r>
      <w:r>
        <w:rPr>
          <w:rFonts w:ascii="Times New Roman" w:eastAsia="Times New Roman" w:hAnsi="Times New Roman"/>
          <w:sz w:val="28"/>
          <w:szCs w:val="28"/>
          <w:lang w:eastAsia="ru-RU"/>
        </w:rPr>
        <w:br/>
        <w:t>со своим снайпером за линией поля, а оставшиеся несколько бойцов находятся «под огнем».</w:t>
      </w:r>
    </w:p>
    <w:p w14:paraId="00000567" w14:textId="77777777" w:rsidR="003B2F95" w:rsidRDefault="00B7722F">
      <w:pPr>
        <w:pStyle w:val="aff0"/>
        <w:spacing w:after="160"/>
        <w:ind w:firstLine="709"/>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3466B4FE" wp14:editId="633A40C6">
            <wp:extent cx="4920334" cy="2971800"/>
            <wp:effectExtent l="0" t="0" r="0" b="0"/>
            <wp:docPr id="3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Рисунок 11"/>
                    <pic:cNvPicPr/>
                  </pic:nvPicPr>
                  <pic:blipFill>
                    <a:blip r:embed="rId40"/>
                    <a:srcRect b="14568"/>
                    <a:stretch/>
                  </pic:blipFill>
                  <pic:spPr>
                    <a:xfrm>
                      <a:off x="0" y="0"/>
                      <a:ext cx="4920334" cy="2971800"/>
                    </a:xfrm>
                    <a:prstGeom prst="rect">
                      <a:avLst/>
                    </a:prstGeom>
                    <a:ln>
                      <a:noFill/>
                    </a:ln>
                  </pic:spPr>
                </pic:pic>
              </a:graphicData>
            </a:graphic>
          </wp:inline>
        </w:drawing>
      </w:r>
    </w:p>
    <w:p w14:paraId="00000568" w14:textId="77777777" w:rsidR="003B2F95" w:rsidRDefault="00B7722F">
      <w:pPr>
        <w:pStyle w:val="aff0"/>
        <w:spacing w:after="160"/>
        <w:ind w:firstLine="709"/>
        <w:jc w:val="both"/>
        <w:rPr>
          <w:rFonts w:ascii="Times New Roman" w:hAnsi="Times New Roman"/>
          <w:sz w:val="28"/>
          <w:szCs w:val="28"/>
        </w:rPr>
      </w:pPr>
      <w:r>
        <w:rPr>
          <w:rFonts w:ascii="Times New Roman" w:hAnsi="Times New Roman"/>
          <w:sz w:val="28"/>
          <w:szCs w:val="28"/>
        </w:rPr>
        <w:t>В случае, когда на площадке остается один боец, через каждые 2 минуты ему дается минутный перерыв для отдыха.</w:t>
      </w:r>
    </w:p>
    <w:p w14:paraId="00000569" w14:textId="77777777" w:rsidR="003B2F95" w:rsidRDefault="00B7722F">
      <w:pPr>
        <w:pStyle w:val="aff0"/>
        <w:spacing w:after="160"/>
        <w:ind w:firstLine="709"/>
        <w:jc w:val="both"/>
        <w:rPr>
          <w:rFonts w:ascii="Times New Roman" w:hAnsi="Times New Roman"/>
          <w:sz w:val="28"/>
          <w:szCs w:val="28"/>
        </w:rPr>
      </w:pPr>
      <w:bookmarkStart w:id="37" w:name="_Hlk188022611"/>
      <w:r>
        <w:rPr>
          <w:rFonts w:ascii="Times New Roman" w:hAnsi="Times New Roman"/>
          <w:sz w:val="28"/>
          <w:szCs w:val="28"/>
        </w:rPr>
        <w:t>Побеждает отряд, который быстрее «выбивает» всех бойцов отряда соперника. Рекомендуемое количество партий – 3, продолжительность – 5 минут. Перерывы между партиями не менее 5 минут. Если состязания проводятся на время, то победа присуждается тому отряду, у которого будет меньше выбывших (плененных) игроков.</w:t>
      </w:r>
    </w:p>
    <w:bookmarkEnd w:id="37"/>
    <w:p w14:paraId="0000056A" w14:textId="77777777" w:rsidR="003B2F95" w:rsidRDefault="00B7722F">
      <w:pPr>
        <w:rPr>
          <w:rFonts w:ascii="Times New Roman" w:hAnsi="Times New Roman" w:cs="Times New Roman"/>
          <w:sz w:val="28"/>
          <w:szCs w:val="28"/>
        </w:rPr>
        <w:sectPr w:rsidR="003B2F95">
          <w:headerReference w:type="default" r:id="rId41"/>
          <w:pgSz w:w="11906" w:h="16838"/>
          <w:pgMar w:top="1134" w:right="851" w:bottom="851" w:left="1701" w:header="567" w:footer="283" w:gutter="0"/>
          <w:cols w:space="708"/>
        </w:sectPr>
      </w:pPr>
      <w:r>
        <w:rPr>
          <w:rFonts w:ascii="Times New Roman" w:hAnsi="Times New Roman" w:cs="Times New Roman"/>
          <w:sz w:val="28"/>
          <w:szCs w:val="28"/>
        </w:rPr>
        <w:br w:type="page"/>
      </w:r>
    </w:p>
    <w:p w14:paraId="0000056B" w14:textId="14F97C97" w:rsidR="003B2F95" w:rsidRPr="00FA70C0" w:rsidRDefault="00B7722F" w:rsidP="00FA70C0">
      <w:pPr>
        <w:pStyle w:val="1"/>
        <w:jc w:val="center"/>
        <w:rPr>
          <w:rFonts w:ascii="Times New Roman" w:hAnsi="Times New Roman" w:cs="Times New Roman"/>
          <w:b/>
          <w:color w:val="auto"/>
          <w:sz w:val="28"/>
          <w:szCs w:val="28"/>
        </w:rPr>
      </w:pPr>
      <w:bookmarkStart w:id="38" w:name="_Toc188889374"/>
      <w:bookmarkStart w:id="39" w:name="_Toc188889423"/>
      <w:bookmarkStart w:id="40" w:name="_Toc222221828"/>
      <w:r w:rsidRPr="00FA70C0">
        <w:rPr>
          <w:rFonts w:ascii="Times New Roman" w:hAnsi="Times New Roman" w:cs="Times New Roman"/>
          <w:b/>
          <w:color w:val="auto"/>
          <w:sz w:val="28"/>
          <w:szCs w:val="28"/>
        </w:rPr>
        <w:lastRenderedPageBreak/>
        <w:t>Отрядн</w:t>
      </w:r>
      <w:r w:rsidR="00FA70C0">
        <w:rPr>
          <w:rFonts w:ascii="Times New Roman" w:hAnsi="Times New Roman" w:cs="Times New Roman"/>
          <w:b/>
          <w:color w:val="auto"/>
          <w:sz w:val="28"/>
          <w:szCs w:val="28"/>
        </w:rPr>
        <w:t xml:space="preserve">ый протокол </w:t>
      </w:r>
      <w:r w:rsidRPr="00FA70C0">
        <w:rPr>
          <w:rFonts w:ascii="Times New Roman" w:hAnsi="Times New Roman" w:cs="Times New Roman"/>
          <w:b/>
          <w:color w:val="auto"/>
          <w:sz w:val="28"/>
          <w:szCs w:val="28"/>
        </w:rPr>
        <w:t>игры «Снайпер»</w:t>
      </w:r>
      <w:bookmarkEnd w:id="38"/>
      <w:bookmarkEnd w:id="39"/>
      <w:bookmarkEnd w:id="40"/>
    </w:p>
    <w:p w14:paraId="0000056C" w14:textId="77777777" w:rsidR="003B2F95" w:rsidRDefault="003B2F95">
      <w:pPr>
        <w:jc w:val="center"/>
        <w:rPr>
          <w:rFonts w:ascii="Times New Roman" w:hAnsi="Times New Roman" w:cs="Times New Roman"/>
          <w:b/>
          <w:sz w:val="28"/>
          <w:szCs w:val="28"/>
        </w:rPr>
      </w:pPr>
    </w:p>
    <w:p w14:paraId="0000056D" w14:textId="77777777" w:rsidR="003B2F95" w:rsidRDefault="00B7722F">
      <w:pPr>
        <w:rPr>
          <w:rFonts w:ascii="Times New Roman" w:hAnsi="Times New Roman" w:cs="Times New Roman"/>
          <w:b/>
          <w:sz w:val="24"/>
          <w:szCs w:val="20"/>
        </w:rPr>
      </w:pPr>
      <w:bookmarkStart w:id="41" w:name="_Toc158453675"/>
      <w:r>
        <w:rPr>
          <w:rFonts w:ascii="Times New Roman" w:hAnsi="Times New Roman" w:cs="Times New Roman"/>
          <w:b/>
          <w:sz w:val="24"/>
          <w:szCs w:val="20"/>
        </w:rPr>
        <w:t>Отрядная ведомость состязания «Снайпер»</w:t>
      </w:r>
      <w:bookmarkEnd w:id="41"/>
    </w:p>
    <w:p w14:paraId="0000056E" w14:textId="77777777" w:rsidR="003B2F95" w:rsidRDefault="00B7722F">
      <w:pPr>
        <w:spacing w:before="100" w:line="360" w:lineRule="auto"/>
        <w:rPr>
          <w:rFonts w:ascii="Times New Roman" w:hAnsi="Times New Roman" w:cs="Times New Roman"/>
          <w:sz w:val="24"/>
          <w:szCs w:val="20"/>
        </w:rPr>
      </w:pPr>
      <w:r>
        <w:rPr>
          <w:rFonts w:ascii="Times New Roman" w:hAnsi="Times New Roman" w:cs="Times New Roman"/>
          <w:sz w:val="24"/>
          <w:szCs w:val="20"/>
        </w:rPr>
        <w:t>ОТРЯД А :_____________________________________________________</w:t>
      </w:r>
    </w:p>
    <w:p w14:paraId="0000056F" w14:textId="77777777" w:rsidR="003B2F95" w:rsidRDefault="00B7722F">
      <w:pPr>
        <w:spacing w:before="100" w:line="360" w:lineRule="auto"/>
        <w:rPr>
          <w:rFonts w:ascii="Times New Roman" w:hAnsi="Times New Roman" w:cs="Times New Roman"/>
          <w:sz w:val="24"/>
          <w:szCs w:val="20"/>
        </w:rPr>
      </w:pPr>
      <w:r>
        <w:rPr>
          <w:rFonts w:ascii="Times New Roman" w:hAnsi="Times New Roman" w:cs="Times New Roman"/>
          <w:sz w:val="24"/>
          <w:szCs w:val="20"/>
        </w:rPr>
        <w:t>ОТРЯД Б :_____________________________________________________</w:t>
      </w:r>
    </w:p>
    <w:tbl>
      <w:tblPr>
        <w:tblStyle w:val="af8"/>
        <w:tblpPr w:leftFromText="180" w:rightFromText="180" w:vertAnchor="text" w:horzAnchor="page" w:tblpX="6841" w:tblpY="128"/>
        <w:tblW w:w="0" w:type="auto"/>
        <w:tblLook w:val="04A0" w:firstRow="1" w:lastRow="0" w:firstColumn="1" w:lastColumn="0" w:noHBand="0" w:noVBand="1"/>
      </w:tblPr>
      <w:tblGrid>
        <w:gridCol w:w="1909"/>
        <w:gridCol w:w="1630"/>
        <w:gridCol w:w="1712"/>
        <w:gridCol w:w="1690"/>
        <w:gridCol w:w="1287"/>
        <w:gridCol w:w="1134"/>
      </w:tblGrid>
      <w:tr w:rsidR="003B2F95" w14:paraId="7F1F5A39" w14:textId="77777777">
        <w:tc>
          <w:tcPr>
            <w:tcW w:w="1909" w:type="dxa"/>
          </w:tcPr>
          <w:p w14:paraId="00000570" w14:textId="77777777" w:rsidR="003B2F95" w:rsidRDefault="00B7722F">
            <w:pPr>
              <w:spacing w:before="100" w:after="100"/>
              <w:rPr>
                <w:rFonts w:ascii="Times New Roman" w:hAnsi="Times New Roman" w:cs="Times New Roman"/>
                <w:b/>
                <w:sz w:val="24"/>
                <w:szCs w:val="20"/>
              </w:rPr>
            </w:pPr>
            <w:r>
              <w:rPr>
                <w:rFonts w:ascii="Times New Roman" w:hAnsi="Times New Roman" w:cs="Times New Roman"/>
                <w:b/>
                <w:sz w:val="24"/>
                <w:szCs w:val="20"/>
              </w:rPr>
              <w:t xml:space="preserve">Отряд </w:t>
            </w:r>
          </w:p>
          <w:p w14:paraId="00000571" w14:textId="77777777" w:rsidR="003B2F95" w:rsidRDefault="00B7722F">
            <w:pPr>
              <w:tabs>
                <w:tab w:val="left" w:pos="1410"/>
              </w:tabs>
              <w:rPr>
                <w:rFonts w:ascii="Times New Roman" w:hAnsi="Times New Roman" w:cs="Times New Roman"/>
                <w:sz w:val="24"/>
                <w:szCs w:val="20"/>
              </w:rPr>
            </w:pPr>
            <w:r>
              <w:rPr>
                <w:rFonts w:ascii="Times New Roman" w:hAnsi="Times New Roman" w:cs="Times New Roman"/>
                <w:sz w:val="24"/>
                <w:szCs w:val="20"/>
              </w:rPr>
              <w:tab/>
            </w:r>
          </w:p>
        </w:tc>
        <w:tc>
          <w:tcPr>
            <w:tcW w:w="1630" w:type="dxa"/>
          </w:tcPr>
          <w:p w14:paraId="00000572" w14:textId="77777777" w:rsidR="003B2F95" w:rsidRDefault="00B7722F">
            <w:pPr>
              <w:spacing w:before="100" w:after="100"/>
              <w:ind w:hanging="39"/>
              <w:rPr>
                <w:rFonts w:ascii="Times New Roman" w:hAnsi="Times New Roman" w:cs="Times New Roman"/>
                <w:b/>
                <w:sz w:val="24"/>
                <w:szCs w:val="20"/>
              </w:rPr>
            </w:pPr>
            <w:r>
              <w:rPr>
                <w:rFonts w:ascii="Times New Roman" w:hAnsi="Times New Roman" w:cs="Times New Roman"/>
                <w:b/>
                <w:sz w:val="24"/>
                <w:szCs w:val="20"/>
              </w:rPr>
              <w:t xml:space="preserve">1 партия </w:t>
            </w:r>
          </w:p>
          <w:p w14:paraId="00000573" w14:textId="77777777" w:rsidR="003B2F95" w:rsidRDefault="00B7722F">
            <w:pPr>
              <w:spacing w:before="100" w:after="100"/>
              <w:rPr>
                <w:rFonts w:ascii="Times New Roman" w:hAnsi="Times New Roman" w:cs="Times New Roman"/>
                <w:b/>
                <w:sz w:val="24"/>
                <w:szCs w:val="20"/>
              </w:rPr>
            </w:pPr>
            <w:r>
              <w:rPr>
                <w:rFonts w:ascii="Times New Roman" w:hAnsi="Times New Roman" w:cs="Times New Roman"/>
                <w:b/>
                <w:sz w:val="24"/>
                <w:szCs w:val="20"/>
              </w:rPr>
              <w:t>(кол-во очков)</w:t>
            </w:r>
          </w:p>
        </w:tc>
        <w:tc>
          <w:tcPr>
            <w:tcW w:w="1712" w:type="dxa"/>
          </w:tcPr>
          <w:p w14:paraId="00000574" w14:textId="77777777" w:rsidR="003B2F95" w:rsidRDefault="00B7722F">
            <w:pPr>
              <w:spacing w:before="100" w:after="100"/>
              <w:rPr>
                <w:rFonts w:ascii="Times New Roman" w:hAnsi="Times New Roman" w:cs="Times New Roman"/>
                <w:b/>
                <w:sz w:val="24"/>
                <w:szCs w:val="20"/>
              </w:rPr>
            </w:pPr>
            <w:r>
              <w:rPr>
                <w:rFonts w:ascii="Times New Roman" w:hAnsi="Times New Roman" w:cs="Times New Roman"/>
                <w:b/>
                <w:sz w:val="24"/>
                <w:szCs w:val="20"/>
              </w:rPr>
              <w:t xml:space="preserve">2 партия </w:t>
            </w:r>
          </w:p>
          <w:p w14:paraId="00000575" w14:textId="77777777" w:rsidR="003B2F95" w:rsidRDefault="00B7722F">
            <w:pPr>
              <w:spacing w:before="100" w:after="100"/>
              <w:rPr>
                <w:rFonts w:ascii="Times New Roman" w:hAnsi="Times New Roman" w:cs="Times New Roman"/>
                <w:b/>
                <w:sz w:val="24"/>
                <w:szCs w:val="20"/>
              </w:rPr>
            </w:pPr>
            <w:r>
              <w:rPr>
                <w:rFonts w:ascii="Times New Roman" w:hAnsi="Times New Roman" w:cs="Times New Roman"/>
                <w:b/>
                <w:sz w:val="24"/>
                <w:szCs w:val="20"/>
              </w:rPr>
              <w:t>(кол-во очков)</w:t>
            </w:r>
          </w:p>
        </w:tc>
        <w:tc>
          <w:tcPr>
            <w:tcW w:w="1690" w:type="dxa"/>
          </w:tcPr>
          <w:p w14:paraId="00000576" w14:textId="77777777" w:rsidR="003B2F95" w:rsidRDefault="00B7722F">
            <w:pPr>
              <w:spacing w:before="100" w:after="100"/>
              <w:rPr>
                <w:rFonts w:ascii="Times New Roman" w:hAnsi="Times New Roman" w:cs="Times New Roman"/>
                <w:b/>
                <w:sz w:val="24"/>
                <w:szCs w:val="20"/>
              </w:rPr>
            </w:pPr>
            <w:r>
              <w:rPr>
                <w:rFonts w:ascii="Times New Roman" w:hAnsi="Times New Roman" w:cs="Times New Roman"/>
                <w:b/>
                <w:sz w:val="24"/>
                <w:szCs w:val="20"/>
              </w:rPr>
              <w:t xml:space="preserve">3 партия </w:t>
            </w:r>
          </w:p>
          <w:p w14:paraId="00000577" w14:textId="77777777" w:rsidR="003B2F95" w:rsidRDefault="00B7722F">
            <w:pPr>
              <w:spacing w:before="100" w:after="100"/>
              <w:rPr>
                <w:rFonts w:ascii="Times New Roman" w:hAnsi="Times New Roman" w:cs="Times New Roman"/>
                <w:b/>
                <w:sz w:val="24"/>
                <w:szCs w:val="20"/>
              </w:rPr>
            </w:pPr>
            <w:r>
              <w:rPr>
                <w:rFonts w:ascii="Times New Roman" w:hAnsi="Times New Roman" w:cs="Times New Roman"/>
                <w:b/>
                <w:sz w:val="24"/>
                <w:szCs w:val="20"/>
              </w:rPr>
              <w:t>(кол-во очков)</w:t>
            </w:r>
          </w:p>
        </w:tc>
        <w:tc>
          <w:tcPr>
            <w:tcW w:w="1287" w:type="dxa"/>
          </w:tcPr>
          <w:p w14:paraId="00000578" w14:textId="77777777" w:rsidR="003B2F95" w:rsidRDefault="00B7722F">
            <w:pPr>
              <w:spacing w:before="100" w:after="100"/>
              <w:rPr>
                <w:rFonts w:ascii="Times New Roman" w:hAnsi="Times New Roman" w:cs="Times New Roman"/>
                <w:b/>
                <w:sz w:val="24"/>
                <w:szCs w:val="20"/>
              </w:rPr>
            </w:pPr>
            <w:r>
              <w:rPr>
                <w:rFonts w:ascii="Times New Roman" w:hAnsi="Times New Roman" w:cs="Times New Roman"/>
                <w:b/>
                <w:sz w:val="24"/>
                <w:szCs w:val="20"/>
              </w:rPr>
              <w:t xml:space="preserve">Итого  </w:t>
            </w:r>
          </w:p>
        </w:tc>
        <w:tc>
          <w:tcPr>
            <w:tcW w:w="1134" w:type="dxa"/>
          </w:tcPr>
          <w:p w14:paraId="00000579" w14:textId="77777777" w:rsidR="003B2F95" w:rsidRDefault="00B7722F">
            <w:pPr>
              <w:spacing w:before="100" w:after="100"/>
              <w:rPr>
                <w:rFonts w:ascii="Times New Roman" w:hAnsi="Times New Roman" w:cs="Times New Roman"/>
                <w:b/>
                <w:sz w:val="24"/>
                <w:szCs w:val="20"/>
              </w:rPr>
            </w:pPr>
            <w:r>
              <w:rPr>
                <w:rFonts w:ascii="Times New Roman" w:hAnsi="Times New Roman" w:cs="Times New Roman"/>
                <w:b/>
                <w:sz w:val="24"/>
                <w:szCs w:val="20"/>
              </w:rPr>
              <w:t xml:space="preserve">Счет </w:t>
            </w:r>
          </w:p>
        </w:tc>
      </w:tr>
      <w:tr w:rsidR="003B2F95" w14:paraId="70D5478C" w14:textId="77777777">
        <w:tc>
          <w:tcPr>
            <w:tcW w:w="1909" w:type="dxa"/>
          </w:tcPr>
          <w:p w14:paraId="0000057A" w14:textId="77777777" w:rsidR="003B2F95" w:rsidRDefault="003B2F95">
            <w:pPr>
              <w:spacing w:before="100" w:after="100"/>
              <w:rPr>
                <w:rFonts w:ascii="Times New Roman" w:hAnsi="Times New Roman" w:cs="Times New Roman"/>
                <w:b/>
                <w:sz w:val="24"/>
                <w:szCs w:val="20"/>
              </w:rPr>
            </w:pPr>
          </w:p>
        </w:tc>
        <w:tc>
          <w:tcPr>
            <w:tcW w:w="1630" w:type="dxa"/>
          </w:tcPr>
          <w:p w14:paraId="0000057B" w14:textId="77777777" w:rsidR="003B2F95" w:rsidRDefault="003B2F95">
            <w:pPr>
              <w:spacing w:before="100" w:after="100"/>
              <w:rPr>
                <w:rFonts w:ascii="Times New Roman" w:hAnsi="Times New Roman" w:cs="Times New Roman"/>
                <w:b/>
                <w:sz w:val="24"/>
                <w:szCs w:val="20"/>
              </w:rPr>
            </w:pPr>
          </w:p>
        </w:tc>
        <w:tc>
          <w:tcPr>
            <w:tcW w:w="1712" w:type="dxa"/>
          </w:tcPr>
          <w:p w14:paraId="0000057C" w14:textId="77777777" w:rsidR="003B2F95" w:rsidRDefault="003B2F95">
            <w:pPr>
              <w:spacing w:before="100" w:after="100"/>
              <w:rPr>
                <w:rFonts w:ascii="Times New Roman" w:hAnsi="Times New Roman" w:cs="Times New Roman"/>
                <w:b/>
                <w:sz w:val="24"/>
                <w:szCs w:val="20"/>
              </w:rPr>
            </w:pPr>
          </w:p>
        </w:tc>
        <w:tc>
          <w:tcPr>
            <w:tcW w:w="1690" w:type="dxa"/>
          </w:tcPr>
          <w:p w14:paraId="0000057D" w14:textId="77777777" w:rsidR="003B2F95" w:rsidRDefault="003B2F95">
            <w:pPr>
              <w:spacing w:before="100" w:after="100"/>
              <w:rPr>
                <w:rFonts w:ascii="Times New Roman" w:hAnsi="Times New Roman" w:cs="Times New Roman"/>
                <w:b/>
                <w:sz w:val="24"/>
                <w:szCs w:val="20"/>
              </w:rPr>
            </w:pPr>
          </w:p>
        </w:tc>
        <w:tc>
          <w:tcPr>
            <w:tcW w:w="1287" w:type="dxa"/>
          </w:tcPr>
          <w:p w14:paraId="0000057E" w14:textId="77777777" w:rsidR="003B2F95" w:rsidRDefault="003B2F95">
            <w:pPr>
              <w:spacing w:before="100" w:after="100"/>
              <w:rPr>
                <w:rFonts w:ascii="Times New Roman" w:hAnsi="Times New Roman" w:cs="Times New Roman"/>
                <w:b/>
                <w:sz w:val="24"/>
                <w:szCs w:val="20"/>
              </w:rPr>
            </w:pPr>
          </w:p>
        </w:tc>
        <w:tc>
          <w:tcPr>
            <w:tcW w:w="1134" w:type="dxa"/>
          </w:tcPr>
          <w:p w14:paraId="0000057F" w14:textId="77777777" w:rsidR="003B2F95" w:rsidRDefault="003B2F95">
            <w:pPr>
              <w:spacing w:before="100" w:after="100"/>
              <w:rPr>
                <w:rFonts w:ascii="Times New Roman" w:hAnsi="Times New Roman" w:cs="Times New Roman"/>
                <w:b/>
                <w:sz w:val="24"/>
                <w:szCs w:val="20"/>
              </w:rPr>
            </w:pPr>
          </w:p>
        </w:tc>
      </w:tr>
      <w:tr w:rsidR="003B2F95" w14:paraId="4126B607" w14:textId="77777777">
        <w:tc>
          <w:tcPr>
            <w:tcW w:w="1909" w:type="dxa"/>
          </w:tcPr>
          <w:p w14:paraId="00000580" w14:textId="77777777" w:rsidR="003B2F95" w:rsidRDefault="003B2F95">
            <w:pPr>
              <w:spacing w:before="100" w:after="100"/>
              <w:rPr>
                <w:rFonts w:ascii="Times New Roman" w:hAnsi="Times New Roman" w:cs="Times New Roman"/>
                <w:b/>
                <w:sz w:val="24"/>
                <w:szCs w:val="20"/>
              </w:rPr>
            </w:pPr>
          </w:p>
        </w:tc>
        <w:tc>
          <w:tcPr>
            <w:tcW w:w="1630" w:type="dxa"/>
          </w:tcPr>
          <w:p w14:paraId="00000581" w14:textId="77777777" w:rsidR="003B2F95" w:rsidRDefault="003B2F95">
            <w:pPr>
              <w:spacing w:before="100" w:after="100"/>
              <w:rPr>
                <w:rFonts w:ascii="Times New Roman" w:hAnsi="Times New Roman" w:cs="Times New Roman"/>
                <w:b/>
                <w:sz w:val="24"/>
                <w:szCs w:val="20"/>
              </w:rPr>
            </w:pPr>
          </w:p>
        </w:tc>
        <w:tc>
          <w:tcPr>
            <w:tcW w:w="1712" w:type="dxa"/>
          </w:tcPr>
          <w:p w14:paraId="00000582" w14:textId="77777777" w:rsidR="003B2F95" w:rsidRDefault="003B2F95">
            <w:pPr>
              <w:spacing w:before="100" w:after="100"/>
              <w:rPr>
                <w:rFonts w:ascii="Times New Roman" w:hAnsi="Times New Roman" w:cs="Times New Roman"/>
                <w:b/>
                <w:sz w:val="24"/>
                <w:szCs w:val="20"/>
              </w:rPr>
            </w:pPr>
          </w:p>
        </w:tc>
        <w:tc>
          <w:tcPr>
            <w:tcW w:w="1690" w:type="dxa"/>
          </w:tcPr>
          <w:p w14:paraId="00000583" w14:textId="77777777" w:rsidR="003B2F95" w:rsidRDefault="003B2F95">
            <w:pPr>
              <w:spacing w:before="100" w:after="100"/>
              <w:rPr>
                <w:rFonts w:ascii="Times New Roman" w:hAnsi="Times New Roman" w:cs="Times New Roman"/>
                <w:b/>
                <w:sz w:val="24"/>
                <w:szCs w:val="20"/>
              </w:rPr>
            </w:pPr>
          </w:p>
        </w:tc>
        <w:tc>
          <w:tcPr>
            <w:tcW w:w="1287" w:type="dxa"/>
          </w:tcPr>
          <w:p w14:paraId="00000584" w14:textId="77777777" w:rsidR="003B2F95" w:rsidRDefault="003B2F95">
            <w:pPr>
              <w:spacing w:before="100" w:after="100"/>
              <w:rPr>
                <w:rFonts w:ascii="Times New Roman" w:hAnsi="Times New Roman" w:cs="Times New Roman"/>
                <w:b/>
                <w:sz w:val="24"/>
                <w:szCs w:val="20"/>
              </w:rPr>
            </w:pPr>
          </w:p>
        </w:tc>
        <w:tc>
          <w:tcPr>
            <w:tcW w:w="1134" w:type="dxa"/>
          </w:tcPr>
          <w:p w14:paraId="00000585" w14:textId="77777777" w:rsidR="003B2F95" w:rsidRDefault="003B2F95">
            <w:pPr>
              <w:spacing w:before="100" w:after="100"/>
              <w:rPr>
                <w:rFonts w:ascii="Times New Roman" w:hAnsi="Times New Roman" w:cs="Times New Roman"/>
                <w:b/>
                <w:sz w:val="24"/>
                <w:szCs w:val="20"/>
              </w:rPr>
            </w:pPr>
          </w:p>
        </w:tc>
      </w:tr>
      <w:tr w:rsidR="003B2F95" w14:paraId="0522013D" w14:textId="77777777">
        <w:tc>
          <w:tcPr>
            <w:tcW w:w="3539" w:type="dxa"/>
            <w:gridSpan w:val="2"/>
          </w:tcPr>
          <w:p w14:paraId="00000586" w14:textId="77777777" w:rsidR="003B2F95" w:rsidRDefault="00B7722F">
            <w:pPr>
              <w:spacing w:before="100" w:after="100"/>
              <w:rPr>
                <w:rFonts w:ascii="Times New Roman" w:hAnsi="Times New Roman" w:cs="Times New Roman"/>
                <w:b/>
                <w:sz w:val="24"/>
                <w:szCs w:val="20"/>
              </w:rPr>
            </w:pPr>
            <w:r>
              <w:rPr>
                <w:rFonts w:ascii="Times New Roman" w:hAnsi="Times New Roman" w:cs="Times New Roman"/>
                <w:b/>
                <w:sz w:val="24"/>
                <w:szCs w:val="20"/>
              </w:rPr>
              <w:t xml:space="preserve">ИТОГО </w:t>
            </w:r>
          </w:p>
        </w:tc>
        <w:tc>
          <w:tcPr>
            <w:tcW w:w="1712" w:type="dxa"/>
          </w:tcPr>
          <w:p w14:paraId="00000587" w14:textId="77777777" w:rsidR="003B2F95" w:rsidRDefault="003B2F95">
            <w:pPr>
              <w:spacing w:before="100" w:after="100"/>
              <w:rPr>
                <w:rFonts w:ascii="Times New Roman" w:hAnsi="Times New Roman" w:cs="Times New Roman"/>
                <w:b/>
                <w:sz w:val="24"/>
                <w:szCs w:val="20"/>
              </w:rPr>
            </w:pPr>
          </w:p>
        </w:tc>
        <w:tc>
          <w:tcPr>
            <w:tcW w:w="1690" w:type="dxa"/>
          </w:tcPr>
          <w:p w14:paraId="00000588" w14:textId="77777777" w:rsidR="003B2F95" w:rsidRDefault="003B2F95">
            <w:pPr>
              <w:spacing w:before="100" w:after="100"/>
              <w:rPr>
                <w:rFonts w:ascii="Times New Roman" w:hAnsi="Times New Roman" w:cs="Times New Roman"/>
                <w:b/>
                <w:sz w:val="24"/>
                <w:szCs w:val="20"/>
              </w:rPr>
            </w:pPr>
          </w:p>
        </w:tc>
        <w:tc>
          <w:tcPr>
            <w:tcW w:w="1287" w:type="dxa"/>
          </w:tcPr>
          <w:p w14:paraId="00000589" w14:textId="77777777" w:rsidR="003B2F95" w:rsidRDefault="003B2F95">
            <w:pPr>
              <w:spacing w:before="100" w:after="100"/>
              <w:rPr>
                <w:rFonts w:ascii="Times New Roman" w:hAnsi="Times New Roman" w:cs="Times New Roman"/>
                <w:b/>
                <w:sz w:val="24"/>
                <w:szCs w:val="20"/>
              </w:rPr>
            </w:pPr>
          </w:p>
        </w:tc>
        <w:tc>
          <w:tcPr>
            <w:tcW w:w="1134" w:type="dxa"/>
          </w:tcPr>
          <w:p w14:paraId="0000058A" w14:textId="77777777" w:rsidR="003B2F95" w:rsidRDefault="003B2F95">
            <w:pPr>
              <w:spacing w:before="100" w:after="100"/>
              <w:rPr>
                <w:rFonts w:ascii="Times New Roman" w:hAnsi="Times New Roman" w:cs="Times New Roman"/>
                <w:b/>
                <w:sz w:val="24"/>
                <w:szCs w:val="20"/>
              </w:rPr>
            </w:pPr>
          </w:p>
        </w:tc>
      </w:tr>
    </w:tbl>
    <w:p w14:paraId="0000058B" w14:textId="77777777" w:rsidR="003B2F95" w:rsidRDefault="003B2F95"/>
    <w:tbl>
      <w:tblPr>
        <w:tblStyle w:val="af8"/>
        <w:tblW w:w="0" w:type="auto"/>
        <w:tblLook w:val="04A0" w:firstRow="1" w:lastRow="0" w:firstColumn="1" w:lastColumn="0" w:noHBand="0" w:noVBand="1"/>
      </w:tblPr>
      <w:tblGrid>
        <w:gridCol w:w="533"/>
        <w:gridCol w:w="533"/>
        <w:gridCol w:w="222"/>
        <w:gridCol w:w="533"/>
        <w:gridCol w:w="533"/>
        <w:gridCol w:w="222"/>
        <w:gridCol w:w="533"/>
        <w:gridCol w:w="533"/>
      </w:tblGrid>
      <w:tr w:rsidR="003B2F95" w14:paraId="04963AB6" w14:textId="77777777">
        <w:trPr>
          <w:gridAfter w:val="5"/>
        </w:trPr>
        <w:tc>
          <w:tcPr>
            <w:tcW w:w="0" w:type="auto"/>
            <w:gridSpan w:val="2"/>
          </w:tcPr>
          <w:p w14:paraId="0000058C" w14:textId="77777777" w:rsidR="003B2F95" w:rsidRDefault="00B7722F">
            <w:pPr>
              <w:spacing w:before="100" w:after="100"/>
              <w:rPr>
                <w:rFonts w:ascii="Times New Roman" w:hAnsi="Times New Roman" w:cs="Times New Roman"/>
                <w:b/>
                <w:sz w:val="20"/>
                <w:szCs w:val="16"/>
              </w:rPr>
            </w:pPr>
            <w:r>
              <w:rPr>
                <w:rFonts w:ascii="Times New Roman" w:hAnsi="Times New Roman" w:cs="Times New Roman"/>
                <w:b/>
                <w:sz w:val="20"/>
                <w:szCs w:val="16"/>
              </w:rPr>
              <w:t>Партия 1</w:t>
            </w:r>
          </w:p>
        </w:tc>
        <w:tc>
          <w:tcPr>
            <w:tcW w:w="0" w:type="auto"/>
            <w:vMerge w:val="restart"/>
          </w:tcPr>
          <w:p w14:paraId="0000058D" w14:textId="77777777" w:rsidR="003B2F95" w:rsidRDefault="003B2F95">
            <w:pPr>
              <w:spacing w:before="100" w:after="100"/>
              <w:rPr>
                <w:rFonts w:ascii="Times New Roman" w:hAnsi="Times New Roman" w:cs="Times New Roman"/>
                <w:b/>
                <w:sz w:val="20"/>
                <w:szCs w:val="16"/>
              </w:rPr>
            </w:pPr>
          </w:p>
        </w:tc>
      </w:tr>
      <w:tr w:rsidR="003B2F95" w14:paraId="1256F86A" w14:textId="77777777">
        <w:trPr>
          <w:gridAfter w:val="5"/>
        </w:trPr>
        <w:tc>
          <w:tcPr>
            <w:tcW w:w="0" w:type="auto"/>
          </w:tcPr>
          <w:p w14:paraId="0000058E"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А</w:t>
            </w:r>
          </w:p>
        </w:tc>
        <w:tc>
          <w:tcPr>
            <w:tcW w:w="0" w:type="auto"/>
          </w:tcPr>
          <w:p w14:paraId="0000058F"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Б</w:t>
            </w:r>
          </w:p>
        </w:tc>
        <w:tc>
          <w:tcPr>
            <w:tcW w:w="0" w:type="auto"/>
            <w:vMerge/>
          </w:tcPr>
          <w:p w14:paraId="00000590" w14:textId="77777777" w:rsidR="003B2F95" w:rsidRDefault="003B2F95" w:rsidP="00FA70C0">
            <w:pPr>
              <w:rPr>
                <w:rFonts w:ascii="Times New Roman" w:hAnsi="Times New Roman" w:cs="Times New Roman"/>
                <w:b/>
                <w:sz w:val="20"/>
                <w:szCs w:val="16"/>
              </w:rPr>
            </w:pPr>
          </w:p>
        </w:tc>
      </w:tr>
      <w:tr w:rsidR="003B2F95" w14:paraId="2D84B900" w14:textId="77777777">
        <w:trPr>
          <w:gridAfter w:val="2"/>
        </w:trPr>
        <w:tc>
          <w:tcPr>
            <w:tcW w:w="0" w:type="auto"/>
          </w:tcPr>
          <w:p w14:paraId="00000591"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w:t>
            </w:r>
          </w:p>
        </w:tc>
        <w:tc>
          <w:tcPr>
            <w:tcW w:w="0" w:type="auto"/>
          </w:tcPr>
          <w:p w14:paraId="00000592"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w:t>
            </w:r>
          </w:p>
        </w:tc>
        <w:tc>
          <w:tcPr>
            <w:tcW w:w="0" w:type="auto"/>
            <w:vMerge/>
          </w:tcPr>
          <w:p w14:paraId="00000593" w14:textId="77777777" w:rsidR="003B2F95" w:rsidRDefault="003B2F95" w:rsidP="00FA70C0">
            <w:pPr>
              <w:rPr>
                <w:rFonts w:ascii="Times New Roman" w:hAnsi="Times New Roman" w:cs="Times New Roman"/>
                <w:b/>
                <w:sz w:val="20"/>
                <w:szCs w:val="16"/>
              </w:rPr>
            </w:pPr>
          </w:p>
        </w:tc>
        <w:tc>
          <w:tcPr>
            <w:tcW w:w="0" w:type="auto"/>
            <w:gridSpan w:val="2"/>
          </w:tcPr>
          <w:p w14:paraId="00000594"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Партия 2</w:t>
            </w:r>
          </w:p>
        </w:tc>
        <w:tc>
          <w:tcPr>
            <w:tcW w:w="0" w:type="auto"/>
            <w:vMerge w:val="restart"/>
          </w:tcPr>
          <w:p w14:paraId="00000595" w14:textId="77777777" w:rsidR="003B2F95" w:rsidRDefault="003B2F95" w:rsidP="00FA70C0">
            <w:pPr>
              <w:rPr>
                <w:rFonts w:ascii="Times New Roman" w:hAnsi="Times New Roman" w:cs="Times New Roman"/>
                <w:b/>
                <w:sz w:val="20"/>
                <w:szCs w:val="16"/>
              </w:rPr>
            </w:pPr>
          </w:p>
        </w:tc>
      </w:tr>
      <w:tr w:rsidR="003B2F95" w14:paraId="57B9FB35" w14:textId="77777777">
        <w:tc>
          <w:tcPr>
            <w:tcW w:w="0" w:type="auto"/>
          </w:tcPr>
          <w:p w14:paraId="00000596"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2</w:t>
            </w:r>
          </w:p>
        </w:tc>
        <w:tc>
          <w:tcPr>
            <w:tcW w:w="0" w:type="auto"/>
          </w:tcPr>
          <w:p w14:paraId="00000597"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2</w:t>
            </w:r>
          </w:p>
        </w:tc>
        <w:tc>
          <w:tcPr>
            <w:tcW w:w="0" w:type="auto"/>
            <w:vMerge/>
          </w:tcPr>
          <w:p w14:paraId="00000598" w14:textId="77777777" w:rsidR="003B2F95" w:rsidRDefault="003B2F95" w:rsidP="00FA70C0">
            <w:pPr>
              <w:rPr>
                <w:rFonts w:ascii="Times New Roman" w:hAnsi="Times New Roman" w:cs="Times New Roman"/>
                <w:b/>
                <w:sz w:val="20"/>
                <w:szCs w:val="16"/>
              </w:rPr>
            </w:pPr>
          </w:p>
        </w:tc>
        <w:tc>
          <w:tcPr>
            <w:tcW w:w="0" w:type="auto"/>
          </w:tcPr>
          <w:p w14:paraId="00000599"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А</w:t>
            </w:r>
          </w:p>
        </w:tc>
        <w:tc>
          <w:tcPr>
            <w:tcW w:w="0" w:type="auto"/>
          </w:tcPr>
          <w:p w14:paraId="0000059A"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Б</w:t>
            </w:r>
          </w:p>
        </w:tc>
        <w:tc>
          <w:tcPr>
            <w:tcW w:w="0" w:type="auto"/>
            <w:vMerge/>
          </w:tcPr>
          <w:p w14:paraId="0000059B" w14:textId="77777777" w:rsidR="003B2F95" w:rsidRDefault="003B2F95" w:rsidP="00FA70C0">
            <w:pPr>
              <w:rPr>
                <w:rFonts w:ascii="Times New Roman" w:hAnsi="Times New Roman" w:cs="Times New Roman"/>
                <w:b/>
                <w:sz w:val="20"/>
                <w:szCs w:val="16"/>
              </w:rPr>
            </w:pPr>
          </w:p>
        </w:tc>
        <w:tc>
          <w:tcPr>
            <w:tcW w:w="0" w:type="auto"/>
            <w:gridSpan w:val="2"/>
            <w:tcBorders>
              <w:top w:val="single" w:sz="4" w:space="0" w:color="auto"/>
              <w:bottom w:val="nil"/>
              <w:right w:val="single" w:sz="4" w:space="0" w:color="auto"/>
            </w:tcBorders>
          </w:tcPr>
          <w:p w14:paraId="0000059C"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Партия 3</w:t>
            </w:r>
          </w:p>
        </w:tc>
      </w:tr>
      <w:tr w:rsidR="003B2F95" w14:paraId="14E701AA" w14:textId="77777777">
        <w:tc>
          <w:tcPr>
            <w:tcW w:w="0" w:type="auto"/>
            <w:tcBorders>
              <w:top w:val="single" w:sz="4" w:space="0" w:color="auto"/>
            </w:tcBorders>
          </w:tcPr>
          <w:p w14:paraId="0000059D"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3</w:t>
            </w:r>
          </w:p>
        </w:tc>
        <w:tc>
          <w:tcPr>
            <w:tcW w:w="0" w:type="auto"/>
            <w:tcBorders>
              <w:top w:val="single" w:sz="4" w:space="0" w:color="auto"/>
            </w:tcBorders>
          </w:tcPr>
          <w:p w14:paraId="0000059E"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3</w:t>
            </w:r>
          </w:p>
        </w:tc>
        <w:tc>
          <w:tcPr>
            <w:tcW w:w="0" w:type="auto"/>
            <w:vMerge/>
          </w:tcPr>
          <w:p w14:paraId="0000059F" w14:textId="77777777" w:rsidR="003B2F95" w:rsidRDefault="003B2F95" w:rsidP="00FA70C0">
            <w:pPr>
              <w:rPr>
                <w:rFonts w:ascii="Times New Roman" w:hAnsi="Times New Roman" w:cs="Times New Roman"/>
                <w:b/>
                <w:sz w:val="20"/>
                <w:szCs w:val="16"/>
              </w:rPr>
            </w:pPr>
          </w:p>
        </w:tc>
        <w:tc>
          <w:tcPr>
            <w:tcW w:w="0" w:type="auto"/>
            <w:tcBorders>
              <w:top w:val="single" w:sz="4" w:space="0" w:color="auto"/>
            </w:tcBorders>
          </w:tcPr>
          <w:p w14:paraId="000005A0"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w:t>
            </w:r>
          </w:p>
        </w:tc>
        <w:tc>
          <w:tcPr>
            <w:tcW w:w="0" w:type="auto"/>
            <w:tcBorders>
              <w:top w:val="single" w:sz="4" w:space="0" w:color="auto"/>
            </w:tcBorders>
          </w:tcPr>
          <w:p w14:paraId="000005A1"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w:t>
            </w:r>
          </w:p>
        </w:tc>
        <w:tc>
          <w:tcPr>
            <w:tcW w:w="0" w:type="auto"/>
            <w:vMerge/>
          </w:tcPr>
          <w:p w14:paraId="000005A2" w14:textId="77777777" w:rsidR="003B2F95" w:rsidRDefault="003B2F95" w:rsidP="00FA70C0">
            <w:pPr>
              <w:rPr>
                <w:rFonts w:ascii="Times New Roman" w:hAnsi="Times New Roman" w:cs="Times New Roman"/>
                <w:b/>
                <w:sz w:val="20"/>
                <w:szCs w:val="16"/>
              </w:rPr>
            </w:pPr>
          </w:p>
        </w:tc>
        <w:tc>
          <w:tcPr>
            <w:tcW w:w="0" w:type="auto"/>
            <w:tcBorders>
              <w:top w:val="single" w:sz="4" w:space="0" w:color="auto"/>
            </w:tcBorders>
          </w:tcPr>
          <w:p w14:paraId="000005A3"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А</w:t>
            </w:r>
          </w:p>
        </w:tc>
        <w:tc>
          <w:tcPr>
            <w:tcW w:w="0" w:type="auto"/>
            <w:tcBorders>
              <w:top w:val="single" w:sz="4" w:space="0" w:color="auto"/>
            </w:tcBorders>
          </w:tcPr>
          <w:p w14:paraId="000005A4"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Б</w:t>
            </w:r>
          </w:p>
        </w:tc>
      </w:tr>
      <w:tr w:rsidR="003B2F95" w14:paraId="7D378F53" w14:textId="77777777">
        <w:tc>
          <w:tcPr>
            <w:tcW w:w="0" w:type="auto"/>
          </w:tcPr>
          <w:p w14:paraId="000005A5"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4</w:t>
            </w:r>
          </w:p>
        </w:tc>
        <w:tc>
          <w:tcPr>
            <w:tcW w:w="0" w:type="auto"/>
          </w:tcPr>
          <w:p w14:paraId="000005A6"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4</w:t>
            </w:r>
          </w:p>
        </w:tc>
        <w:tc>
          <w:tcPr>
            <w:tcW w:w="0" w:type="auto"/>
            <w:vMerge/>
          </w:tcPr>
          <w:p w14:paraId="000005A7" w14:textId="77777777" w:rsidR="003B2F95" w:rsidRDefault="003B2F95" w:rsidP="00FA70C0">
            <w:pPr>
              <w:rPr>
                <w:rFonts w:ascii="Times New Roman" w:hAnsi="Times New Roman" w:cs="Times New Roman"/>
                <w:b/>
                <w:sz w:val="20"/>
                <w:szCs w:val="16"/>
              </w:rPr>
            </w:pPr>
          </w:p>
        </w:tc>
        <w:tc>
          <w:tcPr>
            <w:tcW w:w="0" w:type="auto"/>
          </w:tcPr>
          <w:p w14:paraId="000005A8"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2</w:t>
            </w:r>
          </w:p>
        </w:tc>
        <w:tc>
          <w:tcPr>
            <w:tcW w:w="0" w:type="auto"/>
          </w:tcPr>
          <w:p w14:paraId="000005A9"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2</w:t>
            </w:r>
          </w:p>
        </w:tc>
        <w:tc>
          <w:tcPr>
            <w:tcW w:w="0" w:type="auto"/>
            <w:vMerge/>
          </w:tcPr>
          <w:p w14:paraId="000005AA" w14:textId="77777777" w:rsidR="003B2F95" w:rsidRDefault="003B2F95" w:rsidP="00FA70C0">
            <w:pPr>
              <w:rPr>
                <w:rFonts w:ascii="Times New Roman" w:hAnsi="Times New Roman" w:cs="Times New Roman"/>
                <w:b/>
                <w:sz w:val="20"/>
                <w:szCs w:val="16"/>
              </w:rPr>
            </w:pPr>
          </w:p>
        </w:tc>
        <w:tc>
          <w:tcPr>
            <w:tcW w:w="0" w:type="auto"/>
          </w:tcPr>
          <w:p w14:paraId="000005AB"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w:t>
            </w:r>
          </w:p>
        </w:tc>
        <w:tc>
          <w:tcPr>
            <w:tcW w:w="0" w:type="auto"/>
          </w:tcPr>
          <w:p w14:paraId="000005AC"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w:t>
            </w:r>
          </w:p>
        </w:tc>
      </w:tr>
      <w:tr w:rsidR="003B2F95" w14:paraId="578268AC" w14:textId="77777777">
        <w:tc>
          <w:tcPr>
            <w:tcW w:w="0" w:type="auto"/>
          </w:tcPr>
          <w:p w14:paraId="000005AD"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5</w:t>
            </w:r>
          </w:p>
        </w:tc>
        <w:tc>
          <w:tcPr>
            <w:tcW w:w="0" w:type="auto"/>
          </w:tcPr>
          <w:p w14:paraId="000005AE"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5</w:t>
            </w:r>
          </w:p>
        </w:tc>
        <w:tc>
          <w:tcPr>
            <w:tcW w:w="0" w:type="auto"/>
            <w:vMerge/>
          </w:tcPr>
          <w:p w14:paraId="000005AF" w14:textId="77777777" w:rsidR="003B2F95" w:rsidRDefault="003B2F95" w:rsidP="00FA70C0">
            <w:pPr>
              <w:rPr>
                <w:rFonts w:ascii="Times New Roman" w:hAnsi="Times New Roman" w:cs="Times New Roman"/>
                <w:b/>
                <w:sz w:val="20"/>
                <w:szCs w:val="16"/>
              </w:rPr>
            </w:pPr>
          </w:p>
        </w:tc>
        <w:tc>
          <w:tcPr>
            <w:tcW w:w="0" w:type="auto"/>
          </w:tcPr>
          <w:p w14:paraId="000005B0"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3</w:t>
            </w:r>
          </w:p>
        </w:tc>
        <w:tc>
          <w:tcPr>
            <w:tcW w:w="0" w:type="auto"/>
          </w:tcPr>
          <w:p w14:paraId="000005B1"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3</w:t>
            </w:r>
          </w:p>
        </w:tc>
        <w:tc>
          <w:tcPr>
            <w:tcW w:w="0" w:type="auto"/>
            <w:vMerge/>
          </w:tcPr>
          <w:p w14:paraId="000005B2" w14:textId="77777777" w:rsidR="003B2F95" w:rsidRDefault="003B2F95" w:rsidP="00FA70C0">
            <w:pPr>
              <w:rPr>
                <w:rFonts w:ascii="Times New Roman" w:hAnsi="Times New Roman" w:cs="Times New Roman"/>
                <w:b/>
                <w:sz w:val="20"/>
                <w:szCs w:val="16"/>
              </w:rPr>
            </w:pPr>
          </w:p>
        </w:tc>
        <w:tc>
          <w:tcPr>
            <w:tcW w:w="0" w:type="auto"/>
          </w:tcPr>
          <w:p w14:paraId="000005B3"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2</w:t>
            </w:r>
          </w:p>
        </w:tc>
        <w:tc>
          <w:tcPr>
            <w:tcW w:w="0" w:type="auto"/>
          </w:tcPr>
          <w:p w14:paraId="000005B4"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2</w:t>
            </w:r>
          </w:p>
        </w:tc>
      </w:tr>
      <w:tr w:rsidR="003B2F95" w14:paraId="40F682B3" w14:textId="77777777">
        <w:tc>
          <w:tcPr>
            <w:tcW w:w="0" w:type="auto"/>
          </w:tcPr>
          <w:p w14:paraId="000005B5"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6</w:t>
            </w:r>
          </w:p>
        </w:tc>
        <w:tc>
          <w:tcPr>
            <w:tcW w:w="0" w:type="auto"/>
          </w:tcPr>
          <w:p w14:paraId="000005B6"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6</w:t>
            </w:r>
          </w:p>
        </w:tc>
        <w:tc>
          <w:tcPr>
            <w:tcW w:w="0" w:type="auto"/>
            <w:vMerge/>
          </w:tcPr>
          <w:p w14:paraId="000005B7" w14:textId="77777777" w:rsidR="003B2F95" w:rsidRDefault="003B2F95" w:rsidP="00FA70C0">
            <w:pPr>
              <w:rPr>
                <w:rFonts w:ascii="Times New Roman" w:hAnsi="Times New Roman" w:cs="Times New Roman"/>
                <w:b/>
                <w:sz w:val="20"/>
                <w:szCs w:val="16"/>
              </w:rPr>
            </w:pPr>
          </w:p>
        </w:tc>
        <w:tc>
          <w:tcPr>
            <w:tcW w:w="0" w:type="auto"/>
          </w:tcPr>
          <w:p w14:paraId="000005B8"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4</w:t>
            </w:r>
          </w:p>
        </w:tc>
        <w:tc>
          <w:tcPr>
            <w:tcW w:w="0" w:type="auto"/>
          </w:tcPr>
          <w:p w14:paraId="000005B9"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4</w:t>
            </w:r>
          </w:p>
        </w:tc>
        <w:tc>
          <w:tcPr>
            <w:tcW w:w="0" w:type="auto"/>
            <w:vMerge/>
          </w:tcPr>
          <w:p w14:paraId="000005BA" w14:textId="77777777" w:rsidR="003B2F95" w:rsidRDefault="003B2F95" w:rsidP="00FA70C0">
            <w:pPr>
              <w:rPr>
                <w:rFonts w:ascii="Times New Roman" w:hAnsi="Times New Roman" w:cs="Times New Roman"/>
                <w:b/>
                <w:sz w:val="20"/>
                <w:szCs w:val="16"/>
              </w:rPr>
            </w:pPr>
          </w:p>
        </w:tc>
        <w:tc>
          <w:tcPr>
            <w:tcW w:w="0" w:type="auto"/>
          </w:tcPr>
          <w:p w14:paraId="000005BB"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3</w:t>
            </w:r>
          </w:p>
        </w:tc>
        <w:tc>
          <w:tcPr>
            <w:tcW w:w="0" w:type="auto"/>
          </w:tcPr>
          <w:p w14:paraId="000005BC"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3</w:t>
            </w:r>
          </w:p>
        </w:tc>
      </w:tr>
      <w:tr w:rsidR="003B2F95" w14:paraId="4C00DC4D" w14:textId="77777777">
        <w:tc>
          <w:tcPr>
            <w:tcW w:w="0" w:type="auto"/>
          </w:tcPr>
          <w:p w14:paraId="000005BD"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7</w:t>
            </w:r>
          </w:p>
        </w:tc>
        <w:tc>
          <w:tcPr>
            <w:tcW w:w="0" w:type="auto"/>
          </w:tcPr>
          <w:p w14:paraId="000005BE"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7</w:t>
            </w:r>
          </w:p>
        </w:tc>
        <w:tc>
          <w:tcPr>
            <w:tcW w:w="0" w:type="auto"/>
            <w:vMerge/>
          </w:tcPr>
          <w:p w14:paraId="000005BF" w14:textId="77777777" w:rsidR="003B2F95" w:rsidRDefault="003B2F95" w:rsidP="00FA70C0">
            <w:pPr>
              <w:rPr>
                <w:rFonts w:ascii="Times New Roman" w:hAnsi="Times New Roman" w:cs="Times New Roman"/>
                <w:b/>
                <w:sz w:val="20"/>
                <w:szCs w:val="16"/>
              </w:rPr>
            </w:pPr>
          </w:p>
        </w:tc>
        <w:tc>
          <w:tcPr>
            <w:tcW w:w="0" w:type="auto"/>
          </w:tcPr>
          <w:p w14:paraId="000005C0"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5</w:t>
            </w:r>
          </w:p>
        </w:tc>
        <w:tc>
          <w:tcPr>
            <w:tcW w:w="0" w:type="auto"/>
          </w:tcPr>
          <w:p w14:paraId="000005C1"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5</w:t>
            </w:r>
          </w:p>
        </w:tc>
        <w:tc>
          <w:tcPr>
            <w:tcW w:w="0" w:type="auto"/>
            <w:vMerge/>
          </w:tcPr>
          <w:p w14:paraId="000005C2" w14:textId="77777777" w:rsidR="003B2F95" w:rsidRDefault="003B2F95" w:rsidP="00FA70C0">
            <w:pPr>
              <w:rPr>
                <w:rFonts w:ascii="Times New Roman" w:hAnsi="Times New Roman" w:cs="Times New Roman"/>
                <w:b/>
                <w:sz w:val="20"/>
                <w:szCs w:val="16"/>
              </w:rPr>
            </w:pPr>
          </w:p>
        </w:tc>
        <w:tc>
          <w:tcPr>
            <w:tcW w:w="0" w:type="auto"/>
          </w:tcPr>
          <w:p w14:paraId="000005C3"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4</w:t>
            </w:r>
          </w:p>
        </w:tc>
        <w:tc>
          <w:tcPr>
            <w:tcW w:w="0" w:type="auto"/>
          </w:tcPr>
          <w:p w14:paraId="000005C4"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4</w:t>
            </w:r>
          </w:p>
        </w:tc>
      </w:tr>
      <w:tr w:rsidR="003B2F95" w14:paraId="5810568E" w14:textId="77777777">
        <w:tc>
          <w:tcPr>
            <w:tcW w:w="0" w:type="auto"/>
          </w:tcPr>
          <w:p w14:paraId="000005C5"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8</w:t>
            </w:r>
          </w:p>
        </w:tc>
        <w:tc>
          <w:tcPr>
            <w:tcW w:w="0" w:type="auto"/>
          </w:tcPr>
          <w:p w14:paraId="000005C6"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8</w:t>
            </w:r>
          </w:p>
        </w:tc>
        <w:tc>
          <w:tcPr>
            <w:tcW w:w="0" w:type="auto"/>
            <w:vMerge/>
          </w:tcPr>
          <w:p w14:paraId="000005C7" w14:textId="77777777" w:rsidR="003B2F95" w:rsidRDefault="003B2F95" w:rsidP="00FA70C0">
            <w:pPr>
              <w:rPr>
                <w:rFonts w:ascii="Times New Roman" w:hAnsi="Times New Roman" w:cs="Times New Roman"/>
                <w:b/>
                <w:sz w:val="20"/>
                <w:szCs w:val="16"/>
              </w:rPr>
            </w:pPr>
          </w:p>
        </w:tc>
        <w:tc>
          <w:tcPr>
            <w:tcW w:w="0" w:type="auto"/>
          </w:tcPr>
          <w:p w14:paraId="000005C8"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6</w:t>
            </w:r>
          </w:p>
        </w:tc>
        <w:tc>
          <w:tcPr>
            <w:tcW w:w="0" w:type="auto"/>
          </w:tcPr>
          <w:p w14:paraId="000005C9"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6</w:t>
            </w:r>
          </w:p>
        </w:tc>
        <w:tc>
          <w:tcPr>
            <w:tcW w:w="0" w:type="auto"/>
            <w:vMerge/>
          </w:tcPr>
          <w:p w14:paraId="000005CA" w14:textId="77777777" w:rsidR="003B2F95" w:rsidRDefault="003B2F95" w:rsidP="00FA70C0">
            <w:pPr>
              <w:rPr>
                <w:rFonts w:ascii="Times New Roman" w:hAnsi="Times New Roman" w:cs="Times New Roman"/>
                <w:b/>
                <w:sz w:val="20"/>
                <w:szCs w:val="16"/>
              </w:rPr>
            </w:pPr>
          </w:p>
        </w:tc>
        <w:tc>
          <w:tcPr>
            <w:tcW w:w="0" w:type="auto"/>
          </w:tcPr>
          <w:p w14:paraId="000005CB"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5</w:t>
            </w:r>
          </w:p>
        </w:tc>
        <w:tc>
          <w:tcPr>
            <w:tcW w:w="0" w:type="auto"/>
          </w:tcPr>
          <w:p w14:paraId="000005CC"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5</w:t>
            </w:r>
          </w:p>
        </w:tc>
      </w:tr>
      <w:tr w:rsidR="003B2F95" w14:paraId="05D56499" w14:textId="77777777">
        <w:trPr>
          <w:trHeight w:val="70"/>
        </w:trPr>
        <w:tc>
          <w:tcPr>
            <w:tcW w:w="0" w:type="auto"/>
          </w:tcPr>
          <w:p w14:paraId="000005CD"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9</w:t>
            </w:r>
          </w:p>
        </w:tc>
        <w:tc>
          <w:tcPr>
            <w:tcW w:w="0" w:type="auto"/>
          </w:tcPr>
          <w:p w14:paraId="000005CE"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9</w:t>
            </w:r>
          </w:p>
        </w:tc>
        <w:tc>
          <w:tcPr>
            <w:tcW w:w="0" w:type="auto"/>
            <w:vMerge/>
          </w:tcPr>
          <w:p w14:paraId="000005CF" w14:textId="77777777" w:rsidR="003B2F95" w:rsidRDefault="003B2F95" w:rsidP="00FA70C0">
            <w:pPr>
              <w:rPr>
                <w:rFonts w:ascii="Times New Roman" w:hAnsi="Times New Roman" w:cs="Times New Roman"/>
                <w:b/>
                <w:sz w:val="20"/>
                <w:szCs w:val="16"/>
              </w:rPr>
            </w:pPr>
          </w:p>
        </w:tc>
        <w:tc>
          <w:tcPr>
            <w:tcW w:w="0" w:type="auto"/>
          </w:tcPr>
          <w:p w14:paraId="000005D0"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7</w:t>
            </w:r>
          </w:p>
        </w:tc>
        <w:tc>
          <w:tcPr>
            <w:tcW w:w="0" w:type="auto"/>
          </w:tcPr>
          <w:p w14:paraId="000005D1"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7</w:t>
            </w:r>
          </w:p>
        </w:tc>
        <w:tc>
          <w:tcPr>
            <w:tcW w:w="0" w:type="auto"/>
            <w:vMerge/>
          </w:tcPr>
          <w:p w14:paraId="000005D2" w14:textId="77777777" w:rsidR="003B2F95" w:rsidRDefault="003B2F95" w:rsidP="00FA70C0">
            <w:pPr>
              <w:rPr>
                <w:rFonts w:ascii="Times New Roman" w:hAnsi="Times New Roman" w:cs="Times New Roman"/>
                <w:b/>
                <w:sz w:val="20"/>
                <w:szCs w:val="16"/>
              </w:rPr>
            </w:pPr>
          </w:p>
        </w:tc>
        <w:tc>
          <w:tcPr>
            <w:tcW w:w="0" w:type="auto"/>
          </w:tcPr>
          <w:p w14:paraId="000005D3"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6</w:t>
            </w:r>
          </w:p>
        </w:tc>
        <w:tc>
          <w:tcPr>
            <w:tcW w:w="0" w:type="auto"/>
          </w:tcPr>
          <w:p w14:paraId="000005D4"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6</w:t>
            </w:r>
          </w:p>
        </w:tc>
      </w:tr>
      <w:tr w:rsidR="003B2F95" w14:paraId="66810158" w14:textId="77777777">
        <w:tc>
          <w:tcPr>
            <w:tcW w:w="0" w:type="auto"/>
          </w:tcPr>
          <w:p w14:paraId="000005D5"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10</w:t>
            </w:r>
          </w:p>
        </w:tc>
        <w:tc>
          <w:tcPr>
            <w:tcW w:w="0" w:type="auto"/>
          </w:tcPr>
          <w:p w14:paraId="000005D6"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10</w:t>
            </w:r>
          </w:p>
        </w:tc>
        <w:tc>
          <w:tcPr>
            <w:tcW w:w="0" w:type="auto"/>
            <w:vMerge/>
          </w:tcPr>
          <w:p w14:paraId="000005D7" w14:textId="77777777" w:rsidR="003B2F95" w:rsidRDefault="003B2F95" w:rsidP="00FA70C0">
            <w:pPr>
              <w:rPr>
                <w:rFonts w:ascii="Times New Roman" w:hAnsi="Times New Roman" w:cs="Times New Roman"/>
                <w:b/>
                <w:sz w:val="20"/>
                <w:szCs w:val="16"/>
              </w:rPr>
            </w:pPr>
          </w:p>
        </w:tc>
        <w:tc>
          <w:tcPr>
            <w:tcW w:w="0" w:type="auto"/>
          </w:tcPr>
          <w:p w14:paraId="000005D8"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8</w:t>
            </w:r>
          </w:p>
        </w:tc>
        <w:tc>
          <w:tcPr>
            <w:tcW w:w="0" w:type="auto"/>
          </w:tcPr>
          <w:p w14:paraId="000005D9"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8</w:t>
            </w:r>
          </w:p>
        </w:tc>
        <w:tc>
          <w:tcPr>
            <w:tcW w:w="0" w:type="auto"/>
            <w:vMerge/>
          </w:tcPr>
          <w:p w14:paraId="000005DA" w14:textId="77777777" w:rsidR="003B2F95" w:rsidRDefault="003B2F95" w:rsidP="00FA70C0">
            <w:pPr>
              <w:rPr>
                <w:rFonts w:ascii="Times New Roman" w:hAnsi="Times New Roman" w:cs="Times New Roman"/>
                <w:b/>
                <w:sz w:val="20"/>
                <w:szCs w:val="16"/>
              </w:rPr>
            </w:pPr>
          </w:p>
        </w:tc>
        <w:tc>
          <w:tcPr>
            <w:tcW w:w="0" w:type="auto"/>
          </w:tcPr>
          <w:p w14:paraId="000005DB"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7</w:t>
            </w:r>
          </w:p>
        </w:tc>
        <w:tc>
          <w:tcPr>
            <w:tcW w:w="0" w:type="auto"/>
          </w:tcPr>
          <w:p w14:paraId="000005DC"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7</w:t>
            </w:r>
          </w:p>
        </w:tc>
      </w:tr>
      <w:tr w:rsidR="003B2F95" w14:paraId="7E1D7CE8" w14:textId="77777777">
        <w:trPr>
          <w:trHeight w:val="70"/>
        </w:trPr>
        <w:tc>
          <w:tcPr>
            <w:tcW w:w="0" w:type="auto"/>
            <w:gridSpan w:val="2"/>
            <w:vMerge w:val="restart"/>
          </w:tcPr>
          <w:p w14:paraId="000005DD"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 xml:space="preserve">Тайм-аут </w:t>
            </w:r>
          </w:p>
        </w:tc>
        <w:tc>
          <w:tcPr>
            <w:tcW w:w="0" w:type="auto"/>
            <w:vMerge/>
          </w:tcPr>
          <w:p w14:paraId="000005DE" w14:textId="77777777" w:rsidR="003B2F95" w:rsidRDefault="003B2F95" w:rsidP="00FA70C0">
            <w:pPr>
              <w:rPr>
                <w:rFonts w:ascii="Times New Roman" w:hAnsi="Times New Roman" w:cs="Times New Roman"/>
                <w:b/>
                <w:sz w:val="20"/>
                <w:szCs w:val="16"/>
              </w:rPr>
            </w:pPr>
          </w:p>
        </w:tc>
        <w:tc>
          <w:tcPr>
            <w:tcW w:w="0" w:type="auto"/>
          </w:tcPr>
          <w:p w14:paraId="000005DF"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9</w:t>
            </w:r>
          </w:p>
        </w:tc>
        <w:tc>
          <w:tcPr>
            <w:tcW w:w="0" w:type="auto"/>
          </w:tcPr>
          <w:p w14:paraId="000005E0"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9</w:t>
            </w:r>
          </w:p>
        </w:tc>
        <w:tc>
          <w:tcPr>
            <w:tcW w:w="0" w:type="auto"/>
            <w:vMerge/>
          </w:tcPr>
          <w:p w14:paraId="000005E1" w14:textId="77777777" w:rsidR="003B2F95" w:rsidRDefault="003B2F95" w:rsidP="00FA70C0">
            <w:pPr>
              <w:rPr>
                <w:rFonts w:ascii="Times New Roman" w:hAnsi="Times New Roman" w:cs="Times New Roman"/>
                <w:b/>
                <w:sz w:val="20"/>
                <w:szCs w:val="16"/>
              </w:rPr>
            </w:pPr>
          </w:p>
        </w:tc>
        <w:tc>
          <w:tcPr>
            <w:tcW w:w="0" w:type="auto"/>
          </w:tcPr>
          <w:p w14:paraId="000005E2"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8</w:t>
            </w:r>
          </w:p>
        </w:tc>
        <w:tc>
          <w:tcPr>
            <w:tcW w:w="0" w:type="auto"/>
          </w:tcPr>
          <w:p w14:paraId="000005E3"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8</w:t>
            </w:r>
          </w:p>
        </w:tc>
      </w:tr>
      <w:tr w:rsidR="003B2F95" w14:paraId="4C4DDEB8" w14:textId="77777777">
        <w:tc>
          <w:tcPr>
            <w:tcW w:w="0" w:type="auto"/>
            <w:gridSpan w:val="2"/>
            <w:vMerge/>
          </w:tcPr>
          <w:p w14:paraId="000005E4" w14:textId="77777777" w:rsidR="003B2F95" w:rsidRDefault="003B2F95" w:rsidP="00FA70C0">
            <w:pPr>
              <w:rPr>
                <w:rFonts w:ascii="Times New Roman" w:hAnsi="Times New Roman" w:cs="Times New Roman"/>
                <w:b/>
                <w:sz w:val="20"/>
                <w:szCs w:val="16"/>
              </w:rPr>
            </w:pPr>
          </w:p>
        </w:tc>
        <w:tc>
          <w:tcPr>
            <w:tcW w:w="0" w:type="auto"/>
            <w:vMerge/>
          </w:tcPr>
          <w:p w14:paraId="000005E5" w14:textId="77777777" w:rsidR="003B2F95" w:rsidRDefault="003B2F95" w:rsidP="00FA70C0">
            <w:pPr>
              <w:rPr>
                <w:rFonts w:ascii="Times New Roman" w:hAnsi="Times New Roman" w:cs="Times New Roman"/>
                <w:b/>
                <w:sz w:val="20"/>
                <w:szCs w:val="16"/>
              </w:rPr>
            </w:pPr>
          </w:p>
        </w:tc>
        <w:tc>
          <w:tcPr>
            <w:tcW w:w="0" w:type="auto"/>
          </w:tcPr>
          <w:p w14:paraId="000005E6"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10</w:t>
            </w:r>
          </w:p>
        </w:tc>
        <w:tc>
          <w:tcPr>
            <w:tcW w:w="0" w:type="auto"/>
          </w:tcPr>
          <w:p w14:paraId="000005E7"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10</w:t>
            </w:r>
          </w:p>
        </w:tc>
        <w:tc>
          <w:tcPr>
            <w:tcW w:w="0" w:type="auto"/>
            <w:vMerge/>
          </w:tcPr>
          <w:p w14:paraId="000005E8" w14:textId="77777777" w:rsidR="003B2F95" w:rsidRDefault="003B2F95" w:rsidP="00FA70C0">
            <w:pPr>
              <w:rPr>
                <w:rFonts w:ascii="Times New Roman" w:hAnsi="Times New Roman" w:cs="Times New Roman"/>
                <w:b/>
                <w:sz w:val="20"/>
                <w:szCs w:val="16"/>
              </w:rPr>
            </w:pPr>
          </w:p>
        </w:tc>
        <w:tc>
          <w:tcPr>
            <w:tcW w:w="0" w:type="auto"/>
          </w:tcPr>
          <w:p w14:paraId="000005E9"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9</w:t>
            </w:r>
          </w:p>
        </w:tc>
        <w:tc>
          <w:tcPr>
            <w:tcW w:w="0" w:type="auto"/>
          </w:tcPr>
          <w:p w14:paraId="000005EA"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9</w:t>
            </w:r>
          </w:p>
        </w:tc>
      </w:tr>
      <w:tr w:rsidR="003B2F95" w14:paraId="62661E38" w14:textId="77777777">
        <w:tc>
          <w:tcPr>
            <w:tcW w:w="0" w:type="auto"/>
            <w:vMerge w:val="restart"/>
          </w:tcPr>
          <w:p w14:paraId="000005EB" w14:textId="77777777" w:rsidR="003B2F95" w:rsidRDefault="003B2F95" w:rsidP="00FA70C0">
            <w:pPr>
              <w:rPr>
                <w:rFonts w:ascii="Times New Roman" w:hAnsi="Times New Roman" w:cs="Times New Roman"/>
                <w:b/>
                <w:sz w:val="20"/>
                <w:szCs w:val="16"/>
              </w:rPr>
            </w:pPr>
          </w:p>
        </w:tc>
        <w:tc>
          <w:tcPr>
            <w:tcW w:w="0" w:type="auto"/>
            <w:vMerge w:val="restart"/>
          </w:tcPr>
          <w:p w14:paraId="000005EC" w14:textId="77777777" w:rsidR="003B2F95" w:rsidRDefault="003B2F95" w:rsidP="00FA70C0">
            <w:pPr>
              <w:rPr>
                <w:rFonts w:ascii="Times New Roman" w:hAnsi="Times New Roman" w:cs="Times New Roman"/>
                <w:b/>
                <w:sz w:val="20"/>
                <w:szCs w:val="16"/>
              </w:rPr>
            </w:pPr>
          </w:p>
        </w:tc>
        <w:tc>
          <w:tcPr>
            <w:tcW w:w="0" w:type="auto"/>
            <w:vMerge/>
          </w:tcPr>
          <w:p w14:paraId="000005ED" w14:textId="77777777" w:rsidR="003B2F95" w:rsidRDefault="003B2F95" w:rsidP="00FA70C0">
            <w:pPr>
              <w:rPr>
                <w:rFonts w:ascii="Times New Roman" w:hAnsi="Times New Roman" w:cs="Times New Roman"/>
                <w:b/>
                <w:sz w:val="20"/>
                <w:szCs w:val="16"/>
              </w:rPr>
            </w:pPr>
          </w:p>
        </w:tc>
        <w:tc>
          <w:tcPr>
            <w:tcW w:w="0" w:type="auto"/>
            <w:gridSpan w:val="2"/>
          </w:tcPr>
          <w:p w14:paraId="000005EE"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Тайм-аут</w:t>
            </w:r>
          </w:p>
        </w:tc>
        <w:tc>
          <w:tcPr>
            <w:tcW w:w="0" w:type="auto"/>
            <w:vMerge/>
          </w:tcPr>
          <w:p w14:paraId="000005EF" w14:textId="77777777" w:rsidR="003B2F95" w:rsidRDefault="003B2F95" w:rsidP="00FA70C0">
            <w:pPr>
              <w:rPr>
                <w:rFonts w:ascii="Times New Roman" w:hAnsi="Times New Roman" w:cs="Times New Roman"/>
                <w:b/>
                <w:sz w:val="20"/>
                <w:szCs w:val="16"/>
              </w:rPr>
            </w:pPr>
          </w:p>
        </w:tc>
        <w:tc>
          <w:tcPr>
            <w:tcW w:w="0" w:type="auto"/>
          </w:tcPr>
          <w:p w14:paraId="000005F0"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10</w:t>
            </w:r>
          </w:p>
        </w:tc>
        <w:tc>
          <w:tcPr>
            <w:tcW w:w="0" w:type="auto"/>
          </w:tcPr>
          <w:p w14:paraId="000005F1" w14:textId="77777777" w:rsidR="003B2F95" w:rsidRDefault="00B7722F" w:rsidP="00FA70C0">
            <w:pPr>
              <w:rPr>
                <w:rFonts w:ascii="Times New Roman" w:hAnsi="Times New Roman" w:cs="Times New Roman"/>
                <w:sz w:val="20"/>
                <w:szCs w:val="16"/>
              </w:rPr>
            </w:pPr>
            <w:r>
              <w:rPr>
                <w:rFonts w:ascii="Times New Roman" w:hAnsi="Times New Roman" w:cs="Times New Roman"/>
                <w:sz w:val="20"/>
                <w:szCs w:val="16"/>
              </w:rPr>
              <w:t>10</w:t>
            </w:r>
          </w:p>
        </w:tc>
      </w:tr>
      <w:tr w:rsidR="003B2F95" w14:paraId="02A24155" w14:textId="77777777">
        <w:tc>
          <w:tcPr>
            <w:tcW w:w="0" w:type="auto"/>
            <w:vMerge/>
          </w:tcPr>
          <w:p w14:paraId="000005F2" w14:textId="77777777" w:rsidR="003B2F95" w:rsidRDefault="003B2F95" w:rsidP="00FA70C0">
            <w:pPr>
              <w:rPr>
                <w:rFonts w:ascii="Times New Roman" w:hAnsi="Times New Roman" w:cs="Times New Roman"/>
                <w:b/>
                <w:sz w:val="20"/>
                <w:szCs w:val="16"/>
              </w:rPr>
            </w:pPr>
          </w:p>
        </w:tc>
        <w:tc>
          <w:tcPr>
            <w:tcW w:w="0" w:type="auto"/>
            <w:vMerge/>
          </w:tcPr>
          <w:p w14:paraId="000005F3" w14:textId="77777777" w:rsidR="003B2F95" w:rsidRDefault="003B2F95" w:rsidP="00FA70C0">
            <w:pPr>
              <w:rPr>
                <w:rFonts w:ascii="Times New Roman" w:hAnsi="Times New Roman" w:cs="Times New Roman"/>
                <w:b/>
                <w:sz w:val="20"/>
                <w:szCs w:val="16"/>
              </w:rPr>
            </w:pPr>
          </w:p>
        </w:tc>
        <w:tc>
          <w:tcPr>
            <w:tcW w:w="0" w:type="auto"/>
            <w:vMerge/>
          </w:tcPr>
          <w:p w14:paraId="000005F4" w14:textId="77777777" w:rsidR="003B2F95" w:rsidRDefault="003B2F95" w:rsidP="00FA70C0">
            <w:pPr>
              <w:rPr>
                <w:rFonts w:ascii="Times New Roman" w:hAnsi="Times New Roman" w:cs="Times New Roman"/>
                <w:b/>
                <w:sz w:val="20"/>
                <w:szCs w:val="16"/>
              </w:rPr>
            </w:pPr>
          </w:p>
        </w:tc>
        <w:tc>
          <w:tcPr>
            <w:tcW w:w="0" w:type="auto"/>
            <w:vMerge w:val="restart"/>
          </w:tcPr>
          <w:p w14:paraId="000005F5" w14:textId="77777777" w:rsidR="003B2F95" w:rsidRDefault="003B2F95" w:rsidP="00FA70C0">
            <w:pPr>
              <w:rPr>
                <w:rFonts w:ascii="Times New Roman" w:hAnsi="Times New Roman" w:cs="Times New Roman"/>
                <w:b/>
                <w:sz w:val="20"/>
                <w:szCs w:val="16"/>
              </w:rPr>
            </w:pPr>
          </w:p>
        </w:tc>
        <w:tc>
          <w:tcPr>
            <w:tcW w:w="0" w:type="auto"/>
            <w:vMerge w:val="restart"/>
          </w:tcPr>
          <w:p w14:paraId="000005F6" w14:textId="77777777" w:rsidR="003B2F95" w:rsidRDefault="003B2F95" w:rsidP="00FA70C0">
            <w:pPr>
              <w:rPr>
                <w:rFonts w:ascii="Times New Roman" w:hAnsi="Times New Roman" w:cs="Times New Roman"/>
                <w:b/>
                <w:sz w:val="20"/>
                <w:szCs w:val="16"/>
              </w:rPr>
            </w:pPr>
          </w:p>
        </w:tc>
        <w:tc>
          <w:tcPr>
            <w:tcW w:w="0" w:type="auto"/>
            <w:vMerge/>
          </w:tcPr>
          <w:p w14:paraId="000005F7" w14:textId="77777777" w:rsidR="003B2F95" w:rsidRDefault="003B2F95" w:rsidP="00FA70C0">
            <w:pPr>
              <w:rPr>
                <w:rFonts w:ascii="Times New Roman" w:hAnsi="Times New Roman" w:cs="Times New Roman"/>
                <w:b/>
                <w:sz w:val="20"/>
                <w:szCs w:val="16"/>
              </w:rPr>
            </w:pPr>
          </w:p>
        </w:tc>
        <w:tc>
          <w:tcPr>
            <w:tcW w:w="0" w:type="auto"/>
            <w:gridSpan w:val="2"/>
          </w:tcPr>
          <w:p w14:paraId="000005F8" w14:textId="77777777" w:rsidR="003B2F95" w:rsidRDefault="00B7722F" w:rsidP="00FA70C0">
            <w:pPr>
              <w:rPr>
                <w:rFonts w:ascii="Times New Roman" w:hAnsi="Times New Roman" w:cs="Times New Roman"/>
                <w:b/>
                <w:sz w:val="20"/>
                <w:szCs w:val="16"/>
              </w:rPr>
            </w:pPr>
            <w:r>
              <w:rPr>
                <w:rFonts w:ascii="Times New Roman" w:hAnsi="Times New Roman" w:cs="Times New Roman"/>
                <w:b/>
                <w:sz w:val="20"/>
                <w:szCs w:val="16"/>
              </w:rPr>
              <w:t>Тайм-аут</w:t>
            </w:r>
          </w:p>
        </w:tc>
      </w:tr>
      <w:tr w:rsidR="003B2F95" w14:paraId="25B11E71" w14:textId="77777777">
        <w:tc>
          <w:tcPr>
            <w:tcW w:w="0" w:type="auto"/>
            <w:vMerge/>
          </w:tcPr>
          <w:p w14:paraId="000005F9" w14:textId="77777777" w:rsidR="003B2F95" w:rsidRDefault="003B2F95" w:rsidP="00FA70C0">
            <w:pPr>
              <w:rPr>
                <w:rFonts w:ascii="Times New Roman" w:hAnsi="Times New Roman" w:cs="Times New Roman"/>
                <w:b/>
                <w:sz w:val="20"/>
                <w:szCs w:val="16"/>
              </w:rPr>
            </w:pPr>
          </w:p>
        </w:tc>
        <w:tc>
          <w:tcPr>
            <w:tcW w:w="0" w:type="auto"/>
            <w:vMerge/>
          </w:tcPr>
          <w:p w14:paraId="000005FA" w14:textId="77777777" w:rsidR="003B2F95" w:rsidRDefault="003B2F95" w:rsidP="00FA70C0">
            <w:pPr>
              <w:rPr>
                <w:rFonts w:ascii="Times New Roman" w:hAnsi="Times New Roman" w:cs="Times New Roman"/>
                <w:b/>
                <w:sz w:val="20"/>
                <w:szCs w:val="16"/>
              </w:rPr>
            </w:pPr>
          </w:p>
        </w:tc>
        <w:tc>
          <w:tcPr>
            <w:tcW w:w="0" w:type="auto"/>
            <w:vMerge/>
          </w:tcPr>
          <w:p w14:paraId="000005FB" w14:textId="77777777" w:rsidR="003B2F95" w:rsidRDefault="003B2F95" w:rsidP="00FA70C0">
            <w:pPr>
              <w:rPr>
                <w:rFonts w:ascii="Times New Roman" w:hAnsi="Times New Roman" w:cs="Times New Roman"/>
                <w:b/>
                <w:sz w:val="20"/>
                <w:szCs w:val="16"/>
              </w:rPr>
            </w:pPr>
          </w:p>
        </w:tc>
        <w:tc>
          <w:tcPr>
            <w:tcW w:w="0" w:type="auto"/>
            <w:vMerge/>
          </w:tcPr>
          <w:p w14:paraId="000005FC" w14:textId="77777777" w:rsidR="003B2F95" w:rsidRDefault="003B2F95" w:rsidP="00FA70C0">
            <w:pPr>
              <w:rPr>
                <w:rFonts w:ascii="Times New Roman" w:hAnsi="Times New Roman" w:cs="Times New Roman"/>
                <w:b/>
                <w:sz w:val="20"/>
                <w:szCs w:val="16"/>
              </w:rPr>
            </w:pPr>
          </w:p>
        </w:tc>
        <w:tc>
          <w:tcPr>
            <w:tcW w:w="0" w:type="auto"/>
            <w:vMerge/>
          </w:tcPr>
          <w:p w14:paraId="000005FD" w14:textId="77777777" w:rsidR="003B2F95" w:rsidRDefault="003B2F95" w:rsidP="00FA70C0">
            <w:pPr>
              <w:rPr>
                <w:rFonts w:ascii="Times New Roman" w:hAnsi="Times New Roman" w:cs="Times New Roman"/>
                <w:b/>
                <w:sz w:val="20"/>
                <w:szCs w:val="16"/>
              </w:rPr>
            </w:pPr>
          </w:p>
        </w:tc>
        <w:tc>
          <w:tcPr>
            <w:tcW w:w="0" w:type="auto"/>
            <w:vMerge/>
          </w:tcPr>
          <w:p w14:paraId="000005FE" w14:textId="77777777" w:rsidR="003B2F95" w:rsidRDefault="003B2F95" w:rsidP="00FA70C0">
            <w:pPr>
              <w:rPr>
                <w:rFonts w:ascii="Times New Roman" w:hAnsi="Times New Roman" w:cs="Times New Roman"/>
                <w:b/>
                <w:sz w:val="20"/>
                <w:szCs w:val="16"/>
              </w:rPr>
            </w:pPr>
          </w:p>
        </w:tc>
        <w:tc>
          <w:tcPr>
            <w:tcW w:w="0" w:type="auto"/>
          </w:tcPr>
          <w:p w14:paraId="000005FF" w14:textId="77777777" w:rsidR="003B2F95" w:rsidRDefault="003B2F95" w:rsidP="00FA70C0">
            <w:pPr>
              <w:rPr>
                <w:rFonts w:ascii="Times New Roman" w:hAnsi="Times New Roman" w:cs="Times New Roman"/>
                <w:b/>
                <w:sz w:val="20"/>
                <w:szCs w:val="16"/>
              </w:rPr>
            </w:pPr>
          </w:p>
        </w:tc>
        <w:tc>
          <w:tcPr>
            <w:tcW w:w="0" w:type="auto"/>
          </w:tcPr>
          <w:p w14:paraId="00000600" w14:textId="77777777" w:rsidR="003B2F95" w:rsidRDefault="003B2F95" w:rsidP="00FA70C0">
            <w:pPr>
              <w:rPr>
                <w:rFonts w:ascii="Times New Roman" w:hAnsi="Times New Roman" w:cs="Times New Roman"/>
                <w:b/>
                <w:sz w:val="20"/>
                <w:szCs w:val="16"/>
              </w:rPr>
            </w:pPr>
          </w:p>
        </w:tc>
      </w:tr>
    </w:tbl>
    <w:p w14:paraId="00000601" w14:textId="77777777" w:rsidR="003B2F95" w:rsidRDefault="003B2F95">
      <w:pPr>
        <w:spacing w:before="100" w:after="100" w:line="240" w:lineRule="auto"/>
        <w:rPr>
          <w:rFonts w:ascii="Times New Roman" w:hAnsi="Times New Roman" w:cs="Times New Roman"/>
          <w:b/>
          <w:sz w:val="24"/>
          <w:szCs w:val="20"/>
        </w:rPr>
      </w:pPr>
    </w:p>
    <w:p w14:paraId="00000602" w14:textId="77777777" w:rsidR="003B2F95" w:rsidRDefault="00B7722F">
      <w:pPr>
        <w:spacing w:after="0"/>
        <w:rPr>
          <w:rFonts w:ascii="Times New Roman" w:hAnsi="Times New Roman" w:cs="Times New Roman"/>
          <w:sz w:val="24"/>
          <w:szCs w:val="20"/>
        </w:rPr>
      </w:pPr>
      <w:bookmarkStart w:id="42" w:name="_Hlk188022662"/>
      <w:r>
        <w:rPr>
          <w:rFonts w:ascii="Times New Roman" w:hAnsi="Times New Roman" w:cs="Times New Roman"/>
          <w:sz w:val="24"/>
          <w:szCs w:val="20"/>
        </w:rPr>
        <w:t>Судья _______________\_____________</w:t>
      </w:r>
    </w:p>
    <w:p w14:paraId="00000603" w14:textId="77777777" w:rsidR="003B2F95" w:rsidRDefault="00B7722F">
      <w:pPr>
        <w:spacing w:after="0" w:line="240" w:lineRule="auto"/>
        <w:ind w:firstLine="708"/>
        <w:rPr>
          <w:rFonts w:ascii="Times New Roman" w:hAnsi="Times New Roman" w:cs="Times New Roman"/>
          <w:sz w:val="24"/>
          <w:szCs w:val="20"/>
        </w:rPr>
      </w:pPr>
      <w:r>
        <w:rPr>
          <w:rFonts w:ascii="Times New Roman" w:hAnsi="Times New Roman" w:cs="Times New Roman"/>
          <w:i/>
          <w:sz w:val="20"/>
          <w:szCs w:val="20"/>
        </w:rPr>
        <w:t xml:space="preserve">           Ф.И.О</w:t>
      </w:r>
      <w:r>
        <w:rPr>
          <w:rFonts w:ascii="Times New Roman" w:hAnsi="Times New Roman" w:cs="Times New Roman"/>
          <w:i/>
          <w:sz w:val="20"/>
          <w:szCs w:val="20"/>
        </w:rPr>
        <w:tab/>
      </w:r>
      <w:r>
        <w:rPr>
          <w:rFonts w:ascii="Times New Roman" w:hAnsi="Times New Roman" w:cs="Times New Roman"/>
          <w:i/>
          <w:sz w:val="20"/>
          <w:szCs w:val="20"/>
        </w:rPr>
        <w:tab/>
        <w:t>подпись</w:t>
      </w:r>
      <w:r>
        <w:rPr>
          <w:rFonts w:ascii="Times New Roman" w:hAnsi="Times New Roman" w:cs="Times New Roman"/>
          <w:sz w:val="24"/>
          <w:szCs w:val="20"/>
        </w:rPr>
        <w:t xml:space="preserve"> </w:t>
      </w:r>
      <w:bookmarkEnd w:id="42"/>
      <w:r>
        <w:rPr>
          <w:rFonts w:ascii="Times New Roman" w:hAnsi="Times New Roman" w:cs="Times New Roman"/>
          <w:sz w:val="24"/>
          <w:szCs w:val="20"/>
        </w:rPr>
        <w:br w:type="page"/>
      </w:r>
    </w:p>
    <w:p w14:paraId="00000604" w14:textId="77777777" w:rsidR="003B2F95" w:rsidRPr="00FA70C0" w:rsidRDefault="00B7722F" w:rsidP="00FA70C0">
      <w:pPr>
        <w:pStyle w:val="1"/>
        <w:jc w:val="center"/>
        <w:rPr>
          <w:rFonts w:ascii="Times New Roman" w:hAnsi="Times New Roman" w:cs="Times New Roman"/>
          <w:b/>
          <w:color w:val="auto"/>
          <w:sz w:val="28"/>
          <w:szCs w:val="28"/>
        </w:rPr>
      </w:pPr>
      <w:bookmarkStart w:id="43" w:name="_Toc188889375"/>
      <w:bookmarkStart w:id="44" w:name="_Toc188889424"/>
      <w:bookmarkStart w:id="45" w:name="_Toc222221829"/>
      <w:bookmarkStart w:id="46" w:name="_Hlk188022703"/>
      <w:r w:rsidRPr="00FA70C0">
        <w:rPr>
          <w:rFonts w:ascii="Times New Roman" w:hAnsi="Times New Roman" w:cs="Times New Roman"/>
          <w:b/>
          <w:color w:val="auto"/>
          <w:sz w:val="28"/>
          <w:szCs w:val="28"/>
        </w:rPr>
        <w:lastRenderedPageBreak/>
        <w:t>Турнирная таблица игры «Снайпер»</w:t>
      </w:r>
      <w:bookmarkEnd w:id="43"/>
      <w:bookmarkEnd w:id="44"/>
      <w:bookmarkEnd w:id="45"/>
    </w:p>
    <w:p w14:paraId="00000605" w14:textId="77777777" w:rsidR="003B2F95" w:rsidRDefault="003B2F95">
      <w:pPr>
        <w:jc w:val="center"/>
        <w:rPr>
          <w:rFonts w:ascii="Times New Roman" w:hAnsi="Times New Roman" w:cs="Times New Roman"/>
          <w:b/>
          <w:sz w:val="28"/>
          <w:szCs w:val="28"/>
        </w:rPr>
      </w:pPr>
    </w:p>
    <w:tbl>
      <w:tblPr>
        <w:tblStyle w:val="af8"/>
        <w:tblW w:w="15021" w:type="dxa"/>
        <w:tblInd w:w="-714" w:type="dxa"/>
        <w:tblLook w:val="04A0" w:firstRow="1" w:lastRow="0" w:firstColumn="1" w:lastColumn="0" w:noHBand="0" w:noVBand="1"/>
      </w:tblPr>
      <w:tblGrid>
        <w:gridCol w:w="672"/>
        <w:gridCol w:w="3773"/>
        <w:gridCol w:w="571"/>
        <w:gridCol w:w="539"/>
        <w:gridCol w:w="539"/>
        <w:gridCol w:w="539"/>
        <w:gridCol w:w="539"/>
        <w:gridCol w:w="539"/>
        <w:gridCol w:w="511"/>
        <w:gridCol w:w="2546"/>
        <w:gridCol w:w="1276"/>
        <w:gridCol w:w="1559"/>
        <w:gridCol w:w="1418"/>
      </w:tblGrid>
      <w:tr w:rsidR="003B2F95" w14:paraId="16E99040" w14:textId="77777777">
        <w:tc>
          <w:tcPr>
            <w:tcW w:w="672" w:type="dxa"/>
          </w:tcPr>
          <w:p w14:paraId="00000606" w14:textId="77777777" w:rsidR="003B2F95" w:rsidRDefault="00B7722F">
            <w:pPr>
              <w:spacing w:after="160"/>
              <w:jc w:val="center"/>
              <w:rPr>
                <w:rFonts w:ascii="Times New Roman" w:hAnsi="Times New Roman" w:cs="Times New Roman"/>
                <w:b/>
              </w:rPr>
            </w:pPr>
            <w:r>
              <w:rPr>
                <w:rFonts w:ascii="Times New Roman" w:hAnsi="Times New Roman" w:cs="Times New Roman"/>
                <w:b/>
              </w:rPr>
              <w:t>№ п/п</w:t>
            </w:r>
          </w:p>
        </w:tc>
        <w:tc>
          <w:tcPr>
            <w:tcW w:w="3773" w:type="dxa"/>
          </w:tcPr>
          <w:p w14:paraId="00000607" w14:textId="77777777" w:rsidR="003B2F95" w:rsidRDefault="00B7722F">
            <w:pPr>
              <w:spacing w:after="160"/>
              <w:jc w:val="center"/>
              <w:rPr>
                <w:rFonts w:ascii="Times New Roman" w:hAnsi="Times New Roman" w:cs="Times New Roman"/>
                <w:b/>
              </w:rPr>
            </w:pPr>
            <w:r>
              <w:rPr>
                <w:rFonts w:ascii="Times New Roman" w:hAnsi="Times New Roman" w:cs="Times New Roman"/>
                <w:b/>
              </w:rPr>
              <w:t>Отряд</w:t>
            </w:r>
          </w:p>
        </w:tc>
        <w:tc>
          <w:tcPr>
            <w:tcW w:w="3777" w:type="dxa"/>
            <w:gridSpan w:val="7"/>
          </w:tcPr>
          <w:p w14:paraId="00000608" w14:textId="77777777" w:rsidR="003B2F95" w:rsidRDefault="00B7722F">
            <w:pPr>
              <w:spacing w:after="160"/>
              <w:jc w:val="center"/>
              <w:rPr>
                <w:rFonts w:ascii="Times New Roman" w:hAnsi="Times New Roman" w:cs="Times New Roman"/>
                <w:b/>
              </w:rPr>
            </w:pPr>
            <w:r>
              <w:rPr>
                <w:rFonts w:ascii="Times New Roman" w:hAnsi="Times New Roman" w:cs="Times New Roman"/>
                <w:b/>
              </w:rPr>
              <w:t>Результаты встреч</w:t>
            </w:r>
          </w:p>
        </w:tc>
        <w:tc>
          <w:tcPr>
            <w:tcW w:w="2546" w:type="dxa"/>
          </w:tcPr>
          <w:p w14:paraId="00000609" w14:textId="77777777" w:rsidR="003B2F95" w:rsidRDefault="00B7722F">
            <w:pPr>
              <w:spacing w:after="160"/>
              <w:jc w:val="center"/>
              <w:rPr>
                <w:rFonts w:ascii="Times New Roman" w:hAnsi="Times New Roman" w:cs="Times New Roman"/>
                <w:b/>
              </w:rPr>
            </w:pPr>
            <w:r>
              <w:rPr>
                <w:rFonts w:ascii="Times New Roman" w:hAnsi="Times New Roman" w:cs="Times New Roman"/>
                <w:b/>
              </w:rPr>
              <w:t>Общий счет (победы: поражения)</w:t>
            </w:r>
          </w:p>
        </w:tc>
        <w:tc>
          <w:tcPr>
            <w:tcW w:w="1276" w:type="dxa"/>
          </w:tcPr>
          <w:p w14:paraId="0000060A" w14:textId="77777777" w:rsidR="003B2F95" w:rsidRDefault="00B7722F">
            <w:pPr>
              <w:spacing w:after="160"/>
              <w:jc w:val="center"/>
              <w:rPr>
                <w:rFonts w:ascii="Times New Roman" w:hAnsi="Times New Roman" w:cs="Times New Roman"/>
                <w:b/>
              </w:rPr>
            </w:pPr>
            <w:r>
              <w:rPr>
                <w:rFonts w:ascii="Times New Roman" w:hAnsi="Times New Roman" w:cs="Times New Roman"/>
                <w:b/>
              </w:rPr>
              <w:t xml:space="preserve">Кол-во партий </w:t>
            </w:r>
          </w:p>
        </w:tc>
        <w:tc>
          <w:tcPr>
            <w:tcW w:w="1559" w:type="dxa"/>
          </w:tcPr>
          <w:p w14:paraId="0000060B" w14:textId="77777777" w:rsidR="003B2F95" w:rsidRDefault="00B7722F">
            <w:pPr>
              <w:spacing w:after="160"/>
              <w:jc w:val="center"/>
              <w:rPr>
                <w:rFonts w:ascii="Times New Roman" w:hAnsi="Times New Roman" w:cs="Times New Roman"/>
                <w:b/>
              </w:rPr>
            </w:pPr>
            <w:r>
              <w:rPr>
                <w:rFonts w:ascii="Times New Roman" w:hAnsi="Times New Roman" w:cs="Times New Roman"/>
                <w:b/>
              </w:rPr>
              <w:t>Расчет</w:t>
            </w:r>
          </w:p>
        </w:tc>
        <w:tc>
          <w:tcPr>
            <w:tcW w:w="1418" w:type="dxa"/>
          </w:tcPr>
          <w:p w14:paraId="0000060C" w14:textId="77777777" w:rsidR="003B2F95" w:rsidRDefault="00B7722F">
            <w:pPr>
              <w:spacing w:after="160"/>
              <w:jc w:val="center"/>
              <w:rPr>
                <w:rFonts w:ascii="Times New Roman" w:hAnsi="Times New Roman" w:cs="Times New Roman"/>
                <w:b/>
              </w:rPr>
            </w:pPr>
            <w:r>
              <w:rPr>
                <w:rFonts w:ascii="Times New Roman" w:hAnsi="Times New Roman" w:cs="Times New Roman"/>
                <w:b/>
              </w:rPr>
              <w:t>Место</w:t>
            </w:r>
          </w:p>
        </w:tc>
      </w:tr>
      <w:tr w:rsidR="003B2F95" w14:paraId="194F9E66" w14:textId="77777777">
        <w:trPr>
          <w:trHeight w:val="558"/>
        </w:trPr>
        <w:tc>
          <w:tcPr>
            <w:tcW w:w="672" w:type="dxa"/>
          </w:tcPr>
          <w:p w14:paraId="0000060D" w14:textId="77777777" w:rsidR="003B2F95" w:rsidRDefault="003B2F95">
            <w:pPr>
              <w:pStyle w:val="af5"/>
              <w:numPr>
                <w:ilvl w:val="0"/>
                <w:numId w:val="2"/>
              </w:numPr>
              <w:spacing w:after="160"/>
              <w:ind w:left="0" w:firstLine="0"/>
              <w:jc w:val="center"/>
              <w:rPr>
                <w:rFonts w:ascii="Times New Roman" w:hAnsi="Times New Roman" w:cs="Times New Roman"/>
                <w:b/>
              </w:rPr>
            </w:pPr>
          </w:p>
        </w:tc>
        <w:tc>
          <w:tcPr>
            <w:tcW w:w="3773" w:type="dxa"/>
          </w:tcPr>
          <w:p w14:paraId="0000060E" w14:textId="77777777" w:rsidR="003B2F95" w:rsidRDefault="003B2F95">
            <w:pPr>
              <w:spacing w:after="160"/>
              <w:jc w:val="center"/>
              <w:rPr>
                <w:rFonts w:ascii="Times New Roman" w:hAnsi="Times New Roman" w:cs="Times New Roman"/>
              </w:rPr>
            </w:pPr>
          </w:p>
        </w:tc>
        <w:tc>
          <w:tcPr>
            <w:tcW w:w="571" w:type="dxa"/>
            <w:shd w:val="clear" w:color="auto" w:fill="000000" w:themeFill="text1"/>
          </w:tcPr>
          <w:p w14:paraId="0000060F" w14:textId="77777777" w:rsidR="003B2F95" w:rsidRDefault="003B2F95">
            <w:pPr>
              <w:spacing w:after="160"/>
              <w:jc w:val="center"/>
              <w:rPr>
                <w:rFonts w:ascii="Times New Roman" w:hAnsi="Times New Roman" w:cs="Times New Roman"/>
              </w:rPr>
            </w:pPr>
          </w:p>
        </w:tc>
        <w:tc>
          <w:tcPr>
            <w:tcW w:w="539" w:type="dxa"/>
          </w:tcPr>
          <w:p w14:paraId="00000610"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39" w:type="dxa"/>
          </w:tcPr>
          <w:p w14:paraId="00000611" w14:textId="77777777" w:rsidR="003B2F95" w:rsidRDefault="003B2F95">
            <w:pPr>
              <w:spacing w:after="160"/>
              <w:jc w:val="center"/>
              <w:rPr>
                <w:rFonts w:ascii="Times New Roman" w:hAnsi="Times New Roman" w:cs="Times New Roman"/>
              </w:rPr>
            </w:pPr>
          </w:p>
        </w:tc>
        <w:tc>
          <w:tcPr>
            <w:tcW w:w="539" w:type="dxa"/>
          </w:tcPr>
          <w:p w14:paraId="00000612"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39" w:type="dxa"/>
          </w:tcPr>
          <w:p w14:paraId="00000613"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39" w:type="dxa"/>
          </w:tcPr>
          <w:p w14:paraId="00000614"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11" w:type="dxa"/>
          </w:tcPr>
          <w:p w14:paraId="00000615" w14:textId="77777777" w:rsidR="003B2F95" w:rsidRDefault="003B2F95">
            <w:pPr>
              <w:spacing w:after="160"/>
              <w:jc w:val="center"/>
              <w:rPr>
                <w:rFonts w:ascii="Times New Roman" w:hAnsi="Times New Roman" w:cs="Times New Roman"/>
              </w:rPr>
            </w:pPr>
          </w:p>
        </w:tc>
        <w:tc>
          <w:tcPr>
            <w:tcW w:w="2546" w:type="dxa"/>
          </w:tcPr>
          <w:p w14:paraId="00000616" w14:textId="77777777" w:rsidR="003B2F95" w:rsidRDefault="003B2F95">
            <w:pPr>
              <w:spacing w:after="160"/>
              <w:jc w:val="center"/>
              <w:rPr>
                <w:rFonts w:ascii="Times New Roman" w:hAnsi="Times New Roman" w:cs="Times New Roman"/>
              </w:rPr>
            </w:pPr>
          </w:p>
        </w:tc>
        <w:tc>
          <w:tcPr>
            <w:tcW w:w="1276" w:type="dxa"/>
          </w:tcPr>
          <w:p w14:paraId="00000617" w14:textId="77777777" w:rsidR="003B2F95" w:rsidRDefault="003B2F95">
            <w:pPr>
              <w:spacing w:after="160"/>
              <w:jc w:val="center"/>
              <w:rPr>
                <w:rFonts w:ascii="Times New Roman" w:hAnsi="Times New Roman" w:cs="Times New Roman"/>
              </w:rPr>
            </w:pPr>
          </w:p>
        </w:tc>
        <w:tc>
          <w:tcPr>
            <w:tcW w:w="1559" w:type="dxa"/>
          </w:tcPr>
          <w:p w14:paraId="00000618" w14:textId="77777777" w:rsidR="003B2F95" w:rsidRDefault="003B2F95">
            <w:pPr>
              <w:spacing w:after="160"/>
              <w:jc w:val="center"/>
              <w:rPr>
                <w:rFonts w:ascii="Times New Roman" w:hAnsi="Times New Roman" w:cs="Times New Roman"/>
              </w:rPr>
            </w:pPr>
          </w:p>
        </w:tc>
        <w:tc>
          <w:tcPr>
            <w:tcW w:w="1418" w:type="dxa"/>
          </w:tcPr>
          <w:p w14:paraId="00000619" w14:textId="77777777" w:rsidR="003B2F95" w:rsidRDefault="003B2F95">
            <w:pPr>
              <w:spacing w:after="160"/>
              <w:jc w:val="center"/>
              <w:rPr>
                <w:rFonts w:ascii="Times New Roman" w:hAnsi="Times New Roman" w:cs="Times New Roman"/>
              </w:rPr>
            </w:pPr>
          </w:p>
        </w:tc>
      </w:tr>
      <w:tr w:rsidR="003B2F95" w14:paraId="1E7C7CE8" w14:textId="77777777">
        <w:trPr>
          <w:trHeight w:val="576"/>
        </w:trPr>
        <w:tc>
          <w:tcPr>
            <w:tcW w:w="672" w:type="dxa"/>
          </w:tcPr>
          <w:p w14:paraId="0000061A" w14:textId="77777777" w:rsidR="003B2F95" w:rsidRDefault="003B2F95">
            <w:pPr>
              <w:pStyle w:val="af5"/>
              <w:numPr>
                <w:ilvl w:val="0"/>
                <w:numId w:val="2"/>
              </w:numPr>
              <w:spacing w:after="160"/>
              <w:ind w:left="0" w:firstLine="0"/>
              <w:jc w:val="center"/>
              <w:rPr>
                <w:rFonts w:ascii="Times New Roman" w:hAnsi="Times New Roman" w:cs="Times New Roman"/>
                <w:b/>
              </w:rPr>
            </w:pPr>
          </w:p>
        </w:tc>
        <w:tc>
          <w:tcPr>
            <w:tcW w:w="3773" w:type="dxa"/>
          </w:tcPr>
          <w:p w14:paraId="0000061B" w14:textId="77777777" w:rsidR="003B2F95" w:rsidRDefault="003B2F95">
            <w:pPr>
              <w:spacing w:after="160"/>
              <w:jc w:val="center"/>
              <w:rPr>
                <w:rFonts w:ascii="Times New Roman" w:hAnsi="Times New Roman" w:cs="Times New Roman"/>
              </w:rPr>
            </w:pPr>
          </w:p>
        </w:tc>
        <w:tc>
          <w:tcPr>
            <w:tcW w:w="571" w:type="dxa"/>
          </w:tcPr>
          <w:p w14:paraId="0000061C" w14:textId="77777777" w:rsidR="003B2F95" w:rsidRDefault="003B2F95">
            <w:pPr>
              <w:spacing w:after="160"/>
              <w:jc w:val="center"/>
              <w:rPr>
                <w:rFonts w:ascii="Times New Roman" w:hAnsi="Times New Roman" w:cs="Times New Roman"/>
              </w:rPr>
            </w:pPr>
          </w:p>
        </w:tc>
        <w:tc>
          <w:tcPr>
            <w:tcW w:w="539" w:type="dxa"/>
            <w:shd w:val="clear" w:color="auto" w:fill="000000" w:themeFill="text1"/>
          </w:tcPr>
          <w:p w14:paraId="0000061D"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39" w:type="dxa"/>
          </w:tcPr>
          <w:p w14:paraId="0000061E" w14:textId="77777777" w:rsidR="003B2F95" w:rsidRDefault="003B2F95">
            <w:pPr>
              <w:spacing w:after="160"/>
              <w:jc w:val="center"/>
              <w:rPr>
                <w:rFonts w:ascii="Times New Roman" w:hAnsi="Times New Roman" w:cs="Times New Roman"/>
              </w:rPr>
            </w:pPr>
          </w:p>
        </w:tc>
        <w:tc>
          <w:tcPr>
            <w:tcW w:w="539" w:type="dxa"/>
          </w:tcPr>
          <w:p w14:paraId="0000061F"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39" w:type="dxa"/>
          </w:tcPr>
          <w:p w14:paraId="00000620"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39" w:type="dxa"/>
          </w:tcPr>
          <w:p w14:paraId="00000621"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11" w:type="dxa"/>
          </w:tcPr>
          <w:p w14:paraId="00000622"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2546" w:type="dxa"/>
          </w:tcPr>
          <w:p w14:paraId="00000623" w14:textId="77777777" w:rsidR="003B2F95" w:rsidRDefault="003B2F95">
            <w:pPr>
              <w:spacing w:after="160"/>
              <w:jc w:val="center"/>
              <w:rPr>
                <w:rFonts w:ascii="Times New Roman" w:hAnsi="Times New Roman" w:cs="Times New Roman"/>
              </w:rPr>
            </w:pPr>
          </w:p>
        </w:tc>
        <w:tc>
          <w:tcPr>
            <w:tcW w:w="1276" w:type="dxa"/>
          </w:tcPr>
          <w:p w14:paraId="00000624" w14:textId="77777777" w:rsidR="003B2F95" w:rsidRDefault="003B2F95">
            <w:pPr>
              <w:spacing w:after="160"/>
              <w:jc w:val="center"/>
              <w:rPr>
                <w:rFonts w:ascii="Times New Roman" w:hAnsi="Times New Roman" w:cs="Times New Roman"/>
              </w:rPr>
            </w:pPr>
          </w:p>
        </w:tc>
        <w:tc>
          <w:tcPr>
            <w:tcW w:w="1559" w:type="dxa"/>
          </w:tcPr>
          <w:p w14:paraId="00000625" w14:textId="77777777" w:rsidR="003B2F95" w:rsidRDefault="003B2F95">
            <w:pPr>
              <w:spacing w:after="160"/>
              <w:jc w:val="center"/>
              <w:rPr>
                <w:rFonts w:ascii="Times New Roman" w:hAnsi="Times New Roman" w:cs="Times New Roman"/>
              </w:rPr>
            </w:pPr>
          </w:p>
        </w:tc>
        <w:tc>
          <w:tcPr>
            <w:tcW w:w="1418" w:type="dxa"/>
          </w:tcPr>
          <w:p w14:paraId="00000626" w14:textId="77777777" w:rsidR="003B2F95" w:rsidRDefault="003B2F95">
            <w:pPr>
              <w:spacing w:after="160"/>
              <w:jc w:val="center"/>
              <w:rPr>
                <w:rFonts w:ascii="Times New Roman" w:hAnsi="Times New Roman" w:cs="Times New Roman"/>
              </w:rPr>
            </w:pPr>
          </w:p>
        </w:tc>
      </w:tr>
      <w:tr w:rsidR="003B2F95" w14:paraId="28D09F8F" w14:textId="77777777">
        <w:trPr>
          <w:trHeight w:val="567"/>
        </w:trPr>
        <w:tc>
          <w:tcPr>
            <w:tcW w:w="672" w:type="dxa"/>
          </w:tcPr>
          <w:p w14:paraId="00000627" w14:textId="77777777" w:rsidR="003B2F95" w:rsidRDefault="003B2F95">
            <w:pPr>
              <w:pStyle w:val="af5"/>
              <w:numPr>
                <w:ilvl w:val="0"/>
                <w:numId w:val="2"/>
              </w:numPr>
              <w:spacing w:after="160"/>
              <w:ind w:left="0" w:firstLine="0"/>
              <w:jc w:val="center"/>
              <w:rPr>
                <w:rFonts w:ascii="Times New Roman" w:hAnsi="Times New Roman" w:cs="Times New Roman"/>
                <w:b/>
              </w:rPr>
            </w:pPr>
          </w:p>
        </w:tc>
        <w:tc>
          <w:tcPr>
            <w:tcW w:w="3773" w:type="dxa"/>
          </w:tcPr>
          <w:p w14:paraId="00000628" w14:textId="77777777" w:rsidR="003B2F95" w:rsidRDefault="003B2F95">
            <w:pPr>
              <w:spacing w:after="160"/>
              <w:jc w:val="center"/>
              <w:rPr>
                <w:rFonts w:ascii="Times New Roman" w:hAnsi="Times New Roman" w:cs="Times New Roman"/>
              </w:rPr>
            </w:pPr>
          </w:p>
        </w:tc>
        <w:tc>
          <w:tcPr>
            <w:tcW w:w="571" w:type="dxa"/>
          </w:tcPr>
          <w:p w14:paraId="00000629" w14:textId="77777777" w:rsidR="003B2F95" w:rsidRDefault="003B2F95">
            <w:pPr>
              <w:spacing w:after="160"/>
              <w:jc w:val="center"/>
              <w:rPr>
                <w:rFonts w:ascii="Times New Roman" w:hAnsi="Times New Roman" w:cs="Times New Roman"/>
              </w:rPr>
            </w:pPr>
          </w:p>
        </w:tc>
        <w:tc>
          <w:tcPr>
            <w:tcW w:w="539" w:type="dxa"/>
          </w:tcPr>
          <w:p w14:paraId="0000062A" w14:textId="77777777" w:rsidR="003B2F95" w:rsidRDefault="003B2F95">
            <w:pPr>
              <w:spacing w:after="160"/>
              <w:jc w:val="center"/>
              <w:rPr>
                <w:rFonts w:ascii="Times New Roman" w:hAnsi="Times New Roman" w:cs="Times New Roman"/>
              </w:rPr>
            </w:pPr>
          </w:p>
        </w:tc>
        <w:tc>
          <w:tcPr>
            <w:tcW w:w="539" w:type="dxa"/>
            <w:shd w:val="clear" w:color="auto" w:fill="000000" w:themeFill="text1"/>
          </w:tcPr>
          <w:p w14:paraId="0000062B"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39" w:type="dxa"/>
          </w:tcPr>
          <w:p w14:paraId="0000062C"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39" w:type="dxa"/>
          </w:tcPr>
          <w:p w14:paraId="0000062D"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39" w:type="dxa"/>
          </w:tcPr>
          <w:p w14:paraId="0000062E"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511" w:type="dxa"/>
          </w:tcPr>
          <w:p w14:paraId="0000062F" w14:textId="77777777" w:rsidR="003B2F95" w:rsidRDefault="00B7722F">
            <w:pPr>
              <w:spacing w:after="160"/>
              <w:jc w:val="center"/>
              <w:rPr>
                <w:rFonts w:ascii="Times New Roman" w:hAnsi="Times New Roman" w:cs="Times New Roman"/>
              </w:rPr>
            </w:pPr>
            <w:r>
              <w:rPr>
                <w:rFonts w:ascii="Times New Roman" w:hAnsi="Times New Roman" w:cs="Times New Roman"/>
              </w:rPr>
              <w:t> </w:t>
            </w:r>
          </w:p>
        </w:tc>
        <w:tc>
          <w:tcPr>
            <w:tcW w:w="2546" w:type="dxa"/>
          </w:tcPr>
          <w:p w14:paraId="00000630" w14:textId="77777777" w:rsidR="003B2F95" w:rsidRDefault="003B2F95">
            <w:pPr>
              <w:spacing w:after="160"/>
              <w:jc w:val="center"/>
              <w:rPr>
                <w:rFonts w:ascii="Times New Roman" w:hAnsi="Times New Roman" w:cs="Times New Roman"/>
              </w:rPr>
            </w:pPr>
          </w:p>
        </w:tc>
        <w:tc>
          <w:tcPr>
            <w:tcW w:w="1276" w:type="dxa"/>
          </w:tcPr>
          <w:p w14:paraId="00000631" w14:textId="77777777" w:rsidR="003B2F95" w:rsidRDefault="003B2F95">
            <w:pPr>
              <w:spacing w:after="160"/>
              <w:jc w:val="center"/>
              <w:rPr>
                <w:rFonts w:ascii="Times New Roman" w:hAnsi="Times New Roman" w:cs="Times New Roman"/>
              </w:rPr>
            </w:pPr>
          </w:p>
        </w:tc>
        <w:tc>
          <w:tcPr>
            <w:tcW w:w="1559" w:type="dxa"/>
          </w:tcPr>
          <w:p w14:paraId="00000632" w14:textId="77777777" w:rsidR="003B2F95" w:rsidRDefault="003B2F95">
            <w:pPr>
              <w:spacing w:after="160"/>
              <w:jc w:val="center"/>
              <w:rPr>
                <w:rFonts w:ascii="Times New Roman" w:hAnsi="Times New Roman" w:cs="Times New Roman"/>
              </w:rPr>
            </w:pPr>
          </w:p>
        </w:tc>
        <w:tc>
          <w:tcPr>
            <w:tcW w:w="1418" w:type="dxa"/>
          </w:tcPr>
          <w:p w14:paraId="00000633" w14:textId="77777777" w:rsidR="003B2F95" w:rsidRDefault="003B2F95">
            <w:pPr>
              <w:spacing w:after="160"/>
              <w:jc w:val="center"/>
              <w:rPr>
                <w:rFonts w:ascii="Times New Roman" w:hAnsi="Times New Roman" w:cs="Times New Roman"/>
              </w:rPr>
            </w:pPr>
          </w:p>
        </w:tc>
      </w:tr>
      <w:tr w:rsidR="003B2F95" w14:paraId="6685EB2B" w14:textId="77777777">
        <w:trPr>
          <w:trHeight w:val="567"/>
        </w:trPr>
        <w:tc>
          <w:tcPr>
            <w:tcW w:w="672" w:type="dxa"/>
          </w:tcPr>
          <w:p w14:paraId="00000634" w14:textId="77777777" w:rsidR="003B2F95" w:rsidRDefault="003B2F95">
            <w:pPr>
              <w:pStyle w:val="af5"/>
              <w:numPr>
                <w:ilvl w:val="0"/>
                <w:numId w:val="2"/>
              </w:numPr>
              <w:spacing w:after="160"/>
              <w:ind w:left="0" w:firstLine="0"/>
              <w:jc w:val="center"/>
              <w:rPr>
                <w:rFonts w:ascii="Times New Roman" w:hAnsi="Times New Roman" w:cs="Times New Roman"/>
                <w:b/>
              </w:rPr>
            </w:pPr>
          </w:p>
        </w:tc>
        <w:tc>
          <w:tcPr>
            <w:tcW w:w="3773" w:type="dxa"/>
          </w:tcPr>
          <w:p w14:paraId="00000635" w14:textId="77777777" w:rsidR="003B2F95" w:rsidRDefault="003B2F95">
            <w:pPr>
              <w:spacing w:after="160"/>
              <w:jc w:val="center"/>
              <w:rPr>
                <w:rFonts w:ascii="Times New Roman" w:hAnsi="Times New Roman" w:cs="Times New Roman"/>
              </w:rPr>
            </w:pPr>
          </w:p>
        </w:tc>
        <w:tc>
          <w:tcPr>
            <w:tcW w:w="571" w:type="dxa"/>
          </w:tcPr>
          <w:p w14:paraId="00000636" w14:textId="77777777" w:rsidR="003B2F95" w:rsidRDefault="003B2F95">
            <w:pPr>
              <w:spacing w:after="160"/>
              <w:jc w:val="center"/>
              <w:rPr>
                <w:rFonts w:ascii="Times New Roman" w:hAnsi="Times New Roman" w:cs="Times New Roman"/>
              </w:rPr>
            </w:pPr>
          </w:p>
        </w:tc>
        <w:tc>
          <w:tcPr>
            <w:tcW w:w="539" w:type="dxa"/>
          </w:tcPr>
          <w:p w14:paraId="00000637" w14:textId="77777777" w:rsidR="003B2F95" w:rsidRDefault="003B2F95">
            <w:pPr>
              <w:spacing w:after="160"/>
              <w:jc w:val="center"/>
              <w:rPr>
                <w:rFonts w:ascii="Times New Roman" w:hAnsi="Times New Roman" w:cs="Times New Roman"/>
              </w:rPr>
            </w:pPr>
          </w:p>
        </w:tc>
        <w:tc>
          <w:tcPr>
            <w:tcW w:w="539" w:type="dxa"/>
          </w:tcPr>
          <w:p w14:paraId="00000638" w14:textId="77777777" w:rsidR="003B2F95" w:rsidRDefault="003B2F95">
            <w:pPr>
              <w:spacing w:after="160"/>
              <w:jc w:val="center"/>
              <w:rPr>
                <w:rFonts w:ascii="Times New Roman" w:hAnsi="Times New Roman" w:cs="Times New Roman"/>
              </w:rPr>
            </w:pPr>
          </w:p>
        </w:tc>
        <w:tc>
          <w:tcPr>
            <w:tcW w:w="539" w:type="dxa"/>
            <w:shd w:val="clear" w:color="auto" w:fill="000000" w:themeFill="text1"/>
          </w:tcPr>
          <w:p w14:paraId="00000639" w14:textId="77777777" w:rsidR="003B2F95" w:rsidRDefault="003B2F95">
            <w:pPr>
              <w:spacing w:after="160"/>
              <w:jc w:val="center"/>
              <w:rPr>
                <w:rFonts w:ascii="Times New Roman" w:hAnsi="Times New Roman" w:cs="Times New Roman"/>
              </w:rPr>
            </w:pPr>
          </w:p>
        </w:tc>
        <w:tc>
          <w:tcPr>
            <w:tcW w:w="539" w:type="dxa"/>
          </w:tcPr>
          <w:p w14:paraId="0000063A" w14:textId="77777777" w:rsidR="003B2F95" w:rsidRDefault="003B2F95">
            <w:pPr>
              <w:spacing w:after="160"/>
              <w:jc w:val="center"/>
              <w:rPr>
                <w:rFonts w:ascii="Times New Roman" w:hAnsi="Times New Roman" w:cs="Times New Roman"/>
              </w:rPr>
            </w:pPr>
          </w:p>
        </w:tc>
        <w:tc>
          <w:tcPr>
            <w:tcW w:w="539" w:type="dxa"/>
          </w:tcPr>
          <w:p w14:paraId="0000063B" w14:textId="77777777" w:rsidR="003B2F95" w:rsidRDefault="003B2F95">
            <w:pPr>
              <w:spacing w:after="160"/>
              <w:jc w:val="center"/>
              <w:rPr>
                <w:rFonts w:ascii="Times New Roman" w:hAnsi="Times New Roman" w:cs="Times New Roman"/>
              </w:rPr>
            </w:pPr>
          </w:p>
        </w:tc>
        <w:tc>
          <w:tcPr>
            <w:tcW w:w="511" w:type="dxa"/>
          </w:tcPr>
          <w:p w14:paraId="0000063C" w14:textId="77777777" w:rsidR="003B2F95" w:rsidRDefault="003B2F95">
            <w:pPr>
              <w:spacing w:after="160"/>
              <w:jc w:val="center"/>
              <w:rPr>
                <w:rFonts w:ascii="Times New Roman" w:hAnsi="Times New Roman" w:cs="Times New Roman"/>
              </w:rPr>
            </w:pPr>
          </w:p>
        </w:tc>
        <w:tc>
          <w:tcPr>
            <w:tcW w:w="2546" w:type="dxa"/>
          </w:tcPr>
          <w:p w14:paraId="0000063D" w14:textId="77777777" w:rsidR="003B2F95" w:rsidRDefault="003B2F95">
            <w:pPr>
              <w:spacing w:after="160"/>
              <w:jc w:val="center"/>
              <w:rPr>
                <w:rFonts w:ascii="Times New Roman" w:hAnsi="Times New Roman" w:cs="Times New Roman"/>
              </w:rPr>
            </w:pPr>
          </w:p>
        </w:tc>
        <w:tc>
          <w:tcPr>
            <w:tcW w:w="1276" w:type="dxa"/>
          </w:tcPr>
          <w:p w14:paraId="0000063E" w14:textId="77777777" w:rsidR="003B2F95" w:rsidRDefault="003B2F95">
            <w:pPr>
              <w:spacing w:after="160"/>
              <w:jc w:val="center"/>
              <w:rPr>
                <w:rFonts w:ascii="Times New Roman" w:hAnsi="Times New Roman" w:cs="Times New Roman"/>
              </w:rPr>
            </w:pPr>
          </w:p>
        </w:tc>
        <w:tc>
          <w:tcPr>
            <w:tcW w:w="1559" w:type="dxa"/>
          </w:tcPr>
          <w:p w14:paraId="0000063F" w14:textId="77777777" w:rsidR="003B2F95" w:rsidRDefault="003B2F95">
            <w:pPr>
              <w:spacing w:after="160"/>
              <w:jc w:val="center"/>
              <w:rPr>
                <w:rFonts w:ascii="Times New Roman" w:hAnsi="Times New Roman" w:cs="Times New Roman"/>
              </w:rPr>
            </w:pPr>
          </w:p>
        </w:tc>
        <w:tc>
          <w:tcPr>
            <w:tcW w:w="1418" w:type="dxa"/>
          </w:tcPr>
          <w:p w14:paraId="00000640" w14:textId="77777777" w:rsidR="003B2F95" w:rsidRDefault="003B2F95">
            <w:pPr>
              <w:spacing w:after="160"/>
              <w:jc w:val="center"/>
              <w:rPr>
                <w:rFonts w:ascii="Times New Roman" w:hAnsi="Times New Roman" w:cs="Times New Roman"/>
              </w:rPr>
            </w:pPr>
          </w:p>
        </w:tc>
      </w:tr>
      <w:tr w:rsidR="003B2F95" w14:paraId="3A9BAFA1" w14:textId="77777777">
        <w:trPr>
          <w:trHeight w:val="567"/>
        </w:trPr>
        <w:tc>
          <w:tcPr>
            <w:tcW w:w="672" w:type="dxa"/>
          </w:tcPr>
          <w:p w14:paraId="00000641" w14:textId="77777777" w:rsidR="003B2F95" w:rsidRDefault="003B2F95">
            <w:pPr>
              <w:pStyle w:val="af5"/>
              <w:numPr>
                <w:ilvl w:val="0"/>
                <w:numId w:val="2"/>
              </w:numPr>
              <w:spacing w:after="160"/>
              <w:ind w:left="0" w:firstLine="0"/>
              <w:jc w:val="center"/>
              <w:rPr>
                <w:rFonts w:ascii="Times New Roman" w:hAnsi="Times New Roman" w:cs="Times New Roman"/>
                <w:b/>
              </w:rPr>
            </w:pPr>
          </w:p>
        </w:tc>
        <w:tc>
          <w:tcPr>
            <w:tcW w:w="3773" w:type="dxa"/>
          </w:tcPr>
          <w:p w14:paraId="00000642" w14:textId="77777777" w:rsidR="003B2F95" w:rsidRDefault="003B2F95">
            <w:pPr>
              <w:spacing w:after="160"/>
              <w:jc w:val="center"/>
              <w:rPr>
                <w:rFonts w:ascii="Times New Roman" w:hAnsi="Times New Roman" w:cs="Times New Roman"/>
              </w:rPr>
            </w:pPr>
          </w:p>
        </w:tc>
        <w:tc>
          <w:tcPr>
            <w:tcW w:w="571" w:type="dxa"/>
          </w:tcPr>
          <w:p w14:paraId="00000643" w14:textId="77777777" w:rsidR="003B2F95" w:rsidRDefault="003B2F95">
            <w:pPr>
              <w:spacing w:after="160"/>
              <w:jc w:val="center"/>
              <w:rPr>
                <w:rFonts w:ascii="Times New Roman" w:hAnsi="Times New Roman" w:cs="Times New Roman"/>
              </w:rPr>
            </w:pPr>
          </w:p>
        </w:tc>
        <w:tc>
          <w:tcPr>
            <w:tcW w:w="539" w:type="dxa"/>
          </w:tcPr>
          <w:p w14:paraId="00000644" w14:textId="77777777" w:rsidR="003B2F95" w:rsidRDefault="003B2F95">
            <w:pPr>
              <w:spacing w:after="160"/>
              <w:jc w:val="center"/>
              <w:rPr>
                <w:rFonts w:ascii="Times New Roman" w:hAnsi="Times New Roman" w:cs="Times New Roman"/>
              </w:rPr>
            </w:pPr>
          </w:p>
        </w:tc>
        <w:tc>
          <w:tcPr>
            <w:tcW w:w="539" w:type="dxa"/>
          </w:tcPr>
          <w:p w14:paraId="00000645" w14:textId="77777777" w:rsidR="003B2F95" w:rsidRDefault="003B2F95">
            <w:pPr>
              <w:spacing w:after="160"/>
              <w:jc w:val="center"/>
              <w:rPr>
                <w:rFonts w:ascii="Times New Roman" w:hAnsi="Times New Roman" w:cs="Times New Roman"/>
              </w:rPr>
            </w:pPr>
          </w:p>
        </w:tc>
        <w:tc>
          <w:tcPr>
            <w:tcW w:w="539" w:type="dxa"/>
          </w:tcPr>
          <w:p w14:paraId="00000646" w14:textId="77777777" w:rsidR="003B2F95" w:rsidRDefault="003B2F95">
            <w:pPr>
              <w:spacing w:after="160"/>
              <w:jc w:val="center"/>
              <w:rPr>
                <w:rFonts w:ascii="Times New Roman" w:hAnsi="Times New Roman" w:cs="Times New Roman"/>
              </w:rPr>
            </w:pPr>
          </w:p>
        </w:tc>
        <w:tc>
          <w:tcPr>
            <w:tcW w:w="539" w:type="dxa"/>
            <w:shd w:val="clear" w:color="auto" w:fill="000000" w:themeFill="text1"/>
          </w:tcPr>
          <w:p w14:paraId="00000647" w14:textId="77777777" w:rsidR="003B2F95" w:rsidRDefault="003B2F95">
            <w:pPr>
              <w:spacing w:after="160"/>
              <w:jc w:val="center"/>
              <w:rPr>
                <w:rFonts w:ascii="Times New Roman" w:hAnsi="Times New Roman" w:cs="Times New Roman"/>
              </w:rPr>
            </w:pPr>
          </w:p>
        </w:tc>
        <w:tc>
          <w:tcPr>
            <w:tcW w:w="539" w:type="dxa"/>
          </w:tcPr>
          <w:p w14:paraId="00000648" w14:textId="77777777" w:rsidR="003B2F95" w:rsidRDefault="003B2F95">
            <w:pPr>
              <w:spacing w:after="160"/>
              <w:jc w:val="center"/>
              <w:rPr>
                <w:rFonts w:ascii="Times New Roman" w:hAnsi="Times New Roman" w:cs="Times New Roman"/>
              </w:rPr>
            </w:pPr>
          </w:p>
        </w:tc>
        <w:tc>
          <w:tcPr>
            <w:tcW w:w="511" w:type="dxa"/>
          </w:tcPr>
          <w:p w14:paraId="00000649" w14:textId="77777777" w:rsidR="003B2F95" w:rsidRDefault="003B2F95">
            <w:pPr>
              <w:spacing w:after="160"/>
              <w:jc w:val="center"/>
              <w:rPr>
                <w:rFonts w:ascii="Times New Roman" w:hAnsi="Times New Roman" w:cs="Times New Roman"/>
              </w:rPr>
            </w:pPr>
          </w:p>
        </w:tc>
        <w:tc>
          <w:tcPr>
            <w:tcW w:w="2546" w:type="dxa"/>
          </w:tcPr>
          <w:p w14:paraId="0000064A" w14:textId="77777777" w:rsidR="003B2F95" w:rsidRDefault="003B2F95">
            <w:pPr>
              <w:spacing w:after="160"/>
              <w:jc w:val="center"/>
              <w:rPr>
                <w:rFonts w:ascii="Times New Roman" w:hAnsi="Times New Roman" w:cs="Times New Roman"/>
              </w:rPr>
            </w:pPr>
          </w:p>
        </w:tc>
        <w:tc>
          <w:tcPr>
            <w:tcW w:w="1276" w:type="dxa"/>
          </w:tcPr>
          <w:p w14:paraId="0000064B" w14:textId="77777777" w:rsidR="003B2F95" w:rsidRDefault="003B2F95">
            <w:pPr>
              <w:spacing w:after="160"/>
              <w:jc w:val="center"/>
              <w:rPr>
                <w:rFonts w:ascii="Times New Roman" w:hAnsi="Times New Roman" w:cs="Times New Roman"/>
              </w:rPr>
            </w:pPr>
          </w:p>
        </w:tc>
        <w:tc>
          <w:tcPr>
            <w:tcW w:w="1559" w:type="dxa"/>
          </w:tcPr>
          <w:p w14:paraId="0000064C" w14:textId="77777777" w:rsidR="003B2F95" w:rsidRDefault="003B2F95">
            <w:pPr>
              <w:spacing w:after="160"/>
              <w:jc w:val="center"/>
              <w:rPr>
                <w:rFonts w:ascii="Times New Roman" w:hAnsi="Times New Roman" w:cs="Times New Roman"/>
              </w:rPr>
            </w:pPr>
          </w:p>
        </w:tc>
        <w:tc>
          <w:tcPr>
            <w:tcW w:w="1418" w:type="dxa"/>
          </w:tcPr>
          <w:p w14:paraId="0000064D" w14:textId="77777777" w:rsidR="003B2F95" w:rsidRDefault="003B2F95">
            <w:pPr>
              <w:spacing w:after="160"/>
              <w:jc w:val="center"/>
              <w:rPr>
                <w:rFonts w:ascii="Times New Roman" w:hAnsi="Times New Roman" w:cs="Times New Roman"/>
              </w:rPr>
            </w:pPr>
          </w:p>
        </w:tc>
      </w:tr>
      <w:tr w:rsidR="003B2F95" w14:paraId="01AD999F" w14:textId="77777777">
        <w:trPr>
          <w:trHeight w:val="567"/>
        </w:trPr>
        <w:tc>
          <w:tcPr>
            <w:tcW w:w="672" w:type="dxa"/>
          </w:tcPr>
          <w:p w14:paraId="0000064E" w14:textId="77777777" w:rsidR="003B2F95" w:rsidRDefault="003B2F95">
            <w:pPr>
              <w:pStyle w:val="af5"/>
              <w:numPr>
                <w:ilvl w:val="0"/>
                <w:numId w:val="2"/>
              </w:numPr>
              <w:spacing w:after="160"/>
              <w:ind w:left="0" w:firstLine="0"/>
              <w:jc w:val="center"/>
              <w:rPr>
                <w:rFonts w:ascii="Times New Roman" w:hAnsi="Times New Roman" w:cs="Times New Roman"/>
                <w:b/>
              </w:rPr>
            </w:pPr>
          </w:p>
        </w:tc>
        <w:tc>
          <w:tcPr>
            <w:tcW w:w="3773" w:type="dxa"/>
          </w:tcPr>
          <w:p w14:paraId="0000064F" w14:textId="77777777" w:rsidR="003B2F95" w:rsidRDefault="003B2F95">
            <w:pPr>
              <w:spacing w:after="160"/>
              <w:jc w:val="center"/>
              <w:rPr>
                <w:rFonts w:ascii="Times New Roman" w:hAnsi="Times New Roman" w:cs="Times New Roman"/>
              </w:rPr>
            </w:pPr>
          </w:p>
        </w:tc>
        <w:tc>
          <w:tcPr>
            <w:tcW w:w="571" w:type="dxa"/>
          </w:tcPr>
          <w:p w14:paraId="00000650" w14:textId="77777777" w:rsidR="003B2F95" w:rsidRDefault="003B2F95">
            <w:pPr>
              <w:spacing w:after="160"/>
              <w:jc w:val="center"/>
              <w:rPr>
                <w:rFonts w:ascii="Times New Roman" w:hAnsi="Times New Roman" w:cs="Times New Roman"/>
              </w:rPr>
            </w:pPr>
          </w:p>
        </w:tc>
        <w:tc>
          <w:tcPr>
            <w:tcW w:w="539" w:type="dxa"/>
          </w:tcPr>
          <w:p w14:paraId="00000651" w14:textId="77777777" w:rsidR="003B2F95" w:rsidRDefault="003B2F95">
            <w:pPr>
              <w:spacing w:after="160"/>
              <w:jc w:val="center"/>
              <w:rPr>
                <w:rFonts w:ascii="Times New Roman" w:hAnsi="Times New Roman" w:cs="Times New Roman"/>
              </w:rPr>
            </w:pPr>
          </w:p>
        </w:tc>
        <w:tc>
          <w:tcPr>
            <w:tcW w:w="539" w:type="dxa"/>
          </w:tcPr>
          <w:p w14:paraId="00000652" w14:textId="77777777" w:rsidR="003B2F95" w:rsidRDefault="003B2F95">
            <w:pPr>
              <w:spacing w:after="160"/>
              <w:jc w:val="center"/>
              <w:rPr>
                <w:rFonts w:ascii="Times New Roman" w:hAnsi="Times New Roman" w:cs="Times New Roman"/>
              </w:rPr>
            </w:pPr>
          </w:p>
        </w:tc>
        <w:tc>
          <w:tcPr>
            <w:tcW w:w="539" w:type="dxa"/>
          </w:tcPr>
          <w:p w14:paraId="00000653" w14:textId="77777777" w:rsidR="003B2F95" w:rsidRDefault="003B2F95">
            <w:pPr>
              <w:spacing w:after="160"/>
              <w:jc w:val="center"/>
              <w:rPr>
                <w:rFonts w:ascii="Times New Roman" w:hAnsi="Times New Roman" w:cs="Times New Roman"/>
              </w:rPr>
            </w:pPr>
          </w:p>
        </w:tc>
        <w:tc>
          <w:tcPr>
            <w:tcW w:w="539" w:type="dxa"/>
          </w:tcPr>
          <w:p w14:paraId="00000654" w14:textId="77777777" w:rsidR="003B2F95" w:rsidRDefault="003B2F95">
            <w:pPr>
              <w:spacing w:after="160"/>
              <w:jc w:val="center"/>
              <w:rPr>
                <w:rFonts w:ascii="Times New Roman" w:hAnsi="Times New Roman" w:cs="Times New Roman"/>
              </w:rPr>
            </w:pPr>
          </w:p>
        </w:tc>
        <w:tc>
          <w:tcPr>
            <w:tcW w:w="539" w:type="dxa"/>
            <w:shd w:val="clear" w:color="auto" w:fill="000000" w:themeFill="text1"/>
          </w:tcPr>
          <w:p w14:paraId="00000655" w14:textId="77777777" w:rsidR="003B2F95" w:rsidRDefault="003B2F95">
            <w:pPr>
              <w:spacing w:after="160"/>
              <w:jc w:val="center"/>
              <w:rPr>
                <w:rFonts w:ascii="Times New Roman" w:hAnsi="Times New Roman" w:cs="Times New Roman"/>
              </w:rPr>
            </w:pPr>
          </w:p>
        </w:tc>
        <w:tc>
          <w:tcPr>
            <w:tcW w:w="511" w:type="dxa"/>
          </w:tcPr>
          <w:p w14:paraId="00000656" w14:textId="77777777" w:rsidR="003B2F95" w:rsidRDefault="003B2F95">
            <w:pPr>
              <w:spacing w:after="160"/>
              <w:jc w:val="center"/>
              <w:rPr>
                <w:rFonts w:ascii="Times New Roman" w:hAnsi="Times New Roman" w:cs="Times New Roman"/>
              </w:rPr>
            </w:pPr>
          </w:p>
        </w:tc>
        <w:tc>
          <w:tcPr>
            <w:tcW w:w="2546" w:type="dxa"/>
          </w:tcPr>
          <w:p w14:paraId="00000657" w14:textId="77777777" w:rsidR="003B2F95" w:rsidRDefault="003B2F95">
            <w:pPr>
              <w:spacing w:after="160"/>
              <w:jc w:val="center"/>
              <w:rPr>
                <w:rFonts w:ascii="Times New Roman" w:hAnsi="Times New Roman" w:cs="Times New Roman"/>
              </w:rPr>
            </w:pPr>
          </w:p>
        </w:tc>
        <w:tc>
          <w:tcPr>
            <w:tcW w:w="1276" w:type="dxa"/>
          </w:tcPr>
          <w:p w14:paraId="00000658" w14:textId="77777777" w:rsidR="003B2F95" w:rsidRDefault="003B2F95">
            <w:pPr>
              <w:spacing w:after="160"/>
              <w:jc w:val="center"/>
              <w:rPr>
                <w:rFonts w:ascii="Times New Roman" w:hAnsi="Times New Roman" w:cs="Times New Roman"/>
              </w:rPr>
            </w:pPr>
          </w:p>
        </w:tc>
        <w:tc>
          <w:tcPr>
            <w:tcW w:w="1559" w:type="dxa"/>
          </w:tcPr>
          <w:p w14:paraId="00000659" w14:textId="77777777" w:rsidR="003B2F95" w:rsidRDefault="003B2F95">
            <w:pPr>
              <w:spacing w:after="160"/>
              <w:jc w:val="center"/>
              <w:rPr>
                <w:rFonts w:ascii="Times New Roman" w:hAnsi="Times New Roman" w:cs="Times New Roman"/>
              </w:rPr>
            </w:pPr>
          </w:p>
        </w:tc>
        <w:tc>
          <w:tcPr>
            <w:tcW w:w="1418" w:type="dxa"/>
          </w:tcPr>
          <w:p w14:paraId="0000065A" w14:textId="77777777" w:rsidR="003B2F95" w:rsidRDefault="003B2F95">
            <w:pPr>
              <w:spacing w:after="160"/>
              <w:jc w:val="center"/>
              <w:rPr>
                <w:rFonts w:ascii="Times New Roman" w:hAnsi="Times New Roman" w:cs="Times New Roman"/>
              </w:rPr>
            </w:pPr>
          </w:p>
        </w:tc>
      </w:tr>
      <w:tr w:rsidR="003B2F95" w14:paraId="7BEB0BFA" w14:textId="77777777">
        <w:trPr>
          <w:trHeight w:val="567"/>
        </w:trPr>
        <w:tc>
          <w:tcPr>
            <w:tcW w:w="672" w:type="dxa"/>
          </w:tcPr>
          <w:p w14:paraId="0000065B" w14:textId="77777777" w:rsidR="003B2F95" w:rsidRDefault="003B2F95">
            <w:pPr>
              <w:pStyle w:val="af5"/>
              <w:numPr>
                <w:ilvl w:val="0"/>
                <w:numId w:val="2"/>
              </w:numPr>
              <w:spacing w:after="160"/>
              <w:ind w:left="0" w:firstLine="0"/>
              <w:jc w:val="center"/>
              <w:rPr>
                <w:rFonts w:ascii="Times New Roman" w:hAnsi="Times New Roman" w:cs="Times New Roman"/>
                <w:b/>
              </w:rPr>
            </w:pPr>
          </w:p>
        </w:tc>
        <w:tc>
          <w:tcPr>
            <w:tcW w:w="3773" w:type="dxa"/>
          </w:tcPr>
          <w:p w14:paraId="0000065C" w14:textId="77777777" w:rsidR="003B2F95" w:rsidRDefault="003B2F95">
            <w:pPr>
              <w:spacing w:after="160"/>
              <w:jc w:val="center"/>
              <w:rPr>
                <w:rFonts w:ascii="Times New Roman" w:hAnsi="Times New Roman" w:cs="Times New Roman"/>
              </w:rPr>
            </w:pPr>
          </w:p>
        </w:tc>
        <w:tc>
          <w:tcPr>
            <w:tcW w:w="571" w:type="dxa"/>
          </w:tcPr>
          <w:p w14:paraId="0000065D" w14:textId="77777777" w:rsidR="003B2F95" w:rsidRDefault="003B2F95">
            <w:pPr>
              <w:spacing w:after="160"/>
              <w:jc w:val="center"/>
              <w:rPr>
                <w:rFonts w:ascii="Times New Roman" w:hAnsi="Times New Roman" w:cs="Times New Roman"/>
              </w:rPr>
            </w:pPr>
          </w:p>
        </w:tc>
        <w:tc>
          <w:tcPr>
            <w:tcW w:w="539" w:type="dxa"/>
          </w:tcPr>
          <w:p w14:paraId="0000065E" w14:textId="77777777" w:rsidR="003B2F95" w:rsidRDefault="003B2F95">
            <w:pPr>
              <w:spacing w:after="160"/>
              <w:jc w:val="center"/>
              <w:rPr>
                <w:rFonts w:ascii="Times New Roman" w:hAnsi="Times New Roman" w:cs="Times New Roman"/>
              </w:rPr>
            </w:pPr>
          </w:p>
        </w:tc>
        <w:tc>
          <w:tcPr>
            <w:tcW w:w="539" w:type="dxa"/>
          </w:tcPr>
          <w:p w14:paraId="0000065F" w14:textId="77777777" w:rsidR="003B2F95" w:rsidRDefault="003B2F95">
            <w:pPr>
              <w:spacing w:after="160"/>
              <w:jc w:val="center"/>
              <w:rPr>
                <w:rFonts w:ascii="Times New Roman" w:hAnsi="Times New Roman" w:cs="Times New Roman"/>
              </w:rPr>
            </w:pPr>
          </w:p>
        </w:tc>
        <w:tc>
          <w:tcPr>
            <w:tcW w:w="539" w:type="dxa"/>
          </w:tcPr>
          <w:p w14:paraId="00000660" w14:textId="77777777" w:rsidR="003B2F95" w:rsidRDefault="003B2F95">
            <w:pPr>
              <w:spacing w:after="160"/>
              <w:jc w:val="center"/>
              <w:rPr>
                <w:rFonts w:ascii="Times New Roman" w:hAnsi="Times New Roman" w:cs="Times New Roman"/>
              </w:rPr>
            </w:pPr>
          </w:p>
        </w:tc>
        <w:tc>
          <w:tcPr>
            <w:tcW w:w="539" w:type="dxa"/>
          </w:tcPr>
          <w:p w14:paraId="00000661" w14:textId="77777777" w:rsidR="003B2F95" w:rsidRDefault="003B2F95">
            <w:pPr>
              <w:spacing w:after="160"/>
              <w:jc w:val="center"/>
              <w:rPr>
                <w:rFonts w:ascii="Times New Roman" w:hAnsi="Times New Roman" w:cs="Times New Roman"/>
              </w:rPr>
            </w:pPr>
          </w:p>
        </w:tc>
        <w:tc>
          <w:tcPr>
            <w:tcW w:w="539" w:type="dxa"/>
          </w:tcPr>
          <w:p w14:paraId="00000662" w14:textId="77777777" w:rsidR="003B2F95" w:rsidRDefault="003B2F95">
            <w:pPr>
              <w:spacing w:after="160"/>
              <w:jc w:val="center"/>
              <w:rPr>
                <w:rFonts w:ascii="Times New Roman" w:hAnsi="Times New Roman" w:cs="Times New Roman"/>
              </w:rPr>
            </w:pPr>
          </w:p>
        </w:tc>
        <w:tc>
          <w:tcPr>
            <w:tcW w:w="511" w:type="dxa"/>
            <w:shd w:val="clear" w:color="auto" w:fill="000000" w:themeFill="text1"/>
          </w:tcPr>
          <w:p w14:paraId="00000663" w14:textId="77777777" w:rsidR="003B2F95" w:rsidRDefault="003B2F95">
            <w:pPr>
              <w:spacing w:after="160"/>
              <w:jc w:val="center"/>
              <w:rPr>
                <w:rFonts w:ascii="Times New Roman" w:hAnsi="Times New Roman" w:cs="Times New Roman"/>
              </w:rPr>
            </w:pPr>
          </w:p>
        </w:tc>
        <w:tc>
          <w:tcPr>
            <w:tcW w:w="2546" w:type="dxa"/>
          </w:tcPr>
          <w:p w14:paraId="00000664" w14:textId="77777777" w:rsidR="003B2F95" w:rsidRDefault="003B2F95">
            <w:pPr>
              <w:spacing w:after="160"/>
              <w:jc w:val="center"/>
              <w:rPr>
                <w:rFonts w:ascii="Times New Roman" w:hAnsi="Times New Roman" w:cs="Times New Roman"/>
              </w:rPr>
            </w:pPr>
          </w:p>
        </w:tc>
        <w:tc>
          <w:tcPr>
            <w:tcW w:w="1276" w:type="dxa"/>
          </w:tcPr>
          <w:p w14:paraId="00000665" w14:textId="77777777" w:rsidR="003B2F95" w:rsidRDefault="003B2F95">
            <w:pPr>
              <w:spacing w:after="160"/>
              <w:jc w:val="center"/>
              <w:rPr>
                <w:rFonts w:ascii="Times New Roman" w:hAnsi="Times New Roman" w:cs="Times New Roman"/>
              </w:rPr>
            </w:pPr>
          </w:p>
        </w:tc>
        <w:tc>
          <w:tcPr>
            <w:tcW w:w="1559" w:type="dxa"/>
          </w:tcPr>
          <w:p w14:paraId="00000666" w14:textId="77777777" w:rsidR="003B2F95" w:rsidRDefault="003B2F95">
            <w:pPr>
              <w:spacing w:after="160"/>
              <w:jc w:val="center"/>
              <w:rPr>
                <w:rFonts w:ascii="Times New Roman" w:hAnsi="Times New Roman" w:cs="Times New Roman"/>
              </w:rPr>
            </w:pPr>
          </w:p>
        </w:tc>
        <w:tc>
          <w:tcPr>
            <w:tcW w:w="1418" w:type="dxa"/>
          </w:tcPr>
          <w:p w14:paraId="00000667" w14:textId="77777777" w:rsidR="003B2F95" w:rsidRDefault="003B2F95">
            <w:pPr>
              <w:spacing w:after="160"/>
              <w:jc w:val="center"/>
              <w:rPr>
                <w:rFonts w:ascii="Times New Roman" w:hAnsi="Times New Roman" w:cs="Times New Roman"/>
              </w:rPr>
            </w:pPr>
          </w:p>
        </w:tc>
      </w:tr>
    </w:tbl>
    <w:p w14:paraId="00000668" w14:textId="77777777" w:rsidR="003B2F95" w:rsidRDefault="003B2F95">
      <w:pPr>
        <w:spacing w:after="0"/>
        <w:jc w:val="center"/>
        <w:rPr>
          <w:rFonts w:ascii="Times New Roman" w:hAnsi="Times New Roman" w:cs="Times New Roman"/>
          <w:b/>
          <w:sz w:val="28"/>
          <w:szCs w:val="28"/>
        </w:rPr>
      </w:pPr>
      <w:bookmarkStart w:id="47" w:name="_Hlk188022784"/>
    </w:p>
    <w:p w14:paraId="00000669" w14:textId="77777777" w:rsidR="003B2F95" w:rsidRDefault="00B7722F">
      <w:pPr>
        <w:spacing w:after="0"/>
        <w:rPr>
          <w:rFonts w:ascii="Times New Roman" w:hAnsi="Times New Roman" w:cs="Times New Roman"/>
          <w:sz w:val="24"/>
          <w:szCs w:val="20"/>
        </w:rPr>
      </w:pPr>
      <w:r>
        <w:rPr>
          <w:rFonts w:ascii="Times New Roman" w:hAnsi="Times New Roman" w:cs="Times New Roman"/>
          <w:sz w:val="24"/>
          <w:szCs w:val="20"/>
        </w:rPr>
        <w:t>Судья _______________\_____________</w:t>
      </w:r>
    </w:p>
    <w:p w14:paraId="0000066A" w14:textId="77777777" w:rsidR="003B2F95" w:rsidRDefault="00B7722F">
      <w:pPr>
        <w:spacing w:after="0"/>
        <w:ind w:left="708" w:firstLine="708"/>
        <w:rPr>
          <w:rFonts w:ascii="Times New Roman" w:hAnsi="Times New Roman" w:cs="Times New Roman"/>
          <w:i/>
          <w:sz w:val="20"/>
          <w:szCs w:val="20"/>
        </w:rPr>
        <w:sectPr w:rsidR="003B2F95">
          <w:headerReference w:type="default" r:id="rId42"/>
          <w:pgSz w:w="16838" w:h="11906" w:orient="landscape"/>
          <w:pgMar w:top="1134" w:right="1134" w:bottom="851" w:left="1701" w:header="709" w:footer="709" w:gutter="0"/>
          <w:cols w:space="708"/>
        </w:sectPr>
      </w:pPr>
      <w:r>
        <w:rPr>
          <w:rFonts w:ascii="Times New Roman" w:hAnsi="Times New Roman" w:cs="Times New Roman"/>
          <w:i/>
          <w:sz w:val="20"/>
          <w:szCs w:val="20"/>
        </w:rPr>
        <w:t>Ф.И.О</w:t>
      </w:r>
      <w:r>
        <w:rPr>
          <w:rFonts w:ascii="Times New Roman" w:hAnsi="Times New Roman" w:cs="Times New Roman"/>
          <w:i/>
          <w:sz w:val="20"/>
          <w:szCs w:val="20"/>
        </w:rPr>
        <w:tab/>
      </w:r>
      <w:r>
        <w:rPr>
          <w:rFonts w:ascii="Times New Roman" w:hAnsi="Times New Roman" w:cs="Times New Roman"/>
          <w:i/>
          <w:sz w:val="20"/>
          <w:szCs w:val="20"/>
        </w:rPr>
        <w:tab/>
        <w:t>подпись</w:t>
      </w:r>
    </w:p>
    <w:p w14:paraId="0000066B" w14:textId="77777777" w:rsidR="003B2F95" w:rsidRPr="00FA70C0" w:rsidRDefault="00B7722F" w:rsidP="00FA70C0">
      <w:pPr>
        <w:pStyle w:val="aff0"/>
        <w:spacing w:after="160"/>
        <w:ind w:firstLine="709"/>
        <w:jc w:val="center"/>
        <w:outlineLvl w:val="0"/>
        <w:rPr>
          <w:rFonts w:ascii="Times New Roman" w:hAnsi="Times New Roman"/>
          <w:b/>
          <w:sz w:val="32"/>
        </w:rPr>
      </w:pPr>
      <w:bookmarkStart w:id="48" w:name="_Toc188889376"/>
      <w:bookmarkStart w:id="49" w:name="_Toc188889425"/>
      <w:bookmarkStart w:id="50" w:name="_Toc222221830"/>
      <w:bookmarkEnd w:id="46"/>
      <w:bookmarkEnd w:id="47"/>
      <w:r w:rsidRPr="00FA70C0">
        <w:rPr>
          <w:rFonts w:ascii="Times New Roman" w:hAnsi="Times New Roman"/>
          <w:b/>
          <w:sz w:val="32"/>
        </w:rPr>
        <w:lastRenderedPageBreak/>
        <w:t>Маршрутная игра «Зарничка 2.0»</w:t>
      </w:r>
      <w:bookmarkEnd w:id="48"/>
      <w:bookmarkEnd w:id="49"/>
      <w:bookmarkEnd w:id="50"/>
    </w:p>
    <w:p w14:paraId="0000066C" w14:textId="77777777" w:rsidR="003B2F95" w:rsidRDefault="003B2F95">
      <w:pPr>
        <w:pStyle w:val="aff0"/>
        <w:spacing w:after="160"/>
        <w:ind w:firstLine="709"/>
        <w:contextualSpacing/>
        <w:jc w:val="both"/>
        <w:rPr>
          <w:rFonts w:ascii="Times New Roman" w:hAnsi="Times New Roman"/>
          <w:sz w:val="28"/>
          <w:szCs w:val="28"/>
        </w:rPr>
      </w:pPr>
    </w:p>
    <w:p w14:paraId="0000066D"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 xml:space="preserve">Маршрутная игра – форма проведения тематического отрядного состязания, в ходе которого отряды – участники двигаются по определенному маршруту в определенной последовательности и делают остановки </w:t>
      </w:r>
      <w:r>
        <w:rPr>
          <w:rFonts w:ascii="Times New Roman" w:hAnsi="Times New Roman"/>
          <w:iCs/>
          <w:sz w:val="28"/>
          <w:szCs w:val="28"/>
        </w:rPr>
        <w:br/>
      </w:r>
      <w:r>
        <w:rPr>
          <w:rFonts w:ascii="Times New Roman" w:hAnsi="Times New Roman"/>
          <w:sz w:val="28"/>
          <w:szCs w:val="28"/>
        </w:rPr>
        <w:t>на «станциях», где выполняют специальные задания.</w:t>
      </w:r>
    </w:p>
    <w:p w14:paraId="0000066E" w14:textId="77777777" w:rsidR="003B2F95" w:rsidRDefault="003B2F95">
      <w:pPr>
        <w:pStyle w:val="aff0"/>
        <w:spacing w:after="160"/>
        <w:ind w:firstLine="709"/>
        <w:contextualSpacing/>
        <w:jc w:val="both"/>
        <w:rPr>
          <w:rFonts w:ascii="Times New Roman" w:eastAsia="Times New Roman" w:hAnsi="Times New Roman"/>
          <w:bCs/>
          <w:color w:val="000000"/>
          <w:sz w:val="28"/>
          <w:szCs w:val="28"/>
          <w:lang w:eastAsia="ru-RU"/>
        </w:rPr>
      </w:pPr>
    </w:p>
    <w:p w14:paraId="0000066F" w14:textId="77777777" w:rsidR="003B2F95" w:rsidRDefault="00B7722F">
      <w:pPr>
        <w:pStyle w:val="aff0"/>
        <w:spacing w:after="160"/>
        <w:ind w:firstLine="709"/>
        <w:contextualSpacing/>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Цели маршрутной игры: </w:t>
      </w:r>
    </w:p>
    <w:p w14:paraId="00000670" w14:textId="77777777" w:rsidR="003B2F95" w:rsidRDefault="00B7722F">
      <w:pPr>
        <w:pStyle w:val="aff0"/>
        <w:numPr>
          <w:ilvl w:val="0"/>
          <w:numId w:val="1"/>
        </w:numPr>
        <w:spacing w:after="160"/>
        <w:ind w:left="0"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проверка знаний и умений, связанных с историей России и армии, умения выполнять простейшие действия, связанные с гражданской обороной, первой помощью, выполнением задач военных специалистов – участников «Зарница 2.0»;</w:t>
      </w:r>
      <w:r>
        <w:rPr>
          <w:rFonts w:ascii="Times New Roman" w:eastAsia="Times New Roman" w:hAnsi="Times New Roman"/>
          <w:color w:val="000000"/>
          <w:sz w:val="28"/>
          <w:szCs w:val="28"/>
          <w:lang w:eastAsia="ru-RU"/>
        </w:rPr>
        <w:t xml:space="preserve"> </w:t>
      </w:r>
    </w:p>
    <w:p w14:paraId="00000671" w14:textId="77777777" w:rsidR="003B2F95" w:rsidRDefault="00B7722F">
      <w:pPr>
        <w:pStyle w:val="aff0"/>
        <w:numPr>
          <w:ilvl w:val="0"/>
          <w:numId w:val="1"/>
        </w:numPr>
        <w:spacing w:after="160"/>
        <w:ind w:left="0"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познавательных интересов и потребностей, формирование ценностных ориентаций, эмоциональной сферы участников игры;</w:t>
      </w:r>
    </w:p>
    <w:p w14:paraId="00000672" w14:textId="77777777" w:rsidR="003B2F95" w:rsidRDefault="00B7722F">
      <w:pPr>
        <w:pStyle w:val="aff0"/>
        <w:numPr>
          <w:ilvl w:val="0"/>
          <w:numId w:val="1"/>
        </w:numPr>
        <w:spacing w:after="160"/>
        <w:ind w:left="0"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навыков командной деятельности.</w:t>
      </w:r>
    </w:p>
    <w:p w14:paraId="00000673" w14:textId="77777777" w:rsidR="003B2F95" w:rsidRDefault="003B2F95">
      <w:pPr>
        <w:pStyle w:val="aff0"/>
        <w:spacing w:after="160"/>
        <w:ind w:firstLine="709"/>
        <w:contextualSpacing/>
        <w:jc w:val="both"/>
        <w:rPr>
          <w:rFonts w:ascii="Times New Roman" w:hAnsi="Times New Roman"/>
          <w:sz w:val="28"/>
          <w:szCs w:val="28"/>
        </w:rPr>
      </w:pPr>
    </w:p>
    <w:p w14:paraId="00000674"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 xml:space="preserve">Игра может проходить как в помещении, так и на открытой площадке </w:t>
      </w:r>
      <w:r>
        <w:rPr>
          <w:rFonts w:ascii="Times New Roman" w:hAnsi="Times New Roman"/>
          <w:sz w:val="28"/>
          <w:szCs w:val="28"/>
        </w:rPr>
        <w:br/>
        <w:t xml:space="preserve">на улице. </w:t>
      </w:r>
    </w:p>
    <w:p w14:paraId="00000675"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 xml:space="preserve">В зависимости от подготовленности участников маршрут может быть заранее сформирован штабом этапа для каждого отряда (отрядам выдаются </w:t>
      </w:r>
      <w:r>
        <w:rPr>
          <w:rFonts w:ascii="Times New Roman" w:hAnsi="Times New Roman"/>
          <w:sz w:val="28"/>
          <w:szCs w:val="28"/>
        </w:rPr>
        <w:br/>
        <w:t xml:space="preserve">на сборе – старте маршрутные листы), маршрут также могут формировать сами участники, решая поставленные задачи, расшифровывая зашифрованные сообщения на каждом этапе игры. Первая записка с загадкой, задачей выдается </w:t>
      </w:r>
      <w:r>
        <w:rPr>
          <w:rFonts w:ascii="Times New Roman" w:hAnsi="Times New Roman"/>
          <w:sz w:val="28"/>
          <w:szCs w:val="28"/>
        </w:rPr>
        <w:br/>
        <w:t xml:space="preserve">на точке старта. Наиболее сложный вариант – движение от одной «станции» </w:t>
      </w:r>
      <w:r>
        <w:rPr>
          <w:rFonts w:ascii="Times New Roman" w:hAnsi="Times New Roman"/>
          <w:sz w:val="28"/>
          <w:szCs w:val="28"/>
        </w:rPr>
        <w:br/>
        <w:t>до другой по азимуту, который задается на каждой пройденной «станции».</w:t>
      </w:r>
    </w:p>
    <w:p w14:paraId="00000676"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Штаб этапа, формируя маршруты отрядов, должен учитывать путь движения, чтобы отряды на «станциях» не пересекались.</w:t>
      </w:r>
    </w:p>
    <w:p w14:paraId="00000677"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Количество «станций» должно быть равно или быть больше количества отрядов.</w:t>
      </w:r>
    </w:p>
    <w:p w14:paraId="00000678"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На каждой станции штаб игры предлагает выполнить задание в строго определенное время, как правило, это 5-7 минут.</w:t>
      </w:r>
    </w:p>
    <w:p w14:paraId="00000679"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При оценивании прохождения маршрута учитывается точность выполнения заданий на «станциях», скорость прохождения маршрута, сплоченность отряда.</w:t>
      </w:r>
    </w:p>
    <w:p w14:paraId="0000067A" w14:textId="77777777" w:rsidR="003B2F95" w:rsidRDefault="003B2F95">
      <w:pPr>
        <w:pStyle w:val="aff0"/>
        <w:spacing w:after="160"/>
        <w:ind w:firstLine="709"/>
        <w:contextualSpacing/>
        <w:jc w:val="both"/>
        <w:rPr>
          <w:rFonts w:ascii="Times New Roman" w:hAnsi="Times New Roman"/>
          <w:sz w:val="28"/>
          <w:szCs w:val="28"/>
        </w:rPr>
      </w:pPr>
    </w:p>
    <w:p w14:paraId="0000067B" w14:textId="77777777" w:rsidR="003B2F95" w:rsidRDefault="00B7722F">
      <w:pPr>
        <w:pStyle w:val="aff0"/>
        <w:spacing w:after="160"/>
        <w:ind w:firstLine="709"/>
        <w:contextualSpacing/>
        <w:jc w:val="both"/>
        <w:rPr>
          <w:rFonts w:ascii="Times New Roman" w:hAnsi="Times New Roman"/>
          <w:b/>
          <w:color w:val="000000"/>
          <w:sz w:val="28"/>
          <w:szCs w:val="28"/>
        </w:rPr>
      </w:pPr>
      <w:r>
        <w:rPr>
          <w:rFonts w:ascii="Times New Roman" w:hAnsi="Times New Roman"/>
          <w:b/>
          <w:color w:val="000000"/>
          <w:sz w:val="28"/>
          <w:szCs w:val="28"/>
        </w:rPr>
        <w:t>Алгоритм проведения игры включает в себя:</w:t>
      </w:r>
    </w:p>
    <w:p w14:paraId="0000067C" w14:textId="77777777" w:rsidR="003B2F95" w:rsidRDefault="00B7722F">
      <w:pPr>
        <w:pStyle w:val="aff0"/>
        <w:spacing w:after="160"/>
        <w:ind w:firstLine="709"/>
        <w:contextualSpacing/>
        <w:jc w:val="both"/>
        <w:rPr>
          <w:rFonts w:ascii="Times New Roman" w:hAnsi="Times New Roman"/>
          <w:color w:val="000000"/>
          <w:sz w:val="28"/>
          <w:szCs w:val="28"/>
        </w:rPr>
      </w:pPr>
      <w:r>
        <w:rPr>
          <w:rFonts w:ascii="Times New Roman" w:hAnsi="Times New Roman"/>
          <w:color w:val="000000"/>
          <w:sz w:val="28"/>
          <w:szCs w:val="28"/>
        </w:rPr>
        <w:t>- подготовку участников к игре;</w:t>
      </w:r>
    </w:p>
    <w:p w14:paraId="0000067D" w14:textId="77777777" w:rsidR="003B2F95" w:rsidRDefault="00B7722F">
      <w:pPr>
        <w:pStyle w:val="aff0"/>
        <w:spacing w:after="160"/>
        <w:ind w:firstLine="709"/>
        <w:contextualSpacing/>
        <w:jc w:val="both"/>
        <w:rPr>
          <w:rFonts w:ascii="Times New Roman" w:hAnsi="Times New Roman"/>
          <w:color w:val="000000"/>
          <w:sz w:val="28"/>
          <w:szCs w:val="28"/>
        </w:rPr>
      </w:pPr>
      <w:r>
        <w:rPr>
          <w:rFonts w:ascii="Times New Roman" w:hAnsi="Times New Roman"/>
          <w:color w:val="000000"/>
          <w:sz w:val="28"/>
          <w:szCs w:val="28"/>
        </w:rPr>
        <w:t>- сбор – старт, выдачу заданий;</w:t>
      </w:r>
    </w:p>
    <w:p w14:paraId="0000067E" w14:textId="77777777" w:rsidR="003B2F95" w:rsidRDefault="00B7722F">
      <w:pPr>
        <w:pStyle w:val="aff0"/>
        <w:spacing w:after="160"/>
        <w:ind w:firstLine="709"/>
        <w:contextualSpacing/>
        <w:jc w:val="both"/>
        <w:rPr>
          <w:rFonts w:ascii="Times New Roman" w:hAnsi="Times New Roman"/>
          <w:color w:val="000000"/>
          <w:sz w:val="28"/>
          <w:szCs w:val="28"/>
        </w:rPr>
      </w:pPr>
      <w:r>
        <w:rPr>
          <w:rFonts w:ascii="Times New Roman" w:hAnsi="Times New Roman"/>
          <w:color w:val="000000"/>
          <w:sz w:val="28"/>
          <w:szCs w:val="28"/>
        </w:rPr>
        <w:t>- движение отрядов по маршруту;</w:t>
      </w:r>
    </w:p>
    <w:p w14:paraId="0000067F" w14:textId="77777777" w:rsidR="003B2F95" w:rsidRDefault="00B7722F">
      <w:pPr>
        <w:pStyle w:val="aff0"/>
        <w:spacing w:after="160"/>
        <w:ind w:firstLine="709"/>
        <w:contextualSpacing/>
        <w:jc w:val="both"/>
        <w:rPr>
          <w:rFonts w:ascii="Times New Roman" w:hAnsi="Times New Roman"/>
          <w:color w:val="000000"/>
          <w:sz w:val="28"/>
          <w:szCs w:val="28"/>
        </w:rPr>
      </w:pPr>
      <w:r>
        <w:rPr>
          <w:rFonts w:ascii="Times New Roman" w:hAnsi="Times New Roman"/>
          <w:color w:val="000000"/>
          <w:sz w:val="28"/>
          <w:szCs w:val="28"/>
        </w:rPr>
        <w:t>- участие команд в организуемой на станциях деятельности;</w:t>
      </w:r>
    </w:p>
    <w:p w14:paraId="00000680" w14:textId="77777777" w:rsidR="003B2F95" w:rsidRDefault="00B7722F">
      <w:pPr>
        <w:pStyle w:val="aff0"/>
        <w:spacing w:after="160"/>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 сбор – финиш.</w:t>
      </w:r>
    </w:p>
    <w:p w14:paraId="00000681" w14:textId="77777777" w:rsidR="003B2F95" w:rsidRDefault="003B2F95">
      <w:pPr>
        <w:pStyle w:val="aff0"/>
        <w:spacing w:after="160"/>
        <w:ind w:firstLine="709"/>
        <w:contextualSpacing/>
        <w:jc w:val="both"/>
        <w:rPr>
          <w:rFonts w:ascii="Times New Roman" w:hAnsi="Times New Roman"/>
          <w:b/>
          <w:bCs/>
          <w:sz w:val="28"/>
          <w:szCs w:val="28"/>
          <w:lang w:eastAsia="ru-RU"/>
        </w:rPr>
      </w:pPr>
    </w:p>
    <w:p w14:paraId="00000682" w14:textId="77777777" w:rsidR="003B2F95" w:rsidRDefault="00B7722F">
      <w:pPr>
        <w:pStyle w:val="aff0"/>
        <w:spacing w:after="160"/>
        <w:ind w:firstLine="709"/>
        <w:contextualSpacing/>
        <w:jc w:val="both"/>
        <w:rPr>
          <w:rFonts w:ascii="Times New Roman" w:hAnsi="Times New Roman"/>
          <w:b/>
          <w:sz w:val="28"/>
          <w:szCs w:val="28"/>
          <w:lang w:eastAsia="ru-RU"/>
        </w:rPr>
      </w:pPr>
      <w:r>
        <w:rPr>
          <w:rFonts w:ascii="Times New Roman" w:hAnsi="Times New Roman"/>
          <w:b/>
          <w:bCs/>
          <w:sz w:val="28"/>
          <w:szCs w:val="28"/>
          <w:lang w:eastAsia="ru-RU"/>
        </w:rPr>
        <w:t>Первый этап.</w:t>
      </w:r>
      <w:r>
        <w:rPr>
          <w:rFonts w:ascii="Times New Roman" w:hAnsi="Times New Roman"/>
          <w:b/>
          <w:sz w:val="28"/>
          <w:szCs w:val="28"/>
          <w:lang w:eastAsia="ru-RU"/>
        </w:rPr>
        <w:t xml:space="preserve"> Подготовка игры.</w:t>
      </w:r>
    </w:p>
    <w:p w14:paraId="00000683"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При подготовке игры ее организаторам необходимо:</w:t>
      </w:r>
    </w:p>
    <w:p w14:paraId="00000684"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проложить маршрут игры (если игра проводится в помещении, </w:t>
      </w:r>
      <w:r>
        <w:rPr>
          <w:rFonts w:ascii="Times New Roman" w:hAnsi="Times New Roman"/>
          <w:sz w:val="28"/>
          <w:szCs w:val="28"/>
          <w:lang w:eastAsia="ru-RU"/>
        </w:rPr>
        <w:br/>
        <w:t xml:space="preserve">то маршрут прокладывается по аудиториям здания; если игра проводится </w:t>
      </w:r>
      <w:r>
        <w:rPr>
          <w:rFonts w:ascii="Times New Roman" w:hAnsi="Times New Roman"/>
          <w:sz w:val="28"/>
          <w:szCs w:val="28"/>
          <w:lang w:eastAsia="ru-RU"/>
        </w:rPr>
        <w:br/>
        <w:t>на улице, то протяженность маршрута составляет до 1 км, рекомендуется, чтобы маршрут был кольцевым);</w:t>
      </w:r>
    </w:p>
    <w:p w14:paraId="00000685"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разделить маршрут на этапы (станции);</w:t>
      </w:r>
    </w:p>
    <w:p w14:paraId="00000686"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составить содержание (комплекс вопросов, тематических заданий) каждого этапа игры;</w:t>
      </w:r>
    </w:p>
    <w:p w14:paraId="00000687"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определить организаторов и судей для каждого этапа игры;</w:t>
      </w:r>
    </w:p>
    <w:p w14:paraId="00000688"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определить места расположения станций, где находятся организаторы </w:t>
      </w:r>
      <w:r>
        <w:rPr>
          <w:rFonts w:ascii="Times New Roman" w:hAnsi="Times New Roman"/>
          <w:sz w:val="28"/>
          <w:szCs w:val="28"/>
          <w:lang w:eastAsia="ru-RU"/>
        </w:rPr>
        <w:br/>
        <w:t>и судьи на маршруте игры;</w:t>
      </w:r>
    </w:p>
    <w:p w14:paraId="00000689"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разработать критерии оценки выполнения участниками игры заданий;</w:t>
      </w:r>
    </w:p>
    <w:p w14:paraId="0000068A"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подготовить для каждого отряда участников игры маршрутные листы, </w:t>
      </w:r>
      <w:r>
        <w:rPr>
          <w:rFonts w:ascii="Times New Roman" w:hAnsi="Times New Roman"/>
          <w:sz w:val="28"/>
          <w:szCs w:val="28"/>
          <w:lang w:eastAsia="ru-RU"/>
        </w:rPr>
        <w:br/>
        <w:t xml:space="preserve">в которых указываются названия этапов (станций) и порядок их прохождения </w:t>
      </w:r>
      <w:r>
        <w:rPr>
          <w:rFonts w:ascii="Times New Roman" w:hAnsi="Times New Roman"/>
          <w:sz w:val="28"/>
          <w:szCs w:val="28"/>
          <w:lang w:eastAsia="ru-RU"/>
        </w:rPr>
        <w:br/>
        <w:t>или загадки, зашифрованные задания, которые выдаются после выполнения заданий на станции. Отгадав загадку, расшифровав записку, отряды определяют дальнейший маршрут;</w:t>
      </w:r>
    </w:p>
    <w:p w14:paraId="0000068B"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оформить плакаты с названиями этапов (станций) игры – (они должны быть крупными, яркими, броскими, легко читаемыми) и при необходимости стрелки, указывающие направление маршрута.</w:t>
      </w:r>
    </w:p>
    <w:p w14:paraId="0000068C"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Рекомендуется провести занятия с детьми по истории армии, тренировки </w:t>
      </w:r>
      <w:r>
        <w:rPr>
          <w:rFonts w:ascii="Times New Roman" w:hAnsi="Times New Roman"/>
          <w:sz w:val="28"/>
          <w:szCs w:val="28"/>
          <w:lang w:eastAsia="ru-RU"/>
        </w:rPr>
        <w:br/>
        <w:t>по оказанию первой помощи и выполнению иных заданий.</w:t>
      </w:r>
    </w:p>
    <w:p w14:paraId="0000068D" w14:textId="77777777" w:rsidR="003B2F95" w:rsidRDefault="003B2F95">
      <w:pPr>
        <w:pStyle w:val="aff0"/>
        <w:spacing w:after="160"/>
        <w:ind w:firstLine="709"/>
        <w:contextualSpacing/>
        <w:jc w:val="both"/>
        <w:rPr>
          <w:rFonts w:ascii="Times New Roman" w:hAnsi="Times New Roman"/>
          <w:b/>
          <w:bCs/>
          <w:sz w:val="28"/>
          <w:szCs w:val="28"/>
          <w:lang w:eastAsia="ru-RU"/>
        </w:rPr>
      </w:pPr>
    </w:p>
    <w:p w14:paraId="0000068E" w14:textId="77777777" w:rsidR="003B2F95" w:rsidRDefault="00B7722F">
      <w:pPr>
        <w:pStyle w:val="aff0"/>
        <w:spacing w:after="160"/>
        <w:ind w:firstLine="709"/>
        <w:contextualSpacing/>
        <w:jc w:val="both"/>
        <w:rPr>
          <w:rFonts w:ascii="Times New Roman" w:hAnsi="Times New Roman"/>
          <w:b/>
          <w:sz w:val="28"/>
          <w:szCs w:val="28"/>
          <w:lang w:eastAsia="ru-RU"/>
        </w:rPr>
      </w:pPr>
      <w:r>
        <w:rPr>
          <w:rFonts w:ascii="Times New Roman" w:hAnsi="Times New Roman"/>
          <w:b/>
          <w:bCs/>
          <w:sz w:val="28"/>
          <w:szCs w:val="28"/>
          <w:lang w:eastAsia="ru-RU"/>
        </w:rPr>
        <w:t>Второй этап.</w:t>
      </w:r>
      <w:r>
        <w:rPr>
          <w:rFonts w:ascii="Times New Roman" w:hAnsi="Times New Roman"/>
          <w:b/>
          <w:sz w:val="28"/>
          <w:szCs w:val="28"/>
          <w:lang w:eastAsia="ru-RU"/>
        </w:rPr>
        <w:t xml:space="preserve"> Проведение игры.</w:t>
      </w:r>
    </w:p>
    <w:p w14:paraId="0000068F"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Начинается игра с общего сбора-старта, который может проводиться </w:t>
      </w:r>
      <w:r>
        <w:rPr>
          <w:rFonts w:ascii="Times New Roman" w:hAnsi="Times New Roman"/>
          <w:sz w:val="28"/>
          <w:szCs w:val="28"/>
          <w:lang w:eastAsia="ru-RU"/>
        </w:rPr>
        <w:br/>
        <w:t xml:space="preserve">в форме линейки, где отряды строятся, докладывают штабу игры </w:t>
      </w:r>
      <w:r>
        <w:rPr>
          <w:rFonts w:ascii="Times New Roman" w:hAnsi="Times New Roman"/>
          <w:sz w:val="28"/>
          <w:szCs w:val="28"/>
          <w:lang w:eastAsia="ru-RU"/>
        </w:rPr>
        <w:br/>
        <w:t>о готовности к участию</w:t>
      </w:r>
    </w:p>
    <w:p w14:paraId="00000690"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участникам игры проговаривают условия игры;</w:t>
      </w:r>
    </w:p>
    <w:p w14:paraId="00000691"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знакомят с порядком проведения игры;</w:t>
      </w:r>
    </w:p>
    <w:p w14:paraId="00000692"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называют этапы (станции) игры;</w:t>
      </w:r>
    </w:p>
    <w:p w14:paraId="00000693"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представляют судей (сразу же после представления они отправляются </w:t>
      </w:r>
      <w:r>
        <w:rPr>
          <w:rFonts w:ascii="Times New Roman" w:hAnsi="Times New Roman"/>
          <w:sz w:val="28"/>
          <w:szCs w:val="28"/>
          <w:lang w:eastAsia="ru-RU"/>
        </w:rPr>
        <w:br/>
        <w:t>на свои места стоянок на маршруте игры);</w:t>
      </w:r>
    </w:p>
    <w:p w14:paraId="00000694"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вручают маршрутные листы или задания;</w:t>
      </w:r>
    </w:p>
    <w:p w14:paraId="00000695"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сообщают о времени прохождения маршрута и о звуковых сигналах, напоминающих о необходимости перехода от одной станции к другой.</w:t>
      </w:r>
    </w:p>
    <w:p w14:paraId="00000696"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На маршрут игры отряды выходят одновременно.</w:t>
      </w:r>
    </w:p>
    <w:p w14:paraId="00000697"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На каждом этапе (станции) отряд находится не более 10 минут, </w:t>
      </w:r>
      <w:r>
        <w:rPr>
          <w:rFonts w:ascii="Times New Roman" w:hAnsi="Times New Roman"/>
          <w:sz w:val="28"/>
          <w:szCs w:val="28"/>
          <w:lang w:eastAsia="ru-RU"/>
        </w:rPr>
        <w:br/>
        <w:t xml:space="preserve">2-3 минуты затрачивается на переход с этапа на этап. </w:t>
      </w:r>
    </w:p>
    <w:p w14:paraId="00000698"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На каждом этапе организаторы предлагают всем отрядам систему вопросов, тематических заданий, судьи оценивают их выполнение </w:t>
      </w:r>
      <w:r>
        <w:rPr>
          <w:rFonts w:ascii="Times New Roman" w:hAnsi="Times New Roman"/>
          <w:iCs/>
          <w:sz w:val="28"/>
          <w:szCs w:val="28"/>
        </w:rPr>
        <w:br/>
      </w:r>
      <w:r>
        <w:rPr>
          <w:rFonts w:ascii="Times New Roman" w:hAnsi="Times New Roman"/>
          <w:sz w:val="28"/>
          <w:szCs w:val="28"/>
          <w:lang w:eastAsia="ru-RU"/>
        </w:rPr>
        <w:t>в соответствии с принятыми критериями и выставляют оценки.</w:t>
      </w:r>
    </w:p>
    <w:p w14:paraId="00000699" w14:textId="77777777" w:rsidR="003B2F95" w:rsidRDefault="003B2F95">
      <w:pPr>
        <w:pStyle w:val="aff0"/>
        <w:spacing w:after="160"/>
        <w:ind w:firstLine="709"/>
        <w:contextualSpacing/>
        <w:jc w:val="both"/>
        <w:rPr>
          <w:rFonts w:ascii="Times New Roman" w:hAnsi="Times New Roman"/>
          <w:b/>
          <w:bCs/>
          <w:sz w:val="28"/>
          <w:szCs w:val="28"/>
          <w:lang w:eastAsia="ru-RU"/>
        </w:rPr>
      </w:pPr>
    </w:p>
    <w:p w14:paraId="0000069A" w14:textId="36110FD2" w:rsidR="003B2F95" w:rsidRDefault="00B7722F">
      <w:pPr>
        <w:pStyle w:val="aff0"/>
        <w:spacing w:after="160"/>
        <w:ind w:firstLine="709"/>
        <w:contextualSpacing/>
        <w:jc w:val="both"/>
        <w:rPr>
          <w:rFonts w:ascii="Times New Roman" w:hAnsi="Times New Roman"/>
          <w:b/>
          <w:sz w:val="28"/>
          <w:szCs w:val="28"/>
          <w:lang w:eastAsia="ru-RU"/>
        </w:rPr>
      </w:pPr>
      <w:r>
        <w:rPr>
          <w:rFonts w:ascii="Times New Roman" w:hAnsi="Times New Roman"/>
          <w:b/>
          <w:bCs/>
          <w:sz w:val="28"/>
          <w:szCs w:val="28"/>
          <w:lang w:eastAsia="ru-RU"/>
        </w:rPr>
        <w:t xml:space="preserve">Третий этап. </w:t>
      </w:r>
      <w:r>
        <w:rPr>
          <w:rFonts w:ascii="Times New Roman" w:hAnsi="Times New Roman"/>
          <w:b/>
          <w:sz w:val="28"/>
          <w:szCs w:val="28"/>
          <w:lang w:eastAsia="ru-RU"/>
        </w:rPr>
        <w:t>Подведение итогов.</w:t>
      </w:r>
    </w:p>
    <w:p w14:paraId="0000069B"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Судьи подсчитывают сумму баллов, набранную отрядом. Определяются победители игры – отряды, занявшие 1-ое, 2-ое, 3-е места.</w:t>
      </w:r>
    </w:p>
    <w:p w14:paraId="0000069C"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На итоговом общем сборе объявляются окончательные результаты игры, называются победители, вручаются призы.</w:t>
      </w:r>
    </w:p>
    <w:p w14:paraId="0000069D"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Среди критериев выполнения участниками игры предлагаемых организаторами заданий могут быть следующие:</w:t>
      </w:r>
    </w:p>
    <w:p w14:paraId="0000069E" w14:textId="77777777" w:rsidR="003B2F95" w:rsidRDefault="00B7722F">
      <w:pPr>
        <w:pStyle w:val="aff0"/>
        <w:numPr>
          <w:ilvl w:val="0"/>
          <w:numId w:val="1"/>
        </w:numPr>
        <w:spacing w:after="16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полнота и глубина знаний;</w:t>
      </w:r>
    </w:p>
    <w:p w14:paraId="0000069F" w14:textId="77777777" w:rsidR="003B2F95" w:rsidRDefault="00B7722F">
      <w:pPr>
        <w:pStyle w:val="aff0"/>
        <w:numPr>
          <w:ilvl w:val="0"/>
          <w:numId w:val="1"/>
        </w:numPr>
        <w:spacing w:after="16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эрудиция;</w:t>
      </w:r>
    </w:p>
    <w:p w14:paraId="000006A0" w14:textId="77777777" w:rsidR="003B2F95" w:rsidRDefault="00B7722F">
      <w:pPr>
        <w:pStyle w:val="aff0"/>
        <w:numPr>
          <w:ilvl w:val="0"/>
          <w:numId w:val="1"/>
        </w:numPr>
        <w:spacing w:after="16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сообразительность, смекалка;</w:t>
      </w:r>
    </w:p>
    <w:p w14:paraId="000006A1" w14:textId="77777777" w:rsidR="003B2F95" w:rsidRDefault="00B7722F">
      <w:pPr>
        <w:pStyle w:val="aff0"/>
        <w:numPr>
          <w:ilvl w:val="0"/>
          <w:numId w:val="1"/>
        </w:numPr>
        <w:spacing w:after="16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умение использовать знания на практике;</w:t>
      </w:r>
    </w:p>
    <w:p w14:paraId="000006A2" w14:textId="77777777" w:rsidR="003B2F95" w:rsidRDefault="00B7722F">
      <w:pPr>
        <w:pStyle w:val="aff0"/>
        <w:numPr>
          <w:ilvl w:val="0"/>
          <w:numId w:val="1"/>
        </w:numPr>
        <w:spacing w:after="16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творчество в деятельности;</w:t>
      </w:r>
    </w:p>
    <w:p w14:paraId="000006A3" w14:textId="77777777" w:rsidR="003B2F95" w:rsidRDefault="00B7722F">
      <w:pPr>
        <w:pStyle w:val="aff0"/>
        <w:numPr>
          <w:ilvl w:val="0"/>
          <w:numId w:val="1"/>
        </w:numPr>
        <w:spacing w:after="16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умение организовать коммуникацию между членами отряды;</w:t>
      </w:r>
    </w:p>
    <w:p w14:paraId="000006A4" w14:textId="77777777" w:rsidR="003B2F95" w:rsidRDefault="00B7722F">
      <w:pPr>
        <w:pStyle w:val="aff0"/>
        <w:numPr>
          <w:ilvl w:val="0"/>
          <w:numId w:val="1"/>
        </w:numPr>
        <w:spacing w:after="16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активность всех членов отряда;</w:t>
      </w:r>
    </w:p>
    <w:p w14:paraId="000006A5" w14:textId="77777777" w:rsidR="003B2F95" w:rsidRDefault="00B7722F">
      <w:pPr>
        <w:pStyle w:val="aff0"/>
        <w:numPr>
          <w:ilvl w:val="0"/>
          <w:numId w:val="1"/>
        </w:numPr>
        <w:spacing w:after="16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скорость и точность выполнения задания.</w:t>
      </w:r>
    </w:p>
    <w:p w14:paraId="000006A6" w14:textId="77777777" w:rsidR="003B2F95" w:rsidRDefault="003B2F95">
      <w:pPr>
        <w:pStyle w:val="aff0"/>
        <w:spacing w:after="160"/>
        <w:ind w:firstLine="709"/>
        <w:contextualSpacing/>
        <w:jc w:val="both"/>
        <w:rPr>
          <w:rFonts w:ascii="Times New Roman" w:hAnsi="Times New Roman"/>
          <w:sz w:val="28"/>
          <w:szCs w:val="28"/>
          <w:lang w:eastAsia="ru-RU"/>
        </w:rPr>
      </w:pPr>
    </w:p>
    <w:p w14:paraId="000006A7" w14:textId="77777777" w:rsidR="003B2F95" w:rsidRDefault="00B7722F">
      <w:pPr>
        <w:pStyle w:val="aff0"/>
        <w:spacing w:after="160"/>
        <w:ind w:firstLine="709"/>
        <w:contextualSpacing/>
        <w:jc w:val="both"/>
        <w:rPr>
          <w:rFonts w:ascii="Times New Roman" w:hAnsi="Times New Roman"/>
          <w:b/>
          <w:sz w:val="28"/>
          <w:szCs w:val="28"/>
          <w:lang w:eastAsia="ru-RU"/>
        </w:rPr>
      </w:pPr>
      <w:r>
        <w:rPr>
          <w:rFonts w:ascii="Times New Roman" w:hAnsi="Times New Roman"/>
          <w:b/>
          <w:sz w:val="28"/>
          <w:szCs w:val="28"/>
          <w:lang w:eastAsia="ru-RU"/>
        </w:rPr>
        <w:t>Рекомендованные станции</w:t>
      </w:r>
    </w:p>
    <w:p w14:paraId="000006A8"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 </w:t>
      </w:r>
      <w:r>
        <w:rPr>
          <w:rFonts w:ascii="Times New Roman" w:hAnsi="Times New Roman"/>
          <w:b/>
          <w:sz w:val="28"/>
          <w:szCs w:val="28"/>
          <w:lang w:eastAsia="ru-RU"/>
        </w:rPr>
        <w:t>Граждане большой страны</w:t>
      </w:r>
      <w:r>
        <w:rPr>
          <w:rFonts w:ascii="Times New Roman" w:hAnsi="Times New Roman"/>
          <w:sz w:val="28"/>
          <w:szCs w:val="28"/>
          <w:lang w:eastAsia="ru-RU"/>
        </w:rPr>
        <w:t>. Вопросы на знание государственной символики Российской Федерации.</w:t>
      </w:r>
    </w:p>
    <w:p w14:paraId="000006A9"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2. </w:t>
      </w:r>
      <w:r>
        <w:rPr>
          <w:rFonts w:ascii="Times New Roman" w:hAnsi="Times New Roman"/>
          <w:b/>
          <w:sz w:val="28"/>
          <w:szCs w:val="28"/>
          <w:lang w:eastAsia="ru-RU"/>
        </w:rPr>
        <w:t>Меткий стрелок.</w:t>
      </w:r>
      <w:r>
        <w:rPr>
          <w:rFonts w:ascii="Times New Roman" w:hAnsi="Times New Roman"/>
          <w:sz w:val="28"/>
          <w:szCs w:val="28"/>
          <w:lang w:eastAsia="ru-RU"/>
        </w:rPr>
        <w:t xml:space="preserve"> Броски в цель малым мячом или муляжом гранаты. Каждый член отряда делает бросок. В качестве итога засчитывается общая сумма попаданий в цель или сумма длины броска гранаты каждого участника.</w:t>
      </w:r>
    </w:p>
    <w:p w14:paraId="000006AA"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3. </w:t>
      </w:r>
      <w:r>
        <w:rPr>
          <w:rFonts w:ascii="Times New Roman" w:hAnsi="Times New Roman"/>
          <w:b/>
          <w:sz w:val="28"/>
          <w:szCs w:val="28"/>
          <w:lang w:eastAsia="ru-RU"/>
        </w:rPr>
        <w:t>Первая помощь</w:t>
      </w:r>
      <w:r>
        <w:rPr>
          <w:rFonts w:ascii="Times New Roman" w:hAnsi="Times New Roman"/>
          <w:sz w:val="28"/>
          <w:szCs w:val="28"/>
          <w:lang w:eastAsia="ru-RU"/>
        </w:rPr>
        <w:t>. Отряд делится на пары. 1 участник в паре накладывает простую повязку на руку второму на время.</w:t>
      </w:r>
    </w:p>
    <w:p w14:paraId="000006AB"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lang w:eastAsia="ru-RU"/>
        </w:rPr>
        <w:t xml:space="preserve">4. </w:t>
      </w:r>
      <w:r>
        <w:rPr>
          <w:rFonts w:ascii="Times New Roman" w:hAnsi="Times New Roman"/>
          <w:b/>
          <w:sz w:val="28"/>
          <w:szCs w:val="28"/>
        </w:rPr>
        <w:t xml:space="preserve">Переправа. </w:t>
      </w:r>
      <w:r>
        <w:rPr>
          <w:rFonts w:ascii="Times New Roman" w:hAnsi="Times New Roman"/>
          <w:sz w:val="28"/>
          <w:szCs w:val="28"/>
        </w:rPr>
        <w:t xml:space="preserve">У первых участников отрядов по 2 модуля «кочки», </w:t>
      </w:r>
      <w:r>
        <w:rPr>
          <w:rFonts w:ascii="Times New Roman" w:hAnsi="Times New Roman"/>
          <w:sz w:val="28"/>
          <w:szCs w:val="28"/>
        </w:rPr>
        <w:br/>
        <w:t xml:space="preserve">по сигналу участники продвигаются по «кочкам», переставляя их вперед </w:t>
      </w:r>
      <w:r>
        <w:rPr>
          <w:rFonts w:ascii="Times New Roman" w:hAnsi="Times New Roman"/>
          <w:sz w:val="28"/>
          <w:szCs w:val="28"/>
        </w:rPr>
        <w:br/>
        <w:t>до зрительного ориентира, обратно возвращаются бегом и передают «кочки» следующему участнику отряда.</w:t>
      </w:r>
    </w:p>
    <w:p w14:paraId="000006AC"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5. </w:t>
      </w:r>
      <w:r>
        <w:rPr>
          <w:rFonts w:ascii="Times New Roman" w:hAnsi="Times New Roman"/>
          <w:b/>
          <w:sz w:val="28"/>
          <w:szCs w:val="28"/>
          <w:lang w:eastAsia="ru-RU"/>
        </w:rPr>
        <w:t>Разведчик</w:t>
      </w:r>
      <w:r>
        <w:rPr>
          <w:rFonts w:ascii="Times New Roman" w:hAnsi="Times New Roman"/>
          <w:sz w:val="28"/>
          <w:szCs w:val="28"/>
          <w:lang w:eastAsia="ru-RU"/>
        </w:rPr>
        <w:t xml:space="preserve">. Найти на ограниченной территории фрагменты письма </w:t>
      </w:r>
      <w:r>
        <w:rPr>
          <w:rFonts w:ascii="Times New Roman" w:hAnsi="Times New Roman"/>
          <w:sz w:val="28"/>
          <w:szCs w:val="28"/>
          <w:lang w:eastAsia="ru-RU"/>
        </w:rPr>
        <w:br/>
        <w:t xml:space="preserve">– тайнописи – это может быть письмо, написанное зеркально </w:t>
      </w:r>
      <w:r>
        <w:rPr>
          <w:rFonts w:ascii="Times New Roman" w:hAnsi="Times New Roman"/>
          <w:sz w:val="28"/>
          <w:szCs w:val="28"/>
          <w:lang w:eastAsia="ru-RU"/>
        </w:rPr>
        <w:br/>
        <w:t>или с переставленными в словах буквами, сложить, расшифровать.</w:t>
      </w:r>
    </w:p>
    <w:p w14:paraId="000006AD" w14:textId="77777777" w:rsidR="003B2F95" w:rsidRDefault="00B7722F">
      <w:pPr>
        <w:pStyle w:val="aff0"/>
        <w:spacing w:after="160"/>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6. </w:t>
      </w:r>
      <w:r>
        <w:rPr>
          <w:rFonts w:ascii="Times New Roman" w:hAnsi="Times New Roman"/>
          <w:b/>
          <w:sz w:val="28"/>
          <w:szCs w:val="28"/>
          <w:lang w:eastAsia="ru-RU"/>
        </w:rPr>
        <w:t>Построение</w:t>
      </w:r>
      <w:r>
        <w:rPr>
          <w:rFonts w:ascii="Times New Roman" w:hAnsi="Times New Roman"/>
          <w:sz w:val="28"/>
          <w:szCs w:val="28"/>
          <w:lang w:eastAsia="ru-RU"/>
        </w:rPr>
        <w:t>. Командир строит отряд в одну шеренгу на скорость, командует выполнить простые строевые упражнения (повороты направо, налево, кругом, расчет на 1-2 и перестроение в 2 шеренги.</w:t>
      </w:r>
    </w:p>
    <w:p w14:paraId="000006AE"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 xml:space="preserve">7. </w:t>
      </w:r>
      <w:r>
        <w:rPr>
          <w:rFonts w:ascii="Times New Roman" w:hAnsi="Times New Roman"/>
          <w:b/>
          <w:sz w:val="28"/>
          <w:szCs w:val="28"/>
        </w:rPr>
        <w:t>Что делать, если</w:t>
      </w:r>
      <w:r>
        <w:rPr>
          <w:rFonts w:ascii="Times New Roman" w:hAnsi="Times New Roman"/>
          <w:sz w:val="28"/>
          <w:szCs w:val="28"/>
        </w:rPr>
        <w:t xml:space="preserve">. Вопросы на знание правил поведения </w:t>
      </w:r>
      <w:r>
        <w:rPr>
          <w:rFonts w:ascii="Times New Roman" w:hAnsi="Times New Roman"/>
          <w:sz w:val="28"/>
          <w:szCs w:val="28"/>
        </w:rPr>
        <w:br/>
        <w:t xml:space="preserve">в экстремальной ситуации, например, что делать, если в школе прозвучал сигнал пожарной тревоги, если к вам подходит незнакомый человек </w:t>
      </w:r>
      <w:r>
        <w:rPr>
          <w:rFonts w:ascii="Times New Roman" w:hAnsi="Times New Roman"/>
          <w:sz w:val="28"/>
          <w:szCs w:val="28"/>
        </w:rPr>
        <w:br/>
      </w:r>
      <w:r>
        <w:rPr>
          <w:rFonts w:ascii="Times New Roman" w:hAnsi="Times New Roman"/>
          <w:sz w:val="28"/>
          <w:szCs w:val="28"/>
        </w:rPr>
        <w:lastRenderedPageBreak/>
        <w:t xml:space="preserve">и приглашает вместе с ним пойти на прогулку, если вам надо перейти дорогу, </w:t>
      </w:r>
      <w:r>
        <w:rPr>
          <w:rFonts w:ascii="Times New Roman" w:hAnsi="Times New Roman"/>
          <w:sz w:val="28"/>
          <w:szCs w:val="28"/>
        </w:rPr>
        <w:br/>
        <w:t xml:space="preserve">где нет светофора. </w:t>
      </w:r>
    </w:p>
    <w:p w14:paraId="000006AF"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 xml:space="preserve">8. </w:t>
      </w:r>
      <w:r>
        <w:rPr>
          <w:rFonts w:ascii="Times New Roman" w:hAnsi="Times New Roman"/>
          <w:b/>
          <w:sz w:val="28"/>
          <w:szCs w:val="28"/>
        </w:rPr>
        <w:t>Связист</w:t>
      </w:r>
      <w:r>
        <w:rPr>
          <w:rFonts w:ascii="Times New Roman" w:hAnsi="Times New Roman"/>
          <w:sz w:val="28"/>
          <w:szCs w:val="28"/>
        </w:rPr>
        <w:t>. Используется игра «Сломанный телефон» – отряд выстраивается в 1 линию, первому на ухо передается короткая информация. Последовательно все участники на ухо сообщают эту информацию следующему. Задача: передать информацию с наименьшими искажениями.</w:t>
      </w:r>
    </w:p>
    <w:p w14:paraId="000006B0"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 xml:space="preserve">9. </w:t>
      </w:r>
      <w:r>
        <w:rPr>
          <w:rFonts w:ascii="Times New Roman" w:hAnsi="Times New Roman"/>
          <w:b/>
          <w:sz w:val="28"/>
          <w:szCs w:val="28"/>
        </w:rPr>
        <w:t>Ориентирование на местности</w:t>
      </w:r>
      <w:r>
        <w:rPr>
          <w:rFonts w:ascii="Times New Roman" w:hAnsi="Times New Roman"/>
          <w:sz w:val="28"/>
          <w:szCs w:val="28"/>
        </w:rPr>
        <w:t>. Определить с помощью компаса север – юг, запад – восток. С учетом сторон света сложить из отдельных элементов топографическую карту школьного двора или иной знакомой отрядам территории.</w:t>
      </w:r>
    </w:p>
    <w:p w14:paraId="000006B1"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 xml:space="preserve">10. </w:t>
      </w:r>
      <w:r>
        <w:rPr>
          <w:rFonts w:ascii="Times New Roman" w:hAnsi="Times New Roman"/>
          <w:b/>
          <w:sz w:val="28"/>
          <w:szCs w:val="28"/>
        </w:rPr>
        <w:t>Паутина</w:t>
      </w:r>
      <w:r>
        <w:rPr>
          <w:rFonts w:ascii="Times New Roman" w:hAnsi="Times New Roman"/>
          <w:sz w:val="28"/>
          <w:szCs w:val="28"/>
        </w:rPr>
        <w:t xml:space="preserve">. Каждый участник по очереди проползает по участку (6 м) </w:t>
      </w:r>
      <w:r>
        <w:rPr>
          <w:rFonts w:ascii="Times New Roman" w:hAnsi="Times New Roman"/>
          <w:sz w:val="28"/>
          <w:szCs w:val="28"/>
        </w:rPr>
        <w:br/>
        <w:t xml:space="preserve">по-пластунски под ограничением на высоте не более 30 см. Задача отряда: проползти каждому участнику по очереди под ограничителем высоты, не задев его. Оснащение: оборудованная площадка, участок длиной 6 м, знак на стойке </w:t>
      </w:r>
      <w:r>
        <w:rPr>
          <w:rFonts w:ascii="Times New Roman" w:hAnsi="Times New Roman"/>
          <w:sz w:val="28"/>
          <w:szCs w:val="28"/>
        </w:rPr>
        <w:br/>
        <w:t>с условным обозначением состязания; оценочные листы; ограничитель высоты (веревка, сетка и др.) на колышках или каркасе; секундомер)</w:t>
      </w:r>
    </w:p>
    <w:p w14:paraId="000006B2" w14:textId="77777777" w:rsidR="003B2F95" w:rsidRDefault="003B2F95">
      <w:pPr>
        <w:pStyle w:val="aff0"/>
        <w:spacing w:after="160"/>
        <w:ind w:firstLine="709"/>
        <w:contextualSpacing/>
        <w:jc w:val="both"/>
        <w:rPr>
          <w:rFonts w:ascii="Times New Roman" w:hAnsi="Times New Roman"/>
          <w:sz w:val="28"/>
          <w:szCs w:val="28"/>
        </w:rPr>
      </w:pPr>
    </w:p>
    <w:p w14:paraId="000006B3" w14:textId="77777777" w:rsidR="003B2F95" w:rsidRDefault="00B7722F">
      <w:pPr>
        <w:pStyle w:val="aff0"/>
        <w:spacing w:after="160"/>
        <w:ind w:firstLine="709"/>
        <w:contextualSpacing/>
        <w:jc w:val="both"/>
        <w:rPr>
          <w:rFonts w:ascii="Times New Roman" w:hAnsi="Times New Roman"/>
          <w:b/>
          <w:sz w:val="28"/>
          <w:szCs w:val="28"/>
        </w:rPr>
      </w:pPr>
      <w:r>
        <w:rPr>
          <w:rFonts w:ascii="Times New Roman" w:hAnsi="Times New Roman"/>
          <w:b/>
          <w:sz w:val="28"/>
          <w:szCs w:val="28"/>
        </w:rPr>
        <w:t>Необходимые материалы и инструменты:</w:t>
      </w:r>
    </w:p>
    <w:p w14:paraId="000006B4"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1. малые мячи (не менее 5) или муляжи гранат (не менее 2);</w:t>
      </w:r>
    </w:p>
    <w:p w14:paraId="000006B5"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 xml:space="preserve">2. бинты; </w:t>
      </w:r>
    </w:p>
    <w:p w14:paraId="000006B6"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3. модули из картона или фанеры «кочки»;</w:t>
      </w:r>
    </w:p>
    <w:p w14:paraId="000006B7"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4. компас;</w:t>
      </w:r>
    </w:p>
    <w:p w14:paraId="000006B8"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5. бумага форматом А4;</w:t>
      </w:r>
    </w:p>
    <w:p w14:paraId="000006B9"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6. ручки, карандаши;</w:t>
      </w:r>
    </w:p>
    <w:p w14:paraId="000006BA" w14:textId="77777777" w:rsidR="003B2F95" w:rsidRDefault="00B7722F">
      <w:pPr>
        <w:pStyle w:val="aff0"/>
        <w:spacing w:after="160"/>
        <w:ind w:firstLine="709"/>
        <w:contextualSpacing/>
        <w:jc w:val="both"/>
        <w:rPr>
          <w:rFonts w:ascii="Times New Roman" w:hAnsi="Times New Roman"/>
          <w:sz w:val="28"/>
          <w:szCs w:val="28"/>
        </w:rPr>
      </w:pPr>
      <w:r>
        <w:rPr>
          <w:rFonts w:ascii="Times New Roman" w:hAnsi="Times New Roman"/>
          <w:sz w:val="28"/>
          <w:szCs w:val="28"/>
        </w:rPr>
        <w:t>7. секундомер.</w:t>
      </w:r>
    </w:p>
    <w:p w14:paraId="000006BB" w14:textId="77777777" w:rsidR="003B2F95" w:rsidRDefault="003B2F95">
      <w:pPr>
        <w:pStyle w:val="aff0"/>
        <w:spacing w:after="160"/>
        <w:ind w:firstLine="709"/>
        <w:jc w:val="both"/>
        <w:rPr>
          <w:rFonts w:ascii="Times New Roman" w:hAnsi="Times New Roman"/>
          <w:sz w:val="28"/>
          <w:szCs w:val="28"/>
        </w:rPr>
      </w:pPr>
    </w:p>
    <w:p w14:paraId="000006BC" w14:textId="77777777" w:rsidR="003B2F95" w:rsidRPr="00FA70C0" w:rsidRDefault="00B7722F" w:rsidP="00FA70C0">
      <w:pPr>
        <w:pStyle w:val="1"/>
        <w:jc w:val="center"/>
        <w:rPr>
          <w:rFonts w:ascii="Times New Roman" w:hAnsi="Times New Roman" w:cs="Times New Roman"/>
          <w:b/>
          <w:color w:val="auto"/>
          <w:sz w:val="28"/>
          <w:szCs w:val="28"/>
        </w:rPr>
      </w:pPr>
      <w:r>
        <w:rPr>
          <w:rFonts w:ascii="Times New Roman" w:hAnsi="Times New Roman" w:cs="Times New Roman"/>
          <w:i/>
        </w:rPr>
        <w:br w:type="page"/>
      </w:r>
      <w:bookmarkStart w:id="51" w:name="_Toc188889377"/>
      <w:bookmarkStart w:id="52" w:name="_Toc188889426"/>
      <w:bookmarkStart w:id="53" w:name="_Toc222221831"/>
      <w:r w:rsidRPr="00FA70C0">
        <w:rPr>
          <w:rFonts w:ascii="Times New Roman" w:hAnsi="Times New Roman" w:cs="Times New Roman"/>
          <w:b/>
          <w:color w:val="auto"/>
          <w:sz w:val="28"/>
          <w:szCs w:val="28"/>
        </w:rPr>
        <w:lastRenderedPageBreak/>
        <w:t>Маршрутный лист к игре «Зарничка 2.0»</w:t>
      </w:r>
      <w:bookmarkEnd w:id="51"/>
      <w:bookmarkEnd w:id="52"/>
      <w:bookmarkEnd w:id="53"/>
    </w:p>
    <w:p w14:paraId="000006BD" w14:textId="77777777" w:rsidR="003B2F95" w:rsidRDefault="00B7722F">
      <w:pPr>
        <w:pStyle w:val="aff0"/>
        <w:spacing w:after="160"/>
        <w:jc w:val="center"/>
        <w:rPr>
          <w:rFonts w:ascii="Times New Roman" w:hAnsi="Times New Roman"/>
          <w:b/>
          <w:sz w:val="28"/>
          <w:szCs w:val="28"/>
        </w:rPr>
      </w:pPr>
      <w:r>
        <w:rPr>
          <w:rFonts w:ascii="Times New Roman" w:hAnsi="Times New Roman"/>
          <w:b/>
          <w:sz w:val="28"/>
          <w:szCs w:val="28"/>
        </w:rPr>
        <w:t>Отряд ____________________________________________</w:t>
      </w:r>
    </w:p>
    <w:p w14:paraId="000006BE" w14:textId="77777777" w:rsidR="003B2F95" w:rsidRDefault="003B2F95">
      <w:pPr>
        <w:pStyle w:val="aff0"/>
        <w:spacing w:after="160"/>
        <w:jc w:val="center"/>
        <w:rPr>
          <w:rFonts w:ascii="Times New Roman" w:hAnsi="Times New Roman"/>
          <w:b/>
          <w:sz w:val="28"/>
          <w:szCs w:val="28"/>
        </w:rPr>
      </w:pPr>
    </w:p>
    <w:tbl>
      <w:tblPr>
        <w:tblStyle w:val="af8"/>
        <w:tblW w:w="9356" w:type="dxa"/>
        <w:tblInd w:w="137" w:type="dxa"/>
        <w:tblLayout w:type="fixed"/>
        <w:tblLook w:val="04A0" w:firstRow="1" w:lastRow="0" w:firstColumn="1" w:lastColumn="0" w:noHBand="0" w:noVBand="1"/>
      </w:tblPr>
      <w:tblGrid>
        <w:gridCol w:w="709"/>
        <w:gridCol w:w="3828"/>
        <w:gridCol w:w="1417"/>
        <w:gridCol w:w="1559"/>
        <w:gridCol w:w="1843"/>
      </w:tblGrid>
      <w:tr w:rsidR="003B2F95" w14:paraId="49DDED17" w14:textId="77777777">
        <w:trPr>
          <w:trHeight w:val="496"/>
        </w:trPr>
        <w:tc>
          <w:tcPr>
            <w:tcW w:w="709" w:type="dxa"/>
          </w:tcPr>
          <w:p w14:paraId="000006BF" w14:textId="77777777" w:rsidR="003B2F95" w:rsidRDefault="00B7722F">
            <w:pPr>
              <w:pStyle w:val="af5"/>
              <w:ind w:left="0"/>
              <w:rPr>
                <w:rFonts w:ascii="Times New Roman" w:hAnsi="Times New Roman" w:cs="Times New Roman"/>
                <w:b/>
              </w:rPr>
            </w:pPr>
            <w:r>
              <w:rPr>
                <w:rFonts w:ascii="Times New Roman" w:hAnsi="Times New Roman" w:cs="Times New Roman"/>
                <w:b/>
              </w:rPr>
              <w:t>№ п/п</w:t>
            </w:r>
          </w:p>
        </w:tc>
        <w:tc>
          <w:tcPr>
            <w:tcW w:w="3828" w:type="dxa"/>
            <w:vAlign w:val="center"/>
          </w:tcPr>
          <w:p w14:paraId="000006C0"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Станции</w:t>
            </w:r>
          </w:p>
        </w:tc>
        <w:tc>
          <w:tcPr>
            <w:tcW w:w="1417" w:type="dxa"/>
            <w:vAlign w:val="center"/>
          </w:tcPr>
          <w:p w14:paraId="000006C1"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Очки /время</w:t>
            </w:r>
          </w:p>
        </w:tc>
        <w:tc>
          <w:tcPr>
            <w:tcW w:w="1559" w:type="dxa"/>
            <w:vAlign w:val="center"/>
          </w:tcPr>
          <w:p w14:paraId="000006C2"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Штрафы</w:t>
            </w:r>
          </w:p>
        </w:tc>
        <w:tc>
          <w:tcPr>
            <w:tcW w:w="1843" w:type="dxa"/>
            <w:vAlign w:val="center"/>
          </w:tcPr>
          <w:p w14:paraId="000006C3"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3B2F95" w14:paraId="61DD6BF0" w14:textId="77777777">
        <w:trPr>
          <w:trHeight w:val="192"/>
        </w:trPr>
        <w:tc>
          <w:tcPr>
            <w:tcW w:w="709" w:type="dxa"/>
          </w:tcPr>
          <w:p w14:paraId="000006C4"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C5"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Граждане большой страны </w:t>
            </w:r>
          </w:p>
        </w:tc>
        <w:tc>
          <w:tcPr>
            <w:tcW w:w="1417" w:type="dxa"/>
          </w:tcPr>
          <w:p w14:paraId="000006C6" w14:textId="77777777" w:rsidR="003B2F95" w:rsidRDefault="003B2F95">
            <w:pPr>
              <w:spacing w:after="160"/>
              <w:jc w:val="center"/>
              <w:rPr>
                <w:rFonts w:ascii="Times New Roman" w:hAnsi="Times New Roman" w:cs="Times New Roman"/>
              </w:rPr>
            </w:pPr>
          </w:p>
        </w:tc>
        <w:tc>
          <w:tcPr>
            <w:tcW w:w="1559" w:type="dxa"/>
          </w:tcPr>
          <w:p w14:paraId="000006C7" w14:textId="77777777" w:rsidR="003B2F95" w:rsidRDefault="003B2F95">
            <w:pPr>
              <w:spacing w:after="160"/>
              <w:jc w:val="center"/>
              <w:rPr>
                <w:rFonts w:ascii="Times New Roman" w:hAnsi="Times New Roman" w:cs="Times New Roman"/>
              </w:rPr>
            </w:pPr>
          </w:p>
        </w:tc>
        <w:tc>
          <w:tcPr>
            <w:tcW w:w="1843" w:type="dxa"/>
          </w:tcPr>
          <w:p w14:paraId="000006C8" w14:textId="77777777" w:rsidR="003B2F95" w:rsidRDefault="003B2F95">
            <w:pPr>
              <w:spacing w:after="160"/>
              <w:jc w:val="center"/>
              <w:rPr>
                <w:rFonts w:ascii="Times New Roman" w:hAnsi="Times New Roman" w:cs="Times New Roman"/>
              </w:rPr>
            </w:pPr>
          </w:p>
        </w:tc>
      </w:tr>
      <w:tr w:rsidR="003B2F95" w14:paraId="0682B533" w14:textId="77777777">
        <w:trPr>
          <w:trHeight w:val="157"/>
        </w:trPr>
        <w:tc>
          <w:tcPr>
            <w:tcW w:w="709" w:type="dxa"/>
          </w:tcPr>
          <w:p w14:paraId="000006C9"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CA"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Меткий стрелок </w:t>
            </w:r>
          </w:p>
        </w:tc>
        <w:tc>
          <w:tcPr>
            <w:tcW w:w="1417" w:type="dxa"/>
          </w:tcPr>
          <w:p w14:paraId="000006CB" w14:textId="77777777" w:rsidR="003B2F95" w:rsidRDefault="003B2F95">
            <w:pPr>
              <w:spacing w:after="160"/>
              <w:jc w:val="center"/>
              <w:rPr>
                <w:rFonts w:ascii="Times New Roman" w:hAnsi="Times New Roman" w:cs="Times New Roman"/>
              </w:rPr>
            </w:pPr>
          </w:p>
        </w:tc>
        <w:tc>
          <w:tcPr>
            <w:tcW w:w="1559" w:type="dxa"/>
          </w:tcPr>
          <w:p w14:paraId="000006CC" w14:textId="77777777" w:rsidR="003B2F95" w:rsidRDefault="003B2F95">
            <w:pPr>
              <w:spacing w:after="160"/>
              <w:jc w:val="center"/>
              <w:rPr>
                <w:rFonts w:ascii="Times New Roman" w:hAnsi="Times New Roman" w:cs="Times New Roman"/>
              </w:rPr>
            </w:pPr>
          </w:p>
        </w:tc>
        <w:tc>
          <w:tcPr>
            <w:tcW w:w="1843" w:type="dxa"/>
          </w:tcPr>
          <w:p w14:paraId="000006CD" w14:textId="77777777" w:rsidR="003B2F95" w:rsidRDefault="003B2F95">
            <w:pPr>
              <w:spacing w:after="160"/>
              <w:jc w:val="center"/>
              <w:rPr>
                <w:rFonts w:ascii="Times New Roman" w:hAnsi="Times New Roman" w:cs="Times New Roman"/>
              </w:rPr>
            </w:pPr>
          </w:p>
        </w:tc>
      </w:tr>
      <w:tr w:rsidR="003B2F95" w14:paraId="5F6E254A" w14:textId="77777777">
        <w:trPr>
          <w:trHeight w:val="108"/>
        </w:trPr>
        <w:tc>
          <w:tcPr>
            <w:tcW w:w="709" w:type="dxa"/>
          </w:tcPr>
          <w:p w14:paraId="000006CE"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CF"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Первая помощь </w:t>
            </w:r>
          </w:p>
        </w:tc>
        <w:tc>
          <w:tcPr>
            <w:tcW w:w="1417" w:type="dxa"/>
          </w:tcPr>
          <w:p w14:paraId="000006D0" w14:textId="77777777" w:rsidR="003B2F95" w:rsidRDefault="003B2F95">
            <w:pPr>
              <w:spacing w:after="160"/>
              <w:jc w:val="center"/>
              <w:rPr>
                <w:rFonts w:ascii="Times New Roman" w:hAnsi="Times New Roman" w:cs="Times New Roman"/>
              </w:rPr>
            </w:pPr>
          </w:p>
        </w:tc>
        <w:tc>
          <w:tcPr>
            <w:tcW w:w="1559" w:type="dxa"/>
          </w:tcPr>
          <w:p w14:paraId="000006D1" w14:textId="77777777" w:rsidR="003B2F95" w:rsidRDefault="003B2F95">
            <w:pPr>
              <w:spacing w:after="160"/>
              <w:jc w:val="center"/>
              <w:rPr>
                <w:rFonts w:ascii="Times New Roman" w:hAnsi="Times New Roman" w:cs="Times New Roman"/>
              </w:rPr>
            </w:pPr>
          </w:p>
        </w:tc>
        <w:tc>
          <w:tcPr>
            <w:tcW w:w="1843" w:type="dxa"/>
          </w:tcPr>
          <w:p w14:paraId="000006D2" w14:textId="77777777" w:rsidR="003B2F95" w:rsidRDefault="003B2F95">
            <w:pPr>
              <w:spacing w:after="160"/>
              <w:jc w:val="center"/>
              <w:rPr>
                <w:rFonts w:ascii="Times New Roman" w:hAnsi="Times New Roman" w:cs="Times New Roman"/>
              </w:rPr>
            </w:pPr>
          </w:p>
        </w:tc>
      </w:tr>
      <w:tr w:rsidR="003B2F95" w14:paraId="1F9977D4" w14:textId="77777777">
        <w:trPr>
          <w:trHeight w:val="153"/>
        </w:trPr>
        <w:tc>
          <w:tcPr>
            <w:tcW w:w="709" w:type="dxa"/>
          </w:tcPr>
          <w:p w14:paraId="000006D3"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D4"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Переправа </w:t>
            </w:r>
          </w:p>
        </w:tc>
        <w:tc>
          <w:tcPr>
            <w:tcW w:w="1417" w:type="dxa"/>
          </w:tcPr>
          <w:p w14:paraId="000006D5" w14:textId="77777777" w:rsidR="003B2F95" w:rsidRDefault="003B2F95">
            <w:pPr>
              <w:spacing w:after="160"/>
              <w:jc w:val="center"/>
              <w:rPr>
                <w:rFonts w:ascii="Times New Roman" w:hAnsi="Times New Roman" w:cs="Times New Roman"/>
              </w:rPr>
            </w:pPr>
          </w:p>
        </w:tc>
        <w:tc>
          <w:tcPr>
            <w:tcW w:w="1559" w:type="dxa"/>
          </w:tcPr>
          <w:p w14:paraId="000006D6" w14:textId="77777777" w:rsidR="003B2F95" w:rsidRDefault="003B2F95">
            <w:pPr>
              <w:spacing w:after="160"/>
              <w:jc w:val="center"/>
              <w:rPr>
                <w:rFonts w:ascii="Times New Roman" w:hAnsi="Times New Roman" w:cs="Times New Roman"/>
              </w:rPr>
            </w:pPr>
          </w:p>
        </w:tc>
        <w:tc>
          <w:tcPr>
            <w:tcW w:w="1843" w:type="dxa"/>
          </w:tcPr>
          <w:p w14:paraId="000006D7" w14:textId="77777777" w:rsidR="003B2F95" w:rsidRDefault="003B2F95">
            <w:pPr>
              <w:spacing w:after="160"/>
              <w:jc w:val="center"/>
              <w:rPr>
                <w:rFonts w:ascii="Times New Roman" w:hAnsi="Times New Roman" w:cs="Times New Roman"/>
              </w:rPr>
            </w:pPr>
          </w:p>
        </w:tc>
      </w:tr>
      <w:tr w:rsidR="003B2F95" w14:paraId="5D96C1BA" w14:textId="77777777">
        <w:trPr>
          <w:trHeight w:val="266"/>
        </w:trPr>
        <w:tc>
          <w:tcPr>
            <w:tcW w:w="709" w:type="dxa"/>
          </w:tcPr>
          <w:p w14:paraId="000006D8"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D9"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Разведчик </w:t>
            </w:r>
          </w:p>
        </w:tc>
        <w:tc>
          <w:tcPr>
            <w:tcW w:w="1417" w:type="dxa"/>
          </w:tcPr>
          <w:p w14:paraId="000006DA" w14:textId="77777777" w:rsidR="003B2F95" w:rsidRDefault="003B2F95">
            <w:pPr>
              <w:spacing w:after="160"/>
              <w:jc w:val="center"/>
              <w:rPr>
                <w:rFonts w:ascii="Times New Roman" w:hAnsi="Times New Roman" w:cs="Times New Roman"/>
              </w:rPr>
            </w:pPr>
          </w:p>
        </w:tc>
        <w:tc>
          <w:tcPr>
            <w:tcW w:w="1559" w:type="dxa"/>
          </w:tcPr>
          <w:p w14:paraId="000006DB" w14:textId="77777777" w:rsidR="003B2F95" w:rsidRDefault="003B2F95">
            <w:pPr>
              <w:spacing w:after="160"/>
              <w:jc w:val="center"/>
              <w:rPr>
                <w:rFonts w:ascii="Times New Roman" w:hAnsi="Times New Roman" w:cs="Times New Roman"/>
              </w:rPr>
            </w:pPr>
          </w:p>
        </w:tc>
        <w:tc>
          <w:tcPr>
            <w:tcW w:w="1843" w:type="dxa"/>
          </w:tcPr>
          <w:p w14:paraId="000006DC" w14:textId="77777777" w:rsidR="003B2F95" w:rsidRDefault="003B2F95">
            <w:pPr>
              <w:spacing w:after="160"/>
              <w:jc w:val="center"/>
              <w:rPr>
                <w:rFonts w:ascii="Times New Roman" w:hAnsi="Times New Roman" w:cs="Times New Roman"/>
              </w:rPr>
            </w:pPr>
          </w:p>
        </w:tc>
      </w:tr>
      <w:tr w:rsidR="003B2F95" w14:paraId="7B92E1DF" w14:textId="77777777">
        <w:trPr>
          <w:trHeight w:val="247"/>
        </w:trPr>
        <w:tc>
          <w:tcPr>
            <w:tcW w:w="709" w:type="dxa"/>
          </w:tcPr>
          <w:p w14:paraId="000006DD"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DE" w14:textId="77777777" w:rsidR="003B2F95" w:rsidRDefault="00B7722F">
            <w:pPr>
              <w:spacing w:after="160"/>
              <w:jc w:val="both"/>
              <w:rPr>
                <w:rFonts w:ascii="Times New Roman" w:hAnsi="Times New Roman" w:cs="Times New Roman"/>
              </w:rPr>
            </w:pPr>
            <w:r>
              <w:rPr>
                <w:rFonts w:ascii="Times New Roman" w:hAnsi="Times New Roman" w:cs="Times New Roman"/>
              </w:rPr>
              <w:t>Построение</w:t>
            </w:r>
          </w:p>
        </w:tc>
        <w:tc>
          <w:tcPr>
            <w:tcW w:w="1417" w:type="dxa"/>
          </w:tcPr>
          <w:p w14:paraId="000006DF" w14:textId="77777777" w:rsidR="003B2F95" w:rsidRDefault="003B2F95">
            <w:pPr>
              <w:spacing w:after="160"/>
              <w:jc w:val="center"/>
              <w:rPr>
                <w:rFonts w:ascii="Times New Roman" w:hAnsi="Times New Roman" w:cs="Times New Roman"/>
              </w:rPr>
            </w:pPr>
          </w:p>
        </w:tc>
        <w:tc>
          <w:tcPr>
            <w:tcW w:w="1559" w:type="dxa"/>
          </w:tcPr>
          <w:p w14:paraId="000006E0" w14:textId="77777777" w:rsidR="003B2F95" w:rsidRDefault="003B2F95">
            <w:pPr>
              <w:spacing w:after="160"/>
              <w:jc w:val="center"/>
              <w:rPr>
                <w:rFonts w:ascii="Times New Roman" w:hAnsi="Times New Roman" w:cs="Times New Roman"/>
              </w:rPr>
            </w:pPr>
          </w:p>
        </w:tc>
        <w:tc>
          <w:tcPr>
            <w:tcW w:w="1843" w:type="dxa"/>
          </w:tcPr>
          <w:p w14:paraId="000006E1" w14:textId="77777777" w:rsidR="003B2F95" w:rsidRDefault="003B2F95">
            <w:pPr>
              <w:spacing w:after="160"/>
              <w:jc w:val="center"/>
              <w:rPr>
                <w:rFonts w:ascii="Times New Roman" w:hAnsi="Times New Roman" w:cs="Times New Roman"/>
              </w:rPr>
            </w:pPr>
          </w:p>
        </w:tc>
      </w:tr>
      <w:tr w:rsidR="003B2F95" w14:paraId="4CF01807" w14:textId="77777777">
        <w:trPr>
          <w:trHeight w:val="247"/>
        </w:trPr>
        <w:tc>
          <w:tcPr>
            <w:tcW w:w="709" w:type="dxa"/>
          </w:tcPr>
          <w:p w14:paraId="000006E2"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E3"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Что делать, если </w:t>
            </w:r>
          </w:p>
        </w:tc>
        <w:tc>
          <w:tcPr>
            <w:tcW w:w="1417" w:type="dxa"/>
          </w:tcPr>
          <w:p w14:paraId="000006E4" w14:textId="77777777" w:rsidR="003B2F95" w:rsidRDefault="003B2F95">
            <w:pPr>
              <w:spacing w:after="160"/>
              <w:jc w:val="center"/>
              <w:rPr>
                <w:rFonts w:ascii="Times New Roman" w:hAnsi="Times New Roman" w:cs="Times New Roman"/>
              </w:rPr>
            </w:pPr>
          </w:p>
        </w:tc>
        <w:tc>
          <w:tcPr>
            <w:tcW w:w="1559" w:type="dxa"/>
          </w:tcPr>
          <w:p w14:paraId="000006E5" w14:textId="77777777" w:rsidR="003B2F95" w:rsidRDefault="003B2F95">
            <w:pPr>
              <w:spacing w:after="160"/>
              <w:jc w:val="center"/>
              <w:rPr>
                <w:rFonts w:ascii="Times New Roman" w:hAnsi="Times New Roman" w:cs="Times New Roman"/>
              </w:rPr>
            </w:pPr>
          </w:p>
        </w:tc>
        <w:tc>
          <w:tcPr>
            <w:tcW w:w="1843" w:type="dxa"/>
          </w:tcPr>
          <w:p w14:paraId="000006E6" w14:textId="77777777" w:rsidR="003B2F95" w:rsidRDefault="003B2F95">
            <w:pPr>
              <w:spacing w:after="160"/>
              <w:jc w:val="center"/>
              <w:rPr>
                <w:rFonts w:ascii="Times New Roman" w:hAnsi="Times New Roman" w:cs="Times New Roman"/>
              </w:rPr>
            </w:pPr>
          </w:p>
        </w:tc>
      </w:tr>
      <w:tr w:rsidR="003B2F95" w14:paraId="31D6B3AA" w14:textId="77777777">
        <w:trPr>
          <w:trHeight w:val="188"/>
        </w:trPr>
        <w:tc>
          <w:tcPr>
            <w:tcW w:w="709" w:type="dxa"/>
          </w:tcPr>
          <w:p w14:paraId="000006E7"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E8"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Связист </w:t>
            </w:r>
          </w:p>
        </w:tc>
        <w:tc>
          <w:tcPr>
            <w:tcW w:w="1417" w:type="dxa"/>
          </w:tcPr>
          <w:p w14:paraId="000006E9" w14:textId="77777777" w:rsidR="003B2F95" w:rsidRDefault="003B2F95">
            <w:pPr>
              <w:spacing w:after="160"/>
              <w:jc w:val="center"/>
              <w:rPr>
                <w:rFonts w:ascii="Times New Roman" w:hAnsi="Times New Roman" w:cs="Times New Roman"/>
              </w:rPr>
            </w:pPr>
          </w:p>
        </w:tc>
        <w:tc>
          <w:tcPr>
            <w:tcW w:w="1559" w:type="dxa"/>
          </w:tcPr>
          <w:p w14:paraId="000006EA" w14:textId="77777777" w:rsidR="003B2F95" w:rsidRDefault="003B2F95">
            <w:pPr>
              <w:spacing w:after="160"/>
              <w:jc w:val="center"/>
              <w:rPr>
                <w:rFonts w:ascii="Times New Roman" w:hAnsi="Times New Roman" w:cs="Times New Roman"/>
              </w:rPr>
            </w:pPr>
          </w:p>
        </w:tc>
        <w:tc>
          <w:tcPr>
            <w:tcW w:w="1843" w:type="dxa"/>
          </w:tcPr>
          <w:p w14:paraId="000006EB" w14:textId="77777777" w:rsidR="003B2F95" w:rsidRDefault="003B2F95">
            <w:pPr>
              <w:spacing w:after="160"/>
              <w:jc w:val="center"/>
              <w:rPr>
                <w:rFonts w:ascii="Times New Roman" w:hAnsi="Times New Roman" w:cs="Times New Roman"/>
              </w:rPr>
            </w:pPr>
          </w:p>
        </w:tc>
      </w:tr>
      <w:tr w:rsidR="003B2F95" w14:paraId="14B7428C" w14:textId="77777777">
        <w:trPr>
          <w:trHeight w:val="232"/>
        </w:trPr>
        <w:tc>
          <w:tcPr>
            <w:tcW w:w="709" w:type="dxa"/>
          </w:tcPr>
          <w:p w14:paraId="000006EC"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ED"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Ориентирование на местности </w:t>
            </w:r>
          </w:p>
        </w:tc>
        <w:tc>
          <w:tcPr>
            <w:tcW w:w="1417" w:type="dxa"/>
          </w:tcPr>
          <w:p w14:paraId="000006EE" w14:textId="77777777" w:rsidR="003B2F95" w:rsidRDefault="003B2F95">
            <w:pPr>
              <w:spacing w:after="160"/>
              <w:jc w:val="center"/>
              <w:rPr>
                <w:rFonts w:ascii="Times New Roman" w:hAnsi="Times New Roman" w:cs="Times New Roman"/>
              </w:rPr>
            </w:pPr>
          </w:p>
        </w:tc>
        <w:tc>
          <w:tcPr>
            <w:tcW w:w="1559" w:type="dxa"/>
          </w:tcPr>
          <w:p w14:paraId="000006EF" w14:textId="77777777" w:rsidR="003B2F95" w:rsidRDefault="003B2F95">
            <w:pPr>
              <w:spacing w:after="160"/>
              <w:jc w:val="center"/>
              <w:rPr>
                <w:rFonts w:ascii="Times New Roman" w:hAnsi="Times New Roman" w:cs="Times New Roman"/>
              </w:rPr>
            </w:pPr>
          </w:p>
        </w:tc>
        <w:tc>
          <w:tcPr>
            <w:tcW w:w="1843" w:type="dxa"/>
          </w:tcPr>
          <w:p w14:paraId="000006F0" w14:textId="77777777" w:rsidR="003B2F95" w:rsidRDefault="003B2F95">
            <w:pPr>
              <w:spacing w:after="160"/>
              <w:jc w:val="center"/>
              <w:rPr>
                <w:rFonts w:ascii="Times New Roman" w:hAnsi="Times New Roman" w:cs="Times New Roman"/>
              </w:rPr>
            </w:pPr>
          </w:p>
        </w:tc>
      </w:tr>
      <w:tr w:rsidR="003B2F95" w14:paraId="5580BAC4" w14:textId="77777777">
        <w:trPr>
          <w:trHeight w:val="257"/>
        </w:trPr>
        <w:tc>
          <w:tcPr>
            <w:tcW w:w="709" w:type="dxa"/>
          </w:tcPr>
          <w:p w14:paraId="000006F1" w14:textId="77777777" w:rsidR="003B2F95" w:rsidRDefault="003B2F95">
            <w:pPr>
              <w:pStyle w:val="af5"/>
              <w:numPr>
                <w:ilvl w:val="0"/>
                <w:numId w:val="4"/>
              </w:numPr>
              <w:spacing w:after="160"/>
              <w:ind w:left="0" w:firstLine="0"/>
              <w:rPr>
                <w:rFonts w:ascii="Times New Roman" w:hAnsi="Times New Roman" w:cs="Times New Roman"/>
                <w:b/>
              </w:rPr>
            </w:pPr>
          </w:p>
        </w:tc>
        <w:tc>
          <w:tcPr>
            <w:tcW w:w="3828" w:type="dxa"/>
          </w:tcPr>
          <w:p w14:paraId="000006F2" w14:textId="77777777" w:rsidR="003B2F95" w:rsidRDefault="00B7722F">
            <w:pPr>
              <w:spacing w:after="160"/>
              <w:jc w:val="both"/>
              <w:rPr>
                <w:rFonts w:ascii="Times New Roman" w:hAnsi="Times New Roman" w:cs="Times New Roman"/>
              </w:rPr>
            </w:pPr>
            <w:r>
              <w:rPr>
                <w:rFonts w:ascii="Times New Roman" w:hAnsi="Times New Roman" w:cs="Times New Roman"/>
              </w:rPr>
              <w:t>Паутина</w:t>
            </w:r>
          </w:p>
        </w:tc>
        <w:tc>
          <w:tcPr>
            <w:tcW w:w="1417" w:type="dxa"/>
          </w:tcPr>
          <w:p w14:paraId="000006F3" w14:textId="77777777" w:rsidR="003B2F95" w:rsidRDefault="003B2F95">
            <w:pPr>
              <w:spacing w:after="160"/>
              <w:jc w:val="center"/>
              <w:rPr>
                <w:rFonts w:ascii="Times New Roman" w:hAnsi="Times New Roman" w:cs="Times New Roman"/>
              </w:rPr>
            </w:pPr>
          </w:p>
        </w:tc>
        <w:tc>
          <w:tcPr>
            <w:tcW w:w="1559" w:type="dxa"/>
          </w:tcPr>
          <w:p w14:paraId="000006F4" w14:textId="77777777" w:rsidR="003B2F95" w:rsidRDefault="003B2F95">
            <w:pPr>
              <w:spacing w:after="160"/>
              <w:jc w:val="center"/>
              <w:rPr>
                <w:rFonts w:ascii="Times New Roman" w:hAnsi="Times New Roman" w:cs="Times New Roman"/>
              </w:rPr>
            </w:pPr>
          </w:p>
        </w:tc>
        <w:tc>
          <w:tcPr>
            <w:tcW w:w="1843" w:type="dxa"/>
          </w:tcPr>
          <w:p w14:paraId="000006F5" w14:textId="77777777" w:rsidR="003B2F95" w:rsidRDefault="003B2F95">
            <w:pPr>
              <w:spacing w:after="160"/>
              <w:jc w:val="center"/>
              <w:rPr>
                <w:rFonts w:ascii="Times New Roman" w:hAnsi="Times New Roman" w:cs="Times New Roman"/>
              </w:rPr>
            </w:pPr>
          </w:p>
        </w:tc>
      </w:tr>
    </w:tbl>
    <w:p w14:paraId="000006F6" w14:textId="77777777" w:rsidR="003B2F95" w:rsidRDefault="003B2F95">
      <w:pPr>
        <w:rPr>
          <w:rFonts w:ascii="Times New Roman" w:hAnsi="Times New Roman" w:cs="Times New Roman"/>
          <w:i/>
          <w:sz w:val="28"/>
          <w:szCs w:val="28"/>
        </w:rPr>
      </w:pPr>
    </w:p>
    <w:p w14:paraId="000006F7" w14:textId="77777777" w:rsidR="003B2F95" w:rsidRDefault="00B7722F">
      <w:pPr>
        <w:pStyle w:val="aff0"/>
        <w:spacing w:after="160"/>
        <w:jc w:val="center"/>
        <w:rPr>
          <w:rFonts w:ascii="Times New Roman" w:hAnsi="Times New Roman"/>
          <w:b/>
          <w:sz w:val="28"/>
          <w:szCs w:val="28"/>
        </w:rPr>
      </w:pPr>
      <w:r>
        <w:rPr>
          <w:rFonts w:ascii="Times New Roman" w:hAnsi="Times New Roman"/>
          <w:b/>
          <w:sz w:val="28"/>
          <w:szCs w:val="28"/>
        </w:rPr>
        <w:t>Маршрутный лист к игре «Зарничка 2.0»</w:t>
      </w:r>
    </w:p>
    <w:p w14:paraId="000006F8" w14:textId="77777777" w:rsidR="003B2F95" w:rsidRDefault="00B7722F">
      <w:pPr>
        <w:pStyle w:val="aff0"/>
        <w:spacing w:after="160"/>
        <w:jc w:val="center"/>
        <w:rPr>
          <w:rFonts w:ascii="Times New Roman" w:hAnsi="Times New Roman"/>
          <w:b/>
          <w:sz w:val="28"/>
          <w:szCs w:val="28"/>
        </w:rPr>
      </w:pPr>
      <w:r>
        <w:rPr>
          <w:rFonts w:ascii="Times New Roman" w:hAnsi="Times New Roman"/>
          <w:b/>
          <w:sz w:val="28"/>
          <w:szCs w:val="28"/>
        </w:rPr>
        <w:t>Отряд ____________________________________________</w:t>
      </w:r>
    </w:p>
    <w:p w14:paraId="000006F9" w14:textId="77777777" w:rsidR="003B2F95" w:rsidRDefault="003B2F95">
      <w:pPr>
        <w:pStyle w:val="aff0"/>
        <w:spacing w:after="160"/>
        <w:jc w:val="center"/>
        <w:rPr>
          <w:rFonts w:ascii="Times New Roman" w:hAnsi="Times New Roman"/>
          <w:b/>
          <w:sz w:val="28"/>
          <w:szCs w:val="28"/>
        </w:rPr>
      </w:pPr>
    </w:p>
    <w:tbl>
      <w:tblPr>
        <w:tblStyle w:val="af8"/>
        <w:tblW w:w="9356" w:type="dxa"/>
        <w:tblInd w:w="137" w:type="dxa"/>
        <w:tblLayout w:type="fixed"/>
        <w:tblLook w:val="04A0" w:firstRow="1" w:lastRow="0" w:firstColumn="1" w:lastColumn="0" w:noHBand="0" w:noVBand="1"/>
      </w:tblPr>
      <w:tblGrid>
        <w:gridCol w:w="709"/>
        <w:gridCol w:w="3828"/>
        <w:gridCol w:w="1417"/>
        <w:gridCol w:w="1701"/>
        <w:gridCol w:w="1701"/>
      </w:tblGrid>
      <w:tr w:rsidR="003B2F95" w14:paraId="4689DD1A" w14:textId="77777777">
        <w:trPr>
          <w:trHeight w:val="496"/>
        </w:trPr>
        <w:tc>
          <w:tcPr>
            <w:tcW w:w="709" w:type="dxa"/>
            <w:vAlign w:val="center"/>
          </w:tcPr>
          <w:p w14:paraId="000006FA" w14:textId="77777777" w:rsidR="003B2F95" w:rsidRDefault="00B7722F">
            <w:pPr>
              <w:pStyle w:val="af5"/>
              <w:ind w:left="0"/>
              <w:jc w:val="center"/>
              <w:rPr>
                <w:rFonts w:ascii="Times New Roman" w:hAnsi="Times New Roman" w:cs="Times New Roman"/>
                <w:b/>
              </w:rPr>
            </w:pPr>
            <w:r>
              <w:rPr>
                <w:rFonts w:ascii="Times New Roman" w:hAnsi="Times New Roman" w:cs="Times New Roman"/>
                <w:b/>
              </w:rPr>
              <w:t>№ п/п</w:t>
            </w:r>
          </w:p>
        </w:tc>
        <w:tc>
          <w:tcPr>
            <w:tcW w:w="3828" w:type="dxa"/>
            <w:vAlign w:val="center"/>
          </w:tcPr>
          <w:p w14:paraId="000006FB"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Станции</w:t>
            </w:r>
          </w:p>
        </w:tc>
        <w:tc>
          <w:tcPr>
            <w:tcW w:w="1417" w:type="dxa"/>
            <w:vAlign w:val="center"/>
          </w:tcPr>
          <w:p w14:paraId="000006FC"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Очки/ время</w:t>
            </w:r>
          </w:p>
        </w:tc>
        <w:tc>
          <w:tcPr>
            <w:tcW w:w="1701" w:type="dxa"/>
            <w:vAlign w:val="center"/>
          </w:tcPr>
          <w:p w14:paraId="000006FD"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Штрафы</w:t>
            </w:r>
          </w:p>
        </w:tc>
        <w:tc>
          <w:tcPr>
            <w:tcW w:w="1701" w:type="dxa"/>
            <w:vAlign w:val="center"/>
          </w:tcPr>
          <w:p w14:paraId="000006FE"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3B2F95" w14:paraId="31F3F780" w14:textId="77777777">
        <w:trPr>
          <w:trHeight w:val="174"/>
        </w:trPr>
        <w:tc>
          <w:tcPr>
            <w:tcW w:w="709" w:type="dxa"/>
          </w:tcPr>
          <w:p w14:paraId="000006FF"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00" w14:textId="77777777" w:rsidR="003B2F95" w:rsidRDefault="00B7722F">
            <w:pPr>
              <w:spacing w:after="160"/>
              <w:jc w:val="both"/>
              <w:rPr>
                <w:rFonts w:ascii="Times New Roman" w:hAnsi="Times New Roman" w:cs="Times New Roman"/>
              </w:rPr>
            </w:pPr>
            <w:r>
              <w:rPr>
                <w:rFonts w:ascii="Times New Roman" w:hAnsi="Times New Roman" w:cs="Times New Roman"/>
              </w:rPr>
              <w:t>Паутина</w:t>
            </w:r>
          </w:p>
        </w:tc>
        <w:tc>
          <w:tcPr>
            <w:tcW w:w="1417" w:type="dxa"/>
          </w:tcPr>
          <w:p w14:paraId="00000701" w14:textId="77777777" w:rsidR="003B2F95" w:rsidRDefault="003B2F95">
            <w:pPr>
              <w:spacing w:after="160"/>
              <w:jc w:val="center"/>
              <w:rPr>
                <w:rFonts w:ascii="Times New Roman" w:hAnsi="Times New Roman" w:cs="Times New Roman"/>
              </w:rPr>
            </w:pPr>
          </w:p>
        </w:tc>
        <w:tc>
          <w:tcPr>
            <w:tcW w:w="1701" w:type="dxa"/>
          </w:tcPr>
          <w:p w14:paraId="00000702" w14:textId="77777777" w:rsidR="003B2F95" w:rsidRDefault="003B2F95">
            <w:pPr>
              <w:spacing w:after="160"/>
              <w:jc w:val="center"/>
              <w:rPr>
                <w:rFonts w:ascii="Times New Roman" w:hAnsi="Times New Roman" w:cs="Times New Roman"/>
              </w:rPr>
            </w:pPr>
          </w:p>
        </w:tc>
        <w:tc>
          <w:tcPr>
            <w:tcW w:w="1701" w:type="dxa"/>
          </w:tcPr>
          <w:p w14:paraId="00000703" w14:textId="77777777" w:rsidR="003B2F95" w:rsidRDefault="003B2F95">
            <w:pPr>
              <w:spacing w:after="160"/>
              <w:jc w:val="center"/>
              <w:rPr>
                <w:rFonts w:ascii="Times New Roman" w:hAnsi="Times New Roman" w:cs="Times New Roman"/>
              </w:rPr>
            </w:pPr>
          </w:p>
        </w:tc>
      </w:tr>
      <w:tr w:rsidR="003B2F95" w14:paraId="776AC728" w14:textId="77777777">
        <w:trPr>
          <w:trHeight w:val="157"/>
        </w:trPr>
        <w:tc>
          <w:tcPr>
            <w:tcW w:w="709" w:type="dxa"/>
          </w:tcPr>
          <w:p w14:paraId="00000704"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05"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Граждане большой страны </w:t>
            </w:r>
          </w:p>
        </w:tc>
        <w:tc>
          <w:tcPr>
            <w:tcW w:w="1417" w:type="dxa"/>
          </w:tcPr>
          <w:p w14:paraId="00000706" w14:textId="77777777" w:rsidR="003B2F95" w:rsidRDefault="003B2F95">
            <w:pPr>
              <w:spacing w:after="160"/>
              <w:jc w:val="center"/>
              <w:rPr>
                <w:rFonts w:ascii="Times New Roman" w:hAnsi="Times New Roman" w:cs="Times New Roman"/>
              </w:rPr>
            </w:pPr>
          </w:p>
        </w:tc>
        <w:tc>
          <w:tcPr>
            <w:tcW w:w="1701" w:type="dxa"/>
          </w:tcPr>
          <w:p w14:paraId="00000707" w14:textId="77777777" w:rsidR="003B2F95" w:rsidRDefault="003B2F95">
            <w:pPr>
              <w:spacing w:after="160"/>
              <w:jc w:val="center"/>
              <w:rPr>
                <w:rFonts w:ascii="Times New Roman" w:hAnsi="Times New Roman" w:cs="Times New Roman"/>
              </w:rPr>
            </w:pPr>
          </w:p>
        </w:tc>
        <w:tc>
          <w:tcPr>
            <w:tcW w:w="1701" w:type="dxa"/>
          </w:tcPr>
          <w:p w14:paraId="00000708" w14:textId="77777777" w:rsidR="003B2F95" w:rsidRDefault="003B2F95">
            <w:pPr>
              <w:spacing w:after="160"/>
              <w:jc w:val="center"/>
              <w:rPr>
                <w:rFonts w:ascii="Times New Roman" w:hAnsi="Times New Roman" w:cs="Times New Roman"/>
              </w:rPr>
            </w:pPr>
          </w:p>
        </w:tc>
      </w:tr>
      <w:tr w:rsidR="003B2F95" w14:paraId="56674BAE" w14:textId="77777777">
        <w:trPr>
          <w:trHeight w:val="108"/>
        </w:trPr>
        <w:tc>
          <w:tcPr>
            <w:tcW w:w="709" w:type="dxa"/>
          </w:tcPr>
          <w:p w14:paraId="00000709"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0A"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Меткий стрелок </w:t>
            </w:r>
          </w:p>
        </w:tc>
        <w:tc>
          <w:tcPr>
            <w:tcW w:w="1417" w:type="dxa"/>
          </w:tcPr>
          <w:p w14:paraId="0000070B" w14:textId="77777777" w:rsidR="003B2F95" w:rsidRDefault="003B2F95">
            <w:pPr>
              <w:spacing w:after="160"/>
              <w:jc w:val="center"/>
              <w:rPr>
                <w:rFonts w:ascii="Times New Roman" w:hAnsi="Times New Roman" w:cs="Times New Roman"/>
              </w:rPr>
            </w:pPr>
          </w:p>
        </w:tc>
        <w:tc>
          <w:tcPr>
            <w:tcW w:w="1701" w:type="dxa"/>
          </w:tcPr>
          <w:p w14:paraId="0000070C" w14:textId="77777777" w:rsidR="003B2F95" w:rsidRDefault="003B2F95">
            <w:pPr>
              <w:spacing w:after="160"/>
              <w:jc w:val="center"/>
              <w:rPr>
                <w:rFonts w:ascii="Times New Roman" w:hAnsi="Times New Roman" w:cs="Times New Roman"/>
              </w:rPr>
            </w:pPr>
          </w:p>
        </w:tc>
        <w:tc>
          <w:tcPr>
            <w:tcW w:w="1701" w:type="dxa"/>
          </w:tcPr>
          <w:p w14:paraId="0000070D" w14:textId="77777777" w:rsidR="003B2F95" w:rsidRDefault="003B2F95">
            <w:pPr>
              <w:spacing w:after="160"/>
              <w:jc w:val="center"/>
              <w:rPr>
                <w:rFonts w:ascii="Times New Roman" w:hAnsi="Times New Roman" w:cs="Times New Roman"/>
              </w:rPr>
            </w:pPr>
          </w:p>
        </w:tc>
      </w:tr>
      <w:tr w:rsidR="003B2F95" w14:paraId="53CF3FAE" w14:textId="77777777">
        <w:trPr>
          <w:trHeight w:val="211"/>
        </w:trPr>
        <w:tc>
          <w:tcPr>
            <w:tcW w:w="709" w:type="dxa"/>
          </w:tcPr>
          <w:p w14:paraId="0000070E"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0F"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Первая помощь </w:t>
            </w:r>
          </w:p>
        </w:tc>
        <w:tc>
          <w:tcPr>
            <w:tcW w:w="1417" w:type="dxa"/>
          </w:tcPr>
          <w:p w14:paraId="00000710" w14:textId="77777777" w:rsidR="003B2F95" w:rsidRDefault="003B2F95">
            <w:pPr>
              <w:spacing w:after="160"/>
              <w:jc w:val="center"/>
              <w:rPr>
                <w:rFonts w:ascii="Times New Roman" w:hAnsi="Times New Roman" w:cs="Times New Roman"/>
              </w:rPr>
            </w:pPr>
          </w:p>
        </w:tc>
        <w:tc>
          <w:tcPr>
            <w:tcW w:w="1701" w:type="dxa"/>
          </w:tcPr>
          <w:p w14:paraId="00000711" w14:textId="77777777" w:rsidR="003B2F95" w:rsidRDefault="003B2F95">
            <w:pPr>
              <w:spacing w:after="160"/>
              <w:jc w:val="center"/>
              <w:rPr>
                <w:rFonts w:ascii="Times New Roman" w:hAnsi="Times New Roman" w:cs="Times New Roman"/>
              </w:rPr>
            </w:pPr>
          </w:p>
        </w:tc>
        <w:tc>
          <w:tcPr>
            <w:tcW w:w="1701" w:type="dxa"/>
          </w:tcPr>
          <w:p w14:paraId="00000712" w14:textId="77777777" w:rsidR="003B2F95" w:rsidRDefault="003B2F95">
            <w:pPr>
              <w:spacing w:after="160"/>
              <w:jc w:val="center"/>
              <w:rPr>
                <w:rFonts w:ascii="Times New Roman" w:hAnsi="Times New Roman" w:cs="Times New Roman"/>
              </w:rPr>
            </w:pPr>
          </w:p>
        </w:tc>
      </w:tr>
      <w:tr w:rsidR="003B2F95" w14:paraId="50CADE83" w14:textId="77777777">
        <w:trPr>
          <w:trHeight w:val="260"/>
        </w:trPr>
        <w:tc>
          <w:tcPr>
            <w:tcW w:w="709" w:type="dxa"/>
          </w:tcPr>
          <w:p w14:paraId="00000713"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14"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Переправа </w:t>
            </w:r>
          </w:p>
        </w:tc>
        <w:tc>
          <w:tcPr>
            <w:tcW w:w="1417" w:type="dxa"/>
          </w:tcPr>
          <w:p w14:paraId="00000715" w14:textId="77777777" w:rsidR="003B2F95" w:rsidRDefault="003B2F95">
            <w:pPr>
              <w:spacing w:after="160"/>
              <w:jc w:val="center"/>
              <w:rPr>
                <w:rFonts w:ascii="Times New Roman" w:hAnsi="Times New Roman" w:cs="Times New Roman"/>
              </w:rPr>
            </w:pPr>
          </w:p>
        </w:tc>
        <w:tc>
          <w:tcPr>
            <w:tcW w:w="1701" w:type="dxa"/>
          </w:tcPr>
          <w:p w14:paraId="00000716" w14:textId="77777777" w:rsidR="003B2F95" w:rsidRDefault="003B2F95">
            <w:pPr>
              <w:spacing w:after="160"/>
              <w:jc w:val="center"/>
              <w:rPr>
                <w:rFonts w:ascii="Times New Roman" w:hAnsi="Times New Roman" w:cs="Times New Roman"/>
              </w:rPr>
            </w:pPr>
          </w:p>
        </w:tc>
        <w:tc>
          <w:tcPr>
            <w:tcW w:w="1701" w:type="dxa"/>
          </w:tcPr>
          <w:p w14:paraId="00000717" w14:textId="77777777" w:rsidR="003B2F95" w:rsidRDefault="003B2F95">
            <w:pPr>
              <w:spacing w:after="160"/>
              <w:jc w:val="center"/>
              <w:rPr>
                <w:rFonts w:ascii="Times New Roman" w:hAnsi="Times New Roman" w:cs="Times New Roman"/>
              </w:rPr>
            </w:pPr>
          </w:p>
        </w:tc>
      </w:tr>
      <w:tr w:rsidR="003B2F95" w14:paraId="11C71B70" w14:textId="77777777">
        <w:trPr>
          <w:trHeight w:val="247"/>
        </w:trPr>
        <w:tc>
          <w:tcPr>
            <w:tcW w:w="709" w:type="dxa"/>
          </w:tcPr>
          <w:p w14:paraId="00000718"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19"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Разведчик </w:t>
            </w:r>
          </w:p>
        </w:tc>
        <w:tc>
          <w:tcPr>
            <w:tcW w:w="1417" w:type="dxa"/>
          </w:tcPr>
          <w:p w14:paraId="0000071A" w14:textId="77777777" w:rsidR="003B2F95" w:rsidRDefault="003B2F95">
            <w:pPr>
              <w:spacing w:after="160"/>
              <w:jc w:val="center"/>
              <w:rPr>
                <w:rFonts w:ascii="Times New Roman" w:hAnsi="Times New Roman" w:cs="Times New Roman"/>
              </w:rPr>
            </w:pPr>
          </w:p>
        </w:tc>
        <w:tc>
          <w:tcPr>
            <w:tcW w:w="1701" w:type="dxa"/>
          </w:tcPr>
          <w:p w14:paraId="0000071B" w14:textId="77777777" w:rsidR="003B2F95" w:rsidRDefault="003B2F95">
            <w:pPr>
              <w:spacing w:after="160"/>
              <w:jc w:val="center"/>
              <w:rPr>
                <w:rFonts w:ascii="Times New Roman" w:hAnsi="Times New Roman" w:cs="Times New Roman"/>
              </w:rPr>
            </w:pPr>
          </w:p>
        </w:tc>
        <w:tc>
          <w:tcPr>
            <w:tcW w:w="1701" w:type="dxa"/>
          </w:tcPr>
          <w:p w14:paraId="0000071C" w14:textId="77777777" w:rsidR="003B2F95" w:rsidRDefault="003B2F95">
            <w:pPr>
              <w:spacing w:after="160"/>
              <w:jc w:val="center"/>
              <w:rPr>
                <w:rFonts w:ascii="Times New Roman" w:hAnsi="Times New Roman" w:cs="Times New Roman"/>
              </w:rPr>
            </w:pPr>
          </w:p>
        </w:tc>
      </w:tr>
      <w:tr w:rsidR="003B2F95" w14:paraId="1E7454FB" w14:textId="77777777">
        <w:trPr>
          <w:trHeight w:val="79"/>
        </w:trPr>
        <w:tc>
          <w:tcPr>
            <w:tcW w:w="709" w:type="dxa"/>
          </w:tcPr>
          <w:p w14:paraId="0000071D"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1E" w14:textId="77777777" w:rsidR="003B2F95" w:rsidRDefault="00B7722F">
            <w:pPr>
              <w:spacing w:after="160"/>
              <w:jc w:val="both"/>
              <w:rPr>
                <w:rFonts w:ascii="Times New Roman" w:hAnsi="Times New Roman" w:cs="Times New Roman"/>
              </w:rPr>
            </w:pPr>
            <w:r>
              <w:rPr>
                <w:rFonts w:ascii="Times New Roman" w:hAnsi="Times New Roman" w:cs="Times New Roman"/>
              </w:rPr>
              <w:t>Построение</w:t>
            </w:r>
          </w:p>
        </w:tc>
        <w:tc>
          <w:tcPr>
            <w:tcW w:w="1417" w:type="dxa"/>
          </w:tcPr>
          <w:p w14:paraId="0000071F" w14:textId="77777777" w:rsidR="003B2F95" w:rsidRDefault="003B2F95">
            <w:pPr>
              <w:spacing w:after="160"/>
              <w:jc w:val="center"/>
              <w:rPr>
                <w:rFonts w:ascii="Times New Roman" w:hAnsi="Times New Roman" w:cs="Times New Roman"/>
              </w:rPr>
            </w:pPr>
          </w:p>
        </w:tc>
        <w:tc>
          <w:tcPr>
            <w:tcW w:w="1701" w:type="dxa"/>
          </w:tcPr>
          <w:p w14:paraId="00000720" w14:textId="77777777" w:rsidR="003B2F95" w:rsidRDefault="003B2F95">
            <w:pPr>
              <w:spacing w:after="160"/>
              <w:jc w:val="center"/>
              <w:rPr>
                <w:rFonts w:ascii="Times New Roman" w:hAnsi="Times New Roman" w:cs="Times New Roman"/>
              </w:rPr>
            </w:pPr>
          </w:p>
        </w:tc>
        <w:tc>
          <w:tcPr>
            <w:tcW w:w="1701" w:type="dxa"/>
          </w:tcPr>
          <w:p w14:paraId="00000721" w14:textId="77777777" w:rsidR="003B2F95" w:rsidRDefault="003B2F95">
            <w:pPr>
              <w:spacing w:after="160"/>
              <w:jc w:val="center"/>
              <w:rPr>
                <w:rFonts w:ascii="Times New Roman" w:hAnsi="Times New Roman" w:cs="Times New Roman"/>
              </w:rPr>
            </w:pPr>
          </w:p>
        </w:tc>
      </w:tr>
      <w:tr w:rsidR="003B2F95" w14:paraId="6FECEAFC" w14:textId="77777777">
        <w:trPr>
          <w:trHeight w:val="79"/>
        </w:trPr>
        <w:tc>
          <w:tcPr>
            <w:tcW w:w="709" w:type="dxa"/>
          </w:tcPr>
          <w:p w14:paraId="00000722"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23"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Что делать, если </w:t>
            </w:r>
          </w:p>
        </w:tc>
        <w:tc>
          <w:tcPr>
            <w:tcW w:w="1417" w:type="dxa"/>
          </w:tcPr>
          <w:p w14:paraId="00000724" w14:textId="77777777" w:rsidR="003B2F95" w:rsidRDefault="003B2F95">
            <w:pPr>
              <w:spacing w:after="160"/>
              <w:jc w:val="center"/>
              <w:rPr>
                <w:rFonts w:ascii="Times New Roman" w:hAnsi="Times New Roman" w:cs="Times New Roman"/>
              </w:rPr>
            </w:pPr>
          </w:p>
        </w:tc>
        <w:tc>
          <w:tcPr>
            <w:tcW w:w="1701" w:type="dxa"/>
          </w:tcPr>
          <w:p w14:paraId="00000725" w14:textId="77777777" w:rsidR="003B2F95" w:rsidRDefault="003B2F95">
            <w:pPr>
              <w:spacing w:after="160"/>
              <w:jc w:val="center"/>
              <w:rPr>
                <w:rFonts w:ascii="Times New Roman" w:hAnsi="Times New Roman" w:cs="Times New Roman"/>
              </w:rPr>
            </w:pPr>
          </w:p>
        </w:tc>
        <w:tc>
          <w:tcPr>
            <w:tcW w:w="1701" w:type="dxa"/>
          </w:tcPr>
          <w:p w14:paraId="00000726" w14:textId="77777777" w:rsidR="003B2F95" w:rsidRDefault="003B2F95">
            <w:pPr>
              <w:spacing w:after="160"/>
              <w:jc w:val="center"/>
              <w:rPr>
                <w:rFonts w:ascii="Times New Roman" w:hAnsi="Times New Roman" w:cs="Times New Roman"/>
              </w:rPr>
            </w:pPr>
          </w:p>
        </w:tc>
      </w:tr>
      <w:tr w:rsidR="003B2F95" w14:paraId="6EFFC286" w14:textId="77777777">
        <w:trPr>
          <w:trHeight w:val="79"/>
        </w:trPr>
        <w:tc>
          <w:tcPr>
            <w:tcW w:w="709" w:type="dxa"/>
          </w:tcPr>
          <w:p w14:paraId="00000727"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28"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Связист </w:t>
            </w:r>
          </w:p>
        </w:tc>
        <w:tc>
          <w:tcPr>
            <w:tcW w:w="1417" w:type="dxa"/>
          </w:tcPr>
          <w:p w14:paraId="00000729" w14:textId="77777777" w:rsidR="003B2F95" w:rsidRDefault="003B2F95">
            <w:pPr>
              <w:spacing w:after="160"/>
              <w:jc w:val="center"/>
              <w:rPr>
                <w:rFonts w:ascii="Times New Roman" w:hAnsi="Times New Roman" w:cs="Times New Roman"/>
              </w:rPr>
            </w:pPr>
          </w:p>
        </w:tc>
        <w:tc>
          <w:tcPr>
            <w:tcW w:w="1701" w:type="dxa"/>
          </w:tcPr>
          <w:p w14:paraId="0000072A" w14:textId="77777777" w:rsidR="003B2F95" w:rsidRDefault="003B2F95">
            <w:pPr>
              <w:spacing w:after="160"/>
              <w:jc w:val="center"/>
              <w:rPr>
                <w:rFonts w:ascii="Times New Roman" w:hAnsi="Times New Roman" w:cs="Times New Roman"/>
              </w:rPr>
            </w:pPr>
          </w:p>
        </w:tc>
        <w:tc>
          <w:tcPr>
            <w:tcW w:w="1701" w:type="dxa"/>
          </w:tcPr>
          <w:p w14:paraId="0000072B" w14:textId="77777777" w:rsidR="003B2F95" w:rsidRDefault="003B2F95">
            <w:pPr>
              <w:spacing w:after="160"/>
              <w:jc w:val="center"/>
              <w:rPr>
                <w:rFonts w:ascii="Times New Roman" w:hAnsi="Times New Roman" w:cs="Times New Roman"/>
              </w:rPr>
            </w:pPr>
          </w:p>
        </w:tc>
      </w:tr>
      <w:tr w:rsidR="003B2F95" w14:paraId="64D68DFB" w14:textId="77777777">
        <w:trPr>
          <w:trHeight w:val="79"/>
        </w:trPr>
        <w:tc>
          <w:tcPr>
            <w:tcW w:w="709" w:type="dxa"/>
          </w:tcPr>
          <w:p w14:paraId="0000072C" w14:textId="77777777" w:rsidR="003B2F95" w:rsidRDefault="003B2F95">
            <w:pPr>
              <w:pStyle w:val="af5"/>
              <w:numPr>
                <w:ilvl w:val="0"/>
                <w:numId w:val="5"/>
              </w:numPr>
              <w:spacing w:after="160"/>
              <w:ind w:left="0" w:firstLine="0"/>
              <w:rPr>
                <w:rFonts w:ascii="Times New Roman" w:hAnsi="Times New Roman" w:cs="Times New Roman"/>
                <w:b/>
              </w:rPr>
            </w:pPr>
          </w:p>
        </w:tc>
        <w:tc>
          <w:tcPr>
            <w:tcW w:w="3828" w:type="dxa"/>
          </w:tcPr>
          <w:p w14:paraId="0000072D"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Ориентирование на местности </w:t>
            </w:r>
          </w:p>
        </w:tc>
        <w:tc>
          <w:tcPr>
            <w:tcW w:w="1417" w:type="dxa"/>
          </w:tcPr>
          <w:p w14:paraId="0000072E" w14:textId="77777777" w:rsidR="003B2F95" w:rsidRDefault="003B2F95">
            <w:pPr>
              <w:spacing w:after="160"/>
              <w:jc w:val="center"/>
              <w:rPr>
                <w:rFonts w:ascii="Times New Roman" w:hAnsi="Times New Roman" w:cs="Times New Roman"/>
              </w:rPr>
            </w:pPr>
          </w:p>
        </w:tc>
        <w:tc>
          <w:tcPr>
            <w:tcW w:w="1701" w:type="dxa"/>
          </w:tcPr>
          <w:p w14:paraId="0000072F" w14:textId="77777777" w:rsidR="003B2F95" w:rsidRDefault="003B2F95">
            <w:pPr>
              <w:spacing w:after="160"/>
              <w:jc w:val="center"/>
              <w:rPr>
                <w:rFonts w:ascii="Times New Roman" w:hAnsi="Times New Roman" w:cs="Times New Roman"/>
              </w:rPr>
            </w:pPr>
          </w:p>
        </w:tc>
        <w:tc>
          <w:tcPr>
            <w:tcW w:w="1701" w:type="dxa"/>
          </w:tcPr>
          <w:p w14:paraId="00000730" w14:textId="77777777" w:rsidR="003B2F95" w:rsidRDefault="003B2F95">
            <w:pPr>
              <w:spacing w:after="160"/>
              <w:jc w:val="center"/>
              <w:rPr>
                <w:rFonts w:ascii="Times New Roman" w:hAnsi="Times New Roman" w:cs="Times New Roman"/>
              </w:rPr>
            </w:pPr>
          </w:p>
        </w:tc>
      </w:tr>
    </w:tbl>
    <w:p w14:paraId="00000731" w14:textId="77777777" w:rsidR="003B2F95" w:rsidRDefault="003B2F95">
      <w:pPr>
        <w:pStyle w:val="aff0"/>
        <w:spacing w:after="160"/>
        <w:jc w:val="center"/>
        <w:rPr>
          <w:rFonts w:ascii="Times New Roman" w:hAnsi="Times New Roman"/>
          <w:b/>
          <w:sz w:val="28"/>
          <w:szCs w:val="28"/>
        </w:rPr>
      </w:pPr>
    </w:p>
    <w:p w14:paraId="00000732" w14:textId="77777777" w:rsidR="003B2F95" w:rsidRDefault="00B7722F">
      <w:pPr>
        <w:pStyle w:val="aff0"/>
        <w:spacing w:after="160"/>
        <w:jc w:val="center"/>
        <w:rPr>
          <w:rFonts w:ascii="Times New Roman" w:hAnsi="Times New Roman"/>
          <w:b/>
          <w:sz w:val="28"/>
          <w:szCs w:val="28"/>
        </w:rPr>
      </w:pPr>
      <w:r>
        <w:rPr>
          <w:rFonts w:ascii="Times New Roman" w:hAnsi="Times New Roman"/>
          <w:b/>
          <w:sz w:val="28"/>
          <w:szCs w:val="28"/>
        </w:rPr>
        <w:lastRenderedPageBreak/>
        <w:t>Маршрутный лист к игре «Зарничка 2.0»</w:t>
      </w:r>
    </w:p>
    <w:p w14:paraId="00000733" w14:textId="77777777" w:rsidR="003B2F95" w:rsidRDefault="00B7722F">
      <w:pPr>
        <w:pStyle w:val="aff0"/>
        <w:spacing w:after="160"/>
        <w:jc w:val="center"/>
        <w:rPr>
          <w:rFonts w:ascii="Times New Roman" w:hAnsi="Times New Roman"/>
          <w:b/>
          <w:sz w:val="28"/>
          <w:szCs w:val="28"/>
        </w:rPr>
      </w:pPr>
      <w:r>
        <w:rPr>
          <w:rFonts w:ascii="Times New Roman" w:hAnsi="Times New Roman"/>
          <w:b/>
          <w:sz w:val="28"/>
          <w:szCs w:val="28"/>
        </w:rPr>
        <w:t>Отряд ____________________________________________</w:t>
      </w:r>
    </w:p>
    <w:p w14:paraId="00000734" w14:textId="77777777" w:rsidR="003B2F95" w:rsidRDefault="003B2F95">
      <w:pPr>
        <w:pStyle w:val="aff0"/>
        <w:spacing w:after="160"/>
        <w:ind w:firstLine="709"/>
        <w:jc w:val="center"/>
        <w:rPr>
          <w:rFonts w:ascii="Times New Roman" w:hAnsi="Times New Roman"/>
          <w:b/>
          <w:sz w:val="14"/>
          <w:szCs w:val="14"/>
        </w:rPr>
      </w:pPr>
    </w:p>
    <w:tbl>
      <w:tblPr>
        <w:tblStyle w:val="af8"/>
        <w:tblW w:w="9213" w:type="dxa"/>
        <w:tblInd w:w="-147" w:type="dxa"/>
        <w:tblLayout w:type="fixed"/>
        <w:tblLook w:val="04A0" w:firstRow="1" w:lastRow="0" w:firstColumn="1" w:lastColumn="0" w:noHBand="0" w:noVBand="1"/>
      </w:tblPr>
      <w:tblGrid>
        <w:gridCol w:w="709"/>
        <w:gridCol w:w="3828"/>
        <w:gridCol w:w="1416"/>
        <w:gridCol w:w="1559"/>
        <w:gridCol w:w="1701"/>
      </w:tblGrid>
      <w:tr w:rsidR="003B2F95" w14:paraId="1611C767" w14:textId="77777777">
        <w:trPr>
          <w:trHeight w:val="496"/>
        </w:trPr>
        <w:tc>
          <w:tcPr>
            <w:tcW w:w="709" w:type="dxa"/>
          </w:tcPr>
          <w:p w14:paraId="00000735" w14:textId="77777777" w:rsidR="003B2F95" w:rsidRDefault="00B7722F">
            <w:pPr>
              <w:pStyle w:val="af5"/>
              <w:ind w:left="0"/>
              <w:rPr>
                <w:rFonts w:ascii="Times New Roman" w:hAnsi="Times New Roman" w:cs="Times New Roman"/>
                <w:b/>
              </w:rPr>
            </w:pPr>
            <w:r>
              <w:rPr>
                <w:rFonts w:ascii="Times New Roman" w:hAnsi="Times New Roman" w:cs="Times New Roman"/>
                <w:b/>
              </w:rPr>
              <w:t>№ п/п</w:t>
            </w:r>
          </w:p>
        </w:tc>
        <w:tc>
          <w:tcPr>
            <w:tcW w:w="3828" w:type="dxa"/>
            <w:vAlign w:val="center"/>
          </w:tcPr>
          <w:p w14:paraId="00000736"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Станции</w:t>
            </w:r>
          </w:p>
        </w:tc>
        <w:tc>
          <w:tcPr>
            <w:tcW w:w="1416" w:type="dxa"/>
            <w:vAlign w:val="center"/>
          </w:tcPr>
          <w:p w14:paraId="00000737"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Очки/</w:t>
            </w:r>
            <w:r>
              <w:rPr>
                <w:rFonts w:ascii="Times New Roman" w:hAnsi="Times New Roman" w:cs="Times New Roman"/>
                <w:b/>
                <w:sz w:val="24"/>
                <w:szCs w:val="24"/>
              </w:rPr>
              <w:br/>
              <w:t>время</w:t>
            </w:r>
          </w:p>
        </w:tc>
        <w:tc>
          <w:tcPr>
            <w:tcW w:w="1559" w:type="dxa"/>
            <w:vAlign w:val="center"/>
          </w:tcPr>
          <w:p w14:paraId="00000738"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Штрафы</w:t>
            </w:r>
          </w:p>
        </w:tc>
        <w:tc>
          <w:tcPr>
            <w:tcW w:w="1701" w:type="dxa"/>
            <w:vAlign w:val="center"/>
          </w:tcPr>
          <w:p w14:paraId="00000739"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3B2F95" w14:paraId="431B7F81" w14:textId="77777777">
        <w:trPr>
          <w:trHeight w:val="211"/>
        </w:trPr>
        <w:tc>
          <w:tcPr>
            <w:tcW w:w="709" w:type="dxa"/>
          </w:tcPr>
          <w:p w14:paraId="0000073A"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3B"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Ориентирование на местности </w:t>
            </w:r>
          </w:p>
        </w:tc>
        <w:tc>
          <w:tcPr>
            <w:tcW w:w="1416" w:type="dxa"/>
          </w:tcPr>
          <w:p w14:paraId="0000073C" w14:textId="77777777" w:rsidR="003B2F95" w:rsidRDefault="003B2F95">
            <w:pPr>
              <w:spacing w:after="160"/>
              <w:jc w:val="center"/>
              <w:rPr>
                <w:rFonts w:ascii="Times New Roman" w:hAnsi="Times New Roman" w:cs="Times New Roman"/>
              </w:rPr>
            </w:pPr>
          </w:p>
        </w:tc>
        <w:tc>
          <w:tcPr>
            <w:tcW w:w="1559" w:type="dxa"/>
          </w:tcPr>
          <w:p w14:paraId="0000073D" w14:textId="77777777" w:rsidR="003B2F95" w:rsidRDefault="003B2F95">
            <w:pPr>
              <w:spacing w:after="160"/>
              <w:jc w:val="center"/>
              <w:rPr>
                <w:rFonts w:ascii="Times New Roman" w:hAnsi="Times New Roman" w:cs="Times New Roman"/>
              </w:rPr>
            </w:pPr>
          </w:p>
        </w:tc>
        <w:tc>
          <w:tcPr>
            <w:tcW w:w="1701" w:type="dxa"/>
          </w:tcPr>
          <w:p w14:paraId="0000073E" w14:textId="77777777" w:rsidR="003B2F95" w:rsidRDefault="003B2F95">
            <w:pPr>
              <w:spacing w:after="160"/>
              <w:jc w:val="center"/>
              <w:rPr>
                <w:rFonts w:ascii="Times New Roman" w:hAnsi="Times New Roman" w:cs="Times New Roman"/>
              </w:rPr>
            </w:pPr>
          </w:p>
        </w:tc>
      </w:tr>
      <w:tr w:rsidR="003B2F95" w14:paraId="10F73D7A" w14:textId="77777777">
        <w:trPr>
          <w:trHeight w:val="157"/>
        </w:trPr>
        <w:tc>
          <w:tcPr>
            <w:tcW w:w="709" w:type="dxa"/>
          </w:tcPr>
          <w:p w14:paraId="0000073F"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40" w14:textId="77777777" w:rsidR="003B2F95" w:rsidRDefault="00B7722F">
            <w:pPr>
              <w:spacing w:after="160"/>
              <w:jc w:val="both"/>
              <w:rPr>
                <w:rFonts w:ascii="Times New Roman" w:hAnsi="Times New Roman" w:cs="Times New Roman"/>
              </w:rPr>
            </w:pPr>
            <w:r>
              <w:rPr>
                <w:rFonts w:ascii="Times New Roman" w:hAnsi="Times New Roman" w:cs="Times New Roman"/>
              </w:rPr>
              <w:t>Паутина</w:t>
            </w:r>
          </w:p>
        </w:tc>
        <w:tc>
          <w:tcPr>
            <w:tcW w:w="1416" w:type="dxa"/>
          </w:tcPr>
          <w:p w14:paraId="00000741" w14:textId="77777777" w:rsidR="003B2F95" w:rsidRDefault="003B2F95">
            <w:pPr>
              <w:spacing w:after="160"/>
              <w:jc w:val="center"/>
              <w:rPr>
                <w:rFonts w:ascii="Times New Roman" w:hAnsi="Times New Roman" w:cs="Times New Roman"/>
              </w:rPr>
            </w:pPr>
          </w:p>
        </w:tc>
        <w:tc>
          <w:tcPr>
            <w:tcW w:w="1559" w:type="dxa"/>
          </w:tcPr>
          <w:p w14:paraId="00000742" w14:textId="77777777" w:rsidR="003B2F95" w:rsidRDefault="003B2F95">
            <w:pPr>
              <w:spacing w:after="160"/>
              <w:jc w:val="center"/>
              <w:rPr>
                <w:rFonts w:ascii="Times New Roman" w:hAnsi="Times New Roman" w:cs="Times New Roman"/>
              </w:rPr>
            </w:pPr>
          </w:p>
        </w:tc>
        <w:tc>
          <w:tcPr>
            <w:tcW w:w="1701" w:type="dxa"/>
          </w:tcPr>
          <w:p w14:paraId="00000743" w14:textId="77777777" w:rsidR="003B2F95" w:rsidRDefault="003B2F95">
            <w:pPr>
              <w:spacing w:after="160"/>
              <w:jc w:val="center"/>
              <w:rPr>
                <w:rFonts w:ascii="Times New Roman" w:hAnsi="Times New Roman" w:cs="Times New Roman"/>
              </w:rPr>
            </w:pPr>
          </w:p>
        </w:tc>
      </w:tr>
      <w:tr w:rsidR="003B2F95" w14:paraId="77FE1AFA" w14:textId="77777777">
        <w:trPr>
          <w:trHeight w:val="108"/>
        </w:trPr>
        <w:tc>
          <w:tcPr>
            <w:tcW w:w="709" w:type="dxa"/>
          </w:tcPr>
          <w:p w14:paraId="00000744"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45"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Граждане большой страны </w:t>
            </w:r>
          </w:p>
        </w:tc>
        <w:tc>
          <w:tcPr>
            <w:tcW w:w="1416" w:type="dxa"/>
          </w:tcPr>
          <w:p w14:paraId="00000746" w14:textId="77777777" w:rsidR="003B2F95" w:rsidRDefault="003B2F95">
            <w:pPr>
              <w:spacing w:after="160"/>
              <w:jc w:val="center"/>
              <w:rPr>
                <w:rFonts w:ascii="Times New Roman" w:hAnsi="Times New Roman" w:cs="Times New Roman"/>
              </w:rPr>
            </w:pPr>
          </w:p>
        </w:tc>
        <w:tc>
          <w:tcPr>
            <w:tcW w:w="1559" w:type="dxa"/>
          </w:tcPr>
          <w:p w14:paraId="00000747" w14:textId="77777777" w:rsidR="003B2F95" w:rsidRDefault="003B2F95">
            <w:pPr>
              <w:spacing w:after="160"/>
              <w:jc w:val="center"/>
              <w:rPr>
                <w:rFonts w:ascii="Times New Roman" w:hAnsi="Times New Roman" w:cs="Times New Roman"/>
              </w:rPr>
            </w:pPr>
          </w:p>
        </w:tc>
        <w:tc>
          <w:tcPr>
            <w:tcW w:w="1701" w:type="dxa"/>
          </w:tcPr>
          <w:p w14:paraId="00000748" w14:textId="77777777" w:rsidR="003B2F95" w:rsidRDefault="003B2F95">
            <w:pPr>
              <w:spacing w:after="160"/>
              <w:jc w:val="center"/>
              <w:rPr>
                <w:rFonts w:ascii="Times New Roman" w:hAnsi="Times New Roman" w:cs="Times New Roman"/>
              </w:rPr>
            </w:pPr>
          </w:p>
        </w:tc>
      </w:tr>
      <w:tr w:rsidR="003B2F95" w14:paraId="6A5DE8B8" w14:textId="77777777">
        <w:trPr>
          <w:trHeight w:val="211"/>
        </w:trPr>
        <w:tc>
          <w:tcPr>
            <w:tcW w:w="709" w:type="dxa"/>
          </w:tcPr>
          <w:p w14:paraId="00000749"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4A"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Меткий стрелок </w:t>
            </w:r>
          </w:p>
        </w:tc>
        <w:tc>
          <w:tcPr>
            <w:tcW w:w="1416" w:type="dxa"/>
          </w:tcPr>
          <w:p w14:paraId="0000074B" w14:textId="77777777" w:rsidR="003B2F95" w:rsidRDefault="003B2F95">
            <w:pPr>
              <w:spacing w:after="160"/>
              <w:jc w:val="center"/>
              <w:rPr>
                <w:rFonts w:ascii="Times New Roman" w:hAnsi="Times New Roman" w:cs="Times New Roman"/>
              </w:rPr>
            </w:pPr>
          </w:p>
        </w:tc>
        <w:tc>
          <w:tcPr>
            <w:tcW w:w="1559" w:type="dxa"/>
          </w:tcPr>
          <w:p w14:paraId="0000074C" w14:textId="77777777" w:rsidR="003B2F95" w:rsidRDefault="003B2F95">
            <w:pPr>
              <w:spacing w:after="160"/>
              <w:jc w:val="center"/>
              <w:rPr>
                <w:rFonts w:ascii="Times New Roman" w:hAnsi="Times New Roman" w:cs="Times New Roman"/>
              </w:rPr>
            </w:pPr>
          </w:p>
        </w:tc>
        <w:tc>
          <w:tcPr>
            <w:tcW w:w="1701" w:type="dxa"/>
          </w:tcPr>
          <w:p w14:paraId="0000074D" w14:textId="77777777" w:rsidR="003B2F95" w:rsidRDefault="003B2F95">
            <w:pPr>
              <w:spacing w:after="160"/>
              <w:jc w:val="center"/>
              <w:rPr>
                <w:rFonts w:ascii="Times New Roman" w:hAnsi="Times New Roman" w:cs="Times New Roman"/>
              </w:rPr>
            </w:pPr>
          </w:p>
        </w:tc>
      </w:tr>
      <w:tr w:rsidR="003B2F95" w14:paraId="2FB5DD72" w14:textId="77777777">
        <w:trPr>
          <w:trHeight w:val="153"/>
        </w:trPr>
        <w:tc>
          <w:tcPr>
            <w:tcW w:w="709" w:type="dxa"/>
          </w:tcPr>
          <w:p w14:paraId="0000074E"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4F"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Первая помощь </w:t>
            </w:r>
          </w:p>
        </w:tc>
        <w:tc>
          <w:tcPr>
            <w:tcW w:w="1416" w:type="dxa"/>
          </w:tcPr>
          <w:p w14:paraId="00000750" w14:textId="77777777" w:rsidR="003B2F95" w:rsidRDefault="003B2F95">
            <w:pPr>
              <w:spacing w:after="160"/>
              <w:jc w:val="center"/>
              <w:rPr>
                <w:rFonts w:ascii="Times New Roman" w:hAnsi="Times New Roman" w:cs="Times New Roman"/>
              </w:rPr>
            </w:pPr>
          </w:p>
        </w:tc>
        <w:tc>
          <w:tcPr>
            <w:tcW w:w="1559" w:type="dxa"/>
          </w:tcPr>
          <w:p w14:paraId="00000751" w14:textId="77777777" w:rsidR="003B2F95" w:rsidRDefault="003B2F95">
            <w:pPr>
              <w:spacing w:after="160"/>
              <w:jc w:val="center"/>
              <w:rPr>
                <w:rFonts w:ascii="Times New Roman" w:hAnsi="Times New Roman" w:cs="Times New Roman"/>
              </w:rPr>
            </w:pPr>
          </w:p>
        </w:tc>
        <w:tc>
          <w:tcPr>
            <w:tcW w:w="1701" w:type="dxa"/>
          </w:tcPr>
          <w:p w14:paraId="00000752" w14:textId="77777777" w:rsidR="003B2F95" w:rsidRDefault="003B2F95">
            <w:pPr>
              <w:spacing w:after="160"/>
              <w:jc w:val="center"/>
              <w:rPr>
                <w:rFonts w:ascii="Times New Roman" w:hAnsi="Times New Roman" w:cs="Times New Roman"/>
              </w:rPr>
            </w:pPr>
          </w:p>
        </w:tc>
      </w:tr>
      <w:tr w:rsidR="003B2F95" w14:paraId="6EFD28E4" w14:textId="77777777">
        <w:trPr>
          <w:trHeight w:val="247"/>
        </w:trPr>
        <w:tc>
          <w:tcPr>
            <w:tcW w:w="709" w:type="dxa"/>
          </w:tcPr>
          <w:p w14:paraId="00000753"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54"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Переправа </w:t>
            </w:r>
          </w:p>
        </w:tc>
        <w:tc>
          <w:tcPr>
            <w:tcW w:w="1416" w:type="dxa"/>
          </w:tcPr>
          <w:p w14:paraId="00000755" w14:textId="77777777" w:rsidR="003B2F95" w:rsidRDefault="003B2F95">
            <w:pPr>
              <w:spacing w:after="160"/>
              <w:jc w:val="center"/>
              <w:rPr>
                <w:rFonts w:ascii="Times New Roman" w:hAnsi="Times New Roman" w:cs="Times New Roman"/>
              </w:rPr>
            </w:pPr>
          </w:p>
        </w:tc>
        <w:tc>
          <w:tcPr>
            <w:tcW w:w="1559" w:type="dxa"/>
          </w:tcPr>
          <w:p w14:paraId="00000756" w14:textId="77777777" w:rsidR="003B2F95" w:rsidRDefault="003B2F95">
            <w:pPr>
              <w:spacing w:after="160"/>
              <w:jc w:val="center"/>
              <w:rPr>
                <w:rFonts w:ascii="Times New Roman" w:hAnsi="Times New Roman" w:cs="Times New Roman"/>
              </w:rPr>
            </w:pPr>
          </w:p>
        </w:tc>
        <w:tc>
          <w:tcPr>
            <w:tcW w:w="1701" w:type="dxa"/>
          </w:tcPr>
          <w:p w14:paraId="00000757" w14:textId="77777777" w:rsidR="003B2F95" w:rsidRDefault="003B2F95">
            <w:pPr>
              <w:spacing w:after="160"/>
              <w:jc w:val="center"/>
              <w:rPr>
                <w:rFonts w:ascii="Times New Roman" w:hAnsi="Times New Roman" w:cs="Times New Roman"/>
              </w:rPr>
            </w:pPr>
          </w:p>
        </w:tc>
      </w:tr>
      <w:tr w:rsidR="003B2F95" w14:paraId="0116A1CD" w14:textId="77777777">
        <w:trPr>
          <w:trHeight w:val="79"/>
        </w:trPr>
        <w:tc>
          <w:tcPr>
            <w:tcW w:w="709" w:type="dxa"/>
          </w:tcPr>
          <w:p w14:paraId="00000758"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59"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Разведчик </w:t>
            </w:r>
          </w:p>
        </w:tc>
        <w:tc>
          <w:tcPr>
            <w:tcW w:w="1416" w:type="dxa"/>
          </w:tcPr>
          <w:p w14:paraId="0000075A" w14:textId="77777777" w:rsidR="003B2F95" w:rsidRDefault="003B2F95">
            <w:pPr>
              <w:spacing w:after="160"/>
              <w:jc w:val="center"/>
              <w:rPr>
                <w:rFonts w:ascii="Times New Roman" w:hAnsi="Times New Roman" w:cs="Times New Roman"/>
              </w:rPr>
            </w:pPr>
          </w:p>
        </w:tc>
        <w:tc>
          <w:tcPr>
            <w:tcW w:w="1559" w:type="dxa"/>
          </w:tcPr>
          <w:p w14:paraId="0000075B" w14:textId="77777777" w:rsidR="003B2F95" w:rsidRDefault="003B2F95">
            <w:pPr>
              <w:spacing w:after="160"/>
              <w:jc w:val="center"/>
              <w:rPr>
                <w:rFonts w:ascii="Times New Roman" w:hAnsi="Times New Roman" w:cs="Times New Roman"/>
              </w:rPr>
            </w:pPr>
          </w:p>
        </w:tc>
        <w:tc>
          <w:tcPr>
            <w:tcW w:w="1701" w:type="dxa"/>
          </w:tcPr>
          <w:p w14:paraId="0000075C" w14:textId="77777777" w:rsidR="003B2F95" w:rsidRDefault="003B2F95">
            <w:pPr>
              <w:spacing w:after="160"/>
              <w:jc w:val="center"/>
              <w:rPr>
                <w:rFonts w:ascii="Times New Roman" w:hAnsi="Times New Roman" w:cs="Times New Roman"/>
              </w:rPr>
            </w:pPr>
          </w:p>
        </w:tc>
      </w:tr>
      <w:tr w:rsidR="003B2F95" w14:paraId="5C49E966" w14:textId="77777777">
        <w:trPr>
          <w:trHeight w:val="79"/>
        </w:trPr>
        <w:tc>
          <w:tcPr>
            <w:tcW w:w="709" w:type="dxa"/>
          </w:tcPr>
          <w:p w14:paraId="0000075D"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5E" w14:textId="77777777" w:rsidR="003B2F95" w:rsidRDefault="00B7722F">
            <w:pPr>
              <w:spacing w:after="160"/>
              <w:jc w:val="both"/>
              <w:rPr>
                <w:rFonts w:ascii="Times New Roman" w:hAnsi="Times New Roman" w:cs="Times New Roman"/>
              </w:rPr>
            </w:pPr>
            <w:r>
              <w:rPr>
                <w:rFonts w:ascii="Times New Roman" w:hAnsi="Times New Roman" w:cs="Times New Roman"/>
              </w:rPr>
              <w:t>Построение</w:t>
            </w:r>
          </w:p>
        </w:tc>
        <w:tc>
          <w:tcPr>
            <w:tcW w:w="1416" w:type="dxa"/>
          </w:tcPr>
          <w:p w14:paraId="0000075F" w14:textId="77777777" w:rsidR="003B2F95" w:rsidRDefault="003B2F95">
            <w:pPr>
              <w:spacing w:after="160"/>
              <w:jc w:val="center"/>
              <w:rPr>
                <w:rFonts w:ascii="Times New Roman" w:hAnsi="Times New Roman" w:cs="Times New Roman"/>
              </w:rPr>
            </w:pPr>
          </w:p>
        </w:tc>
        <w:tc>
          <w:tcPr>
            <w:tcW w:w="1559" w:type="dxa"/>
          </w:tcPr>
          <w:p w14:paraId="00000760" w14:textId="77777777" w:rsidR="003B2F95" w:rsidRDefault="003B2F95">
            <w:pPr>
              <w:spacing w:after="160"/>
              <w:jc w:val="center"/>
              <w:rPr>
                <w:rFonts w:ascii="Times New Roman" w:hAnsi="Times New Roman" w:cs="Times New Roman"/>
              </w:rPr>
            </w:pPr>
          </w:p>
        </w:tc>
        <w:tc>
          <w:tcPr>
            <w:tcW w:w="1701" w:type="dxa"/>
          </w:tcPr>
          <w:p w14:paraId="00000761" w14:textId="77777777" w:rsidR="003B2F95" w:rsidRDefault="003B2F95">
            <w:pPr>
              <w:spacing w:after="160"/>
              <w:jc w:val="center"/>
              <w:rPr>
                <w:rFonts w:ascii="Times New Roman" w:hAnsi="Times New Roman" w:cs="Times New Roman"/>
              </w:rPr>
            </w:pPr>
          </w:p>
        </w:tc>
      </w:tr>
      <w:tr w:rsidR="003B2F95" w14:paraId="1A8BC32D" w14:textId="77777777">
        <w:trPr>
          <w:trHeight w:val="79"/>
        </w:trPr>
        <w:tc>
          <w:tcPr>
            <w:tcW w:w="709" w:type="dxa"/>
          </w:tcPr>
          <w:p w14:paraId="00000762"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63"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Что делать, если </w:t>
            </w:r>
          </w:p>
        </w:tc>
        <w:tc>
          <w:tcPr>
            <w:tcW w:w="1416" w:type="dxa"/>
          </w:tcPr>
          <w:p w14:paraId="00000764" w14:textId="77777777" w:rsidR="003B2F95" w:rsidRDefault="003B2F95">
            <w:pPr>
              <w:spacing w:after="160"/>
              <w:jc w:val="center"/>
              <w:rPr>
                <w:rFonts w:ascii="Times New Roman" w:hAnsi="Times New Roman" w:cs="Times New Roman"/>
              </w:rPr>
            </w:pPr>
          </w:p>
        </w:tc>
        <w:tc>
          <w:tcPr>
            <w:tcW w:w="1559" w:type="dxa"/>
          </w:tcPr>
          <w:p w14:paraId="00000765" w14:textId="77777777" w:rsidR="003B2F95" w:rsidRDefault="003B2F95">
            <w:pPr>
              <w:spacing w:after="160"/>
              <w:jc w:val="center"/>
              <w:rPr>
                <w:rFonts w:ascii="Times New Roman" w:hAnsi="Times New Roman" w:cs="Times New Roman"/>
              </w:rPr>
            </w:pPr>
          </w:p>
        </w:tc>
        <w:tc>
          <w:tcPr>
            <w:tcW w:w="1701" w:type="dxa"/>
          </w:tcPr>
          <w:p w14:paraId="00000766" w14:textId="77777777" w:rsidR="003B2F95" w:rsidRDefault="003B2F95">
            <w:pPr>
              <w:spacing w:after="160"/>
              <w:jc w:val="center"/>
              <w:rPr>
                <w:rFonts w:ascii="Times New Roman" w:hAnsi="Times New Roman" w:cs="Times New Roman"/>
              </w:rPr>
            </w:pPr>
          </w:p>
        </w:tc>
      </w:tr>
      <w:tr w:rsidR="003B2F95" w14:paraId="7ECB6179" w14:textId="77777777">
        <w:trPr>
          <w:trHeight w:val="79"/>
        </w:trPr>
        <w:tc>
          <w:tcPr>
            <w:tcW w:w="709" w:type="dxa"/>
          </w:tcPr>
          <w:p w14:paraId="00000767" w14:textId="77777777" w:rsidR="003B2F95" w:rsidRDefault="003B2F95">
            <w:pPr>
              <w:pStyle w:val="af5"/>
              <w:numPr>
                <w:ilvl w:val="0"/>
                <w:numId w:val="6"/>
              </w:numPr>
              <w:spacing w:after="160"/>
              <w:ind w:left="0" w:firstLine="0"/>
              <w:rPr>
                <w:rFonts w:ascii="Times New Roman" w:hAnsi="Times New Roman" w:cs="Times New Roman"/>
                <w:b/>
              </w:rPr>
            </w:pPr>
          </w:p>
        </w:tc>
        <w:tc>
          <w:tcPr>
            <w:tcW w:w="3828" w:type="dxa"/>
          </w:tcPr>
          <w:p w14:paraId="00000768"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Связист </w:t>
            </w:r>
          </w:p>
        </w:tc>
        <w:tc>
          <w:tcPr>
            <w:tcW w:w="1416" w:type="dxa"/>
          </w:tcPr>
          <w:p w14:paraId="00000769" w14:textId="77777777" w:rsidR="003B2F95" w:rsidRDefault="003B2F95">
            <w:pPr>
              <w:spacing w:after="160"/>
              <w:jc w:val="center"/>
              <w:rPr>
                <w:rFonts w:ascii="Times New Roman" w:hAnsi="Times New Roman" w:cs="Times New Roman"/>
              </w:rPr>
            </w:pPr>
          </w:p>
        </w:tc>
        <w:tc>
          <w:tcPr>
            <w:tcW w:w="1559" w:type="dxa"/>
          </w:tcPr>
          <w:p w14:paraId="0000076A" w14:textId="77777777" w:rsidR="003B2F95" w:rsidRDefault="003B2F95">
            <w:pPr>
              <w:spacing w:after="160"/>
              <w:jc w:val="center"/>
              <w:rPr>
                <w:rFonts w:ascii="Times New Roman" w:hAnsi="Times New Roman" w:cs="Times New Roman"/>
              </w:rPr>
            </w:pPr>
          </w:p>
        </w:tc>
        <w:tc>
          <w:tcPr>
            <w:tcW w:w="1701" w:type="dxa"/>
          </w:tcPr>
          <w:p w14:paraId="0000076B" w14:textId="77777777" w:rsidR="003B2F95" w:rsidRDefault="003B2F95">
            <w:pPr>
              <w:spacing w:after="160"/>
              <w:jc w:val="center"/>
              <w:rPr>
                <w:rFonts w:ascii="Times New Roman" w:hAnsi="Times New Roman" w:cs="Times New Roman"/>
              </w:rPr>
            </w:pPr>
          </w:p>
        </w:tc>
      </w:tr>
    </w:tbl>
    <w:p w14:paraId="0000076C" w14:textId="77777777" w:rsidR="003B2F95" w:rsidRDefault="003B2F95">
      <w:pPr>
        <w:pStyle w:val="aff0"/>
        <w:spacing w:after="160"/>
        <w:jc w:val="center"/>
        <w:rPr>
          <w:rFonts w:ascii="Times New Roman" w:hAnsi="Times New Roman"/>
          <w:b/>
          <w:sz w:val="20"/>
          <w:szCs w:val="20"/>
        </w:rPr>
      </w:pPr>
    </w:p>
    <w:p w14:paraId="0000076D" w14:textId="77777777" w:rsidR="003B2F95" w:rsidRDefault="00B7722F">
      <w:pPr>
        <w:pStyle w:val="aff0"/>
        <w:spacing w:after="160"/>
        <w:jc w:val="center"/>
        <w:rPr>
          <w:rFonts w:ascii="Times New Roman" w:hAnsi="Times New Roman"/>
          <w:b/>
          <w:sz w:val="28"/>
          <w:szCs w:val="28"/>
        </w:rPr>
      </w:pPr>
      <w:r>
        <w:rPr>
          <w:rFonts w:ascii="Times New Roman" w:hAnsi="Times New Roman"/>
          <w:b/>
          <w:sz w:val="28"/>
          <w:szCs w:val="28"/>
        </w:rPr>
        <w:t>Маршрутный лист к игре «Зарничка 2.0»</w:t>
      </w:r>
    </w:p>
    <w:p w14:paraId="0000076E" w14:textId="77777777" w:rsidR="003B2F95" w:rsidRDefault="00B7722F">
      <w:pPr>
        <w:pStyle w:val="aff0"/>
        <w:spacing w:after="160"/>
        <w:jc w:val="center"/>
        <w:rPr>
          <w:rFonts w:ascii="Times New Roman" w:hAnsi="Times New Roman"/>
          <w:b/>
          <w:sz w:val="28"/>
          <w:szCs w:val="28"/>
        </w:rPr>
      </w:pPr>
      <w:r>
        <w:rPr>
          <w:rFonts w:ascii="Times New Roman" w:hAnsi="Times New Roman"/>
          <w:b/>
          <w:sz w:val="28"/>
          <w:szCs w:val="28"/>
        </w:rPr>
        <w:t>Отряд ____________________________________________</w:t>
      </w:r>
    </w:p>
    <w:p w14:paraId="0000076F" w14:textId="77777777" w:rsidR="003B2F95" w:rsidRDefault="003B2F95">
      <w:pPr>
        <w:pStyle w:val="aff0"/>
        <w:spacing w:after="160"/>
        <w:ind w:firstLine="709"/>
        <w:jc w:val="center"/>
        <w:rPr>
          <w:rFonts w:ascii="Times New Roman" w:hAnsi="Times New Roman"/>
          <w:b/>
          <w:sz w:val="14"/>
          <w:szCs w:val="14"/>
        </w:rPr>
      </w:pPr>
    </w:p>
    <w:tbl>
      <w:tblPr>
        <w:tblStyle w:val="af8"/>
        <w:tblW w:w="9213" w:type="dxa"/>
        <w:tblInd w:w="-147" w:type="dxa"/>
        <w:tblLayout w:type="fixed"/>
        <w:tblLook w:val="04A0" w:firstRow="1" w:lastRow="0" w:firstColumn="1" w:lastColumn="0" w:noHBand="0" w:noVBand="1"/>
      </w:tblPr>
      <w:tblGrid>
        <w:gridCol w:w="709"/>
        <w:gridCol w:w="3828"/>
        <w:gridCol w:w="1416"/>
        <w:gridCol w:w="1559"/>
        <w:gridCol w:w="1701"/>
      </w:tblGrid>
      <w:tr w:rsidR="003B2F95" w14:paraId="5B674DC6" w14:textId="77777777">
        <w:trPr>
          <w:trHeight w:val="496"/>
        </w:trPr>
        <w:tc>
          <w:tcPr>
            <w:tcW w:w="709" w:type="dxa"/>
          </w:tcPr>
          <w:p w14:paraId="00000770" w14:textId="77777777" w:rsidR="003B2F95" w:rsidRDefault="00B7722F">
            <w:pPr>
              <w:pStyle w:val="af5"/>
              <w:ind w:left="0"/>
              <w:rPr>
                <w:rFonts w:ascii="Times New Roman" w:hAnsi="Times New Roman" w:cs="Times New Roman"/>
                <w:b/>
              </w:rPr>
            </w:pPr>
            <w:r>
              <w:rPr>
                <w:rFonts w:ascii="Times New Roman" w:hAnsi="Times New Roman" w:cs="Times New Roman"/>
                <w:b/>
              </w:rPr>
              <w:t>№ п/п</w:t>
            </w:r>
          </w:p>
        </w:tc>
        <w:tc>
          <w:tcPr>
            <w:tcW w:w="3828" w:type="dxa"/>
            <w:vAlign w:val="center"/>
          </w:tcPr>
          <w:p w14:paraId="00000771"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Станции</w:t>
            </w:r>
          </w:p>
        </w:tc>
        <w:tc>
          <w:tcPr>
            <w:tcW w:w="1416" w:type="dxa"/>
            <w:vAlign w:val="center"/>
          </w:tcPr>
          <w:p w14:paraId="00000772"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Очки/</w:t>
            </w:r>
            <w:r>
              <w:rPr>
                <w:rFonts w:ascii="Times New Roman" w:hAnsi="Times New Roman" w:cs="Times New Roman"/>
                <w:b/>
                <w:sz w:val="24"/>
                <w:szCs w:val="24"/>
              </w:rPr>
              <w:br/>
              <w:t>время</w:t>
            </w:r>
          </w:p>
        </w:tc>
        <w:tc>
          <w:tcPr>
            <w:tcW w:w="1559" w:type="dxa"/>
            <w:vAlign w:val="center"/>
          </w:tcPr>
          <w:p w14:paraId="00000773"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Штрафы</w:t>
            </w:r>
          </w:p>
        </w:tc>
        <w:tc>
          <w:tcPr>
            <w:tcW w:w="1701" w:type="dxa"/>
            <w:vAlign w:val="center"/>
          </w:tcPr>
          <w:p w14:paraId="00000774" w14:textId="77777777" w:rsidR="003B2F95" w:rsidRDefault="00B7722F">
            <w:pPr>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3B2F95" w14:paraId="251F97A6" w14:textId="77777777">
        <w:trPr>
          <w:trHeight w:val="223"/>
        </w:trPr>
        <w:tc>
          <w:tcPr>
            <w:tcW w:w="709" w:type="dxa"/>
          </w:tcPr>
          <w:p w14:paraId="00000775"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76"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Связист </w:t>
            </w:r>
          </w:p>
        </w:tc>
        <w:tc>
          <w:tcPr>
            <w:tcW w:w="1416" w:type="dxa"/>
          </w:tcPr>
          <w:p w14:paraId="00000777" w14:textId="77777777" w:rsidR="003B2F95" w:rsidRDefault="003B2F95">
            <w:pPr>
              <w:spacing w:after="160"/>
              <w:jc w:val="center"/>
              <w:rPr>
                <w:rFonts w:ascii="Times New Roman" w:hAnsi="Times New Roman" w:cs="Times New Roman"/>
              </w:rPr>
            </w:pPr>
          </w:p>
        </w:tc>
        <w:tc>
          <w:tcPr>
            <w:tcW w:w="1559" w:type="dxa"/>
          </w:tcPr>
          <w:p w14:paraId="00000778" w14:textId="77777777" w:rsidR="003B2F95" w:rsidRDefault="003B2F95">
            <w:pPr>
              <w:spacing w:after="160"/>
              <w:jc w:val="center"/>
              <w:rPr>
                <w:rFonts w:ascii="Times New Roman" w:hAnsi="Times New Roman" w:cs="Times New Roman"/>
              </w:rPr>
            </w:pPr>
          </w:p>
        </w:tc>
        <w:tc>
          <w:tcPr>
            <w:tcW w:w="1701" w:type="dxa"/>
          </w:tcPr>
          <w:p w14:paraId="00000779" w14:textId="77777777" w:rsidR="003B2F95" w:rsidRDefault="003B2F95">
            <w:pPr>
              <w:spacing w:after="160"/>
              <w:jc w:val="center"/>
              <w:rPr>
                <w:rFonts w:ascii="Times New Roman" w:hAnsi="Times New Roman" w:cs="Times New Roman"/>
              </w:rPr>
            </w:pPr>
          </w:p>
        </w:tc>
      </w:tr>
      <w:tr w:rsidR="003B2F95" w14:paraId="4809724D" w14:textId="77777777">
        <w:trPr>
          <w:trHeight w:val="157"/>
        </w:trPr>
        <w:tc>
          <w:tcPr>
            <w:tcW w:w="709" w:type="dxa"/>
          </w:tcPr>
          <w:p w14:paraId="0000077A"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7B"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Ориентирование на местности </w:t>
            </w:r>
          </w:p>
        </w:tc>
        <w:tc>
          <w:tcPr>
            <w:tcW w:w="1416" w:type="dxa"/>
          </w:tcPr>
          <w:p w14:paraId="0000077C" w14:textId="77777777" w:rsidR="003B2F95" w:rsidRDefault="003B2F95">
            <w:pPr>
              <w:spacing w:after="160"/>
              <w:jc w:val="center"/>
              <w:rPr>
                <w:rFonts w:ascii="Times New Roman" w:hAnsi="Times New Roman" w:cs="Times New Roman"/>
              </w:rPr>
            </w:pPr>
          </w:p>
        </w:tc>
        <w:tc>
          <w:tcPr>
            <w:tcW w:w="1559" w:type="dxa"/>
          </w:tcPr>
          <w:p w14:paraId="0000077D" w14:textId="77777777" w:rsidR="003B2F95" w:rsidRDefault="003B2F95">
            <w:pPr>
              <w:spacing w:after="160"/>
              <w:jc w:val="center"/>
              <w:rPr>
                <w:rFonts w:ascii="Times New Roman" w:hAnsi="Times New Roman" w:cs="Times New Roman"/>
              </w:rPr>
            </w:pPr>
          </w:p>
        </w:tc>
        <w:tc>
          <w:tcPr>
            <w:tcW w:w="1701" w:type="dxa"/>
          </w:tcPr>
          <w:p w14:paraId="0000077E" w14:textId="77777777" w:rsidR="003B2F95" w:rsidRDefault="003B2F95">
            <w:pPr>
              <w:spacing w:after="160"/>
              <w:jc w:val="center"/>
              <w:rPr>
                <w:rFonts w:ascii="Times New Roman" w:hAnsi="Times New Roman" w:cs="Times New Roman"/>
              </w:rPr>
            </w:pPr>
          </w:p>
        </w:tc>
      </w:tr>
      <w:tr w:rsidR="003B2F95" w14:paraId="2D72DA40" w14:textId="77777777">
        <w:trPr>
          <w:trHeight w:val="108"/>
        </w:trPr>
        <w:tc>
          <w:tcPr>
            <w:tcW w:w="709" w:type="dxa"/>
          </w:tcPr>
          <w:p w14:paraId="0000077F"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80" w14:textId="77777777" w:rsidR="003B2F95" w:rsidRDefault="00B7722F">
            <w:pPr>
              <w:spacing w:after="160"/>
              <w:jc w:val="both"/>
              <w:rPr>
                <w:rFonts w:ascii="Times New Roman" w:hAnsi="Times New Roman" w:cs="Times New Roman"/>
              </w:rPr>
            </w:pPr>
            <w:r>
              <w:rPr>
                <w:rFonts w:ascii="Times New Roman" w:hAnsi="Times New Roman" w:cs="Times New Roman"/>
              </w:rPr>
              <w:t>Паутина</w:t>
            </w:r>
          </w:p>
        </w:tc>
        <w:tc>
          <w:tcPr>
            <w:tcW w:w="1416" w:type="dxa"/>
          </w:tcPr>
          <w:p w14:paraId="00000781" w14:textId="77777777" w:rsidR="003B2F95" w:rsidRDefault="003B2F95">
            <w:pPr>
              <w:spacing w:after="160"/>
              <w:jc w:val="center"/>
              <w:rPr>
                <w:rFonts w:ascii="Times New Roman" w:hAnsi="Times New Roman" w:cs="Times New Roman"/>
              </w:rPr>
            </w:pPr>
          </w:p>
        </w:tc>
        <w:tc>
          <w:tcPr>
            <w:tcW w:w="1559" w:type="dxa"/>
          </w:tcPr>
          <w:p w14:paraId="00000782" w14:textId="77777777" w:rsidR="003B2F95" w:rsidRDefault="003B2F95">
            <w:pPr>
              <w:spacing w:after="160"/>
              <w:jc w:val="center"/>
              <w:rPr>
                <w:rFonts w:ascii="Times New Roman" w:hAnsi="Times New Roman" w:cs="Times New Roman"/>
              </w:rPr>
            </w:pPr>
          </w:p>
        </w:tc>
        <w:tc>
          <w:tcPr>
            <w:tcW w:w="1701" w:type="dxa"/>
          </w:tcPr>
          <w:p w14:paraId="00000783" w14:textId="77777777" w:rsidR="003B2F95" w:rsidRDefault="003B2F95">
            <w:pPr>
              <w:spacing w:after="160"/>
              <w:jc w:val="center"/>
              <w:rPr>
                <w:rFonts w:ascii="Times New Roman" w:hAnsi="Times New Roman" w:cs="Times New Roman"/>
              </w:rPr>
            </w:pPr>
          </w:p>
        </w:tc>
      </w:tr>
      <w:tr w:rsidR="003B2F95" w14:paraId="2A2BA0C5" w14:textId="77777777">
        <w:trPr>
          <w:trHeight w:val="211"/>
        </w:trPr>
        <w:tc>
          <w:tcPr>
            <w:tcW w:w="709" w:type="dxa"/>
          </w:tcPr>
          <w:p w14:paraId="00000784"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85"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Граждане большой страны </w:t>
            </w:r>
          </w:p>
        </w:tc>
        <w:tc>
          <w:tcPr>
            <w:tcW w:w="1416" w:type="dxa"/>
          </w:tcPr>
          <w:p w14:paraId="00000786" w14:textId="77777777" w:rsidR="003B2F95" w:rsidRDefault="003B2F95">
            <w:pPr>
              <w:spacing w:after="160"/>
              <w:jc w:val="center"/>
              <w:rPr>
                <w:rFonts w:ascii="Times New Roman" w:hAnsi="Times New Roman" w:cs="Times New Roman"/>
              </w:rPr>
            </w:pPr>
          </w:p>
        </w:tc>
        <w:tc>
          <w:tcPr>
            <w:tcW w:w="1559" w:type="dxa"/>
          </w:tcPr>
          <w:p w14:paraId="00000787" w14:textId="77777777" w:rsidR="003B2F95" w:rsidRDefault="003B2F95">
            <w:pPr>
              <w:spacing w:after="160"/>
              <w:jc w:val="center"/>
              <w:rPr>
                <w:rFonts w:ascii="Times New Roman" w:hAnsi="Times New Roman" w:cs="Times New Roman"/>
              </w:rPr>
            </w:pPr>
          </w:p>
        </w:tc>
        <w:tc>
          <w:tcPr>
            <w:tcW w:w="1701" w:type="dxa"/>
          </w:tcPr>
          <w:p w14:paraId="00000788" w14:textId="77777777" w:rsidR="003B2F95" w:rsidRDefault="003B2F95">
            <w:pPr>
              <w:spacing w:after="160"/>
              <w:jc w:val="center"/>
              <w:rPr>
                <w:rFonts w:ascii="Times New Roman" w:hAnsi="Times New Roman" w:cs="Times New Roman"/>
              </w:rPr>
            </w:pPr>
          </w:p>
        </w:tc>
      </w:tr>
      <w:tr w:rsidR="003B2F95" w14:paraId="66C35F09" w14:textId="77777777">
        <w:trPr>
          <w:trHeight w:val="153"/>
        </w:trPr>
        <w:tc>
          <w:tcPr>
            <w:tcW w:w="709" w:type="dxa"/>
          </w:tcPr>
          <w:p w14:paraId="00000789"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8A"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Меткий стрелок </w:t>
            </w:r>
          </w:p>
        </w:tc>
        <w:tc>
          <w:tcPr>
            <w:tcW w:w="1416" w:type="dxa"/>
          </w:tcPr>
          <w:p w14:paraId="0000078B" w14:textId="77777777" w:rsidR="003B2F95" w:rsidRDefault="003B2F95">
            <w:pPr>
              <w:spacing w:after="160"/>
              <w:jc w:val="center"/>
              <w:rPr>
                <w:rFonts w:ascii="Times New Roman" w:hAnsi="Times New Roman" w:cs="Times New Roman"/>
              </w:rPr>
            </w:pPr>
          </w:p>
        </w:tc>
        <w:tc>
          <w:tcPr>
            <w:tcW w:w="1559" w:type="dxa"/>
          </w:tcPr>
          <w:p w14:paraId="0000078C" w14:textId="77777777" w:rsidR="003B2F95" w:rsidRDefault="003B2F95">
            <w:pPr>
              <w:spacing w:after="160"/>
              <w:jc w:val="center"/>
              <w:rPr>
                <w:rFonts w:ascii="Times New Roman" w:hAnsi="Times New Roman" w:cs="Times New Roman"/>
              </w:rPr>
            </w:pPr>
          </w:p>
        </w:tc>
        <w:tc>
          <w:tcPr>
            <w:tcW w:w="1701" w:type="dxa"/>
          </w:tcPr>
          <w:p w14:paraId="0000078D" w14:textId="77777777" w:rsidR="003B2F95" w:rsidRDefault="003B2F95">
            <w:pPr>
              <w:spacing w:after="160"/>
              <w:jc w:val="center"/>
              <w:rPr>
                <w:rFonts w:ascii="Times New Roman" w:hAnsi="Times New Roman" w:cs="Times New Roman"/>
              </w:rPr>
            </w:pPr>
          </w:p>
        </w:tc>
      </w:tr>
      <w:tr w:rsidR="003B2F95" w14:paraId="7021C252" w14:textId="77777777">
        <w:trPr>
          <w:trHeight w:val="199"/>
        </w:trPr>
        <w:tc>
          <w:tcPr>
            <w:tcW w:w="709" w:type="dxa"/>
          </w:tcPr>
          <w:p w14:paraId="0000078E"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8F"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Первая помощь </w:t>
            </w:r>
          </w:p>
        </w:tc>
        <w:tc>
          <w:tcPr>
            <w:tcW w:w="1416" w:type="dxa"/>
          </w:tcPr>
          <w:p w14:paraId="00000790" w14:textId="77777777" w:rsidR="003B2F95" w:rsidRDefault="003B2F95">
            <w:pPr>
              <w:spacing w:after="160"/>
              <w:jc w:val="center"/>
              <w:rPr>
                <w:rFonts w:ascii="Times New Roman" w:hAnsi="Times New Roman" w:cs="Times New Roman"/>
              </w:rPr>
            </w:pPr>
          </w:p>
        </w:tc>
        <w:tc>
          <w:tcPr>
            <w:tcW w:w="1559" w:type="dxa"/>
          </w:tcPr>
          <w:p w14:paraId="00000791" w14:textId="77777777" w:rsidR="003B2F95" w:rsidRDefault="003B2F95">
            <w:pPr>
              <w:spacing w:after="160"/>
              <w:jc w:val="center"/>
              <w:rPr>
                <w:rFonts w:ascii="Times New Roman" w:hAnsi="Times New Roman" w:cs="Times New Roman"/>
              </w:rPr>
            </w:pPr>
          </w:p>
        </w:tc>
        <w:tc>
          <w:tcPr>
            <w:tcW w:w="1701" w:type="dxa"/>
          </w:tcPr>
          <w:p w14:paraId="00000792" w14:textId="77777777" w:rsidR="003B2F95" w:rsidRDefault="003B2F95">
            <w:pPr>
              <w:spacing w:after="160"/>
              <w:jc w:val="center"/>
              <w:rPr>
                <w:rFonts w:ascii="Times New Roman" w:hAnsi="Times New Roman" w:cs="Times New Roman"/>
              </w:rPr>
            </w:pPr>
          </w:p>
        </w:tc>
      </w:tr>
      <w:tr w:rsidR="003B2F95" w14:paraId="5A28ACC3" w14:textId="77777777">
        <w:trPr>
          <w:trHeight w:val="79"/>
        </w:trPr>
        <w:tc>
          <w:tcPr>
            <w:tcW w:w="709" w:type="dxa"/>
          </w:tcPr>
          <w:p w14:paraId="00000793"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94"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Переправа </w:t>
            </w:r>
          </w:p>
        </w:tc>
        <w:tc>
          <w:tcPr>
            <w:tcW w:w="1416" w:type="dxa"/>
          </w:tcPr>
          <w:p w14:paraId="00000795" w14:textId="77777777" w:rsidR="003B2F95" w:rsidRDefault="003B2F95">
            <w:pPr>
              <w:spacing w:after="160"/>
              <w:jc w:val="center"/>
              <w:rPr>
                <w:rFonts w:ascii="Times New Roman" w:hAnsi="Times New Roman" w:cs="Times New Roman"/>
              </w:rPr>
            </w:pPr>
          </w:p>
        </w:tc>
        <w:tc>
          <w:tcPr>
            <w:tcW w:w="1559" w:type="dxa"/>
          </w:tcPr>
          <w:p w14:paraId="00000796" w14:textId="77777777" w:rsidR="003B2F95" w:rsidRDefault="003B2F95">
            <w:pPr>
              <w:spacing w:after="160"/>
              <w:jc w:val="center"/>
              <w:rPr>
                <w:rFonts w:ascii="Times New Roman" w:hAnsi="Times New Roman" w:cs="Times New Roman"/>
              </w:rPr>
            </w:pPr>
          </w:p>
        </w:tc>
        <w:tc>
          <w:tcPr>
            <w:tcW w:w="1701" w:type="dxa"/>
          </w:tcPr>
          <w:p w14:paraId="00000797" w14:textId="77777777" w:rsidR="003B2F95" w:rsidRDefault="003B2F95">
            <w:pPr>
              <w:spacing w:after="160"/>
              <w:jc w:val="center"/>
              <w:rPr>
                <w:rFonts w:ascii="Times New Roman" w:hAnsi="Times New Roman" w:cs="Times New Roman"/>
              </w:rPr>
            </w:pPr>
          </w:p>
        </w:tc>
      </w:tr>
      <w:tr w:rsidR="003B2F95" w14:paraId="6578A11C" w14:textId="77777777">
        <w:trPr>
          <w:trHeight w:val="79"/>
        </w:trPr>
        <w:tc>
          <w:tcPr>
            <w:tcW w:w="709" w:type="dxa"/>
          </w:tcPr>
          <w:p w14:paraId="00000798"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99"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Разведчик </w:t>
            </w:r>
          </w:p>
        </w:tc>
        <w:tc>
          <w:tcPr>
            <w:tcW w:w="1416" w:type="dxa"/>
          </w:tcPr>
          <w:p w14:paraId="0000079A" w14:textId="77777777" w:rsidR="003B2F95" w:rsidRDefault="003B2F95">
            <w:pPr>
              <w:spacing w:after="160"/>
              <w:jc w:val="center"/>
              <w:rPr>
                <w:rFonts w:ascii="Times New Roman" w:hAnsi="Times New Roman" w:cs="Times New Roman"/>
              </w:rPr>
            </w:pPr>
          </w:p>
        </w:tc>
        <w:tc>
          <w:tcPr>
            <w:tcW w:w="1559" w:type="dxa"/>
          </w:tcPr>
          <w:p w14:paraId="0000079B" w14:textId="77777777" w:rsidR="003B2F95" w:rsidRDefault="003B2F95">
            <w:pPr>
              <w:spacing w:after="160"/>
              <w:jc w:val="center"/>
              <w:rPr>
                <w:rFonts w:ascii="Times New Roman" w:hAnsi="Times New Roman" w:cs="Times New Roman"/>
              </w:rPr>
            </w:pPr>
          </w:p>
        </w:tc>
        <w:tc>
          <w:tcPr>
            <w:tcW w:w="1701" w:type="dxa"/>
          </w:tcPr>
          <w:p w14:paraId="0000079C" w14:textId="77777777" w:rsidR="003B2F95" w:rsidRDefault="003B2F95">
            <w:pPr>
              <w:spacing w:after="160"/>
              <w:jc w:val="center"/>
              <w:rPr>
                <w:rFonts w:ascii="Times New Roman" w:hAnsi="Times New Roman" w:cs="Times New Roman"/>
              </w:rPr>
            </w:pPr>
          </w:p>
        </w:tc>
      </w:tr>
      <w:tr w:rsidR="003B2F95" w14:paraId="5FC99B11" w14:textId="77777777">
        <w:trPr>
          <w:trHeight w:val="79"/>
        </w:trPr>
        <w:tc>
          <w:tcPr>
            <w:tcW w:w="709" w:type="dxa"/>
          </w:tcPr>
          <w:p w14:paraId="0000079D"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9E" w14:textId="77777777" w:rsidR="003B2F95" w:rsidRDefault="00B7722F">
            <w:pPr>
              <w:spacing w:after="160"/>
              <w:jc w:val="both"/>
              <w:rPr>
                <w:rFonts w:ascii="Times New Roman" w:hAnsi="Times New Roman" w:cs="Times New Roman"/>
              </w:rPr>
            </w:pPr>
            <w:r>
              <w:rPr>
                <w:rFonts w:ascii="Times New Roman" w:hAnsi="Times New Roman" w:cs="Times New Roman"/>
              </w:rPr>
              <w:t>Построение</w:t>
            </w:r>
          </w:p>
        </w:tc>
        <w:tc>
          <w:tcPr>
            <w:tcW w:w="1416" w:type="dxa"/>
          </w:tcPr>
          <w:p w14:paraId="0000079F" w14:textId="77777777" w:rsidR="003B2F95" w:rsidRDefault="003B2F95">
            <w:pPr>
              <w:spacing w:after="160"/>
              <w:jc w:val="center"/>
              <w:rPr>
                <w:rFonts w:ascii="Times New Roman" w:hAnsi="Times New Roman" w:cs="Times New Roman"/>
              </w:rPr>
            </w:pPr>
          </w:p>
        </w:tc>
        <w:tc>
          <w:tcPr>
            <w:tcW w:w="1559" w:type="dxa"/>
          </w:tcPr>
          <w:p w14:paraId="000007A0" w14:textId="77777777" w:rsidR="003B2F95" w:rsidRDefault="003B2F95">
            <w:pPr>
              <w:spacing w:after="160"/>
              <w:jc w:val="center"/>
              <w:rPr>
                <w:rFonts w:ascii="Times New Roman" w:hAnsi="Times New Roman" w:cs="Times New Roman"/>
              </w:rPr>
            </w:pPr>
          </w:p>
        </w:tc>
        <w:tc>
          <w:tcPr>
            <w:tcW w:w="1701" w:type="dxa"/>
          </w:tcPr>
          <w:p w14:paraId="000007A1" w14:textId="77777777" w:rsidR="003B2F95" w:rsidRDefault="003B2F95">
            <w:pPr>
              <w:spacing w:after="160"/>
              <w:jc w:val="center"/>
              <w:rPr>
                <w:rFonts w:ascii="Times New Roman" w:hAnsi="Times New Roman" w:cs="Times New Roman"/>
              </w:rPr>
            </w:pPr>
          </w:p>
        </w:tc>
      </w:tr>
      <w:tr w:rsidR="003B2F95" w14:paraId="544ECA98" w14:textId="77777777">
        <w:trPr>
          <w:trHeight w:val="79"/>
        </w:trPr>
        <w:tc>
          <w:tcPr>
            <w:tcW w:w="709" w:type="dxa"/>
          </w:tcPr>
          <w:p w14:paraId="000007A2" w14:textId="77777777" w:rsidR="003B2F95" w:rsidRDefault="003B2F95">
            <w:pPr>
              <w:pStyle w:val="af5"/>
              <w:numPr>
                <w:ilvl w:val="0"/>
                <w:numId w:val="7"/>
              </w:numPr>
              <w:spacing w:after="160"/>
              <w:ind w:left="0" w:firstLine="0"/>
              <w:rPr>
                <w:rFonts w:ascii="Times New Roman" w:hAnsi="Times New Roman" w:cs="Times New Roman"/>
                <w:b/>
              </w:rPr>
            </w:pPr>
          </w:p>
        </w:tc>
        <w:tc>
          <w:tcPr>
            <w:tcW w:w="3828" w:type="dxa"/>
          </w:tcPr>
          <w:p w14:paraId="000007A3" w14:textId="77777777" w:rsidR="003B2F95" w:rsidRDefault="00B7722F">
            <w:pPr>
              <w:spacing w:after="160"/>
              <w:jc w:val="both"/>
              <w:rPr>
                <w:rFonts w:ascii="Times New Roman" w:hAnsi="Times New Roman" w:cs="Times New Roman"/>
              </w:rPr>
            </w:pPr>
            <w:r>
              <w:rPr>
                <w:rFonts w:ascii="Times New Roman" w:hAnsi="Times New Roman" w:cs="Times New Roman"/>
              </w:rPr>
              <w:t xml:space="preserve">Что делать, если </w:t>
            </w:r>
          </w:p>
        </w:tc>
        <w:tc>
          <w:tcPr>
            <w:tcW w:w="1416" w:type="dxa"/>
          </w:tcPr>
          <w:p w14:paraId="000007A4" w14:textId="77777777" w:rsidR="003B2F95" w:rsidRDefault="003B2F95">
            <w:pPr>
              <w:spacing w:after="160"/>
              <w:jc w:val="center"/>
              <w:rPr>
                <w:rFonts w:ascii="Times New Roman" w:hAnsi="Times New Roman" w:cs="Times New Roman"/>
              </w:rPr>
            </w:pPr>
          </w:p>
        </w:tc>
        <w:tc>
          <w:tcPr>
            <w:tcW w:w="1559" w:type="dxa"/>
          </w:tcPr>
          <w:p w14:paraId="000007A5" w14:textId="77777777" w:rsidR="003B2F95" w:rsidRDefault="003B2F95">
            <w:pPr>
              <w:spacing w:after="160"/>
              <w:jc w:val="center"/>
              <w:rPr>
                <w:rFonts w:ascii="Times New Roman" w:hAnsi="Times New Roman" w:cs="Times New Roman"/>
              </w:rPr>
            </w:pPr>
          </w:p>
        </w:tc>
        <w:tc>
          <w:tcPr>
            <w:tcW w:w="1701" w:type="dxa"/>
          </w:tcPr>
          <w:p w14:paraId="000007A6" w14:textId="77777777" w:rsidR="003B2F95" w:rsidRDefault="003B2F95">
            <w:pPr>
              <w:spacing w:after="160"/>
              <w:jc w:val="center"/>
              <w:rPr>
                <w:rFonts w:ascii="Times New Roman" w:hAnsi="Times New Roman" w:cs="Times New Roman"/>
              </w:rPr>
            </w:pPr>
          </w:p>
        </w:tc>
      </w:tr>
    </w:tbl>
    <w:p w14:paraId="000007A7" w14:textId="77777777" w:rsidR="003B2F95" w:rsidRDefault="003B2F95">
      <w:pPr>
        <w:rPr>
          <w:rFonts w:ascii="Times New Roman" w:hAnsi="Times New Roman" w:cs="Times New Roman"/>
        </w:rPr>
        <w:sectPr w:rsidR="003B2F95">
          <w:headerReference w:type="default" r:id="rId43"/>
          <w:headerReference w:type="first" r:id="rId44"/>
          <w:pgSz w:w="11906" w:h="16838"/>
          <w:pgMar w:top="1134" w:right="851" w:bottom="1701" w:left="1701" w:header="709" w:footer="709" w:gutter="0"/>
          <w:cols w:space="708"/>
        </w:sectPr>
      </w:pPr>
    </w:p>
    <w:p w14:paraId="000007A8" w14:textId="36BE1AA5" w:rsidR="003B2F95" w:rsidRPr="00FA70C0" w:rsidRDefault="00B7722F" w:rsidP="00FA70C0">
      <w:pPr>
        <w:pStyle w:val="1"/>
        <w:jc w:val="center"/>
        <w:rPr>
          <w:rFonts w:ascii="Times New Roman" w:hAnsi="Times New Roman" w:cs="Times New Roman"/>
          <w:b/>
          <w:color w:val="auto"/>
          <w:sz w:val="28"/>
          <w:szCs w:val="28"/>
        </w:rPr>
      </w:pPr>
      <w:bookmarkStart w:id="54" w:name="_Toc188889378"/>
      <w:bookmarkStart w:id="55" w:name="_Toc188889427"/>
      <w:bookmarkStart w:id="56" w:name="_Toc222221832"/>
      <w:r w:rsidRPr="00FA70C0">
        <w:rPr>
          <w:rFonts w:ascii="Times New Roman" w:hAnsi="Times New Roman" w:cs="Times New Roman"/>
          <w:b/>
          <w:color w:val="auto"/>
          <w:sz w:val="28"/>
          <w:szCs w:val="28"/>
        </w:rPr>
        <w:lastRenderedPageBreak/>
        <w:t>Сводн</w:t>
      </w:r>
      <w:r w:rsidR="00FA70C0">
        <w:rPr>
          <w:rFonts w:ascii="Times New Roman" w:hAnsi="Times New Roman" w:cs="Times New Roman"/>
          <w:b/>
          <w:color w:val="auto"/>
          <w:sz w:val="28"/>
          <w:szCs w:val="28"/>
        </w:rPr>
        <w:t>ый протокол</w:t>
      </w:r>
      <w:r w:rsidRPr="00FA70C0">
        <w:rPr>
          <w:rFonts w:ascii="Times New Roman" w:hAnsi="Times New Roman" w:cs="Times New Roman"/>
          <w:b/>
          <w:color w:val="auto"/>
          <w:sz w:val="28"/>
          <w:szCs w:val="28"/>
        </w:rPr>
        <w:t xml:space="preserve"> маршрутной игры «Зарничка 2.0»</w:t>
      </w:r>
      <w:bookmarkEnd w:id="54"/>
      <w:bookmarkEnd w:id="55"/>
      <w:bookmarkEnd w:id="56"/>
    </w:p>
    <w:tbl>
      <w:tblPr>
        <w:tblStyle w:val="af8"/>
        <w:tblpPr w:leftFromText="180" w:rightFromText="180" w:vertAnchor="page" w:horzAnchor="margin" w:tblpXSpec="center" w:tblpY="2245"/>
        <w:tblW w:w="16161" w:type="dxa"/>
        <w:tblLayout w:type="fixed"/>
        <w:tblLook w:val="04A0" w:firstRow="1" w:lastRow="0" w:firstColumn="1" w:lastColumn="0" w:noHBand="0" w:noVBand="1"/>
      </w:tblPr>
      <w:tblGrid>
        <w:gridCol w:w="846"/>
        <w:gridCol w:w="2415"/>
        <w:gridCol w:w="1129"/>
        <w:gridCol w:w="837"/>
        <w:gridCol w:w="875"/>
        <w:gridCol w:w="987"/>
        <w:gridCol w:w="850"/>
        <w:gridCol w:w="992"/>
        <w:gridCol w:w="1418"/>
        <w:gridCol w:w="1134"/>
        <w:gridCol w:w="1276"/>
        <w:gridCol w:w="850"/>
        <w:gridCol w:w="1418"/>
        <w:gridCol w:w="1134"/>
      </w:tblGrid>
      <w:tr w:rsidR="003B2F95" w14:paraId="104E7253" w14:textId="77777777">
        <w:trPr>
          <w:cantSplit/>
          <w:trHeight w:val="1833"/>
        </w:trPr>
        <w:tc>
          <w:tcPr>
            <w:tcW w:w="846" w:type="dxa"/>
            <w:vMerge w:val="restart"/>
            <w:vAlign w:val="center"/>
          </w:tcPr>
          <w:p w14:paraId="000007A9" w14:textId="77777777" w:rsidR="003B2F95" w:rsidRDefault="00B7722F">
            <w:pPr>
              <w:pStyle w:val="af5"/>
              <w:ind w:left="0"/>
              <w:jc w:val="center"/>
              <w:rPr>
                <w:rFonts w:ascii="Times New Roman" w:hAnsi="Times New Roman" w:cs="Times New Roman"/>
              </w:rPr>
            </w:pPr>
            <w:r>
              <w:rPr>
                <w:rFonts w:ascii="Times New Roman" w:hAnsi="Times New Roman" w:cs="Times New Roman"/>
              </w:rPr>
              <w:t>№ п/п</w:t>
            </w:r>
          </w:p>
        </w:tc>
        <w:tc>
          <w:tcPr>
            <w:tcW w:w="2415" w:type="dxa"/>
            <w:vMerge w:val="restart"/>
            <w:vAlign w:val="center"/>
          </w:tcPr>
          <w:p w14:paraId="000007AA" w14:textId="77777777" w:rsidR="003B2F95" w:rsidRDefault="00B7722F">
            <w:pPr>
              <w:jc w:val="center"/>
              <w:rPr>
                <w:rFonts w:ascii="Times New Roman" w:hAnsi="Times New Roman" w:cs="Times New Roman"/>
                <w:b/>
                <w:sz w:val="18"/>
                <w:szCs w:val="18"/>
              </w:rPr>
            </w:pPr>
            <w:r>
              <w:rPr>
                <w:rFonts w:ascii="Times New Roman" w:hAnsi="Times New Roman" w:cs="Times New Roman"/>
                <w:b/>
                <w:sz w:val="18"/>
                <w:szCs w:val="18"/>
              </w:rPr>
              <w:t>ОТРЯДЫ</w:t>
            </w:r>
          </w:p>
        </w:tc>
        <w:tc>
          <w:tcPr>
            <w:tcW w:w="1129" w:type="dxa"/>
            <w:textDirection w:val="btLr"/>
            <w:vAlign w:val="center"/>
          </w:tcPr>
          <w:p w14:paraId="000007AB" w14:textId="77777777" w:rsidR="003B2F95" w:rsidRDefault="00B7722F">
            <w:pPr>
              <w:ind w:left="113" w:right="113"/>
              <w:jc w:val="center"/>
              <w:rPr>
                <w:rFonts w:ascii="Times New Roman" w:hAnsi="Times New Roman" w:cs="Times New Roman"/>
                <w:b/>
              </w:rPr>
            </w:pPr>
            <w:r>
              <w:rPr>
                <w:rFonts w:ascii="Times New Roman" w:hAnsi="Times New Roman" w:cs="Times New Roman"/>
                <w:b/>
              </w:rPr>
              <w:t>Граждане большой страны</w:t>
            </w:r>
          </w:p>
        </w:tc>
        <w:tc>
          <w:tcPr>
            <w:tcW w:w="837" w:type="dxa"/>
            <w:textDirection w:val="btLr"/>
            <w:vAlign w:val="center"/>
          </w:tcPr>
          <w:p w14:paraId="000007AC" w14:textId="77777777" w:rsidR="003B2F95" w:rsidRDefault="00B7722F">
            <w:pPr>
              <w:ind w:left="113" w:right="113"/>
              <w:jc w:val="center"/>
              <w:rPr>
                <w:rFonts w:ascii="Times New Roman" w:hAnsi="Times New Roman" w:cs="Times New Roman"/>
                <w:b/>
              </w:rPr>
            </w:pPr>
            <w:r>
              <w:rPr>
                <w:rFonts w:ascii="Times New Roman" w:hAnsi="Times New Roman" w:cs="Times New Roman"/>
                <w:b/>
                <w:bdr w:val="none" w:sz="4" w:space="0" w:color="auto"/>
                <w:shd w:val="clear" w:color="auto" w:fill="FFFFFF"/>
              </w:rPr>
              <w:t xml:space="preserve">Меткий стрелок </w:t>
            </w:r>
          </w:p>
        </w:tc>
        <w:tc>
          <w:tcPr>
            <w:tcW w:w="875" w:type="dxa"/>
            <w:textDirection w:val="btLr"/>
            <w:vAlign w:val="center"/>
          </w:tcPr>
          <w:p w14:paraId="000007AD" w14:textId="77777777" w:rsidR="003B2F95" w:rsidRDefault="00B7722F">
            <w:pPr>
              <w:ind w:left="113" w:right="113"/>
              <w:jc w:val="center"/>
              <w:rPr>
                <w:rFonts w:ascii="Times New Roman" w:hAnsi="Times New Roman" w:cs="Times New Roman"/>
                <w:b/>
              </w:rPr>
            </w:pPr>
            <w:r>
              <w:rPr>
                <w:rFonts w:ascii="Times New Roman" w:hAnsi="Times New Roman" w:cs="Times New Roman"/>
                <w:b/>
              </w:rPr>
              <w:t xml:space="preserve">Первая помощь </w:t>
            </w:r>
          </w:p>
          <w:p w14:paraId="000007AE" w14:textId="77777777" w:rsidR="003B2F95" w:rsidRDefault="003B2F95">
            <w:pPr>
              <w:ind w:left="113" w:right="113"/>
              <w:jc w:val="center"/>
              <w:rPr>
                <w:rFonts w:ascii="Times New Roman" w:hAnsi="Times New Roman" w:cs="Times New Roman"/>
                <w:b/>
              </w:rPr>
            </w:pPr>
          </w:p>
        </w:tc>
        <w:tc>
          <w:tcPr>
            <w:tcW w:w="987" w:type="dxa"/>
            <w:textDirection w:val="btLr"/>
            <w:vAlign w:val="center"/>
          </w:tcPr>
          <w:p w14:paraId="000007AF" w14:textId="77777777" w:rsidR="003B2F95" w:rsidRDefault="00B7722F">
            <w:pPr>
              <w:ind w:left="113" w:right="113"/>
              <w:jc w:val="center"/>
              <w:rPr>
                <w:rFonts w:ascii="Times New Roman" w:hAnsi="Times New Roman" w:cs="Times New Roman"/>
                <w:b/>
              </w:rPr>
            </w:pPr>
            <w:r>
              <w:rPr>
                <w:rFonts w:ascii="Times New Roman" w:hAnsi="Times New Roman" w:cs="Times New Roman"/>
                <w:b/>
              </w:rPr>
              <w:t>Переправа</w:t>
            </w:r>
          </w:p>
        </w:tc>
        <w:tc>
          <w:tcPr>
            <w:tcW w:w="850" w:type="dxa"/>
            <w:textDirection w:val="btLr"/>
            <w:vAlign w:val="center"/>
          </w:tcPr>
          <w:p w14:paraId="000007B0" w14:textId="77777777" w:rsidR="003B2F95" w:rsidRDefault="00B7722F">
            <w:pPr>
              <w:ind w:left="113" w:right="113"/>
              <w:jc w:val="center"/>
              <w:rPr>
                <w:rFonts w:ascii="Times New Roman" w:hAnsi="Times New Roman" w:cs="Times New Roman"/>
                <w:b/>
              </w:rPr>
            </w:pPr>
            <w:r>
              <w:rPr>
                <w:rFonts w:ascii="Times New Roman" w:hAnsi="Times New Roman" w:cs="Times New Roman"/>
                <w:b/>
              </w:rPr>
              <w:t>Разведчик</w:t>
            </w:r>
          </w:p>
        </w:tc>
        <w:tc>
          <w:tcPr>
            <w:tcW w:w="992" w:type="dxa"/>
            <w:textDirection w:val="btLr"/>
            <w:vAlign w:val="center"/>
          </w:tcPr>
          <w:p w14:paraId="000007B1" w14:textId="77777777" w:rsidR="003B2F95" w:rsidRDefault="00B7722F">
            <w:pPr>
              <w:ind w:left="113" w:right="113"/>
              <w:jc w:val="center"/>
              <w:rPr>
                <w:rFonts w:ascii="Times New Roman" w:hAnsi="Times New Roman" w:cs="Times New Roman"/>
                <w:b/>
              </w:rPr>
            </w:pPr>
            <w:r>
              <w:rPr>
                <w:rFonts w:ascii="Times New Roman" w:hAnsi="Times New Roman" w:cs="Times New Roman"/>
                <w:b/>
              </w:rPr>
              <w:t xml:space="preserve">Построение </w:t>
            </w:r>
          </w:p>
        </w:tc>
        <w:tc>
          <w:tcPr>
            <w:tcW w:w="1418" w:type="dxa"/>
            <w:textDirection w:val="btLr"/>
            <w:vAlign w:val="center"/>
          </w:tcPr>
          <w:p w14:paraId="000007B2" w14:textId="77777777" w:rsidR="003B2F95" w:rsidRDefault="00B7722F">
            <w:pPr>
              <w:ind w:left="113" w:right="113"/>
              <w:jc w:val="center"/>
              <w:rPr>
                <w:rFonts w:ascii="Times New Roman" w:hAnsi="Times New Roman" w:cs="Times New Roman"/>
                <w:b/>
              </w:rPr>
            </w:pPr>
            <w:r>
              <w:rPr>
                <w:rFonts w:ascii="Times New Roman" w:hAnsi="Times New Roman" w:cs="Times New Roman"/>
                <w:b/>
              </w:rPr>
              <w:t xml:space="preserve">Что делать, если </w:t>
            </w:r>
          </w:p>
        </w:tc>
        <w:tc>
          <w:tcPr>
            <w:tcW w:w="1134" w:type="dxa"/>
            <w:textDirection w:val="btLr"/>
            <w:vAlign w:val="center"/>
          </w:tcPr>
          <w:p w14:paraId="000007B3" w14:textId="77777777" w:rsidR="003B2F95" w:rsidRDefault="00B7722F">
            <w:pPr>
              <w:ind w:left="113" w:right="113"/>
              <w:jc w:val="center"/>
              <w:rPr>
                <w:rFonts w:ascii="Times New Roman" w:hAnsi="Times New Roman" w:cs="Times New Roman"/>
                <w:b/>
              </w:rPr>
            </w:pPr>
            <w:r>
              <w:rPr>
                <w:rFonts w:ascii="Times New Roman" w:hAnsi="Times New Roman" w:cs="Times New Roman"/>
                <w:b/>
              </w:rPr>
              <w:t>Связист</w:t>
            </w:r>
          </w:p>
        </w:tc>
        <w:tc>
          <w:tcPr>
            <w:tcW w:w="1276" w:type="dxa"/>
            <w:textDirection w:val="btLr"/>
            <w:vAlign w:val="center"/>
          </w:tcPr>
          <w:p w14:paraId="000007B4" w14:textId="77777777" w:rsidR="003B2F95" w:rsidRDefault="00B7722F">
            <w:pPr>
              <w:ind w:left="113" w:right="113"/>
              <w:jc w:val="center"/>
              <w:rPr>
                <w:rFonts w:ascii="Times New Roman" w:hAnsi="Times New Roman" w:cs="Times New Roman"/>
                <w:b/>
              </w:rPr>
            </w:pPr>
            <w:r>
              <w:rPr>
                <w:rFonts w:ascii="Times New Roman" w:hAnsi="Times New Roman" w:cs="Times New Roman"/>
                <w:b/>
              </w:rPr>
              <w:t>Ориентирование на местности</w:t>
            </w:r>
          </w:p>
        </w:tc>
        <w:tc>
          <w:tcPr>
            <w:tcW w:w="850" w:type="dxa"/>
            <w:textDirection w:val="btLr"/>
            <w:vAlign w:val="center"/>
          </w:tcPr>
          <w:p w14:paraId="000007B5" w14:textId="77777777" w:rsidR="003B2F95" w:rsidRDefault="00B7722F">
            <w:pPr>
              <w:ind w:left="113" w:right="113"/>
              <w:jc w:val="center"/>
              <w:rPr>
                <w:rFonts w:ascii="Times New Roman" w:hAnsi="Times New Roman" w:cs="Times New Roman"/>
                <w:b/>
              </w:rPr>
            </w:pPr>
            <w:r>
              <w:rPr>
                <w:rFonts w:ascii="Times New Roman" w:hAnsi="Times New Roman" w:cs="Times New Roman"/>
                <w:b/>
              </w:rPr>
              <w:t>Паутина</w:t>
            </w:r>
          </w:p>
        </w:tc>
        <w:tc>
          <w:tcPr>
            <w:tcW w:w="1418" w:type="dxa"/>
            <w:vAlign w:val="center"/>
          </w:tcPr>
          <w:p w14:paraId="000007B6" w14:textId="77777777" w:rsidR="003B2F95" w:rsidRDefault="00B7722F">
            <w:pPr>
              <w:jc w:val="center"/>
              <w:rPr>
                <w:rFonts w:ascii="Times New Roman" w:hAnsi="Times New Roman" w:cs="Times New Roman"/>
                <w:b/>
              </w:rPr>
            </w:pPr>
            <w:r>
              <w:rPr>
                <w:rFonts w:ascii="Times New Roman" w:hAnsi="Times New Roman" w:cs="Times New Roman"/>
                <w:b/>
              </w:rPr>
              <w:t xml:space="preserve">ИТОГО </w:t>
            </w:r>
            <w:r>
              <w:rPr>
                <w:rStyle w:val="affd"/>
                <w:rFonts w:ascii="Times New Roman" w:hAnsi="Times New Roman" w:cs="Times New Roman"/>
                <w:b/>
              </w:rPr>
              <w:footnoteReference w:id="1"/>
            </w:r>
          </w:p>
        </w:tc>
        <w:tc>
          <w:tcPr>
            <w:tcW w:w="1134" w:type="dxa"/>
            <w:vAlign w:val="center"/>
          </w:tcPr>
          <w:p w14:paraId="000007B7" w14:textId="77777777" w:rsidR="003B2F95" w:rsidRDefault="00B7722F">
            <w:pPr>
              <w:jc w:val="center"/>
              <w:rPr>
                <w:rFonts w:ascii="Times New Roman" w:hAnsi="Times New Roman" w:cs="Times New Roman"/>
                <w:b/>
              </w:rPr>
            </w:pPr>
            <w:r>
              <w:rPr>
                <w:rFonts w:ascii="Times New Roman" w:hAnsi="Times New Roman" w:cs="Times New Roman"/>
                <w:b/>
              </w:rPr>
              <w:t xml:space="preserve">Место </w:t>
            </w:r>
          </w:p>
        </w:tc>
      </w:tr>
      <w:tr w:rsidR="003B2F95" w14:paraId="2C84A3F5" w14:textId="77777777">
        <w:trPr>
          <w:cantSplit/>
          <w:trHeight w:val="832"/>
        </w:trPr>
        <w:tc>
          <w:tcPr>
            <w:tcW w:w="846" w:type="dxa"/>
            <w:vMerge/>
          </w:tcPr>
          <w:p w14:paraId="000007B8" w14:textId="77777777" w:rsidR="003B2F95" w:rsidRDefault="003B2F95">
            <w:pPr>
              <w:pStyle w:val="af5"/>
              <w:numPr>
                <w:ilvl w:val="0"/>
                <w:numId w:val="3"/>
              </w:numPr>
              <w:ind w:left="0" w:firstLine="0"/>
              <w:jc w:val="center"/>
              <w:rPr>
                <w:rFonts w:ascii="Times New Roman" w:hAnsi="Times New Roman" w:cs="Times New Roman"/>
                <w:b/>
              </w:rPr>
            </w:pPr>
          </w:p>
        </w:tc>
        <w:tc>
          <w:tcPr>
            <w:tcW w:w="2415" w:type="dxa"/>
            <w:vMerge/>
          </w:tcPr>
          <w:p w14:paraId="000007B9" w14:textId="77777777" w:rsidR="003B2F95" w:rsidRDefault="003B2F95">
            <w:pPr>
              <w:jc w:val="center"/>
              <w:rPr>
                <w:rFonts w:ascii="Times New Roman" w:hAnsi="Times New Roman" w:cs="Times New Roman"/>
              </w:rPr>
            </w:pPr>
          </w:p>
        </w:tc>
        <w:tc>
          <w:tcPr>
            <w:tcW w:w="1129" w:type="dxa"/>
            <w:vAlign w:val="center"/>
          </w:tcPr>
          <w:p w14:paraId="000007BA" w14:textId="77777777" w:rsidR="003B2F95" w:rsidRDefault="00B7722F">
            <w:pPr>
              <w:jc w:val="center"/>
              <w:rPr>
                <w:rFonts w:ascii="Times New Roman" w:hAnsi="Times New Roman" w:cs="Times New Roman"/>
              </w:rPr>
            </w:pPr>
            <w:r>
              <w:rPr>
                <w:rFonts w:ascii="Times New Roman" w:hAnsi="Times New Roman" w:cs="Times New Roman"/>
              </w:rPr>
              <w:t>Кол-во правильных ответов</w:t>
            </w:r>
          </w:p>
        </w:tc>
        <w:tc>
          <w:tcPr>
            <w:tcW w:w="837" w:type="dxa"/>
            <w:vAlign w:val="center"/>
          </w:tcPr>
          <w:p w14:paraId="000007BB" w14:textId="77777777" w:rsidR="003B2F95" w:rsidRDefault="00B7722F">
            <w:pPr>
              <w:jc w:val="center"/>
              <w:rPr>
                <w:rFonts w:ascii="Times New Roman" w:hAnsi="Times New Roman" w:cs="Times New Roman"/>
              </w:rPr>
            </w:pPr>
            <w:r>
              <w:rPr>
                <w:rFonts w:ascii="Times New Roman" w:hAnsi="Times New Roman" w:cs="Times New Roman"/>
              </w:rPr>
              <w:t>Кол-во бросков</w:t>
            </w:r>
          </w:p>
        </w:tc>
        <w:tc>
          <w:tcPr>
            <w:tcW w:w="875" w:type="dxa"/>
            <w:vAlign w:val="center"/>
          </w:tcPr>
          <w:p w14:paraId="000007BC" w14:textId="77777777" w:rsidR="003B2F95" w:rsidRDefault="00B7722F">
            <w:pPr>
              <w:jc w:val="center"/>
              <w:rPr>
                <w:rFonts w:ascii="Times New Roman" w:hAnsi="Times New Roman" w:cs="Times New Roman"/>
              </w:rPr>
            </w:pPr>
            <w:r>
              <w:rPr>
                <w:rFonts w:ascii="Times New Roman" w:hAnsi="Times New Roman" w:cs="Times New Roman"/>
              </w:rPr>
              <w:t>Очки</w:t>
            </w:r>
          </w:p>
        </w:tc>
        <w:tc>
          <w:tcPr>
            <w:tcW w:w="987" w:type="dxa"/>
            <w:vAlign w:val="center"/>
          </w:tcPr>
          <w:p w14:paraId="000007BD" w14:textId="77777777" w:rsidR="003B2F95" w:rsidRDefault="00B7722F">
            <w:pPr>
              <w:jc w:val="center"/>
              <w:rPr>
                <w:rFonts w:ascii="Times New Roman" w:hAnsi="Times New Roman" w:cs="Times New Roman"/>
              </w:rPr>
            </w:pPr>
            <w:r>
              <w:rPr>
                <w:rFonts w:ascii="Times New Roman" w:hAnsi="Times New Roman" w:cs="Times New Roman"/>
              </w:rPr>
              <w:t>Время</w:t>
            </w:r>
          </w:p>
        </w:tc>
        <w:tc>
          <w:tcPr>
            <w:tcW w:w="850" w:type="dxa"/>
            <w:vAlign w:val="center"/>
          </w:tcPr>
          <w:p w14:paraId="000007BE" w14:textId="77777777" w:rsidR="003B2F95" w:rsidRDefault="00B7722F">
            <w:pPr>
              <w:jc w:val="center"/>
              <w:rPr>
                <w:rFonts w:ascii="Times New Roman" w:hAnsi="Times New Roman" w:cs="Times New Roman"/>
              </w:rPr>
            </w:pPr>
            <w:r>
              <w:rPr>
                <w:rFonts w:ascii="Times New Roman" w:hAnsi="Times New Roman" w:cs="Times New Roman"/>
              </w:rPr>
              <w:t>Время</w:t>
            </w:r>
          </w:p>
        </w:tc>
        <w:tc>
          <w:tcPr>
            <w:tcW w:w="992" w:type="dxa"/>
            <w:vAlign w:val="center"/>
          </w:tcPr>
          <w:p w14:paraId="000007BF" w14:textId="77777777" w:rsidR="003B2F95" w:rsidRDefault="00B7722F">
            <w:pPr>
              <w:jc w:val="center"/>
              <w:rPr>
                <w:rFonts w:ascii="Times New Roman" w:hAnsi="Times New Roman" w:cs="Times New Roman"/>
              </w:rPr>
            </w:pPr>
            <w:r>
              <w:rPr>
                <w:rFonts w:ascii="Times New Roman" w:hAnsi="Times New Roman" w:cs="Times New Roman"/>
              </w:rPr>
              <w:t>Всего очков</w:t>
            </w:r>
          </w:p>
        </w:tc>
        <w:tc>
          <w:tcPr>
            <w:tcW w:w="1418" w:type="dxa"/>
            <w:vAlign w:val="center"/>
          </w:tcPr>
          <w:p w14:paraId="000007C0" w14:textId="77777777" w:rsidR="003B2F95" w:rsidRDefault="00B7722F">
            <w:pPr>
              <w:jc w:val="center"/>
              <w:rPr>
                <w:rFonts w:ascii="Times New Roman" w:hAnsi="Times New Roman" w:cs="Times New Roman"/>
              </w:rPr>
            </w:pPr>
            <w:r>
              <w:rPr>
                <w:rFonts w:ascii="Times New Roman" w:hAnsi="Times New Roman" w:cs="Times New Roman"/>
              </w:rPr>
              <w:t>Кол-во правильных ответов</w:t>
            </w:r>
          </w:p>
        </w:tc>
        <w:tc>
          <w:tcPr>
            <w:tcW w:w="1134" w:type="dxa"/>
            <w:vAlign w:val="center"/>
          </w:tcPr>
          <w:p w14:paraId="000007C1" w14:textId="77777777" w:rsidR="003B2F95" w:rsidRDefault="00B7722F">
            <w:pPr>
              <w:jc w:val="center"/>
              <w:rPr>
                <w:rFonts w:ascii="Times New Roman" w:hAnsi="Times New Roman" w:cs="Times New Roman"/>
              </w:rPr>
            </w:pPr>
            <w:r>
              <w:rPr>
                <w:rFonts w:ascii="Times New Roman" w:hAnsi="Times New Roman" w:cs="Times New Roman"/>
              </w:rPr>
              <w:t>Кол-во правильных ответов</w:t>
            </w:r>
          </w:p>
        </w:tc>
        <w:tc>
          <w:tcPr>
            <w:tcW w:w="1276" w:type="dxa"/>
            <w:vAlign w:val="center"/>
          </w:tcPr>
          <w:p w14:paraId="000007C2" w14:textId="77777777" w:rsidR="003B2F95" w:rsidRDefault="00B7722F">
            <w:pPr>
              <w:jc w:val="center"/>
              <w:rPr>
                <w:rFonts w:ascii="Times New Roman" w:hAnsi="Times New Roman" w:cs="Times New Roman"/>
              </w:rPr>
            </w:pPr>
            <w:r>
              <w:rPr>
                <w:rFonts w:ascii="Times New Roman" w:hAnsi="Times New Roman" w:cs="Times New Roman"/>
              </w:rPr>
              <w:t>Кол-во правильных ответов</w:t>
            </w:r>
          </w:p>
        </w:tc>
        <w:tc>
          <w:tcPr>
            <w:tcW w:w="850" w:type="dxa"/>
            <w:vAlign w:val="center"/>
          </w:tcPr>
          <w:p w14:paraId="000007C3" w14:textId="77777777" w:rsidR="003B2F95" w:rsidRDefault="00B7722F">
            <w:pPr>
              <w:jc w:val="center"/>
              <w:rPr>
                <w:rFonts w:ascii="Times New Roman" w:hAnsi="Times New Roman" w:cs="Times New Roman"/>
              </w:rPr>
            </w:pPr>
            <w:r>
              <w:rPr>
                <w:rFonts w:ascii="Times New Roman" w:hAnsi="Times New Roman" w:cs="Times New Roman"/>
              </w:rPr>
              <w:t>Время</w:t>
            </w:r>
          </w:p>
        </w:tc>
        <w:tc>
          <w:tcPr>
            <w:tcW w:w="1418" w:type="dxa"/>
            <w:vAlign w:val="center"/>
          </w:tcPr>
          <w:p w14:paraId="000007C4" w14:textId="77777777" w:rsidR="003B2F95" w:rsidRDefault="00B7722F">
            <w:pPr>
              <w:jc w:val="center"/>
              <w:rPr>
                <w:rFonts w:ascii="Times New Roman" w:hAnsi="Times New Roman" w:cs="Times New Roman"/>
              </w:rPr>
            </w:pPr>
            <w:r>
              <w:rPr>
                <w:rFonts w:ascii="Times New Roman" w:hAnsi="Times New Roman" w:cs="Times New Roman"/>
              </w:rPr>
              <w:t>(1 минута</w:t>
            </w:r>
          </w:p>
          <w:p w14:paraId="000007C5" w14:textId="77777777" w:rsidR="003B2F95" w:rsidRDefault="00B7722F">
            <w:pPr>
              <w:jc w:val="center"/>
              <w:rPr>
                <w:rFonts w:ascii="Times New Roman" w:hAnsi="Times New Roman" w:cs="Times New Roman"/>
              </w:rPr>
            </w:pPr>
            <w:r>
              <w:rPr>
                <w:rFonts w:ascii="Times New Roman" w:hAnsi="Times New Roman" w:cs="Times New Roman"/>
              </w:rPr>
              <w:t>= - 1 очко)</w:t>
            </w:r>
          </w:p>
          <w:p w14:paraId="000007C6" w14:textId="77777777" w:rsidR="003B2F95" w:rsidRDefault="003B2F95">
            <w:pPr>
              <w:jc w:val="center"/>
              <w:rPr>
                <w:rFonts w:ascii="Times New Roman" w:hAnsi="Times New Roman" w:cs="Times New Roman"/>
              </w:rPr>
            </w:pPr>
          </w:p>
        </w:tc>
        <w:tc>
          <w:tcPr>
            <w:tcW w:w="1134" w:type="dxa"/>
            <w:textDirection w:val="btLr"/>
            <w:vAlign w:val="center"/>
          </w:tcPr>
          <w:p w14:paraId="000007C7" w14:textId="77777777" w:rsidR="003B2F95" w:rsidRDefault="003B2F95">
            <w:pPr>
              <w:jc w:val="center"/>
              <w:rPr>
                <w:rFonts w:ascii="Times New Roman" w:hAnsi="Times New Roman" w:cs="Times New Roman"/>
              </w:rPr>
            </w:pPr>
          </w:p>
        </w:tc>
      </w:tr>
      <w:tr w:rsidR="003B2F95" w14:paraId="7792C49E" w14:textId="77777777">
        <w:trPr>
          <w:trHeight w:val="357"/>
        </w:trPr>
        <w:tc>
          <w:tcPr>
            <w:tcW w:w="846" w:type="dxa"/>
          </w:tcPr>
          <w:p w14:paraId="000007C8" w14:textId="77777777" w:rsidR="003B2F95" w:rsidRDefault="003B2F95">
            <w:pPr>
              <w:pStyle w:val="af5"/>
              <w:numPr>
                <w:ilvl w:val="0"/>
                <w:numId w:val="8"/>
              </w:numPr>
              <w:ind w:left="0" w:firstLine="0"/>
              <w:jc w:val="center"/>
              <w:rPr>
                <w:rFonts w:ascii="Times New Roman" w:hAnsi="Times New Roman" w:cs="Times New Roman"/>
                <w:b/>
              </w:rPr>
            </w:pPr>
          </w:p>
        </w:tc>
        <w:tc>
          <w:tcPr>
            <w:tcW w:w="2415" w:type="dxa"/>
          </w:tcPr>
          <w:p w14:paraId="000007C9" w14:textId="77777777" w:rsidR="003B2F95" w:rsidRDefault="00B7722F">
            <w:pPr>
              <w:jc w:val="center"/>
              <w:rPr>
                <w:rFonts w:ascii="Times New Roman" w:hAnsi="Times New Roman" w:cs="Times New Roman"/>
              </w:rPr>
            </w:pPr>
            <w:r>
              <w:rPr>
                <w:rFonts w:ascii="Times New Roman" w:hAnsi="Times New Roman" w:cs="Times New Roman"/>
              </w:rPr>
              <w:br/>
            </w:r>
          </w:p>
        </w:tc>
        <w:tc>
          <w:tcPr>
            <w:tcW w:w="1129" w:type="dxa"/>
          </w:tcPr>
          <w:p w14:paraId="000007CA" w14:textId="77777777" w:rsidR="003B2F95" w:rsidRDefault="003B2F95">
            <w:pPr>
              <w:jc w:val="center"/>
              <w:rPr>
                <w:rFonts w:ascii="Times New Roman" w:hAnsi="Times New Roman" w:cs="Times New Roman"/>
              </w:rPr>
            </w:pPr>
          </w:p>
        </w:tc>
        <w:tc>
          <w:tcPr>
            <w:tcW w:w="837" w:type="dxa"/>
          </w:tcPr>
          <w:p w14:paraId="000007CB" w14:textId="77777777" w:rsidR="003B2F95" w:rsidRDefault="003B2F95">
            <w:pPr>
              <w:jc w:val="center"/>
              <w:rPr>
                <w:rFonts w:ascii="Times New Roman" w:hAnsi="Times New Roman" w:cs="Times New Roman"/>
              </w:rPr>
            </w:pPr>
          </w:p>
        </w:tc>
        <w:tc>
          <w:tcPr>
            <w:tcW w:w="875" w:type="dxa"/>
          </w:tcPr>
          <w:p w14:paraId="000007CC" w14:textId="77777777" w:rsidR="003B2F95" w:rsidRDefault="003B2F95">
            <w:pPr>
              <w:jc w:val="center"/>
              <w:rPr>
                <w:rFonts w:ascii="Times New Roman" w:hAnsi="Times New Roman" w:cs="Times New Roman"/>
              </w:rPr>
            </w:pPr>
          </w:p>
        </w:tc>
        <w:tc>
          <w:tcPr>
            <w:tcW w:w="987" w:type="dxa"/>
          </w:tcPr>
          <w:p w14:paraId="000007CD" w14:textId="77777777" w:rsidR="003B2F95" w:rsidRDefault="003B2F95">
            <w:pPr>
              <w:jc w:val="center"/>
              <w:rPr>
                <w:rFonts w:ascii="Times New Roman" w:hAnsi="Times New Roman" w:cs="Times New Roman"/>
              </w:rPr>
            </w:pPr>
          </w:p>
        </w:tc>
        <w:tc>
          <w:tcPr>
            <w:tcW w:w="850" w:type="dxa"/>
          </w:tcPr>
          <w:p w14:paraId="000007CE" w14:textId="77777777" w:rsidR="003B2F95" w:rsidRDefault="003B2F95">
            <w:pPr>
              <w:jc w:val="center"/>
              <w:rPr>
                <w:rFonts w:ascii="Times New Roman" w:hAnsi="Times New Roman" w:cs="Times New Roman"/>
              </w:rPr>
            </w:pPr>
          </w:p>
        </w:tc>
        <w:tc>
          <w:tcPr>
            <w:tcW w:w="992" w:type="dxa"/>
          </w:tcPr>
          <w:p w14:paraId="000007CF" w14:textId="77777777" w:rsidR="003B2F95" w:rsidRDefault="003B2F95">
            <w:pPr>
              <w:jc w:val="center"/>
              <w:rPr>
                <w:rFonts w:ascii="Times New Roman" w:hAnsi="Times New Roman" w:cs="Times New Roman"/>
              </w:rPr>
            </w:pPr>
          </w:p>
        </w:tc>
        <w:tc>
          <w:tcPr>
            <w:tcW w:w="1418" w:type="dxa"/>
          </w:tcPr>
          <w:p w14:paraId="000007D0" w14:textId="77777777" w:rsidR="003B2F95" w:rsidRDefault="003B2F95">
            <w:pPr>
              <w:jc w:val="center"/>
              <w:rPr>
                <w:rFonts w:ascii="Times New Roman" w:hAnsi="Times New Roman" w:cs="Times New Roman"/>
              </w:rPr>
            </w:pPr>
          </w:p>
        </w:tc>
        <w:tc>
          <w:tcPr>
            <w:tcW w:w="1134" w:type="dxa"/>
          </w:tcPr>
          <w:p w14:paraId="000007D1" w14:textId="77777777" w:rsidR="003B2F95" w:rsidRDefault="003B2F95">
            <w:pPr>
              <w:jc w:val="center"/>
              <w:rPr>
                <w:rFonts w:ascii="Times New Roman" w:hAnsi="Times New Roman" w:cs="Times New Roman"/>
              </w:rPr>
            </w:pPr>
          </w:p>
        </w:tc>
        <w:tc>
          <w:tcPr>
            <w:tcW w:w="1276" w:type="dxa"/>
          </w:tcPr>
          <w:p w14:paraId="000007D2" w14:textId="77777777" w:rsidR="003B2F95" w:rsidRDefault="003B2F95">
            <w:pPr>
              <w:jc w:val="center"/>
              <w:rPr>
                <w:rFonts w:ascii="Times New Roman" w:hAnsi="Times New Roman" w:cs="Times New Roman"/>
              </w:rPr>
            </w:pPr>
          </w:p>
        </w:tc>
        <w:tc>
          <w:tcPr>
            <w:tcW w:w="850" w:type="dxa"/>
          </w:tcPr>
          <w:p w14:paraId="000007D3" w14:textId="77777777" w:rsidR="003B2F95" w:rsidRDefault="003B2F95">
            <w:pPr>
              <w:jc w:val="center"/>
              <w:rPr>
                <w:rFonts w:ascii="Times New Roman" w:hAnsi="Times New Roman" w:cs="Times New Roman"/>
              </w:rPr>
            </w:pPr>
          </w:p>
        </w:tc>
        <w:tc>
          <w:tcPr>
            <w:tcW w:w="1418" w:type="dxa"/>
          </w:tcPr>
          <w:p w14:paraId="000007D4" w14:textId="77777777" w:rsidR="003B2F95" w:rsidRDefault="003B2F95">
            <w:pPr>
              <w:jc w:val="center"/>
              <w:rPr>
                <w:rFonts w:ascii="Times New Roman" w:hAnsi="Times New Roman" w:cs="Times New Roman"/>
              </w:rPr>
            </w:pPr>
          </w:p>
        </w:tc>
        <w:tc>
          <w:tcPr>
            <w:tcW w:w="1134" w:type="dxa"/>
          </w:tcPr>
          <w:p w14:paraId="000007D5" w14:textId="77777777" w:rsidR="003B2F95" w:rsidRDefault="003B2F95">
            <w:pPr>
              <w:jc w:val="center"/>
              <w:rPr>
                <w:rFonts w:ascii="Times New Roman" w:hAnsi="Times New Roman" w:cs="Times New Roman"/>
              </w:rPr>
            </w:pPr>
          </w:p>
        </w:tc>
      </w:tr>
      <w:tr w:rsidR="003B2F95" w14:paraId="548DE0B3" w14:textId="77777777">
        <w:tc>
          <w:tcPr>
            <w:tcW w:w="846" w:type="dxa"/>
          </w:tcPr>
          <w:p w14:paraId="000007D6" w14:textId="77777777" w:rsidR="003B2F95" w:rsidRDefault="003B2F95">
            <w:pPr>
              <w:pStyle w:val="af5"/>
              <w:numPr>
                <w:ilvl w:val="0"/>
                <w:numId w:val="8"/>
              </w:numPr>
              <w:ind w:left="0" w:firstLine="0"/>
              <w:jc w:val="center"/>
              <w:rPr>
                <w:rFonts w:ascii="Times New Roman" w:hAnsi="Times New Roman" w:cs="Times New Roman"/>
                <w:b/>
              </w:rPr>
            </w:pPr>
          </w:p>
        </w:tc>
        <w:tc>
          <w:tcPr>
            <w:tcW w:w="2415" w:type="dxa"/>
          </w:tcPr>
          <w:p w14:paraId="000007D7" w14:textId="77777777" w:rsidR="003B2F95" w:rsidRDefault="003B2F95">
            <w:pPr>
              <w:jc w:val="center"/>
              <w:rPr>
                <w:rFonts w:ascii="Times New Roman" w:hAnsi="Times New Roman" w:cs="Times New Roman"/>
              </w:rPr>
            </w:pPr>
          </w:p>
          <w:p w14:paraId="000007D8" w14:textId="77777777" w:rsidR="003B2F95" w:rsidRDefault="003B2F95">
            <w:pPr>
              <w:jc w:val="center"/>
              <w:rPr>
                <w:rFonts w:ascii="Times New Roman" w:hAnsi="Times New Roman" w:cs="Times New Roman"/>
              </w:rPr>
            </w:pPr>
          </w:p>
        </w:tc>
        <w:tc>
          <w:tcPr>
            <w:tcW w:w="1129" w:type="dxa"/>
          </w:tcPr>
          <w:p w14:paraId="000007D9" w14:textId="77777777" w:rsidR="003B2F95" w:rsidRDefault="003B2F95">
            <w:pPr>
              <w:jc w:val="center"/>
              <w:rPr>
                <w:rFonts w:ascii="Times New Roman" w:hAnsi="Times New Roman" w:cs="Times New Roman"/>
              </w:rPr>
            </w:pPr>
          </w:p>
        </w:tc>
        <w:tc>
          <w:tcPr>
            <w:tcW w:w="837" w:type="dxa"/>
          </w:tcPr>
          <w:p w14:paraId="000007DA" w14:textId="77777777" w:rsidR="003B2F95" w:rsidRDefault="003B2F95">
            <w:pPr>
              <w:jc w:val="center"/>
              <w:rPr>
                <w:rFonts w:ascii="Times New Roman" w:hAnsi="Times New Roman" w:cs="Times New Roman"/>
              </w:rPr>
            </w:pPr>
          </w:p>
        </w:tc>
        <w:tc>
          <w:tcPr>
            <w:tcW w:w="875" w:type="dxa"/>
          </w:tcPr>
          <w:p w14:paraId="000007DB" w14:textId="77777777" w:rsidR="003B2F95" w:rsidRDefault="003B2F95">
            <w:pPr>
              <w:jc w:val="center"/>
              <w:rPr>
                <w:rFonts w:ascii="Times New Roman" w:hAnsi="Times New Roman" w:cs="Times New Roman"/>
              </w:rPr>
            </w:pPr>
          </w:p>
        </w:tc>
        <w:tc>
          <w:tcPr>
            <w:tcW w:w="987" w:type="dxa"/>
          </w:tcPr>
          <w:p w14:paraId="000007DC" w14:textId="77777777" w:rsidR="003B2F95" w:rsidRDefault="003B2F95">
            <w:pPr>
              <w:jc w:val="center"/>
              <w:rPr>
                <w:rFonts w:ascii="Times New Roman" w:hAnsi="Times New Roman" w:cs="Times New Roman"/>
              </w:rPr>
            </w:pPr>
          </w:p>
        </w:tc>
        <w:tc>
          <w:tcPr>
            <w:tcW w:w="850" w:type="dxa"/>
          </w:tcPr>
          <w:p w14:paraId="000007DD" w14:textId="77777777" w:rsidR="003B2F95" w:rsidRDefault="003B2F95">
            <w:pPr>
              <w:jc w:val="center"/>
              <w:rPr>
                <w:rFonts w:ascii="Times New Roman" w:hAnsi="Times New Roman" w:cs="Times New Roman"/>
              </w:rPr>
            </w:pPr>
          </w:p>
        </w:tc>
        <w:tc>
          <w:tcPr>
            <w:tcW w:w="992" w:type="dxa"/>
          </w:tcPr>
          <w:p w14:paraId="000007DE" w14:textId="77777777" w:rsidR="003B2F95" w:rsidRDefault="003B2F95">
            <w:pPr>
              <w:jc w:val="center"/>
              <w:rPr>
                <w:rFonts w:ascii="Times New Roman" w:hAnsi="Times New Roman" w:cs="Times New Roman"/>
              </w:rPr>
            </w:pPr>
          </w:p>
        </w:tc>
        <w:tc>
          <w:tcPr>
            <w:tcW w:w="1418" w:type="dxa"/>
          </w:tcPr>
          <w:p w14:paraId="000007DF" w14:textId="77777777" w:rsidR="003B2F95" w:rsidRDefault="003B2F95">
            <w:pPr>
              <w:jc w:val="center"/>
              <w:rPr>
                <w:rFonts w:ascii="Times New Roman" w:hAnsi="Times New Roman" w:cs="Times New Roman"/>
              </w:rPr>
            </w:pPr>
          </w:p>
        </w:tc>
        <w:tc>
          <w:tcPr>
            <w:tcW w:w="1134" w:type="dxa"/>
          </w:tcPr>
          <w:p w14:paraId="000007E0" w14:textId="77777777" w:rsidR="003B2F95" w:rsidRDefault="003B2F95">
            <w:pPr>
              <w:jc w:val="center"/>
              <w:rPr>
                <w:rFonts w:ascii="Times New Roman" w:hAnsi="Times New Roman" w:cs="Times New Roman"/>
              </w:rPr>
            </w:pPr>
          </w:p>
        </w:tc>
        <w:tc>
          <w:tcPr>
            <w:tcW w:w="1276" w:type="dxa"/>
          </w:tcPr>
          <w:p w14:paraId="000007E1" w14:textId="77777777" w:rsidR="003B2F95" w:rsidRDefault="003B2F95">
            <w:pPr>
              <w:jc w:val="center"/>
              <w:rPr>
                <w:rFonts w:ascii="Times New Roman" w:hAnsi="Times New Roman" w:cs="Times New Roman"/>
              </w:rPr>
            </w:pPr>
          </w:p>
        </w:tc>
        <w:tc>
          <w:tcPr>
            <w:tcW w:w="850" w:type="dxa"/>
          </w:tcPr>
          <w:p w14:paraId="000007E2" w14:textId="77777777" w:rsidR="003B2F95" w:rsidRDefault="003B2F95">
            <w:pPr>
              <w:jc w:val="center"/>
              <w:rPr>
                <w:rFonts w:ascii="Times New Roman" w:hAnsi="Times New Roman" w:cs="Times New Roman"/>
              </w:rPr>
            </w:pPr>
          </w:p>
        </w:tc>
        <w:tc>
          <w:tcPr>
            <w:tcW w:w="1418" w:type="dxa"/>
          </w:tcPr>
          <w:p w14:paraId="000007E3" w14:textId="77777777" w:rsidR="003B2F95" w:rsidRDefault="003B2F95">
            <w:pPr>
              <w:jc w:val="center"/>
              <w:rPr>
                <w:rFonts w:ascii="Times New Roman" w:hAnsi="Times New Roman" w:cs="Times New Roman"/>
              </w:rPr>
            </w:pPr>
          </w:p>
        </w:tc>
        <w:tc>
          <w:tcPr>
            <w:tcW w:w="1134" w:type="dxa"/>
          </w:tcPr>
          <w:p w14:paraId="000007E4" w14:textId="77777777" w:rsidR="003B2F95" w:rsidRDefault="003B2F95">
            <w:pPr>
              <w:jc w:val="center"/>
              <w:rPr>
                <w:rFonts w:ascii="Times New Roman" w:hAnsi="Times New Roman" w:cs="Times New Roman"/>
              </w:rPr>
            </w:pPr>
          </w:p>
        </w:tc>
      </w:tr>
      <w:tr w:rsidR="003B2F95" w14:paraId="61F2243E" w14:textId="77777777">
        <w:trPr>
          <w:trHeight w:val="150"/>
        </w:trPr>
        <w:tc>
          <w:tcPr>
            <w:tcW w:w="846" w:type="dxa"/>
          </w:tcPr>
          <w:p w14:paraId="000007E5" w14:textId="77777777" w:rsidR="003B2F95" w:rsidRDefault="003B2F95">
            <w:pPr>
              <w:pStyle w:val="af5"/>
              <w:numPr>
                <w:ilvl w:val="0"/>
                <w:numId w:val="8"/>
              </w:numPr>
              <w:ind w:left="0" w:firstLine="0"/>
              <w:jc w:val="center"/>
              <w:rPr>
                <w:rFonts w:ascii="Times New Roman" w:hAnsi="Times New Roman" w:cs="Times New Roman"/>
                <w:b/>
              </w:rPr>
            </w:pPr>
          </w:p>
        </w:tc>
        <w:tc>
          <w:tcPr>
            <w:tcW w:w="2415" w:type="dxa"/>
          </w:tcPr>
          <w:p w14:paraId="000007E6" w14:textId="77777777" w:rsidR="003B2F95" w:rsidRDefault="003B2F95">
            <w:pPr>
              <w:jc w:val="center"/>
              <w:rPr>
                <w:rFonts w:ascii="Times New Roman" w:hAnsi="Times New Roman" w:cs="Times New Roman"/>
              </w:rPr>
            </w:pPr>
          </w:p>
          <w:p w14:paraId="000007E7" w14:textId="77777777" w:rsidR="003B2F95" w:rsidRDefault="003B2F95">
            <w:pPr>
              <w:jc w:val="center"/>
              <w:rPr>
                <w:rFonts w:ascii="Times New Roman" w:hAnsi="Times New Roman" w:cs="Times New Roman"/>
              </w:rPr>
            </w:pPr>
          </w:p>
        </w:tc>
        <w:tc>
          <w:tcPr>
            <w:tcW w:w="1129" w:type="dxa"/>
          </w:tcPr>
          <w:p w14:paraId="000007E8" w14:textId="77777777" w:rsidR="003B2F95" w:rsidRDefault="003B2F95">
            <w:pPr>
              <w:jc w:val="center"/>
              <w:rPr>
                <w:rFonts w:ascii="Times New Roman" w:hAnsi="Times New Roman" w:cs="Times New Roman"/>
              </w:rPr>
            </w:pPr>
          </w:p>
        </w:tc>
        <w:tc>
          <w:tcPr>
            <w:tcW w:w="837" w:type="dxa"/>
          </w:tcPr>
          <w:p w14:paraId="000007E9" w14:textId="77777777" w:rsidR="003B2F95" w:rsidRDefault="003B2F95">
            <w:pPr>
              <w:jc w:val="center"/>
              <w:rPr>
                <w:rFonts w:ascii="Times New Roman" w:hAnsi="Times New Roman" w:cs="Times New Roman"/>
              </w:rPr>
            </w:pPr>
          </w:p>
        </w:tc>
        <w:tc>
          <w:tcPr>
            <w:tcW w:w="875" w:type="dxa"/>
          </w:tcPr>
          <w:p w14:paraId="000007EA" w14:textId="77777777" w:rsidR="003B2F95" w:rsidRDefault="003B2F95">
            <w:pPr>
              <w:jc w:val="center"/>
              <w:rPr>
                <w:rFonts w:ascii="Times New Roman" w:hAnsi="Times New Roman" w:cs="Times New Roman"/>
              </w:rPr>
            </w:pPr>
          </w:p>
        </w:tc>
        <w:tc>
          <w:tcPr>
            <w:tcW w:w="987" w:type="dxa"/>
          </w:tcPr>
          <w:p w14:paraId="000007EB" w14:textId="77777777" w:rsidR="003B2F95" w:rsidRDefault="003B2F95">
            <w:pPr>
              <w:jc w:val="center"/>
              <w:rPr>
                <w:rFonts w:ascii="Times New Roman" w:hAnsi="Times New Roman" w:cs="Times New Roman"/>
              </w:rPr>
            </w:pPr>
          </w:p>
        </w:tc>
        <w:tc>
          <w:tcPr>
            <w:tcW w:w="850" w:type="dxa"/>
          </w:tcPr>
          <w:p w14:paraId="000007EC" w14:textId="77777777" w:rsidR="003B2F95" w:rsidRDefault="003B2F95">
            <w:pPr>
              <w:jc w:val="center"/>
              <w:rPr>
                <w:rFonts w:ascii="Times New Roman" w:hAnsi="Times New Roman" w:cs="Times New Roman"/>
              </w:rPr>
            </w:pPr>
          </w:p>
        </w:tc>
        <w:tc>
          <w:tcPr>
            <w:tcW w:w="992" w:type="dxa"/>
          </w:tcPr>
          <w:p w14:paraId="000007ED" w14:textId="77777777" w:rsidR="003B2F95" w:rsidRDefault="003B2F95">
            <w:pPr>
              <w:jc w:val="center"/>
              <w:rPr>
                <w:rFonts w:ascii="Times New Roman" w:hAnsi="Times New Roman" w:cs="Times New Roman"/>
              </w:rPr>
            </w:pPr>
          </w:p>
        </w:tc>
        <w:tc>
          <w:tcPr>
            <w:tcW w:w="1418" w:type="dxa"/>
          </w:tcPr>
          <w:p w14:paraId="000007EE" w14:textId="77777777" w:rsidR="003B2F95" w:rsidRDefault="003B2F95">
            <w:pPr>
              <w:jc w:val="center"/>
              <w:rPr>
                <w:rFonts w:ascii="Times New Roman" w:hAnsi="Times New Roman" w:cs="Times New Roman"/>
              </w:rPr>
            </w:pPr>
          </w:p>
        </w:tc>
        <w:tc>
          <w:tcPr>
            <w:tcW w:w="1134" w:type="dxa"/>
          </w:tcPr>
          <w:p w14:paraId="000007EF" w14:textId="77777777" w:rsidR="003B2F95" w:rsidRDefault="003B2F95">
            <w:pPr>
              <w:jc w:val="center"/>
              <w:rPr>
                <w:rFonts w:ascii="Times New Roman" w:hAnsi="Times New Roman" w:cs="Times New Roman"/>
              </w:rPr>
            </w:pPr>
          </w:p>
        </w:tc>
        <w:tc>
          <w:tcPr>
            <w:tcW w:w="1276" w:type="dxa"/>
          </w:tcPr>
          <w:p w14:paraId="000007F0" w14:textId="77777777" w:rsidR="003B2F95" w:rsidRDefault="003B2F95">
            <w:pPr>
              <w:jc w:val="center"/>
              <w:rPr>
                <w:rFonts w:ascii="Times New Roman" w:hAnsi="Times New Roman" w:cs="Times New Roman"/>
              </w:rPr>
            </w:pPr>
          </w:p>
        </w:tc>
        <w:tc>
          <w:tcPr>
            <w:tcW w:w="850" w:type="dxa"/>
          </w:tcPr>
          <w:p w14:paraId="000007F1" w14:textId="77777777" w:rsidR="003B2F95" w:rsidRDefault="003B2F95">
            <w:pPr>
              <w:jc w:val="center"/>
              <w:rPr>
                <w:rFonts w:ascii="Times New Roman" w:hAnsi="Times New Roman" w:cs="Times New Roman"/>
              </w:rPr>
            </w:pPr>
          </w:p>
        </w:tc>
        <w:tc>
          <w:tcPr>
            <w:tcW w:w="1418" w:type="dxa"/>
          </w:tcPr>
          <w:p w14:paraId="000007F2" w14:textId="77777777" w:rsidR="003B2F95" w:rsidRDefault="003B2F95">
            <w:pPr>
              <w:jc w:val="center"/>
              <w:rPr>
                <w:rFonts w:ascii="Times New Roman" w:hAnsi="Times New Roman" w:cs="Times New Roman"/>
              </w:rPr>
            </w:pPr>
          </w:p>
        </w:tc>
        <w:tc>
          <w:tcPr>
            <w:tcW w:w="1134" w:type="dxa"/>
          </w:tcPr>
          <w:p w14:paraId="000007F3" w14:textId="77777777" w:rsidR="003B2F95" w:rsidRDefault="003B2F95">
            <w:pPr>
              <w:jc w:val="center"/>
              <w:rPr>
                <w:rFonts w:ascii="Times New Roman" w:hAnsi="Times New Roman" w:cs="Times New Roman"/>
              </w:rPr>
            </w:pPr>
          </w:p>
        </w:tc>
      </w:tr>
      <w:tr w:rsidR="003B2F95" w14:paraId="216549F9" w14:textId="77777777">
        <w:trPr>
          <w:trHeight w:val="103"/>
        </w:trPr>
        <w:tc>
          <w:tcPr>
            <w:tcW w:w="846" w:type="dxa"/>
          </w:tcPr>
          <w:p w14:paraId="000007F4" w14:textId="77777777" w:rsidR="003B2F95" w:rsidRDefault="003B2F95">
            <w:pPr>
              <w:pStyle w:val="af5"/>
              <w:numPr>
                <w:ilvl w:val="0"/>
                <w:numId w:val="8"/>
              </w:numPr>
              <w:ind w:left="0" w:firstLine="0"/>
              <w:jc w:val="center"/>
              <w:rPr>
                <w:rFonts w:ascii="Times New Roman" w:hAnsi="Times New Roman" w:cs="Times New Roman"/>
                <w:b/>
              </w:rPr>
            </w:pPr>
          </w:p>
        </w:tc>
        <w:tc>
          <w:tcPr>
            <w:tcW w:w="2415" w:type="dxa"/>
          </w:tcPr>
          <w:p w14:paraId="000007F5" w14:textId="77777777" w:rsidR="003B2F95" w:rsidRDefault="003B2F95">
            <w:pPr>
              <w:jc w:val="center"/>
              <w:rPr>
                <w:rFonts w:ascii="Times New Roman" w:hAnsi="Times New Roman" w:cs="Times New Roman"/>
              </w:rPr>
            </w:pPr>
          </w:p>
          <w:p w14:paraId="000007F6" w14:textId="77777777" w:rsidR="003B2F95" w:rsidRDefault="003B2F95">
            <w:pPr>
              <w:jc w:val="center"/>
              <w:rPr>
                <w:rFonts w:ascii="Times New Roman" w:hAnsi="Times New Roman" w:cs="Times New Roman"/>
              </w:rPr>
            </w:pPr>
          </w:p>
        </w:tc>
        <w:tc>
          <w:tcPr>
            <w:tcW w:w="1129" w:type="dxa"/>
          </w:tcPr>
          <w:p w14:paraId="000007F7" w14:textId="77777777" w:rsidR="003B2F95" w:rsidRDefault="003B2F95">
            <w:pPr>
              <w:jc w:val="center"/>
              <w:rPr>
                <w:rFonts w:ascii="Times New Roman" w:hAnsi="Times New Roman" w:cs="Times New Roman"/>
              </w:rPr>
            </w:pPr>
          </w:p>
        </w:tc>
        <w:tc>
          <w:tcPr>
            <w:tcW w:w="837" w:type="dxa"/>
          </w:tcPr>
          <w:p w14:paraId="000007F8" w14:textId="77777777" w:rsidR="003B2F95" w:rsidRDefault="003B2F95">
            <w:pPr>
              <w:jc w:val="center"/>
              <w:rPr>
                <w:rFonts w:ascii="Times New Roman" w:hAnsi="Times New Roman" w:cs="Times New Roman"/>
              </w:rPr>
            </w:pPr>
          </w:p>
        </w:tc>
        <w:tc>
          <w:tcPr>
            <w:tcW w:w="875" w:type="dxa"/>
          </w:tcPr>
          <w:p w14:paraId="000007F9" w14:textId="77777777" w:rsidR="003B2F95" w:rsidRDefault="003B2F95">
            <w:pPr>
              <w:jc w:val="center"/>
              <w:rPr>
                <w:rFonts w:ascii="Times New Roman" w:hAnsi="Times New Roman" w:cs="Times New Roman"/>
              </w:rPr>
            </w:pPr>
          </w:p>
        </w:tc>
        <w:tc>
          <w:tcPr>
            <w:tcW w:w="987" w:type="dxa"/>
          </w:tcPr>
          <w:p w14:paraId="000007FA" w14:textId="77777777" w:rsidR="003B2F95" w:rsidRDefault="003B2F95">
            <w:pPr>
              <w:jc w:val="center"/>
              <w:rPr>
                <w:rFonts w:ascii="Times New Roman" w:hAnsi="Times New Roman" w:cs="Times New Roman"/>
              </w:rPr>
            </w:pPr>
          </w:p>
        </w:tc>
        <w:tc>
          <w:tcPr>
            <w:tcW w:w="850" w:type="dxa"/>
          </w:tcPr>
          <w:p w14:paraId="000007FB" w14:textId="77777777" w:rsidR="003B2F95" w:rsidRDefault="003B2F95">
            <w:pPr>
              <w:jc w:val="center"/>
              <w:rPr>
                <w:rFonts w:ascii="Times New Roman" w:hAnsi="Times New Roman" w:cs="Times New Roman"/>
              </w:rPr>
            </w:pPr>
          </w:p>
        </w:tc>
        <w:tc>
          <w:tcPr>
            <w:tcW w:w="992" w:type="dxa"/>
          </w:tcPr>
          <w:p w14:paraId="000007FC" w14:textId="77777777" w:rsidR="003B2F95" w:rsidRDefault="003B2F95">
            <w:pPr>
              <w:jc w:val="center"/>
              <w:rPr>
                <w:rFonts w:ascii="Times New Roman" w:hAnsi="Times New Roman" w:cs="Times New Roman"/>
              </w:rPr>
            </w:pPr>
          </w:p>
        </w:tc>
        <w:tc>
          <w:tcPr>
            <w:tcW w:w="1418" w:type="dxa"/>
          </w:tcPr>
          <w:p w14:paraId="000007FD" w14:textId="77777777" w:rsidR="003B2F95" w:rsidRDefault="003B2F95">
            <w:pPr>
              <w:jc w:val="center"/>
              <w:rPr>
                <w:rFonts w:ascii="Times New Roman" w:hAnsi="Times New Roman" w:cs="Times New Roman"/>
              </w:rPr>
            </w:pPr>
          </w:p>
        </w:tc>
        <w:tc>
          <w:tcPr>
            <w:tcW w:w="1134" w:type="dxa"/>
          </w:tcPr>
          <w:p w14:paraId="000007FE" w14:textId="77777777" w:rsidR="003B2F95" w:rsidRDefault="003B2F95">
            <w:pPr>
              <w:jc w:val="center"/>
              <w:rPr>
                <w:rFonts w:ascii="Times New Roman" w:hAnsi="Times New Roman" w:cs="Times New Roman"/>
              </w:rPr>
            </w:pPr>
          </w:p>
        </w:tc>
        <w:tc>
          <w:tcPr>
            <w:tcW w:w="1276" w:type="dxa"/>
          </w:tcPr>
          <w:p w14:paraId="000007FF" w14:textId="77777777" w:rsidR="003B2F95" w:rsidRDefault="003B2F95">
            <w:pPr>
              <w:jc w:val="center"/>
              <w:rPr>
                <w:rFonts w:ascii="Times New Roman" w:hAnsi="Times New Roman" w:cs="Times New Roman"/>
              </w:rPr>
            </w:pPr>
          </w:p>
        </w:tc>
        <w:tc>
          <w:tcPr>
            <w:tcW w:w="850" w:type="dxa"/>
          </w:tcPr>
          <w:p w14:paraId="00000800" w14:textId="77777777" w:rsidR="003B2F95" w:rsidRDefault="003B2F95">
            <w:pPr>
              <w:jc w:val="center"/>
              <w:rPr>
                <w:rFonts w:ascii="Times New Roman" w:hAnsi="Times New Roman" w:cs="Times New Roman"/>
              </w:rPr>
            </w:pPr>
          </w:p>
        </w:tc>
        <w:tc>
          <w:tcPr>
            <w:tcW w:w="1418" w:type="dxa"/>
          </w:tcPr>
          <w:p w14:paraId="00000801" w14:textId="77777777" w:rsidR="003B2F95" w:rsidRDefault="003B2F95">
            <w:pPr>
              <w:jc w:val="center"/>
              <w:rPr>
                <w:rFonts w:ascii="Times New Roman" w:hAnsi="Times New Roman" w:cs="Times New Roman"/>
              </w:rPr>
            </w:pPr>
          </w:p>
        </w:tc>
        <w:tc>
          <w:tcPr>
            <w:tcW w:w="1134" w:type="dxa"/>
          </w:tcPr>
          <w:p w14:paraId="00000802" w14:textId="77777777" w:rsidR="003B2F95" w:rsidRDefault="003B2F95">
            <w:pPr>
              <w:jc w:val="center"/>
              <w:rPr>
                <w:rFonts w:ascii="Times New Roman" w:hAnsi="Times New Roman" w:cs="Times New Roman"/>
              </w:rPr>
            </w:pPr>
          </w:p>
        </w:tc>
      </w:tr>
      <w:tr w:rsidR="003B2F95" w14:paraId="45D39B11" w14:textId="77777777">
        <w:trPr>
          <w:trHeight w:val="202"/>
        </w:trPr>
        <w:tc>
          <w:tcPr>
            <w:tcW w:w="846" w:type="dxa"/>
          </w:tcPr>
          <w:p w14:paraId="00000803" w14:textId="77777777" w:rsidR="003B2F95" w:rsidRDefault="003B2F95">
            <w:pPr>
              <w:pStyle w:val="af5"/>
              <w:numPr>
                <w:ilvl w:val="0"/>
                <w:numId w:val="8"/>
              </w:numPr>
              <w:ind w:left="0" w:firstLine="0"/>
              <w:jc w:val="center"/>
              <w:rPr>
                <w:rFonts w:ascii="Times New Roman" w:hAnsi="Times New Roman" w:cs="Times New Roman"/>
                <w:b/>
              </w:rPr>
            </w:pPr>
          </w:p>
        </w:tc>
        <w:tc>
          <w:tcPr>
            <w:tcW w:w="2415" w:type="dxa"/>
          </w:tcPr>
          <w:p w14:paraId="00000804" w14:textId="77777777" w:rsidR="003B2F95" w:rsidRDefault="003B2F95">
            <w:pPr>
              <w:jc w:val="center"/>
              <w:rPr>
                <w:rFonts w:ascii="Times New Roman" w:hAnsi="Times New Roman" w:cs="Times New Roman"/>
              </w:rPr>
            </w:pPr>
          </w:p>
          <w:p w14:paraId="00000805" w14:textId="77777777" w:rsidR="003B2F95" w:rsidRDefault="003B2F95">
            <w:pPr>
              <w:jc w:val="center"/>
              <w:rPr>
                <w:rFonts w:ascii="Times New Roman" w:hAnsi="Times New Roman" w:cs="Times New Roman"/>
              </w:rPr>
            </w:pPr>
          </w:p>
        </w:tc>
        <w:tc>
          <w:tcPr>
            <w:tcW w:w="1129" w:type="dxa"/>
          </w:tcPr>
          <w:p w14:paraId="00000806" w14:textId="77777777" w:rsidR="003B2F95" w:rsidRDefault="003B2F95">
            <w:pPr>
              <w:jc w:val="center"/>
              <w:rPr>
                <w:rFonts w:ascii="Times New Roman" w:hAnsi="Times New Roman" w:cs="Times New Roman"/>
              </w:rPr>
            </w:pPr>
          </w:p>
        </w:tc>
        <w:tc>
          <w:tcPr>
            <w:tcW w:w="837" w:type="dxa"/>
          </w:tcPr>
          <w:p w14:paraId="00000807" w14:textId="77777777" w:rsidR="003B2F95" w:rsidRDefault="003B2F95">
            <w:pPr>
              <w:jc w:val="center"/>
              <w:rPr>
                <w:rFonts w:ascii="Times New Roman" w:hAnsi="Times New Roman" w:cs="Times New Roman"/>
              </w:rPr>
            </w:pPr>
          </w:p>
        </w:tc>
        <w:tc>
          <w:tcPr>
            <w:tcW w:w="875" w:type="dxa"/>
          </w:tcPr>
          <w:p w14:paraId="00000808" w14:textId="77777777" w:rsidR="003B2F95" w:rsidRDefault="003B2F95">
            <w:pPr>
              <w:jc w:val="center"/>
              <w:rPr>
                <w:rFonts w:ascii="Times New Roman" w:hAnsi="Times New Roman" w:cs="Times New Roman"/>
              </w:rPr>
            </w:pPr>
          </w:p>
        </w:tc>
        <w:tc>
          <w:tcPr>
            <w:tcW w:w="987" w:type="dxa"/>
          </w:tcPr>
          <w:p w14:paraId="00000809" w14:textId="77777777" w:rsidR="003B2F95" w:rsidRDefault="003B2F95">
            <w:pPr>
              <w:jc w:val="center"/>
              <w:rPr>
                <w:rFonts w:ascii="Times New Roman" w:hAnsi="Times New Roman" w:cs="Times New Roman"/>
              </w:rPr>
            </w:pPr>
          </w:p>
        </w:tc>
        <w:tc>
          <w:tcPr>
            <w:tcW w:w="850" w:type="dxa"/>
          </w:tcPr>
          <w:p w14:paraId="0000080A" w14:textId="77777777" w:rsidR="003B2F95" w:rsidRDefault="003B2F95">
            <w:pPr>
              <w:jc w:val="center"/>
              <w:rPr>
                <w:rFonts w:ascii="Times New Roman" w:hAnsi="Times New Roman" w:cs="Times New Roman"/>
              </w:rPr>
            </w:pPr>
          </w:p>
        </w:tc>
        <w:tc>
          <w:tcPr>
            <w:tcW w:w="992" w:type="dxa"/>
          </w:tcPr>
          <w:p w14:paraId="0000080B" w14:textId="77777777" w:rsidR="003B2F95" w:rsidRDefault="003B2F95">
            <w:pPr>
              <w:jc w:val="center"/>
              <w:rPr>
                <w:rFonts w:ascii="Times New Roman" w:hAnsi="Times New Roman" w:cs="Times New Roman"/>
              </w:rPr>
            </w:pPr>
          </w:p>
        </w:tc>
        <w:tc>
          <w:tcPr>
            <w:tcW w:w="1418" w:type="dxa"/>
          </w:tcPr>
          <w:p w14:paraId="0000080C" w14:textId="77777777" w:rsidR="003B2F95" w:rsidRDefault="003B2F95">
            <w:pPr>
              <w:jc w:val="center"/>
              <w:rPr>
                <w:rFonts w:ascii="Times New Roman" w:hAnsi="Times New Roman" w:cs="Times New Roman"/>
              </w:rPr>
            </w:pPr>
          </w:p>
        </w:tc>
        <w:tc>
          <w:tcPr>
            <w:tcW w:w="1134" w:type="dxa"/>
          </w:tcPr>
          <w:p w14:paraId="0000080D" w14:textId="77777777" w:rsidR="003B2F95" w:rsidRDefault="003B2F95">
            <w:pPr>
              <w:jc w:val="center"/>
              <w:rPr>
                <w:rFonts w:ascii="Times New Roman" w:hAnsi="Times New Roman" w:cs="Times New Roman"/>
              </w:rPr>
            </w:pPr>
          </w:p>
        </w:tc>
        <w:tc>
          <w:tcPr>
            <w:tcW w:w="1276" w:type="dxa"/>
          </w:tcPr>
          <w:p w14:paraId="0000080E" w14:textId="77777777" w:rsidR="003B2F95" w:rsidRDefault="003B2F95">
            <w:pPr>
              <w:jc w:val="center"/>
              <w:rPr>
                <w:rFonts w:ascii="Times New Roman" w:hAnsi="Times New Roman" w:cs="Times New Roman"/>
              </w:rPr>
            </w:pPr>
          </w:p>
        </w:tc>
        <w:tc>
          <w:tcPr>
            <w:tcW w:w="850" w:type="dxa"/>
          </w:tcPr>
          <w:p w14:paraId="0000080F" w14:textId="77777777" w:rsidR="003B2F95" w:rsidRDefault="003B2F95">
            <w:pPr>
              <w:jc w:val="center"/>
              <w:rPr>
                <w:rFonts w:ascii="Times New Roman" w:hAnsi="Times New Roman" w:cs="Times New Roman"/>
              </w:rPr>
            </w:pPr>
          </w:p>
        </w:tc>
        <w:tc>
          <w:tcPr>
            <w:tcW w:w="1418" w:type="dxa"/>
          </w:tcPr>
          <w:p w14:paraId="00000810" w14:textId="77777777" w:rsidR="003B2F95" w:rsidRDefault="003B2F95">
            <w:pPr>
              <w:jc w:val="center"/>
              <w:rPr>
                <w:rFonts w:ascii="Times New Roman" w:hAnsi="Times New Roman" w:cs="Times New Roman"/>
              </w:rPr>
            </w:pPr>
          </w:p>
        </w:tc>
        <w:tc>
          <w:tcPr>
            <w:tcW w:w="1134" w:type="dxa"/>
          </w:tcPr>
          <w:p w14:paraId="00000811" w14:textId="77777777" w:rsidR="003B2F95" w:rsidRDefault="003B2F95">
            <w:pPr>
              <w:jc w:val="center"/>
              <w:rPr>
                <w:rFonts w:ascii="Times New Roman" w:hAnsi="Times New Roman" w:cs="Times New Roman"/>
              </w:rPr>
            </w:pPr>
          </w:p>
        </w:tc>
      </w:tr>
      <w:tr w:rsidR="003B2F95" w14:paraId="61F0AB33" w14:textId="77777777">
        <w:trPr>
          <w:trHeight w:val="146"/>
        </w:trPr>
        <w:tc>
          <w:tcPr>
            <w:tcW w:w="846" w:type="dxa"/>
          </w:tcPr>
          <w:p w14:paraId="00000812" w14:textId="77777777" w:rsidR="003B2F95" w:rsidRDefault="003B2F95">
            <w:pPr>
              <w:pStyle w:val="af5"/>
              <w:numPr>
                <w:ilvl w:val="0"/>
                <w:numId w:val="8"/>
              </w:numPr>
              <w:ind w:left="0" w:firstLine="0"/>
              <w:jc w:val="center"/>
              <w:rPr>
                <w:rFonts w:ascii="Times New Roman" w:hAnsi="Times New Roman" w:cs="Times New Roman"/>
                <w:b/>
              </w:rPr>
            </w:pPr>
          </w:p>
        </w:tc>
        <w:tc>
          <w:tcPr>
            <w:tcW w:w="2415" w:type="dxa"/>
          </w:tcPr>
          <w:p w14:paraId="00000813" w14:textId="77777777" w:rsidR="003B2F95" w:rsidRDefault="003B2F95">
            <w:pPr>
              <w:jc w:val="center"/>
              <w:rPr>
                <w:rFonts w:ascii="Times New Roman" w:hAnsi="Times New Roman" w:cs="Times New Roman"/>
              </w:rPr>
            </w:pPr>
          </w:p>
          <w:p w14:paraId="00000814" w14:textId="77777777" w:rsidR="003B2F95" w:rsidRDefault="003B2F95">
            <w:pPr>
              <w:jc w:val="center"/>
              <w:rPr>
                <w:rFonts w:ascii="Times New Roman" w:hAnsi="Times New Roman" w:cs="Times New Roman"/>
              </w:rPr>
            </w:pPr>
          </w:p>
        </w:tc>
        <w:tc>
          <w:tcPr>
            <w:tcW w:w="1129" w:type="dxa"/>
          </w:tcPr>
          <w:p w14:paraId="00000815" w14:textId="77777777" w:rsidR="003B2F95" w:rsidRDefault="003B2F95">
            <w:pPr>
              <w:jc w:val="center"/>
              <w:rPr>
                <w:rFonts w:ascii="Times New Roman" w:hAnsi="Times New Roman" w:cs="Times New Roman"/>
              </w:rPr>
            </w:pPr>
          </w:p>
        </w:tc>
        <w:tc>
          <w:tcPr>
            <w:tcW w:w="837" w:type="dxa"/>
          </w:tcPr>
          <w:p w14:paraId="00000816" w14:textId="77777777" w:rsidR="003B2F95" w:rsidRDefault="003B2F95">
            <w:pPr>
              <w:jc w:val="center"/>
              <w:rPr>
                <w:rFonts w:ascii="Times New Roman" w:hAnsi="Times New Roman" w:cs="Times New Roman"/>
              </w:rPr>
            </w:pPr>
          </w:p>
        </w:tc>
        <w:tc>
          <w:tcPr>
            <w:tcW w:w="875" w:type="dxa"/>
          </w:tcPr>
          <w:p w14:paraId="00000817" w14:textId="77777777" w:rsidR="003B2F95" w:rsidRDefault="003B2F95">
            <w:pPr>
              <w:jc w:val="center"/>
              <w:rPr>
                <w:rFonts w:ascii="Times New Roman" w:hAnsi="Times New Roman" w:cs="Times New Roman"/>
              </w:rPr>
            </w:pPr>
          </w:p>
        </w:tc>
        <w:tc>
          <w:tcPr>
            <w:tcW w:w="987" w:type="dxa"/>
          </w:tcPr>
          <w:p w14:paraId="00000818" w14:textId="77777777" w:rsidR="003B2F95" w:rsidRDefault="003B2F95">
            <w:pPr>
              <w:jc w:val="center"/>
              <w:rPr>
                <w:rFonts w:ascii="Times New Roman" w:hAnsi="Times New Roman" w:cs="Times New Roman"/>
              </w:rPr>
            </w:pPr>
          </w:p>
        </w:tc>
        <w:tc>
          <w:tcPr>
            <w:tcW w:w="850" w:type="dxa"/>
          </w:tcPr>
          <w:p w14:paraId="00000819" w14:textId="77777777" w:rsidR="003B2F95" w:rsidRDefault="003B2F95">
            <w:pPr>
              <w:jc w:val="center"/>
              <w:rPr>
                <w:rFonts w:ascii="Times New Roman" w:hAnsi="Times New Roman" w:cs="Times New Roman"/>
              </w:rPr>
            </w:pPr>
          </w:p>
        </w:tc>
        <w:tc>
          <w:tcPr>
            <w:tcW w:w="992" w:type="dxa"/>
          </w:tcPr>
          <w:p w14:paraId="0000081A" w14:textId="77777777" w:rsidR="003B2F95" w:rsidRDefault="003B2F95">
            <w:pPr>
              <w:jc w:val="center"/>
              <w:rPr>
                <w:rFonts w:ascii="Times New Roman" w:hAnsi="Times New Roman" w:cs="Times New Roman"/>
              </w:rPr>
            </w:pPr>
          </w:p>
        </w:tc>
        <w:tc>
          <w:tcPr>
            <w:tcW w:w="1418" w:type="dxa"/>
          </w:tcPr>
          <w:p w14:paraId="0000081B" w14:textId="77777777" w:rsidR="003B2F95" w:rsidRDefault="003B2F95">
            <w:pPr>
              <w:jc w:val="center"/>
              <w:rPr>
                <w:rFonts w:ascii="Times New Roman" w:hAnsi="Times New Roman" w:cs="Times New Roman"/>
              </w:rPr>
            </w:pPr>
          </w:p>
        </w:tc>
        <w:tc>
          <w:tcPr>
            <w:tcW w:w="1134" w:type="dxa"/>
          </w:tcPr>
          <w:p w14:paraId="0000081C" w14:textId="77777777" w:rsidR="003B2F95" w:rsidRDefault="003B2F95">
            <w:pPr>
              <w:jc w:val="center"/>
              <w:rPr>
                <w:rFonts w:ascii="Times New Roman" w:hAnsi="Times New Roman" w:cs="Times New Roman"/>
              </w:rPr>
            </w:pPr>
          </w:p>
        </w:tc>
        <w:tc>
          <w:tcPr>
            <w:tcW w:w="1276" w:type="dxa"/>
          </w:tcPr>
          <w:p w14:paraId="0000081D" w14:textId="77777777" w:rsidR="003B2F95" w:rsidRDefault="003B2F95">
            <w:pPr>
              <w:jc w:val="center"/>
              <w:rPr>
                <w:rFonts w:ascii="Times New Roman" w:hAnsi="Times New Roman" w:cs="Times New Roman"/>
              </w:rPr>
            </w:pPr>
          </w:p>
        </w:tc>
        <w:tc>
          <w:tcPr>
            <w:tcW w:w="850" w:type="dxa"/>
          </w:tcPr>
          <w:p w14:paraId="0000081E" w14:textId="77777777" w:rsidR="003B2F95" w:rsidRDefault="003B2F95">
            <w:pPr>
              <w:jc w:val="center"/>
              <w:rPr>
                <w:rFonts w:ascii="Times New Roman" w:hAnsi="Times New Roman" w:cs="Times New Roman"/>
              </w:rPr>
            </w:pPr>
          </w:p>
        </w:tc>
        <w:tc>
          <w:tcPr>
            <w:tcW w:w="1418" w:type="dxa"/>
          </w:tcPr>
          <w:p w14:paraId="0000081F" w14:textId="77777777" w:rsidR="003B2F95" w:rsidRDefault="003B2F95">
            <w:pPr>
              <w:jc w:val="center"/>
              <w:rPr>
                <w:rFonts w:ascii="Times New Roman" w:hAnsi="Times New Roman" w:cs="Times New Roman"/>
              </w:rPr>
            </w:pPr>
          </w:p>
        </w:tc>
        <w:tc>
          <w:tcPr>
            <w:tcW w:w="1134" w:type="dxa"/>
          </w:tcPr>
          <w:p w14:paraId="00000820" w14:textId="77777777" w:rsidR="003B2F95" w:rsidRDefault="003B2F95">
            <w:pPr>
              <w:jc w:val="center"/>
              <w:rPr>
                <w:rFonts w:ascii="Times New Roman" w:hAnsi="Times New Roman" w:cs="Times New Roman"/>
              </w:rPr>
            </w:pPr>
          </w:p>
        </w:tc>
      </w:tr>
    </w:tbl>
    <w:p w14:paraId="00000821" w14:textId="77777777" w:rsidR="003B2F95" w:rsidRDefault="003B2F95">
      <w:pPr>
        <w:rPr>
          <w:rFonts w:ascii="Times New Roman" w:hAnsi="Times New Roman" w:cs="Times New Roman"/>
          <w:b/>
          <w:sz w:val="28"/>
          <w:szCs w:val="28"/>
        </w:rPr>
      </w:pPr>
    </w:p>
    <w:p w14:paraId="00000822" w14:textId="77777777" w:rsidR="003B2F95" w:rsidRDefault="00B7722F">
      <w:pPr>
        <w:spacing w:after="0"/>
        <w:rPr>
          <w:rFonts w:ascii="Times New Roman" w:hAnsi="Times New Roman" w:cs="Times New Roman"/>
          <w:sz w:val="24"/>
          <w:szCs w:val="20"/>
        </w:rPr>
      </w:pPr>
      <w:r>
        <w:rPr>
          <w:rFonts w:ascii="Times New Roman" w:hAnsi="Times New Roman" w:cs="Times New Roman"/>
          <w:sz w:val="24"/>
          <w:szCs w:val="20"/>
        </w:rPr>
        <w:t>Судья _______________\_____________</w:t>
      </w:r>
    </w:p>
    <w:p w14:paraId="00000823" w14:textId="77777777" w:rsidR="003B2F95" w:rsidRDefault="00B7722F">
      <w:pPr>
        <w:spacing w:after="0"/>
        <w:ind w:firstLine="708"/>
        <w:rPr>
          <w:rFonts w:ascii="Times New Roman" w:hAnsi="Times New Roman" w:cs="Times New Roman"/>
          <w:i/>
          <w:sz w:val="28"/>
          <w:szCs w:val="28"/>
        </w:rPr>
        <w:sectPr w:rsidR="003B2F95">
          <w:headerReference w:type="default" r:id="rId45"/>
          <w:pgSz w:w="16838" w:h="11906" w:orient="landscape"/>
          <w:pgMar w:top="1134" w:right="1134" w:bottom="851" w:left="709" w:header="709" w:footer="709" w:gutter="0"/>
          <w:cols w:space="708"/>
        </w:sectPr>
      </w:pPr>
      <w:r>
        <w:rPr>
          <w:rFonts w:ascii="Times New Roman" w:hAnsi="Times New Roman" w:cs="Times New Roman"/>
          <w:i/>
          <w:sz w:val="20"/>
          <w:szCs w:val="20"/>
        </w:rPr>
        <w:t xml:space="preserve">          Ф.И.О</w:t>
      </w:r>
      <w:r>
        <w:rPr>
          <w:rFonts w:ascii="Times New Roman" w:hAnsi="Times New Roman" w:cs="Times New Roman"/>
          <w:i/>
          <w:sz w:val="20"/>
          <w:szCs w:val="20"/>
        </w:rPr>
        <w:tab/>
      </w:r>
      <w:r>
        <w:rPr>
          <w:rFonts w:ascii="Times New Roman" w:hAnsi="Times New Roman" w:cs="Times New Roman"/>
          <w:i/>
          <w:sz w:val="20"/>
          <w:szCs w:val="20"/>
        </w:rPr>
        <w:tab/>
        <w:t>подпись</w:t>
      </w:r>
    </w:p>
    <w:p w14:paraId="00000824" w14:textId="77777777" w:rsidR="003B2F95" w:rsidRDefault="00B7722F">
      <w:pPr>
        <w:pStyle w:val="2"/>
        <w:ind w:firstLine="709"/>
        <w:rPr>
          <w:rFonts w:ascii="Times New Roman" w:eastAsia="Calibri" w:hAnsi="Times New Roman" w:cs="Times New Roman"/>
          <w:b/>
          <w:color w:val="auto"/>
          <w:sz w:val="28"/>
          <w:szCs w:val="28"/>
        </w:rPr>
      </w:pPr>
      <w:bookmarkStart w:id="57" w:name="_Toc188889379"/>
      <w:bookmarkStart w:id="58" w:name="_Toc188889428"/>
      <w:bookmarkStart w:id="59" w:name="_Toc222221833"/>
      <w:r>
        <w:rPr>
          <w:rFonts w:ascii="Times New Roman" w:eastAsia="Calibri" w:hAnsi="Times New Roman" w:cs="Times New Roman"/>
          <w:b/>
          <w:color w:val="auto"/>
          <w:sz w:val="28"/>
          <w:szCs w:val="28"/>
        </w:rPr>
        <w:lastRenderedPageBreak/>
        <w:t>Рекомендованная литература:</w:t>
      </w:r>
      <w:bookmarkEnd w:id="57"/>
      <w:bookmarkEnd w:id="58"/>
      <w:bookmarkEnd w:id="59"/>
    </w:p>
    <w:p w14:paraId="00000825" w14:textId="77777777" w:rsidR="003B2F95" w:rsidRDefault="00B7722F">
      <w:pPr>
        <w:pStyle w:val="aff0"/>
        <w:numPr>
          <w:ilvl w:val="0"/>
          <w:numId w:val="18"/>
        </w:numPr>
        <w:spacing w:after="160"/>
        <w:ind w:left="0" w:firstLine="709"/>
        <w:jc w:val="both"/>
        <w:rPr>
          <w:rFonts w:ascii="Times New Roman" w:hAnsi="Times New Roman"/>
          <w:color w:val="000000"/>
          <w:sz w:val="28"/>
          <w:szCs w:val="28"/>
        </w:rPr>
      </w:pPr>
      <w:r>
        <w:rPr>
          <w:rFonts w:ascii="Times New Roman" w:hAnsi="Times New Roman"/>
          <w:sz w:val="28"/>
          <w:szCs w:val="28"/>
        </w:rPr>
        <w:t>Агапова, И. А. Патриотическое воспитание в школе / И. А. Агапова, М. А. Давыдова. Москва: АЙРИС-Пресс, 2002. 224 с.</w:t>
      </w:r>
    </w:p>
    <w:p w14:paraId="00000826" w14:textId="77777777" w:rsidR="003B2F95" w:rsidRDefault="00B7722F">
      <w:pPr>
        <w:pStyle w:val="aff0"/>
        <w:numPr>
          <w:ilvl w:val="0"/>
          <w:numId w:val="18"/>
        </w:numPr>
        <w:spacing w:after="160"/>
        <w:ind w:left="0" w:firstLine="709"/>
        <w:jc w:val="both"/>
        <w:rPr>
          <w:rFonts w:ascii="Times New Roman" w:hAnsi="Times New Roman"/>
          <w:color w:val="000000"/>
          <w:sz w:val="28"/>
          <w:szCs w:val="28"/>
        </w:rPr>
      </w:pPr>
      <w:r>
        <w:rPr>
          <w:rFonts w:ascii="Times New Roman" w:hAnsi="Times New Roman"/>
          <w:sz w:val="28"/>
          <w:szCs w:val="28"/>
        </w:rPr>
        <w:t>Артеменко А. «Я – гражданин России»: классный час для учащихся 5 классов/ А. Артеменко, Н. Шумилова // Воспитание школьников. 2007. № 10. С. 16 – 17.</w:t>
      </w:r>
    </w:p>
    <w:p w14:paraId="00000827" w14:textId="77777777" w:rsidR="003B2F95" w:rsidRDefault="00B7722F">
      <w:pPr>
        <w:pStyle w:val="aff0"/>
        <w:spacing w:after="160"/>
        <w:ind w:firstLine="709"/>
        <w:jc w:val="center"/>
        <w:rPr>
          <w:rFonts w:ascii="Times New Roman" w:hAnsi="Times New Roman"/>
          <w:b/>
          <w:sz w:val="28"/>
          <w:szCs w:val="28"/>
        </w:rPr>
      </w:pPr>
      <w:r>
        <w:rPr>
          <w:rFonts w:ascii="Times New Roman" w:hAnsi="Times New Roman"/>
          <w:b/>
          <w:sz w:val="28"/>
          <w:szCs w:val="28"/>
        </w:rPr>
        <w:br w:type="page"/>
      </w:r>
    </w:p>
    <w:p w14:paraId="00000828" w14:textId="77777777" w:rsidR="003B2F95" w:rsidRPr="00FA70C0" w:rsidRDefault="00B7722F" w:rsidP="00FA70C0">
      <w:pPr>
        <w:pStyle w:val="aff0"/>
        <w:spacing w:after="160"/>
        <w:jc w:val="center"/>
        <w:outlineLvl w:val="0"/>
        <w:rPr>
          <w:rFonts w:ascii="Times New Roman" w:hAnsi="Times New Roman"/>
          <w:b/>
          <w:sz w:val="32"/>
        </w:rPr>
      </w:pPr>
      <w:bookmarkStart w:id="60" w:name="_Toc188889380"/>
      <w:bookmarkStart w:id="61" w:name="_Toc188889429"/>
      <w:bookmarkStart w:id="62" w:name="_Toc222221834"/>
      <w:r w:rsidRPr="00FA70C0">
        <w:rPr>
          <w:rFonts w:ascii="Times New Roman" w:hAnsi="Times New Roman"/>
          <w:b/>
          <w:sz w:val="32"/>
        </w:rPr>
        <w:lastRenderedPageBreak/>
        <w:t>Конкурс «Приветствие отряда»</w:t>
      </w:r>
      <w:bookmarkEnd w:id="60"/>
      <w:bookmarkEnd w:id="61"/>
      <w:bookmarkEnd w:id="62"/>
    </w:p>
    <w:p w14:paraId="00000829" w14:textId="77777777" w:rsidR="003B2F95" w:rsidRDefault="003B2F95">
      <w:pPr>
        <w:ind w:firstLine="567"/>
        <w:jc w:val="both"/>
        <w:rPr>
          <w:rFonts w:ascii="Times New Roman" w:hAnsi="Times New Roman" w:cs="Times New Roman"/>
          <w:sz w:val="28"/>
          <w:szCs w:val="28"/>
        </w:rPr>
      </w:pPr>
    </w:p>
    <w:p w14:paraId="0000082A" w14:textId="77777777" w:rsidR="003B2F95" w:rsidRDefault="00B7722F">
      <w:pPr>
        <w:ind w:firstLine="567"/>
        <w:jc w:val="both"/>
        <w:rPr>
          <w:rFonts w:ascii="Times New Roman" w:hAnsi="Times New Roman" w:cs="Times New Roman"/>
          <w:sz w:val="28"/>
          <w:szCs w:val="28"/>
        </w:rPr>
      </w:pPr>
      <w:r>
        <w:rPr>
          <w:rFonts w:ascii="Times New Roman" w:hAnsi="Times New Roman" w:cs="Times New Roman"/>
          <w:sz w:val="28"/>
          <w:szCs w:val="28"/>
        </w:rPr>
        <w:t xml:space="preserve">Конкурс представлять собой презентацию творческих номеров отрядов </w:t>
      </w:r>
      <w:r>
        <w:rPr>
          <w:rFonts w:ascii="Times New Roman" w:hAnsi="Times New Roman" w:cs="Times New Roman"/>
          <w:sz w:val="28"/>
          <w:szCs w:val="28"/>
        </w:rPr>
        <w:br/>
        <w:t>на заданную тему. В конкурсе принимает участие весь отряд. Порядок выступления отрядов определяется жеребьевкой. В рамках конкурса, отряд представляет выбранный род или вид войск РФ, свою образовательную организацию, свой муниципалитет. В ходе выступления демонстрируются навыки исполнения строевой песни, декларации стихов и «речевок» (кричалок).</w:t>
      </w:r>
    </w:p>
    <w:p w14:paraId="0000082B" w14:textId="77777777" w:rsidR="003B2F95" w:rsidRDefault="00B7722F">
      <w:pPr>
        <w:ind w:firstLine="567"/>
        <w:jc w:val="both"/>
        <w:rPr>
          <w:rFonts w:ascii="Times New Roman" w:hAnsi="Times New Roman" w:cs="Times New Roman"/>
          <w:sz w:val="28"/>
          <w:szCs w:val="28"/>
        </w:rPr>
      </w:pPr>
      <w:r>
        <w:rPr>
          <w:rFonts w:ascii="Times New Roman" w:hAnsi="Times New Roman" w:cs="Times New Roman"/>
          <w:sz w:val="28"/>
          <w:szCs w:val="28"/>
        </w:rPr>
        <w:t>На выступление каждого отряда отводится не более 2 минут. В случае нарушения хронометража отряду могут быть присвоены штрафные баллы.</w:t>
      </w:r>
    </w:p>
    <w:p w14:paraId="0000082C" w14:textId="77777777" w:rsidR="003B2F95" w:rsidRDefault="00B7722F">
      <w:pPr>
        <w:ind w:firstLine="567"/>
        <w:jc w:val="both"/>
        <w:rPr>
          <w:rFonts w:ascii="Times New Roman" w:hAnsi="Times New Roman" w:cs="Times New Roman"/>
          <w:sz w:val="28"/>
          <w:szCs w:val="28"/>
        </w:rPr>
      </w:pPr>
      <w:r>
        <w:rPr>
          <w:rFonts w:ascii="Times New Roman" w:hAnsi="Times New Roman" w:cs="Times New Roman"/>
          <w:sz w:val="28"/>
          <w:szCs w:val="28"/>
        </w:rPr>
        <w:t>Выступления оценивает жюри в составе нескольких представителей педагогического коллектива, творческого сообщества, администрации муниципального образования, участников боевых действий.</w:t>
      </w:r>
    </w:p>
    <w:p w14:paraId="0000082D" w14:textId="77777777" w:rsidR="003B2F95" w:rsidRDefault="00B7722F">
      <w:pPr>
        <w:ind w:firstLine="567"/>
        <w:jc w:val="both"/>
        <w:rPr>
          <w:rFonts w:ascii="Times New Roman" w:hAnsi="Times New Roman" w:cs="Times New Roman"/>
          <w:sz w:val="28"/>
          <w:szCs w:val="28"/>
        </w:rPr>
      </w:pPr>
      <w:r>
        <w:rPr>
          <w:rFonts w:ascii="Times New Roman" w:hAnsi="Times New Roman" w:cs="Times New Roman"/>
          <w:sz w:val="28"/>
          <w:szCs w:val="28"/>
        </w:rPr>
        <w:t>Жюри оценивает выступления в соответствие со следующими критериями:</w:t>
      </w:r>
    </w:p>
    <w:p w14:paraId="0000082E" w14:textId="77777777" w:rsidR="003B2F95" w:rsidRDefault="00B7722F">
      <w:pPr>
        <w:pStyle w:val="af5"/>
        <w:numPr>
          <w:ilvl w:val="0"/>
          <w:numId w:val="19"/>
        </w:numPr>
        <w:ind w:left="0" w:firstLine="567"/>
        <w:jc w:val="both"/>
        <w:rPr>
          <w:rFonts w:ascii="Times New Roman" w:hAnsi="Times New Roman" w:cs="Times New Roman"/>
          <w:sz w:val="28"/>
          <w:szCs w:val="28"/>
        </w:rPr>
      </w:pPr>
      <w:r>
        <w:rPr>
          <w:rFonts w:ascii="Times New Roman" w:hAnsi="Times New Roman" w:cs="Times New Roman"/>
          <w:sz w:val="28"/>
          <w:szCs w:val="28"/>
        </w:rPr>
        <w:t>Слаженность исполнения (максимальный балл – 10 баллов);</w:t>
      </w:r>
    </w:p>
    <w:p w14:paraId="0000082F" w14:textId="77777777" w:rsidR="003B2F95" w:rsidRDefault="00B7722F">
      <w:pPr>
        <w:pStyle w:val="af5"/>
        <w:numPr>
          <w:ilvl w:val="0"/>
          <w:numId w:val="19"/>
        </w:numPr>
        <w:ind w:left="0" w:firstLine="567"/>
        <w:jc w:val="both"/>
        <w:rPr>
          <w:rFonts w:ascii="Times New Roman" w:hAnsi="Times New Roman" w:cs="Times New Roman"/>
          <w:sz w:val="28"/>
          <w:szCs w:val="28"/>
        </w:rPr>
      </w:pPr>
      <w:r>
        <w:rPr>
          <w:rFonts w:ascii="Times New Roman" w:hAnsi="Times New Roman" w:cs="Times New Roman"/>
          <w:sz w:val="28"/>
          <w:szCs w:val="28"/>
        </w:rPr>
        <w:t>Качество исполнения (максимальный балл – 10 баллов);</w:t>
      </w:r>
    </w:p>
    <w:p w14:paraId="00000830" w14:textId="77777777" w:rsidR="003B2F95" w:rsidRDefault="00B7722F">
      <w:pPr>
        <w:pStyle w:val="af5"/>
        <w:numPr>
          <w:ilvl w:val="0"/>
          <w:numId w:val="19"/>
        </w:numPr>
        <w:ind w:left="0" w:firstLine="567"/>
        <w:jc w:val="both"/>
        <w:rPr>
          <w:rFonts w:ascii="Times New Roman" w:hAnsi="Times New Roman" w:cs="Times New Roman"/>
          <w:sz w:val="28"/>
          <w:szCs w:val="28"/>
        </w:rPr>
      </w:pPr>
      <w:r>
        <w:rPr>
          <w:rFonts w:ascii="Times New Roman" w:hAnsi="Times New Roman" w:cs="Times New Roman"/>
          <w:sz w:val="28"/>
          <w:szCs w:val="28"/>
        </w:rPr>
        <w:t>Соответствие заявленной тематике (максимальный балл – 10 баллов);</w:t>
      </w:r>
    </w:p>
    <w:p w14:paraId="00000831" w14:textId="77777777" w:rsidR="003B2F95" w:rsidRDefault="00B7722F">
      <w:pPr>
        <w:pStyle w:val="af5"/>
        <w:numPr>
          <w:ilvl w:val="0"/>
          <w:numId w:val="19"/>
        </w:numPr>
        <w:ind w:left="0" w:firstLine="567"/>
        <w:jc w:val="both"/>
        <w:rPr>
          <w:rFonts w:ascii="Times New Roman" w:hAnsi="Times New Roman" w:cs="Times New Roman"/>
          <w:sz w:val="28"/>
          <w:szCs w:val="28"/>
        </w:rPr>
      </w:pPr>
      <w:r>
        <w:rPr>
          <w:rFonts w:ascii="Times New Roman" w:hAnsi="Times New Roman" w:cs="Times New Roman"/>
          <w:sz w:val="28"/>
          <w:szCs w:val="28"/>
        </w:rPr>
        <w:t>Оригинальность (максимальный балл – 10 баллов);</w:t>
      </w:r>
    </w:p>
    <w:p w14:paraId="00000832" w14:textId="77777777" w:rsidR="003B2F95" w:rsidRDefault="00B7722F">
      <w:pPr>
        <w:pStyle w:val="af5"/>
        <w:numPr>
          <w:ilvl w:val="0"/>
          <w:numId w:val="19"/>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оформление выступления (костюмы, реквизит </w:t>
      </w:r>
      <w:r>
        <w:rPr>
          <w:rFonts w:ascii="Times New Roman" w:hAnsi="Times New Roman"/>
          <w:iCs/>
          <w:sz w:val="28"/>
          <w:szCs w:val="28"/>
        </w:rPr>
        <w:br/>
      </w:r>
      <w:r>
        <w:rPr>
          <w:rFonts w:ascii="Times New Roman" w:hAnsi="Times New Roman" w:cs="Times New Roman"/>
          <w:sz w:val="28"/>
          <w:szCs w:val="28"/>
        </w:rPr>
        <w:t>и т.д.) (максимальный балл – 10 баллов);</w:t>
      </w:r>
    </w:p>
    <w:p w14:paraId="00000833" w14:textId="77777777" w:rsidR="003B2F95" w:rsidRDefault="00B7722F">
      <w:pPr>
        <w:pStyle w:val="af5"/>
        <w:numPr>
          <w:ilvl w:val="0"/>
          <w:numId w:val="19"/>
        </w:numPr>
        <w:ind w:left="0" w:firstLine="567"/>
        <w:jc w:val="both"/>
        <w:rPr>
          <w:rFonts w:ascii="Times New Roman" w:hAnsi="Times New Roman" w:cs="Times New Roman"/>
          <w:sz w:val="28"/>
          <w:szCs w:val="28"/>
        </w:rPr>
      </w:pPr>
      <w:r>
        <w:rPr>
          <w:rFonts w:ascii="Times New Roman" w:hAnsi="Times New Roman" w:cs="Times New Roman"/>
          <w:sz w:val="28"/>
          <w:szCs w:val="28"/>
        </w:rPr>
        <w:t>Артистизм исполнения (максимальный балл – 10 баллов);</w:t>
      </w:r>
    </w:p>
    <w:p w14:paraId="00000834" w14:textId="77777777" w:rsidR="003B2F95" w:rsidRDefault="00B7722F">
      <w:pPr>
        <w:pStyle w:val="af5"/>
        <w:numPr>
          <w:ilvl w:val="0"/>
          <w:numId w:val="19"/>
        </w:numPr>
        <w:ind w:left="0" w:firstLine="567"/>
        <w:jc w:val="both"/>
        <w:rPr>
          <w:rFonts w:ascii="Times New Roman" w:hAnsi="Times New Roman" w:cs="Times New Roman"/>
          <w:sz w:val="28"/>
          <w:szCs w:val="28"/>
        </w:rPr>
      </w:pPr>
      <w:r>
        <w:rPr>
          <w:rFonts w:ascii="Times New Roman" w:hAnsi="Times New Roman" w:cs="Times New Roman"/>
          <w:sz w:val="28"/>
          <w:szCs w:val="28"/>
        </w:rPr>
        <w:t>Участие всех участников отряда (максимальный балл – 10 баллов);</w:t>
      </w:r>
    </w:p>
    <w:p w14:paraId="00000835" w14:textId="77777777" w:rsidR="003B2F95" w:rsidRDefault="00B7722F">
      <w:pPr>
        <w:pStyle w:val="af5"/>
        <w:numPr>
          <w:ilvl w:val="0"/>
          <w:numId w:val="19"/>
        </w:numPr>
        <w:ind w:left="0" w:firstLine="567"/>
        <w:jc w:val="both"/>
        <w:rPr>
          <w:rFonts w:ascii="Times New Roman" w:hAnsi="Times New Roman" w:cs="Times New Roman"/>
          <w:sz w:val="28"/>
          <w:szCs w:val="28"/>
        </w:rPr>
      </w:pPr>
      <w:r>
        <w:rPr>
          <w:rFonts w:ascii="Times New Roman" w:hAnsi="Times New Roman" w:cs="Times New Roman"/>
          <w:sz w:val="28"/>
          <w:szCs w:val="28"/>
        </w:rPr>
        <w:t>Соблюдение регламента времени (максимальный балл – 10 баллов).</w:t>
      </w:r>
    </w:p>
    <w:p w14:paraId="00000836" w14:textId="77777777" w:rsidR="003B2F95" w:rsidRDefault="00B7722F">
      <w:pPr>
        <w:ind w:firstLine="567"/>
        <w:jc w:val="both"/>
        <w:rPr>
          <w:rFonts w:ascii="Times New Roman" w:hAnsi="Times New Roman" w:cs="Times New Roman"/>
          <w:sz w:val="28"/>
          <w:szCs w:val="28"/>
        </w:rPr>
      </w:pPr>
      <w:r>
        <w:rPr>
          <w:rFonts w:ascii="Times New Roman" w:hAnsi="Times New Roman" w:cs="Times New Roman"/>
          <w:sz w:val="28"/>
          <w:szCs w:val="28"/>
        </w:rPr>
        <w:t xml:space="preserve">Победителем конкурса становится отряд, набравший наибольшее количество баллов. </w:t>
      </w:r>
    </w:p>
    <w:p w14:paraId="00000837" w14:textId="77777777" w:rsidR="003B2F95" w:rsidRDefault="00B7722F">
      <w:pPr>
        <w:ind w:firstLine="567"/>
        <w:jc w:val="both"/>
        <w:rPr>
          <w:rFonts w:ascii="Times New Roman" w:hAnsi="Times New Roman" w:cs="Times New Roman"/>
          <w:sz w:val="28"/>
          <w:szCs w:val="28"/>
        </w:rPr>
        <w:sectPr w:rsidR="003B2F95">
          <w:headerReference w:type="default" r:id="rId46"/>
          <w:pgSz w:w="11906" w:h="16838"/>
          <w:pgMar w:top="1134" w:right="851" w:bottom="1701" w:left="1701" w:header="708" w:footer="708" w:gutter="0"/>
          <w:cols w:space="708"/>
        </w:sectPr>
      </w:pPr>
      <w:r>
        <w:rPr>
          <w:rFonts w:ascii="Times New Roman" w:hAnsi="Times New Roman" w:cs="Times New Roman"/>
          <w:sz w:val="28"/>
          <w:szCs w:val="28"/>
        </w:rPr>
        <w:br w:type="page"/>
      </w:r>
    </w:p>
    <w:p w14:paraId="00000838" w14:textId="7B7EFFA2" w:rsidR="003B2F95" w:rsidRPr="00FA70C0" w:rsidRDefault="00FA70C0" w:rsidP="00FA70C0">
      <w:pPr>
        <w:pStyle w:val="1"/>
        <w:jc w:val="center"/>
        <w:rPr>
          <w:rFonts w:ascii="Times New Roman" w:hAnsi="Times New Roman" w:cs="Times New Roman"/>
          <w:b/>
          <w:bCs/>
          <w:color w:val="auto"/>
          <w:sz w:val="28"/>
          <w:szCs w:val="28"/>
        </w:rPr>
      </w:pPr>
      <w:bookmarkStart w:id="63" w:name="_Toc188889381"/>
      <w:bookmarkStart w:id="64" w:name="_Toc188889430"/>
      <w:bookmarkStart w:id="65" w:name="_Toc222221835"/>
      <w:r>
        <w:rPr>
          <w:rFonts w:ascii="Times New Roman" w:hAnsi="Times New Roman" w:cs="Times New Roman"/>
          <w:b/>
          <w:bCs/>
          <w:color w:val="auto"/>
          <w:sz w:val="28"/>
          <w:szCs w:val="28"/>
        </w:rPr>
        <w:lastRenderedPageBreak/>
        <w:t>Протокол</w:t>
      </w:r>
      <w:r w:rsidR="00B7722F" w:rsidRPr="00FA70C0">
        <w:rPr>
          <w:rFonts w:ascii="Times New Roman" w:hAnsi="Times New Roman" w:cs="Times New Roman"/>
          <w:b/>
          <w:bCs/>
          <w:color w:val="auto"/>
          <w:sz w:val="28"/>
          <w:szCs w:val="28"/>
        </w:rPr>
        <w:t xml:space="preserve"> конкурса «Приветствие отряда»</w:t>
      </w:r>
      <w:bookmarkEnd w:id="63"/>
      <w:bookmarkEnd w:id="64"/>
      <w:bookmarkEnd w:id="65"/>
    </w:p>
    <w:p w14:paraId="00000839" w14:textId="77777777" w:rsidR="003B2F95" w:rsidRDefault="003B2F95">
      <w:pPr>
        <w:rPr>
          <w:rFonts w:ascii="Times New Roman" w:hAnsi="Times New Roman" w:cs="Times New Roman"/>
        </w:rPr>
      </w:pPr>
    </w:p>
    <w:tbl>
      <w:tblPr>
        <w:tblStyle w:val="af8"/>
        <w:tblW w:w="0" w:type="auto"/>
        <w:tblLook w:val="04A0" w:firstRow="1" w:lastRow="0" w:firstColumn="1" w:lastColumn="0" w:noHBand="0" w:noVBand="1"/>
      </w:tblPr>
      <w:tblGrid>
        <w:gridCol w:w="562"/>
        <w:gridCol w:w="1915"/>
        <w:gridCol w:w="985"/>
        <w:gridCol w:w="985"/>
        <w:gridCol w:w="984"/>
        <w:gridCol w:w="983"/>
        <w:gridCol w:w="983"/>
        <w:gridCol w:w="983"/>
        <w:gridCol w:w="983"/>
        <w:gridCol w:w="983"/>
        <w:gridCol w:w="1074"/>
        <w:gridCol w:w="1052"/>
        <w:gridCol w:w="1730"/>
      </w:tblGrid>
      <w:tr w:rsidR="003B2F95" w14:paraId="0CDE7DA1" w14:textId="77777777">
        <w:trPr>
          <w:cantSplit/>
          <w:trHeight w:val="2092"/>
        </w:trPr>
        <w:tc>
          <w:tcPr>
            <w:tcW w:w="562" w:type="dxa"/>
            <w:vAlign w:val="center"/>
          </w:tcPr>
          <w:p w14:paraId="0000083A" w14:textId="77777777" w:rsidR="003B2F95" w:rsidRDefault="00B7722F">
            <w:pPr>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1915" w:type="dxa"/>
            <w:vAlign w:val="center"/>
          </w:tcPr>
          <w:p w14:paraId="0000083B" w14:textId="77777777" w:rsidR="003B2F95" w:rsidRDefault="00B7722F">
            <w:pPr>
              <w:jc w:val="center"/>
              <w:rPr>
                <w:rFonts w:ascii="Times New Roman" w:hAnsi="Times New Roman" w:cs="Times New Roman"/>
                <w:b/>
                <w:bCs/>
                <w:sz w:val="24"/>
                <w:szCs w:val="24"/>
              </w:rPr>
            </w:pPr>
            <w:r>
              <w:rPr>
                <w:rFonts w:ascii="Times New Roman" w:hAnsi="Times New Roman" w:cs="Times New Roman"/>
                <w:b/>
                <w:bCs/>
                <w:sz w:val="24"/>
                <w:szCs w:val="24"/>
              </w:rPr>
              <w:t>Название отряда</w:t>
            </w:r>
          </w:p>
        </w:tc>
        <w:tc>
          <w:tcPr>
            <w:tcW w:w="985" w:type="dxa"/>
            <w:textDirection w:val="btLr"/>
            <w:vAlign w:val="center"/>
          </w:tcPr>
          <w:p w14:paraId="0000083C" w14:textId="77777777" w:rsidR="003B2F95" w:rsidRDefault="00B7722F">
            <w:pPr>
              <w:ind w:right="113"/>
              <w:jc w:val="center"/>
              <w:rPr>
                <w:rFonts w:ascii="Times New Roman" w:hAnsi="Times New Roman" w:cs="Times New Roman"/>
                <w:b/>
                <w:bCs/>
                <w:sz w:val="24"/>
                <w:szCs w:val="24"/>
              </w:rPr>
            </w:pPr>
            <w:r>
              <w:rPr>
                <w:rFonts w:ascii="Times New Roman" w:hAnsi="Times New Roman" w:cs="Times New Roman"/>
                <w:b/>
                <w:bCs/>
                <w:sz w:val="24"/>
                <w:szCs w:val="24"/>
              </w:rPr>
              <w:t>Слаженность исполнения</w:t>
            </w:r>
          </w:p>
        </w:tc>
        <w:tc>
          <w:tcPr>
            <w:tcW w:w="985" w:type="dxa"/>
            <w:textDirection w:val="btLr"/>
            <w:vAlign w:val="center"/>
          </w:tcPr>
          <w:p w14:paraId="0000083D" w14:textId="77777777" w:rsidR="003B2F95" w:rsidRDefault="00B7722F">
            <w:pPr>
              <w:ind w:right="113"/>
              <w:jc w:val="center"/>
              <w:rPr>
                <w:rFonts w:ascii="Times New Roman" w:hAnsi="Times New Roman" w:cs="Times New Roman"/>
                <w:b/>
                <w:bCs/>
                <w:sz w:val="24"/>
                <w:szCs w:val="24"/>
              </w:rPr>
            </w:pPr>
            <w:r>
              <w:rPr>
                <w:rFonts w:ascii="Times New Roman" w:hAnsi="Times New Roman" w:cs="Times New Roman"/>
                <w:b/>
                <w:bCs/>
                <w:sz w:val="24"/>
                <w:szCs w:val="24"/>
              </w:rPr>
              <w:t>Качество исполнения</w:t>
            </w:r>
          </w:p>
        </w:tc>
        <w:tc>
          <w:tcPr>
            <w:tcW w:w="984" w:type="dxa"/>
            <w:textDirection w:val="btLr"/>
            <w:vAlign w:val="center"/>
          </w:tcPr>
          <w:p w14:paraId="0000083E" w14:textId="77777777" w:rsidR="003B2F95" w:rsidRDefault="00B7722F">
            <w:pPr>
              <w:ind w:right="113"/>
              <w:jc w:val="center"/>
              <w:rPr>
                <w:rFonts w:ascii="Times New Roman" w:hAnsi="Times New Roman" w:cs="Times New Roman"/>
                <w:b/>
                <w:bCs/>
                <w:sz w:val="24"/>
                <w:szCs w:val="24"/>
              </w:rPr>
            </w:pPr>
            <w:r>
              <w:rPr>
                <w:rFonts w:ascii="Times New Roman" w:hAnsi="Times New Roman" w:cs="Times New Roman"/>
                <w:b/>
                <w:bCs/>
                <w:sz w:val="24"/>
                <w:szCs w:val="24"/>
              </w:rPr>
              <w:t>Соответствие заявленной тематике</w:t>
            </w:r>
          </w:p>
        </w:tc>
        <w:tc>
          <w:tcPr>
            <w:tcW w:w="983" w:type="dxa"/>
            <w:textDirection w:val="btLr"/>
            <w:vAlign w:val="center"/>
          </w:tcPr>
          <w:p w14:paraId="0000083F" w14:textId="77777777" w:rsidR="003B2F95" w:rsidRDefault="00B7722F">
            <w:pPr>
              <w:ind w:right="113"/>
              <w:jc w:val="center"/>
              <w:rPr>
                <w:rFonts w:ascii="Times New Roman" w:hAnsi="Times New Roman" w:cs="Times New Roman"/>
                <w:b/>
                <w:bCs/>
                <w:sz w:val="24"/>
                <w:szCs w:val="24"/>
              </w:rPr>
            </w:pPr>
            <w:r>
              <w:rPr>
                <w:rFonts w:ascii="Times New Roman" w:hAnsi="Times New Roman" w:cs="Times New Roman"/>
                <w:b/>
                <w:bCs/>
                <w:sz w:val="24"/>
                <w:szCs w:val="24"/>
              </w:rPr>
              <w:t>Оригинальность</w:t>
            </w:r>
          </w:p>
        </w:tc>
        <w:tc>
          <w:tcPr>
            <w:tcW w:w="983" w:type="dxa"/>
            <w:textDirection w:val="btLr"/>
            <w:vAlign w:val="center"/>
          </w:tcPr>
          <w:p w14:paraId="00000840" w14:textId="77777777" w:rsidR="003B2F95" w:rsidRDefault="00B7722F">
            <w:pPr>
              <w:ind w:right="113"/>
              <w:jc w:val="center"/>
              <w:rPr>
                <w:rFonts w:ascii="Times New Roman" w:hAnsi="Times New Roman" w:cs="Times New Roman"/>
                <w:b/>
                <w:bCs/>
                <w:sz w:val="24"/>
                <w:szCs w:val="24"/>
              </w:rPr>
            </w:pPr>
            <w:r>
              <w:rPr>
                <w:rFonts w:ascii="Times New Roman" w:hAnsi="Times New Roman" w:cs="Times New Roman"/>
                <w:b/>
                <w:bCs/>
                <w:sz w:val="24"/>
                <w:szCs w:val="24"/>
              </w:rPr>
              <w:t>Художественное оформление выступления</w:t>
            </w:r>
          </w:p>
        </w:tc>
        <w:tc>
          <w:tcPr>
            <w:tcW w:w="983" w:type="dxa"/>
            <w:textDirection w:val="btLr"/>
            <w:vAlign w:val="center"/>
          </w:tcPr>
          <w:p w14:paraId="00000841" w14:textId="77777777" w:rsidR="003B2F95" w:rsidRDefault="00B7722F">
            <w:pPr>
              <w:ind w:right="113"/>
              <w:jc w:val="center"/>
              <w:rPr>
                <w:rFonts w:ascii="Times New Roman" w:hAnsi="Times New Roman" w:cs="Times New Roman"/>
                <w:b/>
                <w:bCs/>
                <w:sz w:val="24"/>
                <w:szCs w:val="24"/>
              </w:rPr>
            </w:pPr>
            <w:r>
              <w:rPr>
                <w:rFonts w:ascii="Times New Roman" w:hAnsi="Times New Roman" w:cs="Times New Roman"/>
                <w:b/>
                <w:bCs/>
                <w:sz w:val="24"/>
                <w:szCs w:val="24"/>
              </w:rPr>
              <w:t>Артистизм исполнения</w:t>
            </w:r>
          </w:p>
        </w:tc>
        <w:tc>
          <w:tcPr>
            <w:tcW w:w="983" w:type="dxa"/>
            <w:textDirection w:val="btLr"/>
            <w:vAlign w:val="center"/>
          </w:tcPr>
          <w:p w14:paraId="00000842" w14:textId="77777777" w:rsidR="003B2F95" w:rsidRDefault="00B7722F">
            <w:pPr>
              <w:ind w:right="113"/>
              <w:jc w:val="center"/>
              <w:rPr>
                <w:rFonts w:ascii="Times New Roman" w:hAnsi="Times New Roman" w:cs="Times New Roman"/>
                <w:b/>
                <w:bCs/>
                <w:sz w:val="24"/>
                <w:szCs w:val="24"/>
              </w:rPr>
            </w:pPr>
            <w:r>
              <w:rPr>
                <w:rFonts w:ascii="Times New Roman" w:hAnsi="Times New Roman" w:cs="Times New Roman"/>
                <w:b/>
                <w:bCs/>
                <w:sz w:val="24"/>
                <w:szCs w:val="24"/>
              </w:rPr>
              <w:t>Участие всех участников отряда</w:t>
            </w:r>
          </w:p>
        </w:tc>
        <w:tc>
          <w:tcPr>
            <w:tcW w:w="983" w:type="dxa"/>
            <w:textDirection w:val="btLr"/>
            <w:vAlign w:val="center"/>
          </w:tcPr>
          <w:p w14:paraId="00000843" w14:textId="77777777" w:rsidR="003B2F95" w:rsidRDefault="00B7722F">
            <w:pPr>
              <w:ind w:right="113"/>
              <w:jc w:val="center"/>
              <w:rPr>
                <w:rFonts w:ascii="Times New Roman" w:hAnsi="Times New Roman" w:cs="Times New Roman"/>
                <w:b/>
                <w:bCs/>
                <w:sz w:val="24"/>
                <w:szCs w:val="24"/>
              </w:rPr>
            </w:pPr>
            <w:r>
              <w:rPr>
                <w:rFonts w:ascii="Times New Roman" w:hAnsi="Times New Roman" w:cs="Times New Roman"/>
                <w:b/>
                <w:bCs/>
                <w:sz w:val="24"/>
                <w:szCs w:val="24"/>
              </w:rPr>
              <w:t>Соблюдение регламента</w:t>
            </w:r>
          </w:p>
        </w:tc>
        <w:tc>
          <w:tcPr>
            <w:tcW w:w="1074" w:type="dxa"/>
            <w:vAlign w:val="center"/>
          </w:tcPr>
          <w:p w14:paraId="00000844" w14:textId="77777777" w:rsidR="003B2F95" w:rsidRDefault="00B7722F">
            <w:pPr>
              <w:jc w:val="center"/>
              <w:rPr>
                <w:rFonts w:ascii="Times New Roman" w:hAnsi="Times New Roman" w:cs="Times New Roman"/>
                <w:b/>
                <w:bCs/>
                <w:sz w:val="24"/>
                <w:szCs w:val="24"/>
              </w:rPr>
            </w:pPr>
            <w:r>
              <w:rPr>
                <w:rFonts w:ascii="Times New Roman" w:hAnsi="Times New Roman" w:cs="Times New Roman"/>
                <w:b/>
                <w:bCs/>
                <w:sz w:val="24"/>
                <w:szCs w:val="24"/>
              </w:rPr>
              <w:t>Сумма баллов</w:t>
            </w:r>
          </w:p>
        </w:tc>
        <w:tc>
          <w:tcPr>
            <w:tcW w:w="1052" w:type="dxa"/>
            <w:vAlign w:val="center"/>
          </w:tcPr>
          <w:p w14:paraId="00000845" w14:textId="77777777" w:rsidR="003B2F95" w:rsidRDefault="00B7722F">
            <w:pPr>
              <w:jc w:val="center"/>
              <w:rPr>
                <w:rFonts w:ascii="Times New Roman" w:hAnsi="Times New Roman" w:cs="Times New Roman"/>
                <w:b/>
                <w:bCs/>
                <w:sz w:val="24"/>
                <w:szCs w:val="24"/>
              </w:rPr>
            </w:pPr>
            <w:r>
              <w:rPr>
                <w:rFonts w:ascii="Times New Roman" w:hAnsi="Times New Roman" w:cs="Times New Roman"/>
                <w:b/>
                <w:bCs/>
                <w:sz w:val="24"/>
                <w:szCs w:val="24"/>
              </w:rPr>
              <w:t>Место</w:t>
            </w:r>
          </w:p>
        </w:tc>
        <w:tc>
          <w:tcPr>
            <w:tcW w:w="1521" w:type="dxa"/>
            <w:vAlign w:val="center"/>
          </w:tcPr>
          <w:p w14:paraId="00000846" w14:textId="77777777" w:rsidR="003B2F95" w:rsidRDefault="00B7722F">
            <w:pPr>
              <w:jc w:val="center"/>
              <w:rPr>
                <w:rFonts w:ascii="Times New Roman" w:hAnsi="Times New Roman" w:cs="Times New Roman"/>
                <w:b/>
                <w:bCs/>
                <w:sz w:val="24"/>
                <w:szCs w:val="24"/>
              </w:rPr>
            </w:pPr>
            <w:r>
              <w:rPr>
                <w:rFonts w:ascii="Times New Roman" w:hAnsi="Times New Roman" w:cs="Times New Roman"/>
                <w:b/>
                <w:bCs/>
                <w:sz w:val="24"/>
                <w:szCs w:val="24"/>
              </w:rPr>
              <w:t>Комментарий</w:t>
            </w:r>
          </w:p>
        </w:tc>
      </w:tr>
      <w:tr w:rsidR="003B2F95" w14:paraId="4E863CF7" w14:textId="77777777">
        <w:tc>
          <w:tcPr>
            <w:tcW w:w="562" w:type="dxa"/>
          </w:tcPr>
          <w:p w14:paraId="00000847" w14:textId="77777777" w:rsidR="003B2F95" w:rsidRDefault="00B7722F">
            <w:pPr>
              <w:rPr>
                <w:rFonts w:ascii="Times New Roman" w:hAnsi="Times New Roman" w:cs="Times New Roman"/>
                <w:i/>
                <w:iCs/>
                <w:sz w:val="24"/>
                <w:szCs w:val="24"/>
              </w:rPr>
            </w:pPr>
            <w:r>
              <w:rPr>
                <w:rFonts w:ascii="Times New Roman" w:hAnsi="Times New Roman" w:cs="Times New Roman"/>
                <w:i/>
                <w:iCs/>
                <w:sz w:val="24"/>
                <w:szCs w:val="24"/>
              </w:rPr>
              <w:t>1.</w:t>
            </w:r>
          </w:p>
        </w:tc>
        <w:tc>
          <w:tcPr>
            <w:tcW w:w="1915" w:type="dxa"/>
          </w:tcPr>
          <w:p w14:paraId="00000848" w14:textId="77777777" w:rsidR="003B2F95" w:rsidRDefault="003B2F95">
            <w:pPr>
              <w:rPr>
                <w:rFonts w:ascii="Times New Roman" w:hAnsi="Times New Roman" w:cs="Times New Roman"/>
                <w:i/>
                <w:iCs/>
                <w:sz w:val="24"/>
                <w:szCs w:val="24"/>
              </w:rPr>
            </w:pPr>
          </w:p>
        </w:tc>
        <w:tc>
          <w:tcPr>
            <w:tcW w:w="985" w:type="dxa"/>
          </w:tcPr>
          <w:p w14:paraId="00000849" w14:textId="77777777" w:rsidR="003B2F95" w:rsidRDefault="003B2F95">
            <w:pPr>
              <w:rPr>
                <w:rFonts w:ascii="Times New Roman" w:hAnsi="Times New Roman" w:cs="Times New Roman"/>
                <w:i/>
                <w:iCs/>
                <w:sz w:val="24"/>
                <w:szCs w:val="24"/>
              </w:rPr>
            </w:pPr>
          </w:p>
        </w:tc>
        <w:tc>
          <w:tcPr>
            <w:tcW w:w="985" w:type="dxa"/>
          </w:tcPr>
          <w:p w14:paraId="0000084A" w14:textId="77777777" w:rsidR="003B2F95" w:rsidRDefault="003B2F95">
            <w:pPr>
              <w:rPr>
                <w:rFonts w:ascii="Times New Roman" w:hAnsi="Times New Roman" w:cs="Times New Roman"/>
                <w:i/>
                <w:iCs/>
                <w:sz w:val="24"/>
                <w:szCs w:val="24"/>
              </w:rPr>
            </w:pPr>
          </w:p>
        </w:tc>
        <w:tc>
          <w:tcPr>
            <w:tcW w:w="984" w:type="dxa"/>
          </w:tcPr>
          <w:p w14:paraId="0000084B" w14:textId="77777777" w:rsidR="003B2F95" w:rsidRDefault="003B2F95">
            <w:pPr>
              <w:rPr>
                <w:rFonts w:ascii="Times New Roman" w:hAnsi="Times New Roman" w:cs="Times New Roman"/>
                <w:i/>
                <w:iCs/>
                <w:sz w:val="24"/>
                <w:szCs w:val="24"/>
              </w:rPr>
            </w:pPr>
          </w:p>
        </w:tc>
        <w:tc>
          <w:tcPr>
            <w:tcW w:w="983" w:type="dxa"/>
          </w:tcPr>
          <w:p w14:paraId="0000084C" w14:textId="77777777" w:rsidR="003B2F95" w:rsidRDefault="003B2F95">
            <w:pPr>
              <w:rPr>
                <w:rFonts w:ascii="Times New Roman" w:hAnsi="Times New Roman" w:cs="Times New Roman"/>
                <w:i/>
                <w:iCs/>
                <w:sz w:val="24"/>
                <w:szCs w:val="24"/>
              </w:rPr>
            </w:pPr>
          </w:p>
        </w:tc>
        <w:tc>
          <w:tcPr>
            <w:tcW w:w="983" w:type="dxa"/>
          </w:tcPr>
          <w:p w14:paraId="0000084D" w14:textId="77777777" w:rsidR="003B2F95" w:rsidRDefault="003B2F95">
            <w:pPr>
              <w:rPr>
                <w:rFonts w:ascii="Times New Roman" w:hAnsi="Times New Roman" w:cs="Times New Roman"/>
                <w:i/>
                <w:iCs/>
                <w:sz w:val="24"/>
                <w:szCs w:val="24"/>
              </w:rPr>
            </w:pPr>
          </w:p>
        </w:tc>
        <w:tc>
          <w:tcPr>
            <w:tcW w:w="983" w:type="dxa"/>
          </w:tcPr>
          <w:p w14:paraId="0000084E" w14:textId="77777777" w:rsidR="003B2F95" w:rsidRDefault="003B2F95">
            <w:pPr>
              <w:rPr>
                <w:rFonts w:ascii="Times New Roman" w:hAnsi="Times New Roman" w:cs="Times New Roman"/>
                <w:i/>
                <w:iCs/>
                <w:sz w:val="24"/>
                <w:szCs w:val="24"/>
              </w:rPr>
            </w:pPr>
          </w:p>
        </w:tc>
        <w:tc>
          <w:tcPr>
            <w:tcW w:w="983" w:type="dxa"/>
          </w:tcPr>
          <w:p w14:paraId="0000084F" w14:textId="77777777" w:rsidR="003B2F95" w:rsidRDefault="003B2F95">
            <w:pPr>
              <w:rPr>
                <w:rFonts w:ascii="Times New Roman" w:hAnsi="Times New Roman" w:cs="Times New Roman"/>
                <w:i/>
                <w:iCs/>
                <w:sz w:val="24"/>
                <w:szCs w:val="24"/>
              </w:rPr>
            </w:pPr>
          </w:p>
        </w:tc>
        <w:tc>
          <w:tcPr>
            <w:tcW w:w="983" w:type="dxa"/>
          </w:tcPr>
          <w:p w14:paraId="00000850" w14:textId="77777777" w:rsidR="003B2F95" w:rsidRDefault="003B2F95">
            <w:pPr>
              <w:rPr>
                <w:rFonts w:ascii="Times New Roman" w:hAnsi="Times New Roman" w:cs="Times New Roman"/>
                <w:i/>
                <w:iCs/>
                <w:sz w:val="24"/>
                <w:szCs w:val="24"/>
              </w:rPr>
            </w:pPr>
          </w:p>
        </w:tc>
        <w:tc>
          <w:tcPr>
            <w:tcW w:w="1074" w:type="dxa"/>
          </w:tcPr>
          <w:p w14:paraId="00000851" w14:textId="77777777" w:rsidR="003B2F95" w:rsidRDefault="003B2F95">
            <w:pPr>
              <w:rPr>
                <w:rFonts w:ascii="Times New Roman" w:hAnsi="Times New Roman" w:cs="Times New Roman"/>
                <w:i/>
                <w:iCs/>
                <w:sz w:val="24"/>
                <w:szCs w:val="24"/>
              </w:rPr>
            </w:pPr>
          </w:p>
        </w:tc>
        <w:tc>
          <w:tcPr>
            <w:tcW w:w="1052" w:type="dxa"/>
          </w:tcPr>
          <w:p w14:paraId="00000852" w14:textId="77777777" w:rsidR="003B2F95" w:rsidRDefault="003B2F95">
            <w:pPr>
              <w:rPr>
                <w:rFonts w:ascii="Times New Roman" w:hAnsi="Times New Roman" w:cs="Times New Roman"/>
                <w:i/>
                <w:iCs/>
                <w:sz w:val="24"/>
                <w:szCs w:val="24"/>
              </w:rPr>
            </w:pPr>
          </w:p>
        </w:tc>
        <w:tc>
          <w:tcPr>
            <w:tcW w:w="1521" w:type="dxa"/>
          </w:tcPr>
          <w:p w14:paraId="00000853" w14:textId="77777777" w:rsidR="003B2F95" w:rsidRDefault="003B2F95">
            <w:pPr>
              <w:rPr>
                <w:rFonts w:ascii="Times New Roman" w:hAnsi="Times New Roman" w:cs="Times New Roman"/>
                <w:i/>
                <w:iCs/>
                <w:sz w:val="24"/>
                <w:szCs w:val="24"/>
              </w:rPr>
            </w:pPr>
          </w:p>
        </w:tc>
      </w:tr>
      <w:tr w:rsidR="003B2F95" w14:paraId="0EDDA168" w14:textId="77777777">
        <w:tc>
          <w:tcPr>
            <w:tcW w:w="562" w:type="dxa"/>
          </w:tcPr>
          <w:p w14:paraId="00000854" w14:textId="77777777" w:rsidR="003B2F95" w:rsidRDefault="00B7722F">
            <w:pPr>
              <w:rPr>
                <w:rFonts w:ascii="Times New Roman" w:hAnsi="Times New Roman" w:cs="Times New Roman"/>
                <w:i/>
                <w:iCs/>
                <w:sz w:val="24"/>
                <w:szCs w:val="24"/>
              </w:rPr>
            </w:pPr>
            <w:r>
              <w:rPr>
                <w:rFonts w:ascii="Times New Roman" w:hAnsi="Times New Roman" w:cs="Times New Roman"/>
                <w:i/>
                <w:iCs/>
                <w:sz w:val="24"/>
                <w:szCs w:val="24"/>
              </w:rPr>
              <w:t>2.</w:t>
            </w:r>
          </w:p>
        </w:tc>
        <w:tc>
          <w:tcPr>
            <w:tcW w:w="1915" w:type="dxa"/>
          </w:tcPr>
          <w:p w14:paraId="00000855" w14:textId="77777777" w:rsidR="003B2F95" w:rsidRDefault="003B2F95">
            <w:pPr>
              <w:rPr>
                <w:rFonts w:ascii="Times New Roman" w:hAnsi="Times New Roman" w:cs="Times New Roman"/>
                <w:i/>
                <w:iCs/>
                <w:sz w:val="24"/>
                <w:szCs w:val="24"/>
              </w:rPr>
            </w:pPr>
          </w:p>
        </w:tc>
        <w:tc>
          <w:tcPr>
            <w:tcW w:w="985" w:type="dxa"/>
          </w:tcPr>
          <w:p w14:paraId="00000856" w14:textId="77777777" w:rsidR="003B2F95" w:rsidRDefault="003B2F95">
            <w:pPr>
              <w:rPr>
                <w:rFonts w:ascii="Times New Roman" w:hAnsi="Times New Roman" w:cs="Times New Roman"/>
                <w:i/>
                <w:iCs/>
                <w:sz w:val="24"/>
                <w:szCs w:val="24"/>
              </w:rPr>
            </w:pPr>
          </w:p>
        </w:tc>
        <w:tc>
          <w:tcPr>
            <w:tcW w:w="985" w:type="dxa"/>
          </w:tcPr>
          <w:p w14:paraId="00000857" w14:textId="77777777" w:rsidR="003B2F95" w:rsidRDefault="003B2F95">
            <w:pPr>
              <w:rPr>
                <w:rFonts w:ascii="Times New Roman" w:hAnsi="Times New Roman" w:cs="Times New Roman"/>
                <w:i/>
                <w:iCs/>
                <w:sz w:val="24"/>
                <w:szCs w:val="24"/>
              </w:rPr>
            </w:pPr>
          </w:p>
        </w:tc>
        <w:tc>
          <w:tcPr>
            <w:tcW w:w="984" w:type="dxa"/>
          </w:tcPr>
          <w:p w14:paraId="00000858" w14:textId="77777777" w:rsidR="003B2F95" w:rsidRDefault="003B2F95">
            <w:pPr>
              <w:rPr>
                <w:rFonts w:ascii="Times New Roman" w:hAnsi="Times New Roman" w:cs="Times New Roman"/>
                <w:i/>
                <w:iCs/>
                <w:sz w:val="24"/>
                <w:szCs w:val="24"/>
              </w:rPr>
            </w:pPr>
          </w:p>
        </w:tc>
        <w:tc>
          <w:tcPr>
            <w:tcW w:w="983" w:type="dxa"/>
          </w:tcPr>
          <w:p w14:paraId="00000859" w14:textId="77777777" w:rsidR="003B2F95" w:rsidRDefault="003B2F95">
            <w:pPr>
              <w:rPr>
                <w:rFonts w:ascii="Times New Roman" w:hAnsi="Times New Roman" w:cs="Times New Roman"/>
                <w:i/>
                <w:iCs/>
                <w:sz w:val="24"/>
                <w:szCs w:val="24"/>
              </w:rPr>
            </w:pPr>
          </w:p>
        </w:tc>
        <w:tc>
          <w:tcPr>
            <w:tcW w:w="983" w:type="dxa"/>
          </w:tcPr>
          <w:p w14:paraId="0000085A" w14:textId="77777777" w:rsidR="003B2F95" w:rsidRDefault="003B2F95">
            <w:pPr>
              <w:rPr>
                <w:rFonts w:ascii="Times New Roman" w:hAnsi="Times New Roman" w:cs="Times New Roman"/>
                <w:i/>
                <w:iCs/>
                <w:sz w:val="24"/>
                <w:szCs w:val="24"/>
              </w:rPr>
            </w:pPr>
          </w:p>
        </w:tc>
        <w:tc>
          <w:tcPr>
            <w:tcW w:w="983" w:type="dxa"/>
          </w:tcPr>
          <w:p w14:paraId="0000085B" w14:textId="77777777" w:rsidR="003B2F95" w:rsidRDefault="003B2F95">
            <w:pPr>
              <w:rPr>
                <w:rFonts w:ascii="Times New Roman" w:hAnsi="Times New Roman" w:cs="Times New Roman"/>
                <w:i/>
                <w:iCs/>
                <w:sz w:val="24"/>
                <w:szCs w:val="24"/>
              </w:rPr>
            </w:pPr>
          </w:p>
        </w:tc>
        <w:tc>
          <w:tcPr>
            <w:tcW w:w="983" w:type="dxa"/>
          </w:tcPr>
          <w:p w14:paraId="0000085C" w14:textId="77777777" w:rsidR="003B2F95" w:rsidRDefault="003B2F95">
            <w:pPr>
              <w:rPr>
                <w:rFonts w:ascii="Times New Roman" w:hAnsi="Times New Roman" w:cs="Times New Roman"/>
                <w:i/>
                <w:iCs/>
                <w:sz w:val="24"/>
                <w:szCs w:val="24"/>
              </w:rPr>
            </w:pPr>
          </w:p>
        </w:tc>
        <w:tc>
          <w:tcPr>
            <w:tcW w:w="983" w:type="dxa"/>
          </w:tcPr>
          <w:p w14:paraId="0000085D" w14:textId="77777777" w:rsidR="003B2F95" w:rsidRDefault="003B2F95">
            <w:pPr>
              <w:rPr>
                <w:rFonts w:ascii="Times New Roman" w:hAnsi="Times New Roman" w:cs="Times New Roman"/>
                <w:i/>
                <w:iCs/>
                <w:sz w:val="24"/>
                <w:szCs w:val="24"/>
              </w:rPr>
            </w:pPr>
          </w:p>
        </w:tc>
        <w:tc>
          <w:tcPr>
            <w:tcW w:w="1074" w:type="dxa"/>
          </w:tcPr>
          <w:p w14:paraId="0000085E" w14:textId="77777777" w:rsidR="003B2F95" w:rsidRDefault="003B2F95">
            <w:pPr>
              <w:rPr>
                <w:rFonts w:ascii="Times New Roman" w:hAnsi="Times New Roman" w:cs="Times New Roman"/>
                <w:i/>
                <w:iCs/>
                <w:sz w:val="24"/>
                <w:szCs w:val="24"/>
              </w:rPr>
            </w:pPr>
          </w:p>
        </w:tc>
        <w:tc>
          <w:tcPr>
            <w:tcW w:w="1052" w:type="dxa"/>
          </w:tcPr>
          <w:p w14:paraId="0000085F" w14:textId="77777777" w:rsidR="003B2F95" w:rsidRDefault="003B2F95">
            <w:pPr>
              <w:rPr>
                <w:rFonts w:ascii="Times New Roman" w:hAnsi="Times New Roman" w:cs="Times New Roman"/>
                <w:i/>
                <w:iCs/>
                <w:sz w:val="24"/>
                <w:szCs w:val="24"/>
              </w:rPr>
            </w:pPr>
          </w:p>
        </w:tc>
        <w:tc>
          <w:tcPr>
            <w:tcW w:w="1521" w:type="dxa"/>
          </w:tcPr>
          <w:p w14:paraId="00000860" w14:textId="77777777" w:rsidR="003B2F95" w:rsidRDefault="003B2F95">
            <w:pPr>
              <w:rPr>
                <w:rFonts w:ascii="Times New Roman" w:hAnsi="Times New Roman" w:cs="Times New Roman"/>
                <w:i/>
                <w:iCs/>
                <w:sz w:val="24"/>
                <w:szCs w:val="24"/>
              </w:rPr>
            </w:pPr>
          </w:p>
        </w:tc>
      </w:tr>
      <w:tr w:rsidR="003B2F95" w14:paraId="6785C5CE" w14:textId="77777777">
        <w:tc>
          <w:tcPr>
            <w:tcW w:w="562" w:type="dxa"/>
          </w:tcPr>
          <w:p w14:paraId="00000861" w14:textId="77777777" w:rsidR="003B2F95" w:rsidRDefault="00B7722F">
            <w:pPr>
              <w:rPr>
                <w:rFonts w:ascii="Times New Roman" w:hAnsi="Times New Roman" w:cs="Times New Roman"/>
                <w:i/>
                <w:iCs/>
                <w:sz w:val="24"/>
                <w:szCs w:val="24"/>
              </w:rPr>
            </w:pPr>
            <w:r>
              <w:rPr>
                <w:rFonts w:ascii="Times New Roman" w:hAnsi="Times New Roman" w:cs="Times New Roman"/>
                <w:i/>
                <w:iCs/>
                <w:sz w:val="24"/>
                <w:szCs w:val="24"/>
              </w:rPr>
              <w:t>3.</w:t>
            </w:r>
          </w:p>
        </w:tc>
        <w:tc>
          <w:tcPr>
            <w:tcW w:w="1915" w:type="dxa"/>
          </w:tcPr>
          <w:p w14:paraId="00000862" w14:textId="77777777" w:rsidR="003B2F95" w:rsidRDefault="003B2F95">
            <w:pPr>
              <w:rPr>
                <w:rFonts w:ascii="Times New Roman" w:hAnsi="Times New Roman" w:cs="Times New Roman"/>
                <w:i/>
                <w:iCs/>
                <w:sz w:val="24"/>
                <w:szCs w:val="24"/>
              </w:rPr>
            </w:pPr>
          </w:p>
        </w:tc>
        <w:tc>
          <w:tcPr>
            <w:tcW w:w="985" w:type="dxa"/>
          </w:tcPr>
          <w:p w14:paraId="00000863" w14:textId="77777777" w:rsidR="003B2F95" w:rsidRDefault="003B2F95">
            <w:pPr>
              <w:rPr>
                <w:rFonts w:ascii="Times New Roman" w:hAnsi="Times New Roman" w:cs="Times New Roman"/>
                <w:i/>
                <w:iCs/>
                <w:sz w:val="24"/>
                <w:szCs w:val="24"/>
              </w:rPr>
            </w:pPr>
          </w:p>
        </w:tc>
        <w:tc>
          <w:tcPr>
            <w:tcW w:w="985" w:type="dxa"/>
          </w:tcPr>
          <w:p w14:paraId="00000864" w14:textId="77777777" w:rsidR="003B2F95" w:rsidRDefault="003B2F95">
            <w:pPr>
              <w:rPr>
                <w:rFonts w:ascii="Times New Roman" w:hAnsi="Times New Roman" w:cs="Times New Roman"/>
                <w:i/>
                <w:iCs/>
                <w:sz w:val="24"/>
                <w:szCs w:val="24"/>
              </w:rPr>
            </w:pPr>
          </w:p>
        </w:tc>
        <w:tc>
          <w:tcPr>
            <w:tcW w:w="984" w:type="dxa"/>
          </w:tcPr>
          <w:p w14:paraId="00000865" w14:textId="77777777" w:rsidR="003B2F95" w:rsidRDefault="003B2F95">
            <w:pPr>
              <w:rPr>
                <w:rFonts w:ascii="Times New Roman" w:hAnsi="Times New Roman" w:cs="Times New Roman"/>
                <w:i/>
                <w:iCs/>
                <w:sz w:val="24"/>
                <w:szCs w:val="24"/>
              </w:rPr>
            </w:pPr>
          </w:p>
        </w:tc>
        <w:tc>
          <w:tcPr>
            <w:tcW w:w="983" w:type="dxa"/>
          </w:tcPr>
          <w:p w14:paraId="00000866" w14:textId="77777777" w:rsidR="003B2F95" w:rsidRDefault="003B2F95">
            <w:pPr>
              <w:rPr>
                <w:rFonts w:ascii="Times New Roman" w:hAnsi="Times New Roman" w:cs="Times New Roman"/>
                <w:i/>
                <w:iCs/>
                <w:sz w:val="24"/>
                <w:szCs w:val="24"/>
              </w:rPr>
            </w:pPr>
          </w:p>
        </w:tc>
        <w:tc>
          <w:tcPr>
            <w:tcW w:w="983" w:type="dxa"/>
          </w:tcPr>
          <w:p w14:paraId="00000867" w14:textId="77777777" w:rsidR="003B2F95" w:rsidRDefault="003B2F95">
            <w:pPr>
              <w:rPr>
                <w:rFonts w:ascii="Times New Roman" w:hAnsi="Times New Roman" w:cs="Times New Roman"/>
                <w:i/>
                <w:iCs/>
                <w:sz w:val="24"/>
                <w:szCs w:val="24"/>
              </w:rPr>
            </w:pPr>
          </w:p>
        </w:tc>
        <w:tc>
          <w:tcPr>
            <w:tcW w:w="983" w:type="dxa"/>
          </w:tcPr>
          <w:p w14:paraId="00000868" w14:textId="77777777" w:rsidR="003B2F95" w:rsidRDefault="003B2F95">
            <w:pPr>
              <w:rPr>
                <w:rFonts w:ascii="Times New Roman" w:hAnsi="Times New Roman" w:cs="Times New Roman"/>
                <w:i/>
                <w:iCs/>
                <w:sz w:val="24"/>
                <w:szCs w:val="24"/>
              </w:rPr>
            </w:pPr>
          </w:p>
        </w:tc>
        <w:tc>
          <w:tcPr>
            <w:tcW w:w="983" w:type="dxa"/>
          </w:tcPr>
          <w:p w14:paraId="00000869" w14:textId="77777777" w:rsidR="003B2F95" w:rsidRDefault="003B2F95">
            <w:pPr>
              <w:rPr>
                <w:rFonts w:ascii="Times New Roman" w:hAnsi="Times New Roman" w:cs="Times New Roman"/>
                <w:i/>
                <w:iCs/>
                <w:sz w:val="24"/>
                <w:szCs w:val="24"/>
              </w:rPr>
            </w:pPr>
          </w:p>
        </w:tc>
        <w:tc>
          <w:tcPr>
            <w:tcW w:w="983" w:type="dxa"/>
          </w:tcPr>
          <w:p w14:paraId="0000086A" w14:textId="77777777" w:rsidR="003B2F95" w:rsidRDefault="003B2F95">
            <w:pPr>
              <w:rPr>
                <w:rFonts w:ascii="Times New Roman" w:hAnsi="Times New Roman" w:cs="Times New Roman"/>
                <w:i/>
                <w:iCs/>
                <w:sz w:val="24"/>
                <w:szCs w:val="24"/>
              </w:rPr>
            </w:pPr>
          </w:p>
        </w:tc>
        <w:tc>
          <w:tcPr>
            <w:tcW w:w="1074" w:type="dxa"/>
          </w:tcPr>
          <w:p w14:paraId="0000086B" w14:textId="77777777" w:rsidR="003B2F95" w:rsidRDefault="003B2F95">
            <w:pPr>
              <w:rPr>
                <w:rFonts w:ascii="Times New Roman" w:hAnsi="Times New Roman" w:cs="Times New Roman"/>
                <w:i/>
                <w:iCs/>
                <w:sz w:val="24"/>
                <w:szCs w:val="24"/>
              </w:rPr>
            </w:pPr>
          </w:p>
        </w:tc>
        <w:tc>
          <w:tcPr>
            <w:tcW w:w="1052" w:type="dxa"/>
          </w:tcPr>
          <w:p w14:paraId="0000086C" w14:textId="77777777" w:rsidR="003B2F95" w:rsidRDefault="003B2F95">
            <w:pPr>
              <w:rPr>
                <w:rFonts w:ascii="Times New Roman" w:hAnsi="Times New Roman" w:cs="Times New Roman"/>
                <w:i/>
                <w:iCs/>
                <w:sz w:val="24"/>
                <w:szCs w:val="24"/>
              </w:rPr>
            </w:pPr>
          </w:p>
        </w:tc>
        <w:tc>
          <w:tcPr>
            <w:tcW w:w="1521" w:type="dxa"/>
          </w:tcPr>
          <w:p w14:paraId="0000086D" w14:textId="77777777" w:rsidR="003B2F95" w:rsidRDefault="003B2F95">
            <w:pPr>
              <w:rPr>
                <w:rFonts w:ascii="Times New Roman" w:hAnsi="Times New Roman" w:cs="Times New Roman"/>
                <w:i/>
                <w:iCs/>
                <w:sz w:val="24"/>
                <w:szCs w:val="24"/>
              </w:rPr>
            </w:pPr>
          </w:p>
        </w:tc>
      </w:tr>
      <w:tr w:rsidR="003B2F95" w14:paraId="1202646D" w14:textId="77777777">
        <w:tc>
          <w:tcPr>
            <w:tcW w:w="562" w:type="dxa"/>
          </w:tcPr>
          <w:p w14:paraId="0000086E" w14:textId="77777777" w:rsidR="003B2F95" w:rsidRDefault="00B7722F">
            <w:pPr>
              <w:rPr>
                <w:rFonts w:ascii="Times New Roman" w:hAnsi="Times New Roman" w:cs="Times New Roman"/>
                <w:i/>
                <w:iCs/>
                <w:sz w:val="24"/>
                <w:szCs w:val="24"/>
              </w:rPr>
            </w:pPr>
            <w:r>
              <w:rPr>
                <w:rFonts w:ascii="Times New Roman" w:hAnsi="Times New Roman" w:cs="Times New Roman"/>
                <w:i/>
                <w:iCs/>
                <w:sz w:val="24"/>
                <w:szCs w:val="24"/>
              </w:rPr>
              <w:t>4.</w:t>
            </w:r>
          </w:p>
        </w:tc>
        <w:tc>
          <w:tcPr>
            <w:tcW w:w="1915" w:type="dxa"/>
          </w:tcPr>
          <w:p w14:paraId="0000086F" w14:textId="77777777" w:rsidR="003B2F95" w:rsidRDefault="003B2F95">
            <w:pPr>
              <w:rPr>
                <w:rFonts w:ascii="Times New Roman" w:hAnsi="Times New Roman" w:cs="Times New Roman"/>
                <w:i/>
                <w:iCs/>
                <w:sz w:val="24"/>
                <w:szCs w:val="24"/>
              </w:rPr>
            </w:pPr>
          </w:p>
        </w:tc>
        <w:tc>
          <w:tcPr>
            <w:tcW w:w="985" w:type="dxa"/>
          </w:tcPr>
          <w:p w14:paraId="00000870" w14:textId="77777777" w:rsidR="003B2F95" w:rsidRDefault="003B2F95">
            <w:pPr>
              <w:rPr>
                <w:rFonts w:ascii="Times New Roman" w:hAnsi="Times New Roman" w:cs="Times New Roman"/>
                <w:i/>
                <w:iCs/>
                <w:sz w:val="24"/>
                <w:szCs w:val="24"/>
              </w:rPr>
            </w:pPr>
          </w:p>
        </w:tc>
        <w:tc>
          <w:tcPr>
            <w:tcW w:w="985" w:type="dxa"/>
          </w:tcPr>
          <w:p w14:paraId="00000871" w14:textId="77777777" w:rsidR="003B2F95" w:rsidRDefault="003B2F95">
            <w:pPr>
              <w:rPr>
                <w:rFonts w:ascii="Times New Roman" w:hAnsi="Times New Roman" w:cs="Times New Roman"/>
                <w:i/>
                <w:iCs/>
                <w:sz w:val="24"/>
                <w:szCs w:val="24"/>
              </w:rPr>
            </w:pPr>
          </w:p>
        </w:tc>
        <w:tc>
          <w:tcPr>
            <w:tcW w:w="984" w:type="dxa"/>
          </w:tcPr>
          <w:p w14:paraId="00000872" w14:textId="77777777" w:rsidR="003B2F95" w:rsidRDefault="003B2F95">
            <w:pPr>
              <w:rPr>
                <w:rFonts w:ascii="Times New Roman" w:hAnsi="Times New Roman" w:cs="Times New Roman"/>
                <w:i/>
                <w:iCs/>
                <w:sz w:val="24"/>
                <w:szCs w:val="24"/>
              </w:rPr>
            </w:pPr>
          </w:p>
        </w:tc>
        <w:tc>
          <w:tcPr>
            <w:tcW w:w="983" w:type="dxa"/>
          </w:tcPr>
          <w:p w14:paraId="00000873" w14:textId="77777777" w:rsidR="003B2F95" w:rsidRDefault="003B2F95">
            <w:pPr>
              <w:rPr>
                <w:rFonts w:ascii="Times New Roman" w:hAnsi="Times New Roman" w:cs="Times New Roman"/>
                <w:i/>
                <w:iCs/>
                <w:sz w:val="24"/>
                <w:szCs w:val="24"/>
              </w:rPr>
            </w:pPr>
          </w:p>
        </w:tc>
        <w:tc>
          <w:tcPr>
            <w:tcW w:w="983" w:type="dxa"/>
          </w:tcPr>
          <w:p w14:paraId="00000874" w14:textId="77777777" w:rsidR="003B2F95" w:rsidRDefault="003B2F95">
            <w:pPr>
              <w:rPr>
                <w:rFonts w:ascii="Times New Roman" w:hAnsi="Times New Roman" w:cs="Times New Roman"/>
                <w:i/>
                <w:iCs/>
                <w:sz w:val="24"/>
                <w:szCs w:val="24"/>
              </w:rPr>
            </w:pPr>
          </w:p>
        </w:tc>
        <w:tc>
          <w:tcPr>
            <w:tcW w:w="983" w:type="dxa"/>
          </w:tcPr>
          <w:p w14:paraId="00000875" w14:textId="77777777" w:rsidR="003B2F95" w:rsidRDefault="003B2F95">
            <w:pPr>
              <w:rPr>
                <w:rFonts w:ascii="Times New Roman" w:hAnsi="Times New Roman" w:cs="Times New Roman"/>
                <w:i/>
                <w:iCs/>
                <w:sz w:val="24"/>
                <w:szCs w:val="24"/>
              </w:rPr>
            </w:pPr>
          </w:p>
        </w:tc>
        <w:tc>
          <w:tcPr>
            <w:tcW w:w="983" w:type="dxa"/>
          </w:tcPr>
          <w:p w14:paraId="00000876" w14:textId="77777777" w:rsidR="003B2F95" w:rsidRDefault="003B2F95">
            <w:pPr>
              <w:rPr>
                <w:rFonts w:ascii="Times New Roman" w:hAnsi="Times New Roman" w:cs="Times New Roman"/>
                <w:i/>
                <w:iCs/>
                <w:sz w:val="24"/>
                <w:szCs w:val="24"/>
              </w:rPr>
            </w:pPr>
          </w:p>
        </w:tc>
        <w:tc>
          <w:tcPr>
            <w:tcW w:w="983" w:type="dxa"/>
          </w:tcPr>
          <w:p w14:paraId="00000877" w14:textId="77777777" w:rsidR="003B2F95" w:rsidRDefault="003B2F95">
            <w:pPr>
              <w:rPr>
                <w:rFonts w:ascii="Times New Roman" w:hAnsi="Times New Roman" w:cs="Times New Roman"/>
                <w:i/>
                <w:iCs/>
                <w:sz w:val="24"/>
                <w:szCs w:val="24"/>
              </w:rPr>
            </w:pPr>
          </w:p>
        </w:tc>
        <w:tc>
          <w:tcPr>
            <w:tcW w:w="1074" w:type="dxa"/>
          </w:tcPr>
          <w:p w14:paraId="00000878" w14:textId="77777777" w:rsidR="003B2F95" w:rsidRDefault="003B2F95">
            <w:pPr>
              <w:rPr>
                <w:rFonts w:ascii="Times New Roman" w:hAnsi="Times New Roman" w:cs="Times New Roman"/>
                <w:i/>
                <w:iCs/>
                <w:sz w:val="24"/>
                <w:szCs w:val="24"/>
              </w:rPr>
            </w:pPr>
          </w:p>
        </w:tc>
        <w:tc>
          <w:tcPr>
            <w:tcW w:w="1052" w:type="dxa"/>
          </w:tcPr>
          <w:p w14:paraId="00000879" w14:textId="77777777" w:rsidR="003B2F95" w:rsidRDefault="003B2F95">
            <w:pPr>
              <w:rPr>
                <w:rFonts w:ascii="Times New Roman" w:hAnsi="Times New Roman" w:cs="Times New Roman"/>
                <w:i/>
                <w:iCs/>
                <w:sz w:val="24"/>
                <w:szCs w:val="24"/>
              </w:rPr>
            </w:pPr>
          </w:p>
        </w:tc>
        <w:tc>
          <w:tcPr>
            <w:tcW w:w="1521" w:type="dxa"/>
          </w:tcPr>
          <w:p w14:paraId="0000087A" w14:textId="77777777" w:rsidR="003B2F95" w:rsidRDefault="003B2F95">
            <w:pPr>
              <w:rPr>
                <w:rFonts w:ascii="Times New Roman" w:hAnsi="Times New Roman" w:cs="Times New Roman"/>
                <w:i/>
                <w:iCs/>
                <w:sz w:val="24"/>
                <w:szCs w:val="24"/>
              </w:rPr>
            </w:pPr>
          </w:p>
        </w:tc>
      </w:tr>
    </w:tbl>
    <w:p w14:paraId="0000087B" w14:textId="77777777" w:rsidR="003B2F95" w:rsidRDefault="003B2F95">
      <w:pPr>
        <w:rPr>
          <w:rFonts w:ascii="Times New Roman" w:hAnsi="Times New Roman" w:cs="Times New Roman"/>
        </w:rPr>
      </w:pPr>
    </w:p>
    <w:p w14:paraId="0000087C" w14:textId="77777777" w:rsidR="003B2F95" w:rsidRDefault="00B7722F">
      <w:pPr>
        <w:pStyle w:val="aff0"/>
        <w:spacing w:after="160"/>
        <w:rPr>
          <w:rFonts w:ascii="Times New Roman" w:hAnsi="Times New Roman"/>
          <w:b/>
          <w:sz w:val="28"/>
          <w:szCs w:val="28"/>
        </w:rPr>
      </w:pPr>
      <w:r>
        <w:rPr>
          <w:rFonts w:ascii="Times New Roman" w:hAnsi="Times New Roman"/>
          <w:szCs w:val="20"/>
        </w:rPr>
        <w:t>Председатель жюри ___________________________________</w:t>
      </w:r>
    </w:p>
    <w:p w14:paraId="0000087D" w14:textId="77777777" w:rsidR="003B2F95" w:rsidRDefault="003B2F95">
      <w:pPr>
        <w:rPr>
          <w:rFonts w:ascii="Times New Roman" w:hAnsi="Times New Roman" w:cs="Times New Roman"/>
        </w:rPr>
      </w:pPr>
    </w:p>
    <w:sectPr w:rsidR="003B2F95">
      <w:headerReference w:type="default" r:id="rId47"/>
      <w:pgSz w:w="16838" w:h="11906" w:orient="landscape"/>
      <w:pgMar w:top="1134" w:right="1134" w:bottom="851" w:left="113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F45CF" w14:textId="77777777" w:rsidR="0005030C" w:rsidRDefault="0005030C">
      <w:pPr>
        <w:spacing w:after="0" w:line="240" w:lineRule="auto"/>
      </w:pPr>
      <w:r>
        <w:separator/>
      </w:r>
    </w:p>
  </w:endnote>
  <w:endnote w:type="continuationSeparator" w:id="0">
    <w:p w14:paraId="39CCA89F" w14:textId="77777777" w:rsidR="0005030C" w:rsidRDefault="00050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A5" w14:textId="77777777" w:rsidR="001B2822" w:rsidRDefault="001B2822">
    <w:pPr>
      <w:pStyle w:val="af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A1" w14:textId="7B183F5F" w:rsidR="001B2822" w:rsidRDefault="001B2822">
    <w:pPr>
      <w:pStyle w:val="afe"/>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2D401A">
      <w:rPr>
        <w:rFonts w:ascii="Times New Roman" w:hAnsi="Times New Roman" w:cs="Times New Roman"/>
        <w:noProof/>
      </w:rPr>
      <w:t>2</w:t>
    </w:r>
    <w:r>
      <w:rPr>
        <w:rFonts w:ascii="Times New Roman" w:hAnsi="Times New Roman" w:cs="Times New Roman"/>
      </w:rPr>
      <w:fldChar w:fldCharType="end"/>
    </w:r>
  </w:p>
  <w:p w14:paraId="000008A2" w14:textId="77777777" w:rsidR="001B2822" w:rsidRDefault="001B2822">
    <w:pPr>
      <w:pStyle w:val="af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A3" w14:textId="430DE40F" w:rsidR="001B2822" w:rsidRDefault="001B2822">
    <w:pPr>
      <w:pStyle w:val="afe"/>
      <w:jc w:val="center"/>
    </w:pPr>
    <w:r>
      <w:fldChar w:fldCharType="begin"/>
    </w:r>
    <w:r>
      <w:instrText>PAGE   \* MERGEFORMAT</w:instrText>
    </w:r>
    <w:r>
      <w:fldChar w:fldCharType="separate"/>
    </w:r>
    <w:r w:rsidR="002D401A">
      <w:rPr>
        <w:noProof/>
      </w:rPr>
      <w:t>8</w:t>
    </w:r>
    <w:r>
      <w:fldChar w:fldCharType="end"/>
    </w:r>
  </w:p>
  <w:p w14:paraId="000008A4" w14:textId="77777777" w:rsidR="001B2822" w:rsidRDefault="001B2822">
    <w:pPr>
      <w:pStyle w:val="a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4F467" w14:textId="77777777" w:rsidR="0005030C" w:rsidRDefault="0005030C">
      <w:pPr>
        <w:spacing w:after="0" w:line="240" w:lineRule="auto"/>
      </w:pPr>
      <w:r>
        <w:separator/>
      </w:r>
    </w:p>
  </w:footnote>
  <w:footnote w:type="continuationSeparator" w:id="0">
    <w:p w14:paraId="33C26726" w14:textId="77777777" w:rsidR="0005030C" w:rsidRDefault="0005030C">
      <w:pPr>
        <w:spacing w:after="0" w:line="240" w:lineRule="auto"/>
      </w:pPr>
      <w:r>
        <w:continuationSeparator/>
      </w:r>
    </w:p>
  </w:footnote>
  <w:footnote w:id="1">
    <w:p w14:paraId="00000003" w14:textId="77777777" w:rsidR="001B2822" w:rsidRDefault="001B2822">
      <w:pPr>
        <w:pStyle w:val="affb"/>
        <w:rPr>
          <w:rFonts w:ascii="Times New Roman" w:hAnsi="Times New Roman" w:cs="Times New Roman"/>
        </w:rPr>
      </w:pPr>
      <w:r>
        <w:rPr>
          <w:rStyle w:val="affd"/>
          <w:rFonts w:ascii="Times New Roman" w:hAnsi="Times New Roman" w:cs="Times New Roman"/>
        </w:rPr>
        <w:footnoteRef/>
      </w:r>
      <w:r>
        <w:rPr>
          <w:rFonts w:ascii="Times New Roman" w:hAnsi="Times New Roman" w:cs="Times New Roman"/>
        </w:rPr>
        <w:t xml:space="preserve">  Расчет итогового результата производится путем вычета общего количества затраченного времени из общего количества полученных командой очков, где 1 минута равна 1 очку, набранному отрядом. Пример: на прохождение испытаний «Первая помощь», «Построение» «Что делать, если...» и «Ориентирование на местности» отряд затратил 10 минут 40 сек вычитается из 50 очков, набранных командой в заданиях, таким образом, итого равно 50-10,40 = 39,6.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83" w14:textId="77777777" w:rsidR="001B2822" w:rsidRDefault="001B2822">
    <w:pPr>
      <w:pStyle w:val="afc"/>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8F" w14:textId="77777777" w:rsidR="001B2822" w:rsidRDefault="001B2822">
    <w:pPr>
      <w:pStyle w:val="afc"/>
      <w:ind w:left="-1134"/>
    </w:pPr>
    <w:r>
      <w:rPr>
        <w:rFonts w:ascii="Times New Roman" w:eastAsia="Times New Roman" w:hAnsi="Times New Roman" w:cs="Times New Roman"/>
        <w:noProof/>
        <w:sz w:val="24"/>
        <w:szCs w:val="24"/>
        <w:lang w:eastAsia="ru-RU"/>
      </w:rPr>
      <w:drawing>
        <wp:inline distT="0" distB="0" distL="0" distR="0" wp14:anchorId="45345901" wp14:editId="04475A00">
          <wp:extent cx="1581150" cy="390594"/>
          <wp:effectExtent l="0" t="0" r="0" b="0"/>
          <wp:docPr id="3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17"/>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p w14:paraId="00000890" w14:textId="77777777" w:rsidR="001B2822" w:rsidRDefault="001B2822">
    <w:pPr>
      <w:pStyle w:val="afc"/>
      <w:ind w:left="-1134"/>
      <w:rPr>
        <w:rFonts w:ascii="Times New Roman" w:hAnsi="Times New Roman" w:cs="Times New Roman"/>
        <w:sz w:val="24"/>
        <w:szCs w:val="24"/>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91" w14:textId="77777777" w:rsidR="001B2822" w:rsidRDefault="001B2822">
    <w:pPr>
      <w:pStyle w:val="afc"/>
      <w:ind w:left="-142"/>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40547549" wp14:editId="03244FB5">
          <wp:extent cx="1581150" cy="390594"/>
          <wp:effectExtent l="0" t="0" r="0" b="0"/>
          <wp:docPr id="3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34"/>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92" w14:textId="77777777" w:rsidR="001B2822" w:rsidRDefault="001B2822">
    <w:pPr>
      <w:pStyle w:val="afc"/>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93" w14:textId="77777777" w:rsidR="001B2822" w:rsidRDefault="001B2822">
    <w:pPr>
      <w:pStyle w:val="afc"/>
      <w:ind w:left="-1134"/>
    </w:pPr>
    <w:r>
      <w:rPr>
        <w:rFonts w:ascii="Times New Roman" w:eastAsia="Times New Roman" w:hAnsi="Times New Roman" w:cs="Times New Roman"/>
        <w:noProof/>
        <w:sz w:val="24"/>
        <w:szCs w:val="24"/>
        <w:lang w:eastAsia="ru-RU"/>
      </w:rPr>
      <w:drawing>
        <wp:inline distT="0" distB="0" distL="0" distR="0" wp14:anchorId="23129298" wp14:editId="1A8EA1C6">
          <wp:extent cx="1581150" cy="390594"/>
          <wp:effectExtent l="0" t="0" r="0" b="0"/>
          <wp:docPr id="322"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114"/>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p w14:paraId="00000894" w14:textId="77777777" w:rsidR="001B2822" w:rsidRDefault="001B2822">
    <w:pPr>
      <w:pStyle w:val="afc"/>
      <w:rPr>
        <w:rFonts w:ascii="Times New Roman" w:hAnsi="Times New Roman" w:cs="Times New Roman"/>
        <w:sz w:val="24"/>
        <w:szCs w:val="24"/>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6516" w:type="dxa"/>
      <w:tblInd w:w="-1134" w:type="dxa"/>
      <w:tblLook w:val="04A0" w:firstRow="1" w:lastRow="0" w:firstColumn="1" w:lastColumn="0" w:noHBand="0" w:noVBand="1"/>
    </w:tblPr>
    <w:tblGrid>
      <w:gridCol w:w="6516"/>
    </w:tblGrid>
    <w:tr w:rsidR="001B2822" w14:paraId="7E1A167E" w14:textId="77777777">
      <w:tc>
        <w:tcPr>
          <w:tcW w:w="6516" w:type="dxa"/>
          <w:tcBorders>
            <w:top w:val="nil"/>
            <w:left w:val="nil"/>
            <w:bottom w:val="nil"/>
            <w:right w:val="nil"/>
          </w:tcBorders>
        </w:tcPr>
        <w:p w14:paraId="00000895" w14:textId="77777777" w:rsidR="001B2822" w:rsidRDefault="001B2822">
          <w:pPr>
            <w:pStyle w:val="afc"/>
          </w:pPr>
          <w:r>
            <w:rPr>
              <w:rFonts w:ascii="Times New Roman" w:eastAsia="Times New Roman" w:hAnsi="Times New Roman" w:cs="Times New Roman"/>
              <w:noProof/>
              <w:sz w:val="24"/>
              <w:szCs w:val="24"/>
              <w:lang w:eastAsia="ru-RU"/>
            </w:rPr>
            <w:drawing>
              <wp:inline distT="0" distB="0" distL="0" distR="0" wp14:anchorId="6CE0D728" wp14:editId="08AB1C82">
                <wp:extent cx="1581150" cy="390594"/>
                <wp:effectExtent l="0" t="0" r="0" b="0"/>
                <wp:docPr id="32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126"/>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tc>
    </w:tr>
  </w:tbl>
  <w:p w14:paraId="00000896" w14:textId="77777777" w:rsidR="001B2822" w:rsidRDefault="001B2822">
    <w:pPr>
      <w:pStyle w:val="afc"/>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10632" w:type="dxa"/>
      <w:tblInd w:w="-1134" w:type="dxa"/>
      <w:tblLook w:val="04A0" w:firstRow="1" w:lastRow="0" w:firstColumn="1" w:lastColumn="0" w:noHBand="0" w:noVBand="1"/>
    </w:tblPr>
    <w:tblGrid>
      <w:gridCol w:w="6516"/>
      <w:gridCol w:w="4116"/>
    </w:tblGrid>
    <w:tr w:rsidR="001B2822" w14:paraId="5477C186" w14:textId="77777777">
      <w:tc>
        <w:tcPr>
          <w:tcW w:w="6516" w:type="dxa"/>
          <w:tcBorders>
            <w:top w:val="nil"/>
            <w:left w:val="nil"/>
            <w:bottom w:val="nil"/>
            <w:right w:val="nil"/>
          </w:tcBorders>
        </w:tcPr>
        <w:p w14:paraId="00000897" w14:textId="77777777" w:rsidR="001B2822" w:rsidRDefault="001B2822">
          <w:pPr>
            <w:pStyle w:val="afc"/>
            <w:ind w:left="-102"/>
          </w:pPr>
          <w:r>
            <w:rPr>
              <w:rFonts w:ascii="Times New Roman" w:eastAsia="Times New Roman" w:hAnsi="Times New Roman" w:cs="Times New Roman"/>
              <w:noProof/>
              <w:sz w:val="24"/>
              <w:szCs w:val="24"/>
              <w:lang w:eastAsia="ru-RU"/>
            </w:rPr>
            <w:drawing>
              <wp:inline distT="0" distB="0" distL="0" distR="0" wp14:anchorId="27716E2F" wp14:editId="459CDB70">
                <wp:extent cx="1581150" cy="390594"/>
                <wp:effectExtent l="0" t="0" r="0" b="0"/>
                <wp:docPr id="32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130"/>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tc>
      <w:tc>
        <w:tcPr>
          <w:tcW w:w="4116" w:type="dxa"/>
          <w:tcBorders>
            <w:top w:val="nil"/>
            <w:left w:val="nil"/>
            <w:bottom w:val="nil"/>
            <w:right w:val="nil"/>
          </w:tcBorders>
          <w:vAlign w:val="bottom"/>
        </w:tcPr>
        <w:p w14:paraId="00000898" w14:textId="77777777" w:rsidR="001B2822" w:rsidRDefault="001B2822">
          <w:pPr>
            <w:pStyle w:val="afc"/>
            <w:rPr>
              <w:rFonts w:ascii="Times New Roman" w:hAnsi="Times New Roman" w:cs="Times New Roman"/>
            </w:rPr>
          </w:pPr>
        </w:p>
      </w:tc>
    </w:tr>
  </w:tbl>
  <w:p w14:paraId="00000899" w14:textId="77777777" w:rsidR="001B2822" w:rsidRDefault="001B2822">
    <w:pPr>
      <w:pStyle w:val="afc"/>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9A" w14:textId="77777777" w:rsidR="001B2822" w:rsidRDefault="001B2822">
    <w:pPr>
      <w:pStyle w:val="afc"/>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9B" w14:textId="77777777" w:rsidR="001B2822" w:rsidRDefault="001B2822">
    <w:pPr>
      <w:pStyle w:val="afc"/>
    </w:pPr>
    <w:r>
      <w:rPr>
        <w:rFonts w:ascii="Times New Roman" w:eastAsia="Times New Roman" w:hAnsi="Times New Roman" w:cs="Times New Roman"/>
        <w:noProof/>
        <w:sz w:val="24"/>
        <w:szCs w:val="24"/>
        <w:lang w:eastAsia="ru-RU"/>
      </w:rPr>
      <w:drawing>
        <wp:inline distT="0" distB="0" distL="0" distR="0" wp14:anchorId="2D9B33C7" wp14:editId="361E15D6">
          <wp:extent cx="1581150" cy="390594"/>
          <wp:effectExtent l="0" t="0" r="0" b="0"/>
          <wp:docPr id="32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62"/>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p w14:paraId="0000089C" w14:textId="77777777" w:rsidR="001B2822" w:rsidRDefault="001B2822">
    <w:pPr>
      <w:pStyle w:val="afc"/>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10632" w:type="dxa"/>
      <w:tblInd w:w="-1134" w:type="dxa"/>
      <w:tblLook w:val="04A0" w:firstRow="1" w:lastRow="0" w:firstColumn="1" w:lastColumn="0" w:noHBand="0" w:noVBand="1"/>
    </w:tblPr>
    <w:tblGrid>
      <w:gridCol w:w="6516"/>
      <w:gridCol w:w="4116"/>
    </w:tblGrid>
    <w:tr w:rsidR="001B2822" w14:paraId="7F8ADA1D" w14:textId="77777777">
      <w:tc>
        <w:tcPr>
          <w:tcW w:w="6516" w:type="dxa"/>
          <w:tcBorders>
            <w:top w:val="nil"/>
            <w:left w:val="nil"/>
            <w:bottom w:val="nil"/>
            <w:right w:val="nil"/>
          </w:tcBorders>
        </w:tcPr>
        <w:p w14:paraId="0000089D" w14:textId="77777777" w:rsidR="001B2822" w:rsidRDefault="001B2822">
          <w:pPr>
            <w:pStyle w:val="afc"/>
          </w:pPr>
          <w:r>
            <w:rPr>
              <w:rFonts w:ascii="Times New Roman" w:eastAsia="Times New Roman" w:hAnsi="Times New Roman" w:cs="Times New Roman"/>
              <w:noProof/>
              <w:sz w:val="24"/>
              <w:szCs w:val="24"/>
              <w:lang w:eastAsia="ru-RU"/>
            </w:rPr>
            <w:drawing>
              <wp:inline distT="0" distB="0" distL="0" distR="0" wp14:anchorId="3B388397" wp14:editId="021D1153">
                <wp:extent cx="1581150" cy="390594"/>
                <wp:effectExtent l="0" t="0" r="0" b="0"/>
                <wp:docPr id="32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141"/>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tc>
      <w:tc>
        <w:tcPr>
          <w:tcW w:w="4116" w:type="dxa"/>
          <w:tcBorders>
            <w:top w:val="nil"/>
            <w:left w:val="nil"/>
            <w:bottom w:val="nil"/>
            <w:right w:val="nil"/>
          </w:tcBorders>
          <w:vAlign w:val="bottom"/>
        </w:tcPr>
        <w:p w14:paraId="0000089E" w14:textId="77777777" w:rsidR="001B2822" w:rsidRDefault="001B2822">
          <w:pPr>
            <w:pStyle w:val="afc"/>
            <w:jc w:val="right"/>
            <w:rPr>
              <w:rFonts w:ascii="Times New Roman" w:hAnsi="Times New Roman" w:cs="Times New Roman"/>
            </w:rPr>
          </w:pPr>
        </w:p>
      </w:tc>
    </w:tr>
  </w:tbl>
  <w:p w14:paraId="0000089F" w14:textId="77777777" w:rsidR="001B2822" w:rsidRDefault="001B2822">
    <w:pPr>
      <w:pStyle w:val="afc"/>
      <w:ind w:left="5954" w:firstLine="567"/>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A0" w14:textId="77777777" w:rsidR="001B2822" w:rsidRDefault="001B2822">
    <w:pPr>
      <w:pStyle w:val="afc"/>
      <w:ind w:left="-426"/>
      <w:jc w:val="both"/>
    </w:pPr>
    <w:r>
      <w:rPr>
        <w:rFonts w:ascii="Times New Roman" w:eastAsia="Times New Roman" w:hAnsi="Times New Roman" w:cs="Times New Roman"/>
        <w:noProof/>
        <w:sz w:val="24"/>
        <w:szCs w:val="24"/>
        <w:lang w:eastAsia="ru-RU"/>
      </w:rPr>
      <w:drawing>
        <wp:inline distT="0" distB="0" distL="0" distR="0" wp14:anchorId="302E4BFC" wp14:editId="7B25CA2D">
          <wp:extent cx="1581150" cy="390594"/>
          <wp:effectExtent l="0" t="0" r="0" b="0"/>
          <wp:docPr id="32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82"/>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6516" w:type="dxa"/>
      <w:tblInd w:w="-1134" w:type="dxa"/>
      <w:tblLook w:val="04A0" w:firstRow="1" w:lastRow="0" w:firstColumn="1" w:lastColumn="0" w:noHBand="0" w:noVBand="1"/>
    </w:tblPr>
    <w:tblGrid>
      <w:gridCol w:w="6516"/>
    </w:tblGrid>
    <w:tr w:rsidR="001B2822" w14:paraId="08DDB89E" w14:textId="77777777">
      <w:tc>
        <w:tcPr>
          <w:tcW w:w="6516" w:type="dxa"/>
          <w:tcBorders>
            <w:top w:val="nil"/>
            <w:left w:val="nil"/>
            <w:bottom w:val="nil"/>
            <w:right w:val="nil"/>
          </w:tcBorders>
        </w:tcPr>
        <w:p w14:paraId="0000087E" w14:textId="77777777" w:rsidR="001B2822" w:rsidRDefault="001B2822">
          <w:pPr>
            <w:spacing w:before="100" w:after="10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CD3D73A" wp14:editId="75F4AA1A">
                <wp:extent cx="1581150" cy="390594"/>
                <wp:effectExtent l="0" t="0" r="0" b="0"/>
                <wp:docPr id="3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8"/>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tc>
    </w:tr>
  </w:tbl>
  <w:p w14:paraId="0000087F" w14:textId="77777777" w:rsidR="001B2822" w:rsidRDefault="001B2822">
    <w:pPr>
      <w:pStyle w:val="af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10632" w:type="dxa"/>
      <w:tblInd w:w="-1134" w:type="dxa"/>
      <w:tblLook w:val="04A0" w:firstRow="1" w:lastRow="0" w:firstColumn="1" w:lastColumn="0" w:noHBand="0" w:noVBand="1"/>
    </w:tblPr>
    <w:tblGrid>
      <w:gridCol w:w="6516"/>
      <w:gridCol w:w="4116"/>
    </w:tblGrid>
    <w:tr w:rsidR="001B2822" w14:paraId="4F13C9B5" w14:textId="77777777">
      <w:tc>
        <w:tcPr>
          <w:tcW w:w="6516" w:type="dxa"/>
          <w:tcBorders>
            <w:top w:val="nil"/>
            <w:left w:val="nil"/>
            <w:bottom w:val="nil"/>
            <w:right w:val="nil"/>
          </w:tcBorders>
        </w:tcPr>
        <w:p w14:paraId="00000880" w14:textId="77777777" w:rsidR="001B2822" w:rsidRDefault="001B2822">
          <w:pPr>
            <w:pStyle w:val="afc"/>
          </w:pPr>
          <w:r>
            <w:rPr>
              <w:rFonts w:ascii="Times New Roman" w:eastAsia="Times New Roman" w:hAnsi="Times New Roman" w:cs="Times New Roman"/>
              <w:noProof/>
              <w:sz w:val="24"/>
              <w:szCs w:val="24"/>
              <w:lang w:eastAsia="ru-RU"/>
            </w:rPr>
            <w:drawing>
              <wp:inline distT="0" distB="0" distL="0" distR="0" wp14:anchorId="462EA613" wp14:editId="06A5FFD9">
                <wp:extent cx="1581150" cy="390594"/>
                <wp:effectExtent l="0" t="0" r="0" b="0"/>
                <wp:docPr id="3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9"/>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tc>
      <w:tc>
        <w:tcPr>
          <w:tcW w:w="4116" w:type="dxa"/>
          <w:tcBorders>
            <w:top w:val="nil"/>
            <w:left w:val="nil"/>
            <w:bottom w:val="nil"/>
            <w:right w:val="nil"/>
          </w:tcBorders>
          <w:vAlign w:val="bottom"/>
        </w:tcPr>
        <w:p w14:paraId="00000881" w14:textId="77777777" w:rsidR="001B2822" w:rsidRDefault="001B2822">
          <w:pPr>
            <w:pStyle w:val="afc"/>
            <w:rPr>
              <w:rFonts w:ascii="Times New Roman" w:hAnsi="Times New Roman" w:cs="Times New Roman"/>
            </w:rPr>
          </w:pPr>
        </w:p>
      </w:tc>
    </w:tr>
  </w:tbl>
  <w:p w14:paraId="00000882" w14:textId="77777777" w:rsidR="001B2822" w:rsidRDefault="001B2822">
    <w:pPr>
      <w:pStyle w:val="af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6947" w:type="dxa"/>
      <w:tblInd w:w="-278" w:type="dxa"/>
      <w:tblLook w:val="04A0" w:firstRow="1" w:lastRow="0" w:firstColumn="1" w:lastColumn="0" w:noHBand="0" w:noVBand="1"/>
    </w:tblPr>
    <w:tblGrid>
      <w:gridCol w:w="6947"/>
    </w:tblGrid>
    <w:tr w:rsidR="001B2822" w14:paraId="5D8A03A4" w14:textId="77777777">
      <w:tc>
        <w:tcPr>
          <w:tcW w:w="6947" w:type="dxa"/>
          <w:tcBorders>
            <w:top w:val="nil"/>
            <w:left w:val="nil"/>
            <w:bottom w:val="nil"/>
            <w:right w:val="nil"/>
          </w:tcBorders>
        </w:tcPr>
        <w:p w14:paraId="00000884" w14:textId="77777777" w:rsidR="001B2822" w:rsidRDefault="001B2822">
          <w:pPr>
            <w:spacing w:before="100" w:after="10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954CC40" wp14:editId="352C715E">
                <wp:extent cx="1581150" cy="390594"/>
                <wp:effectExtent l="0" t="0" r="0" b="0"/>
                <wp:docPr id="3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6"/>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tc>
    </w:tr>
  </w:tbl>
  <w:p w14:paraId="00000885" w14:textId="77777777" w:rsidR="001B2822" w:rsidRDefault="001B2822">
    <w:pPr>
      <w:pStyle w:val="afc"/>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6947" w:type="dxa"/>
      <w:tblInd w:w="-1134" w:type="dxa"/>
      <w:tblLook w:val="04A0" w:firstRow="1" w:lastRow="0" w:firstColumn="1" w:lastColumn="0" w:noHBand="0" w:noVBand="1"/>
    </w:tblPr>
    <w:tblGrid>
      <w:gridCol w:w="6947"/>
    </w:tblGrid>
    <w:tr w:rsidR="001B2822" w14:paraId="018F1C69" w14:textId="77777777">
      <w:tc>
        <w:tcPr>
          <w:tcW w:w="6947" w:type="dxa"/>
          <w:tcBorders>
            <w:top w:val="nil"/>
            <w:left w:val="nil"/>
            <w:bottom w:val="nil"/>
            <w:right w:val="nil"/>
          </w:tcBorders>
        </w:tcPr>
        <w:p w14:paraId="00000886" w14:textId="77777777" w:rsidR="001B2822" w:rsidRDefault="001B2822">
          <w:pPr>
            <w:spacing w:before="100" w:after="10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505ECE2" wp14:editId="4F5D4363">
                <wp:extent cx="1581150" cy="390594"/>
                <wp:effectExtent l="0" t="0" r="0" b="0"/>
                <wp:docPr id="3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5"/>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tc>
    </w:tr>
  </w:tbl>
  <w:p w14:paraId="00000887" w14:textId="77777777" w:rsidR="001B2822" w:rsidRDefault="001B2822">
    <w:pPr>
      <w:pStyle w:val="afc"/>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88" w14:textId="77777777" w:rsidR="001B2822" w:rsidRDefault="001B2822">
    <w:pPr>
      <w:pStyle w:val="afc"/>
      <w:ind w:left="-1134"/>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47EF0A07" wp14:editId="386078F3">
          <wp:extent cx="1581150" cy="390594"/>
          <wp:effectExtent l="0" t="0" r="0" b="0"/>
          <wp:docPr id="3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4"/>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p w14:paraId="00000889" w14:textId="77777777" w:rsidR="001B2822" w:rsidRDefault="001B2822">
    <w:pPr>
      <w:pStyle w:val="afc"/>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10632" w:type="dxa"/>
      <w:tblInd w:w="-1134" w:type="dxa"/>
      <w:tblLook w:val="04A0" w:firstRow="1" w:lastRow="0" w:firstColumn="1" w:lastColumn="0" w:noHBand="0" w:noVBand="1"/>
    </w:tblPr>
    <w:tblGrid>
      <w:gridCol w:w="6516"/>
      <w:gridCol w:w="4116"/>
    </w:tblGrid>
    <w:tr w:rsidR="001B2822" w14:paraId="2B5D55B5" w14:textId="77777777">
      <w:tc>
        <w:tcPr>
          <w:tcW w:w="6516" w:type="dxa"/>
          <w:tcBorders>
            <w:top w:val="nil"/>
            <w:left w:val="nil"/>
            <w:bottom w:val="nil"/>
            <w:right w:val="nil"/>
          </w:tcBorders>
        </w:tcPr>
        <w:p w14:paraId="0000088A" w14:textId="77777777" w:rsidR="001B2822" w:rsidRDefault="001B2822">
          <w:pPr>
            <w:pStyle w:val="afc"/>
          </w:pPr>
          <w:r>
            <w:rPr>
              <w:rFonts w:ascii="Times New Roman" w:eastAsia="Times New Roman" w:hAnsi="Times New Roman" w:cs="Times New Roman"/>
              <w:noProof/>
              <w:sz w:val="24"/>
              <w:szCs w:val="24"/>
              <w:lang w:eastAsia="ru-RU"/>
            </w:rPr>
            <w:drawing>
              <wp:inline distT="0" distB="0" distL="0" distR="0" wp14:anchorId="680CC3EA" wp14:editId="4CC4C658">
                <wp:extent cx="1581150" cy="390594"/>
                <wp:effectExtent l="0" t="0" r="0" b="0"/>
                <wp:docPr id="3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10"/>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tc>
      <w:tc>
        <w:tcPr>
          <w:tcW w:w="4116" w:type="dxa"/>
          <w:tcBorders>
            <w:top w:val="nil"/>
            <w:left w:val="nil"/>
            <w:bottom w:val="nil"/>
            <w:right w:val="nil"/>
          </w:tcBorders>
          <w:vAlign w:val="bottom"/>
        </w:tcPr>
        <w:p w14:paraId="0000088B" w14:textId="77777777" w:rsidR="001B2822" w:rsidRDefault="001B2822">
          <w:pPr>
            <w:pStyle w:val="afc"/>
            <w:rPr>
              <w:rFonts w:ascii="Times New Roman" w:hAnsi="Times New Roman" w:cs="Times New Roman"/>
            </w:rPr>
          </w:pPr>
        </w:p>
      </w:tc>
    </w:tr>
  </w:tbl>
  <w:p w14:paraId="0000088C" w14:textId="77777777" w:rsidR="001B2822" w:rsidRDefault="001B2822">
    <w:pPr>
      <w:pStyle w:val="afc"/>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8D" w14:textId="77777777" w:rsidR="001B2822" w:rsidRDefault="001B2822">
    <w:pPr>
      <w:pStyle w:val="afc"/>
      <w:ind w:left="-426"/>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33F9EBBF" wp14:editId="15D5C6B2">
          <wp:extent cx="1581150" cy="390594"/>
          <wp:effectExtent l="0" t="0" r="0" b="0"/>
          <wp:docPr id="3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
                  <pic:cNvPicPr>
                    <a:picLocks noChangeAspect="1" noChangeArrowheads="1"/>
                  </pic:cNvPicPr>
                </pic:nvPicPr>
                <pic:blipFill>
                  <a:blip r:embed="rId1"/>
                  <a:srcRect/>
                  <a:stretch>
                    <a:fillRect/>
                  </a:stretch>
                </pic:blipFill>
                <pic:spPr>
                  <a:xfrm>
                    <a:off x="0" y="0"/>
                    <a:ext cx="1581150" cy="390594"/>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8E" w14:textId="77777777" w:rsidR="001B2822" w:rsidRDefault="001B2822">
    <w:pPr>
      <w:pStyle w:val="af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370AD"/>
    <w:multiLevelType w:val="hybridMultilevel"/>
    <w:tmpl w:val="E7402642"/>
    <w:lvl w:ilvl="0" w:tplc="25441F80">
      <w:start w:val="1"/>
      <w:numFmt w:val="decimal"/>
      <w:lvlText w:val="%1."/>
      <w:lvlJc w:val="left"/>
      <w:pPr>
        <w:ind w:left="717" w:hanging="360"/>
      </w:pPr>
      <w:rPr>
        <w:rFonts w:ascii="Times New Roman" w:eastAsiaTheme="minorHAnsi" w:hAnsi="Times New Roman" w:cs="Times New Roman" w:hint="default"/>
        <w:color w:val="auto"/>
        <w:sz w:val="28"/>
        <w:szCs w:val="28"/>
      </w:rPr>
    </w:lvl>
    <w:lvl w:ilvl="1" w:tplc="CE50752C" w:tentative="1">
      <w:start w:val="1"/>
      <w:numFmt w:val="lowerLetter"/>
      <w:lvlText w:val="%2."/>
      <w:lvlJc w:val="left"/>
      <w:pPr>
        <w:ind w:left="1437" w:hanging="360"/>
      </w:pPr>
    </w:lvl>
    <w:lvl w:ilvl="2" w:tplc="A57E3B6A" w:tentative="1">
      <w:start w:val="1"/>
      <w:numFmt w:val="lowerRoman"/>
      <w:lvlText w:val="%3."/>
      <w:lvlJc w:val="right"/>
      <w:pPr>
        <w:ind w:left="2157" w:hanging="180"/>
      </w:pPr>
    </w:lvl>
    <w:lvl w:ilvl="3" w:tplc="D1D8D646" w:tentative="1">
      <w:start w:val="1"/>
      <w:numFmt w:val="decimal"/>
      <w:lvlText w:val="%4."/>
      <w:lvlJc w:val="left"/>
      <w:pPr>
        <w:ind w:left="2877" w:hanging="360"/>
      </w:pPr>
    </w:lvl>
    <w:lvl w:ilvl="4" w:tplc="C212AA5A" w:tentative="1">
      <w:start w:val="1"/>
      <w:numFmt w:val="lowerLetter"/>
      <w:lvlText w:val="%5."/>
      <w:lvlJc w:val="left"/>
      <w:pPr>
        <w:ind w:left="3597" w:hanging="360"/>
      </w:pPr>
    </w:lvl>
    <w:lvl w:ilvl="5" w:tplc="D1F09588" w:tentative="1">
      <w:start w:val="1"/>
      <w:numFmt w:val="lowerRoman"/>
      <w:lvlText w:val="%6."/>
      <w:lvlJc w:val="right"/>
      <w:pPr>
        <w:ind w:left="4317" w:hanging="180"/>
      </w:pPr>
    </w:lvl>
    <w:lvl w:ilvl="6" w:tplc="10AC0A38" w:tentative="1">
      <w:start w:val="1"/>
      <w:numFmt w:val="decimal"/>
      <w:lvlText w:val="%7."/>
      <w:lvlJc w:val="left"/>
      <w:pPr>
        <w:ind w:left="5037" w:hanging="360"/>
      </w:pPr>
    </w:lvl>
    <w:lvl w:ilvl="7" w:tplc="758887DC" w:tentative="1">
      <w:start w:val="1"/>
      <w:numFmt w:val="lowerLetter"/>
      <w:lvlText w:val="%8."/>
      <w:lvlJc w:val="left"/>
      <w:pPr>
        <w:ind w:left="5757" w:hanging="360"/>
      </w:pPr>
    </w:lvl>
    <w:lvl w:ilvl="8" w:tplc="A3487954" w:tentative="1">
      <w:start w:val="1"/>
      <w:numFmt w:val="lowerRoman"/>
      <w:lvlText w:val="%9."/>
      <w:lvlJc w:val="right"/>
      <w:pPr>
        <w:ind w:left="6477" w:hanging="180"/>
      </w:pPr>
    </w:lvl>
  </w:abstractNum>
  <w:abstractNum w:abstractNumId="1" w15:restartNumberingAfterBreak="0">
    <w:nsid w:val="052D4A2E"/>
    <w:multiLevelType w:val="hybridMultilevel"/>
    <w:tmpl w:val="13FC2BD2"/>
    <w:lvl w:ilvl="0" w:tplc="92206512">
      <w:start w:val="1"/>
      <w:numFmt w:val="decimal"/>
      <w:lvlText w:val="%1."/>
      <w:lvlJc w:val="left"/>
      <w:pPr>
        <w:ind w:left="720" w:hanging="360"/>
      </w:pPr>
    </w:lvl>
    <w:lvl w:ilvl="1" w:tplc="E9E4885A" w:tentative="1">
      <w:start w:val="1"/>
      <w:numFmt w:val="lowerLetter"/>
      <w:lvlText w:val="%2."/>
      <w:lvlJc w:val="left"/>
      <w:pPr>
        <w:ind w:left="1440" w:hanging="360"/>
      </w:pPr>
    </w:lvl>
    <w:lvl w:ilvl="2" w:tplc="54B88050" w:tentative="1">
      <w:start w:val="1"/>
      <w:numFmt w:val="lowerRoman"/>
      <w:lvlText w:val="%3."/>
      <w:lvlJc w:val="right"/>
      <w:pPr>
        <w:ind w:left="2160" w:hanging="180"/>
      </w:pPr>
    </w:lvl>
    <w:lvl w:ilvl="3" w:tplc="FA5AE22C" w:tentative="1">
      <w:start w:val="1"/>
      <w:numFmt w:val="decimal"/>
      <w:lvlText w:val="%4."/>
      <w:lvlJc w:val="left"/>
      <w:pPr>
        <w:ind w:left="2880" w:hanging="360"/>
      </w:pPr>
    </w:lvl>
    <w:lvl w:ilvl="4" w:tplc="34425878" w:tentative="1">
      <w:start w:val="1"/>
      <w:numFmt w:val="lowerLetter"/>
      <w:lvlText w:val="%5."/>
      <w:lvlJc w:val="left"/>
      <w:pPr>
        <w:ind w:left="3600" w:hanging="360"/>
      </w:pPr>
    </w:lvl>
    <w:lvl w:ilvl="5" w:tplc="59AC8C7C" w:tentative="1">
      <w:start w:val="1"/>
      <w:numFmt w:val="lowerRoman"/>
      <w:lvlText w:val="%6."/>
      <w:lvlJc w:val="right"/>
      <w:pPr>
        <w:ind w:left="4320" w:hanging="180"/>
      </w:pPr>
    </w:lvl>
    <w:lvl w:ilvl="6" w:tplc="D34EE11C" w:tentative="1">
      <w:start w:val="1"/>
      <w:numFmt w:val="decimal"/>
      <w:lvlText w:val="%7."/>
      <w:lvlJc w:val="left"/>
      <w:pPr>
        <w:ind w:left="5040" w:hanging="360"/>
      </w:pPr>
    </w:lvl>
    <w:lvl w:ilvl="7" w:tplc="ADD20488" w:tentative="1">
      <w:start w:val="1"/>
      <w:numFmt w:val="lowerLetter"/>
      <w:lvlText w:val="%8."/>
      <w:lvlJc w:val="left"/>
      <w:pPr>
        <w:ind w:left="5760" w:hanging="360"/>
      </w:pPr>
    </w:lvl>
    <w:lvl w:ilvl="8" w:tplc="5678B74E" w:tentative="1">
      <w:start w:val="1"/>
      <w:numFmt w:val="lowerRoman"/>
      <w:lvlText w:val="%9."/>
      <w:lvlJc w:val="right"/>
      <w:pPr>
        <w:ind w:left="6480" w:hanging="180"/>
      </w:pPr>
    </w:lvl>
  </w:abstractNum>
  <w:abstractNum w:abstractNumId="2" w15:restartNumberingAfterBreak="0">
    <w:nsid w:val="05EA13A0"/>
    <w:multiLevelType w:val="hybridMultilevel"/>
    <w:tmpl w:val="084EDC2A"/>
    <w:lvl w:ilvl="0" w:tplc="DC541BCA">
      <w:start w:val="1"/>
      <w:numFmt w:val="decimal"/>
      <w:lvlText w:val="%1."/>
      <w:lvlJc w:val="left"/>
      <w:pPr>
        <w:ind w:left="720" w:hanging="360"/>
      </w:pPr>
    </w:lvl>
    <w:lvl w:ilvl="1" w:tplc="81AC2CFC" w:tentative="1">
      <w:start w:val="1"/>
      <w:numFmt w:val="lowerLetter"/>
      <w:lvlText w:val="%2."/>
      <w:lvlJc w:val="left"/>
      <w:pPr>
        <w:ind w:left="1440" w:hanging="360"/>
      </w:pPr>
    </w:lvl>
    <w:lvl w:ilvl="2" w:tplc="0D1C57BE" w:tentative="1">
      <w:start w:val="1"/>
      <w:numFmt w:val="lowerRoman"/>
      <w:lvlText w:val="%3."/>
      <w:lvlJc w:val="right"/>
      <w:pPr>
        <w:ind w:left="2160" w:hanging="180"/>
      </w:pPr>
    </w:lvl>
    <w:lvl w:ilvl="3" w:tplc="94D058F0" w:tentative="1">
      <w:start w:val="1"/>
      <w:numFmt w:val="decimal"/>
      <w:lvlText w:val="%4."/>
      <w:lvlJc w:val="left"/>
      <w:pPr>
        <w:ind w:left="2880" w:hanging="360"/>
      </w:pPr>
    </w:lvl>
    <w:lvl w:ilvl="4" w:tplc="475C2B80" w:tentative="1">
      <w:start w:val="1"/>
      <w:numFmt w:val="lowerLetter"/>
      <w:lvlText w:val="%5."/>
      <w:lvlJc w:val="left"/>
      <w:pPr>
        <w:ind w:left="3600" w:hanging="360"/>
      </w:pPr>
    </w:lvl>
    <w:lvl w:ilvl="5" w:tplc="32D6A35A" w:tentative="1">
      <w:start w:val="1"/>
      <w:numFmt w:val="lowerRoman"/>
      <w:lvlText w:val="%6."/>
      <w:lvlJc w:val="right"/>
      <w:pPr>
        <w:ind w:left="4320" w:hanging="180"/>
      </w:pPr>
    </w:lvl>
    <w:lvl w:ilvl="6" w:tplc="40986F68" w:tentative="1">
      <w:start w:val="1"/>
      <w:numFmt w:val="decimal"/>
      <w:lvlText w:val="%7."/>
      <w:lvlJc w:val="left"/>
      <w:pPr>
        <w:ind w:left="5040" w:hanging="360"/>
      </w:pPr>
    </w:lvl>
    <w:lvl w:ilvl="7" w:tplc="8C703458" w:tentative="1">
      <w:start w:val="1"/>
      <w:numFmt w:val="lowerLetter"/>
      <w:lvlText w:val="%8."/>
      <w:lvlJc w:val="left"/>
      <w:pPr>
        <w:ind w:left="5760" w:hanging="360"/>
      </w:pPr>
    </w:lvl>
    <w:lvl w:ilvl="8" w:tplc="6DD03BD4" w:tentative="1">
      <w:start w:val="1"/>
      <w:numFmt w:val="lowerRoman"/>
      <w:lvlText w:val="%9."/>
      <w:lvlJc w:val="right"/>
      <w:pPr>
        <w:ind w:left="6480" w:hanging="180"/>
      </w:pPr>
    </w:lvl>
  </w:abstractNum>
  <w:abstractNum w:abstractNumId="3" w15:restartNumberingAfterBreak="0">
    <w:nsid w:val="0A0F0088"/>
    <w:multiLevelType w:val="hybridMultilevel"/>
    <w:tmpl w:val="31642EA0"/>
    <w:lvl w:ilvl="0" w:tplc="0936B01A">
      <w:start w:val="1"/>
      <w:numFmt w:val="decimal"/>
      <w:lvlText w:val="%1."/>
      <w:lvlJc w:val="left"/>
      <w:pPr>
        <w:ind w:left="1139" w:hanging="360"/>
      </w:pPr>
      <w:rPr>
        <w:rFonts w:hint="default"/>
      </w:rPr>
    </w:lvl>
    <w:lvl w:ilvl="1" w:tplc="6268C600" w:tentative="1">
      <w:start w:val="1"/>
      <w:numFmt w:val="lowerLetter"/>
      <w:lvlText w:val="%2."/>
      <w:lvlJc w:val="left"/>
      <w:pPr>
        <w:ind w:left="1859" w:hanging="360"/>
      </w:pPr>
    </w:lvl>
    <w:lvl w:ilvl="2" w:tplc="85AE0398" w:tentative="1">
      <w:start w:val="1"/>
      <w:numFmt w:val="lowerRoman"/>
      <w:lvlText w:val="%3."/>
      <w:lvlJc w:val="right"/>
      <w:pPr>
        <w:ind w:left="2579" w:hanging="180"/>
      </w:pPr>
    </w:lvl>
    <w:lvl w:ilvl="3" w:tplc="3F82CE1E" w:tentative="1">
      <w:start w:val="1"/>
      <w:numFmt w:val="decimal"/>
      <w:lvlText w:val="%4."/>
      <w:lvlJc w:val="left"/>
      <w:pPr>
        <w:ind w:left="3299" w:hanging="360"/>
      </w:pPr>
    </w:lvl>
    <w:lvl w:ilvl="4" w:tplc="1212B3FC" w:tentative="1">
      <w:start w:val="1"/>
      <w:numFmt w:val="lowerLetter"/>
      <w:lvlText w:val="%5."/>
      <w:lvlJc w:val="left"/>
      <w:pPr>
        <w:ind w:left="4019" w:hanging="360"/>
      </w:pPr>
    </w:lvl>
    <w:lvl w:ilvl="5" w:tplc="76645C52" w:tentative="1">
      <w:start w:val="1"/>
      <w:numFmt w:val="lowerRoman"/>
      <w:lvlText w:val="%6."/>
      <w:lvlJc w:val="right"/>
      <w:pPr>
        <w:ind w:left="4739" w:hanging="180"/>
      </w:pPr>
    </w:lvl>
    <w:lvl w:ilvl="6" w:tplc="50042F7C" w:tentative="1">
      <w:start w:val="1"/>
      <w:numFmt w:val="decimal"/>
      <w:lvlText w:val="%7."/>
      <w:lvlJc w:val="left"/>
      <w:pPr>
        <w:ind w:left="5459" w:hanging="360"/>
      </w:pPr>
    </w:lvl>
    <w:lvl w:ilvl="7" w:tplc="314A5A00" w:tentative="1">
      <w:start w:val="1"/>
      <w:numFmt w:val="lowerLetter"/>
      <w:lvlText w:val="%8."/>
      <w:lvlJc w:val="left"/>
      <w:pPr>
        <w:ind w:left="6179" w:hanging="360"/>
      </w:pPr>
    </w:lvl>
    <w:lvl w:ilvl="8" w:tplc="0EE49844" w:tentative="1">
      <w:start w:val="1"/>
      <w:numFmt w:val="lowerRoman"/>
      <w:lvlText w:val="%9."/>
      <w:lvlJc w:val="right"/>
      <w:pPr>
        <w:ind w:left="6899" w:hanging="180"/>
      </w:pPr>
    </w:lvl>
  </w:abstractNum>
  <w:abstractNum w:abstractNumId="4" w15:restartNumberingAfterBreak="0">
    <w:nsid w:val="0B4878C2"/>
    <w:multiLevelType w:val="hybridMultilevel"/>
    <w:tmpl w:val="184A1F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C3163F8"/>
    <w:multiLevelType w:val="hybridMultilevel"/>
    <w:tmpl w:val="B860D5E4"/>
    <w:lvl w:ilvl="0" w:tplc="0EE26982">
      <w:start w:val="1"/>
      <w:numFmt w:val="decimal"/>
      <w:lvlText w:val="%1."/>
      <w:lvlJc w:val="left"/>
      <w:pPr>
        <w:ind w:left="1287" w:hanging="360"/>
      </w:pPr>
    </w:lvl>
    <w:lvl w:ilvl="1" w:tplc="1A3CD38E" w:tentative="1">
      <w:start w:val="1"/>
      <w:numFmt w:val="lowerLetter"/>
      <w:lvlText w:val="%2."/>
      <w:lvlJc w:val="left"/>
      <w:pPr>
        <w:ind w:left="2007" w:hanging="360"/>
      </w:pPr>
    </w:lvl>
    <w:lvl w:ilvl="2" w:tplc="79CC0884" w:tentative="1">
      <w:start w:val="1"/>
      <w:numFmt w:val="lowerRoman"/>
      <w:lvlText w:val="%3."/>
      <w:lvlJc w:val="right"/>
      <w:pPr>
        <w:ind w:left="2727" w:hanging="180"/>
      </w:pPr>
    </w:lvl>
    <w:lvl w:ilvl="3" w:tplc="10502CD8" w:tentative="1">
      <w:start w:val="1"/>
      <w:numFmt w:val="decimal"/>
      <w:lvlText w:val="%4."/>
      <w:lvlJc w:val="left"/>
      <w:pPr>
        <w:ind w:left="3447" w:hanging="360"/>
      </w:pPr>
    </w:lvl>
    <w:lvl w:ilvl="4" w:tplc="E8242CAA" w:tentative="1">
      <w:start w:val="1"/>
      <w:numFmt w:val="lowerLetter"/>
      <w:lvlText w:val="%5."/>
      <w:lvlJc w:val="left"/>
      <w:pPr>
        <w:ind w:left="4167" w:hanging="360"/>
      </w:pPr>
    </w:lvl>
    <w:lvl w:ilvl="5" w:tplc="CACA4D22" w:tentative="1">
      <w:start w:val="1"/>
      <w:numFmt w:val="lowerRoman"/>
      <w:lvlText w:val="%6."/>
      <w:lvlJc w:val="right"/>
      <w:pPr>
        <w:ind w:left="4887" w:hanging="180"/>
      </w:pPr>
    </w:lvl>
    <w:lvl w:ilvl="6" w:tplc="783AB438" w:tentative="1">
      <w:start w:val="1"/>
      <w:numFmt w:val="decimal"/>
      <w:lvlText w:val="%7."/>
      <w:lvlJc w:val="left"/>
      <w:pPr>
        <w:ind w:left="5607" w:hanging="360"/>
      </w:pPr>
    </w:lvl>
    <w:lvl w:ilvl="7" w:tplc="73E0BB94" w:tentative="1">
      <w:start w:val="1"/>
      <w:numFmt w:val="lowerLetter"/>
      <w:lvlText w:val="%8."/>
      <w:lvlJc w:val="left"/>
      <w:pPr>
        <w:ind w:left="6327" w:hanging="360"/>
      </w:pPr>
    </w:lvl>
    <w:lvl w:ilvl="8" w:tplc="BF3CDA54" w:tentative="1">
      <w:start w:val="1"/>
      <w:numFmt w:val="lowerRoman"/>
      <w:lvlText w:val="%9."/>
      <w:lvlJc w:val="right"/>
      <w:pPr>
        <w:ind w:left="7047" w:hanging="180"/>
      </w:pPr>
    </w:lvl>
  </w:abstractNum>
  <w:abstractNum w:abstractNumId="6" w15:restartNumberingAfterBreak="0">
    <w:nsid w:val="24B14812"/>
    <w:multiLevelType w:val="hybridMultilevel"/>
    <w:tmpl w:val="54722510"/>
    <w:lvl w:ilvl="0" w:tplc="3D0E9F04">
      <w:start w:val="1"/>
      <w:numFmt w:val="decimal"/>
      <w:lvlText w:val="%1."/>
      <w:lvlJc w:val="left"/>
      <w:pPr>
        <w:ind w:left="927" w:hanging="360"/>
      </w:pPr>
      <w:rPr>
        <w:rFonts w:hint="default"/>
      </w:rPr>
    </w:lvl>
    <w:lvl w:ilvl="1" w:tplc="D812BECA" w:tentative="1">
      <w:start w:val="1"/>
      <w:numFmt w:val="lowerLetter"/>
      <w:lvlText w:val="%2."/>
      <w:lvlJc w:val="left"/>
      <w:pPr>
        <w:ind w:left="1647" w:hanging="360"/>
      </w:pPr>
    </w:lvl>
    <w:lvl w:ilvl="2" w:tplc="D4FE8EAC" w:tentative="1">
      <w:start w:val="1"/>
      <w:numFmt w:val="lowerRoman"/>
      <w:lvlText w:val="%3."/>
      <w:lvlJc w:val="right"/>
      <w:pPr>
        <w:ind w:left="2367" w:hanging="180"/>
      </w:pPr>
    </w:lvl>
    <w:lvl w:ilvl="3" w:tplc="D896763C" w:tentative="1">
      <w:start w:val="1"/>
      <w:numFmt w:val="decimal"/>
      <w:lvlText w:val="%4."/>
      <w:lvlJc w:val="left"/>
      <w:pPr>
        <w:ind w:left="3087" w:hanging="360"/>
      </w:pPr>
    </w:lvl>
    <w:lvl w:ilvl="4" w:tplc="4776F084" w:tentative="1">
      <w:start w:val="1"/>
      <w:numFmt w:val="lowerLetter"/>
      <w:lvlText w:val="%5."/>
      <w:lvlJc w:val="left"/>
      <w:pPr>
        <w:ind w:left="3807" w:hanging="360"/>
      </w:pPr>
    </w:lvl>
    <w:lvl w:ilvl="5" w:tplc="8CF076FE" w:tentative="1">
      <w:start w:val="1"/>
      <w:numFmt w:val="lowerRoman"/>
      <w:lvlText w:val="%6."/>
      <w:lvlJc w:val="right"/>
      <w:pPr>
        <w:ind w:left="4527" w:hanging="180"/>
      </w:pPr>
    </w:lvl>
    <w:lvl w:ilvl="6" w:tplc="7F1003B2" w:tentative="1">
      <w:start w:val="1"/>
      <w:numFmt w:val="decimal"/>
      <w:lvlText w:val="%7."/>
      <w:lvlJc w:val="left"/>
      <w:pPr>
        <w:ind w:left="5247" w:hanging="360"/>
      </w:pPr>
    </w:lvl>
    <w:lvl w:ilvl="7" w:tplc="007015CE" w:tentative="1">
      <w:start w:val="1"/>
      <w:numFmt w:val="lowerLetter"/>
      <w:lvlText w:val="%8."/>
      <w:lvlJc w:val="left"/>
      <w:pPr>
        <w:ind w:left="5967" w:hanging="360"/>
      </w:pPr>
    </w:lvl>
    <w:lvl w:ilvl="8" w:tplc="C6D2D90A" w:tentative="1">
      <w:start w:val="1"/>
      <w:numFmt w:val="lowerRoman"/>
      <w:lvlText w:val="%9."/>
      <w:lvlJc w:val="right"/>
      <w:pPr>
        <w:ind w:left="6687" w:hanging="180"/>
      </w:pPr>
    </w:lvl>
  </w:abstractNum>
  <w:abstractNum w:abstractNumId="7" w15:restartNumberingAfterBreak="0">
    <w:nsid w:val="25920013"/>
    <w:multiLevelType w:val="hybridMultilevel"/>
    <w:tmpl w:val="F2B2425C"/>
    <w:lvl w:ilvl="0" w:tplc="1F58C688">
      <w:start w:val="1"/>
      <w:numFmt w:val="decimal"/>
      <w:lvlText w:val="%1."/>
      <w:lvlJc w:val="left"/>
      <w:pPr>
        <w:ind w:left="720" w:hanging="360"/>
      </w:pPr>
    </w:lvl>
    <w:lvl w:ilvl="1" w:tplc="F16C4556" w:tentative="1">
      <w:start w:val="1"/>
      <w:numFmt w:val="lowerLetter"/>
      <w:lvlText w:val="%2."/>
      <w:lvlJc w:val="left"/>
      <w:pPr>
        <w:ind w:left="1440" w:hanging="360"/>
      </w:pPr>
    </w:lvl>
    <w:lvl w:ilvl="2" w:tplc="4314AF70" w:tentative="1">
      <w:start w:val="1"/>
      <w:numFmt w:val="lowerRoman"/>
      <w:lvlText w:val="%3."/>
      <w:lvlJc w:val="right"/>
      <w:pPr>
        <w:ind w:left="2160" w:hanging="180"/>
      </w:pPr>
    </w:lvl>
    <w:lvl w:ilvl="3" w:tplc="D0E6A350" w:tentative="1">
      <w:start w:val="1"/>
      <w:numFmt w:val="decimal"/>
      <w:lvlText w:val="%4."/>
      <w:lvlJc w:val="left"/>
      <w:pPr>
        <w:ind w:left="2880" w:hanging="360"/>
      </w:pPr>
    </w:lvl>
    <w:lvl w:ilvl="4" w:tplc="B5CA9398" w:tentative="1">
      <w:start w:val="1"/>
      <w:numFmt w:val="lowerLetter"/>
      <w:lvlText w:val="%5."/>
      <w:lvlJc w:val="left"/>
      <w:pPr>
        <w:ind w:left="3600" w:hanging="360"/>
      </w:pPr>
    </w:lvl>
    <w:lvl w:ilvl="5" w:tplc="B274BF78" w:tentative="1">
      <w:start w:val="1"/>
      <w:numFmt w:val="lowerRoman"/>
      <w:lvlText w:val="%6."/>
      <w:lvlJc w:val="right"/>
      <w:pPr>
        <w:ind w:left="4320" w:hanging="180"/>
      </w:pPr>
    </w:lvl>
    <w:lvl w:ilvl="6" w:tplc="D72C5D30" w:tentative="1">
      <w:start w:val="1"/>
      <w:numFmt w:val="decimal"/>
      <w:lvlText w:val="%7."/>
      <w:lvlJc w:val="left"/>
      <w:pPr>
        <w:ind w:left="5040" w:hanging="360"/>
      </w:pPr>
    </w:lvl>
    <w:lvl w:ilvl="7" w:tplc="7DC8E346" w:tentative="1">
      <w:start w:val="1"/>
      <w:numFmt w:val="lowerLetter"/>
      <w:lvlText w:val="%8."/>
      <w:lvlJc w:val="left"/>
      <w:pPr>
        <w:ind w:left="5760" w:hanging="360"/>
      </w:pPr>
    </w:lvl>
    <w:lvl w:ilvl="8" w:tplc="771E401C" w:tentative="1">
      <w:start w:val="1"/>
      <w:numFmt w:val="lowerRoman"/>
      <w:lvlText w:val="%9."/>
      <w:lvlJc w:val="right"/>
      <w:pPr>
        <w:ind w:left="6480" w:hanging="180"/>
      </w:pPr>
    </w:lvl>
  </w:abstractNum>
  <w:abstractNum w:abstractNumId="8" w15:restartNumberingAfterBreak="0">
    <w:nsid w:val="285466EA"/>
    <w:multiLevelType w:val="hybridMultilevel"/>
    <w:tmpl w:val="D8D4FAB6"/>
    <w:lvl w:ilvl="0" w:tplc="DE96B5C6">
      <w:start w:val="1"/>
      <w:numFmt w:val="decimal"/>
      <w:lvlText w:val="%1."/>
      <w:lvlJc w:val="left"/>
      <w:pPr>
        <w:ind w:left="720" w:hanging="360"/>
      </w:pPr>
    </w:lvl>
    <w:lvl w:ilvl="1" w:tplc="1A4ADC16" w:tentative="1">
      <w:start w:val="1"/>
      <w:numFmt w:val="lowerLetter"/>
      <w:lvlText w:val="%2."/>
      <w:lvlJc w:val="left"/>
      <w:pPr>
        <w:ind w:left="1440" w:hanging="360"/>
      </w:pPr>
    </w:lvl>
    <w:lvl w:ilvl="2" w:tplc="D8B2BB36" w:tentative="1">
      <w:start w:val="1"/>
      <w:numFmt w:val="lowerRoman"/>
      <w:lvlText w:val="%3."/>
      <w:lvlJc w:val="right"/>
      <w:pPr>
        <w:ind w:left="2160" w:hanging="180"/>
      </w:pPr>
    </w:lvl>
    <w:lvl w:ilvl="3" w:tplc="754A1534" w:tentative="1">
      <w:start w:val="1"/>
      <w:numFmt w:val="decimal"/>
      <w:lvlText w:val="%4."/>
      <w:lvlJc w:val="left"/>
      <w:pPr>
        <w:ind w:left="2880" w:hanging="360"/>
      </w:pPr>
    </w:lvl>
    <w:lvl w:ilvl="4" w:tplc="CE60E71C" w:tentative="1">
      <w:start w:val="1"/>
      <w:numFmt w:val="lowerLetter"/>
      <w:lvlText w:val="%5."/>
      <w:lvlJc w:val="left"/>
      <w:pPr>
        <w:ind w:left="3600" w:hanging="360"/>
      </w:pPr>
    </w:lvl>
    <w:lvl w:ilvl="5" w:tplc="DBE478D4" w:tentative="1">
      <w:start w:val="1"/>
      <w:numFmt w:val="lowerRoman"/>
      <w:lvlText w:val="%6."/>
      <w:lvlJc w:val="right"/>
      <w:pPr>
        <w:ind w:left="4320" w:hanging="180"/>
      </w:pPr>
    </w:lvl>
    <w:lvl w:ilvl="6" w:tplc="E3EC8BAC" w:tentative="1">
      <w:start w:val="1"/>
      <w:numFmt w:val="decimal"/>
      <w:lvlText w:val="%7."/>
      <w:lvlJc w:val="left"/>
      <w:pPr>
        <w:ind w:left="5040" w:hanging="360"/>
      </w:pPr>
    </w:lvl>
    <w:lvl w:ilvl="7" w:tplc="B4BC3E62" w:tentative="1">
      <w:start w:val="1"/>
      <w:numFmt w:val="lowerLetter"/>
      <w:lvlText w:val="%8."/>
      <w:lvlJc w:val="left"/>
      <w:pPr>
        <w:ind w:left="5760" w:hanging="360"/>
      </w:pPr>
    </w:lvl>
    <w:lvl w:ilvl="8" w:tplc="A5D8FFD6" w:tentative="1">
      <w:start w:val="1"/>
      <w:numFmt w:val="lowerRoman"/>
      <w:lvlText w:val="%9."/>
      <w:lvlJc w:val="right"/>
      <w:pPr>
        <w:ind w:left="6480" w:hanging="180"/>
      </w:pPr>
    </w:lvl>
  </w:abstractNum>
  <w:abstractNum w:abstractNumId="9" w15:restartNumberingAfterBreak="0">
    <w:nsid w:val="29F96E2E"/>
    <w:multiLevelType w:val="hybridMultilevel"/>
    <w:tmpl w:val="6EFE6258"/>
    <w:lvl w:ilvl="0" w:tplc="4022CE76">
      <w:start w:val="1"/>
      <w:numFmt w:val="decimal"/>
      <w:lvlText w:val="%1."/>
      <w:lvlJc w:val="left"/>
      <w:pPr>
        <w:ind w:left="1069" w:hanging="360"/>
      </w:pPr>
      <w:rPr>
        <w:rFonts w:hint="default"/>
      </w:rPr>
    </w:lvl>
    <w:lvl w:ilvl="1" w:tplc="3880DFD6" w:tentative="1">
      <w:start w:val="1"/>
      <w:numFmt w:val="lowerLetter"/>
      <w:lvlText w:val="%2."/>
      <w:lvlJc w:val="left"/>
      <w:pPr>
        <w:ind w:left="1789" w:hanging="360"/>
      </w:pPr>
    </w:lvl>
    <w:lvl w:ilvl="2" w:tplc="90129DA4" w:tentative="1">
      <w:start w:val="1"/>
      <w:numFmt w:val="lowerRoman"/>
      <w:lvlText w:val="%3."/>
      <w:lvlJc w:val="right"/>
      <w:pPr>
        <w:ind w:left="2509" w:hanging="180"/>
      </w:pPr>
    </w:lvl>
    <w:lvl w:ilvl="3" w:tplc="3FC2514A" w:tentative="1">
      <w:start w:val="1"/>
      <w:numFmt w:val="decimal"/>
      <w:lvlText w:val="%4."/>
      <w:lvlJc w:val="left"/>
      <w:pPr>
        <w:ind w:left="3229" w:hanging="360"/>
      </w:pPr>
    </w:lvl>
    <w:lvl w:ilvl="4" w:tplc="09FE9976" w:tentative="1">
      <w:start w:val="1"/>
      <w:numFmt w:val="lowerLetter"/>
      <w:lvlText w:val="%5."/>
      <w:lvlJc w:val="left"/>
      <w:pPr>
        <w:ind w:left="3949" w:hanging="360"/>
      </w:pPr>
    </w:lvl>
    <w:lvl w:ilvl="5" w:tplc="B3BA5D6A" w:tentative="1">
      <w:start w:val="1"/>
      <w:numFmt w:val="lowerRoman"/>
      <w:lvlText w:val="%6."/>
      <w:lvlJc w:val="right"/>
      <w:pPr>
        <w:ind w:left="4669" w:hanging="180"/>
      </w:pPr>
    </w:lvl>
    <w:lvl w:ilvl="6" w:tplc="2E2CC2C8" w:tentative="1">
      <w:start w:val="1"/>
      <w:numFmt w:val="decimal"/>
      <w:lvlText w:val="%7."/>
      <w:lvlJc w:val="left"/>
      <w:pPr>
        <w:ind w:left="5389" w:hanging="360"/>
      </w:pPr>
    </w:lvl>
    <w:lvl w:ilvl="7" w:tplc="0E4826E0" w:tentative="1">
      <w:start w:val="1"/>
      <w:numFmt w:val="lowerLetter"/>
      <w:lvlText w:val="%8."/>
      <w:lvlJc w:val="left"/>
      <w:pPr>
        <w:ind w:left="6109" w:hanging="360"/>
      </w:pPr>
    </w:lvl>
    <w:lvl w:ilvl="8" w:tplc="C00AD2CE" w:tentative="1">
      <w:start w:val="1"/>
      <w:numFmt w:val="lowerRoman"/>
      <w:lvlText w:val="%9."/>
      <w:lvlJc w:val="right"/>
      <w:pPr>
        <w:ind w:left="6829" w:hanging="180"/>
      </w:pPr>
    </w:lvl>
  </w:abstractNum>
  <w:abstractNum w:abstractNumId="10" w15:restartNumberingAfterBreak="0">
    <w:nsid w:val="2C125F4B"/>
    <w:multiLevelType w:val="hybridMultilevel"/>
    <w:tmpl w:val="09A675DE"/>
    <w:lvl w:ilvl="0" w:tplc="DEDE6534">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F005AB"/>
    <w:multiLevelType w:val="hybridMultilevel"/>
    <w:tmpl w:val="42A63E36"/>
    <w:lvl w:ilvl="0" w:tplc="EC18E542">
      <w:start w:val="1"/>
      <w:numFmt w:val="decimal"/>
      <w:lvlText w:val="%1."/>
      <w:lvlJc w:val="left"/>
      <w:pPr>
        <w:ind w:left="1778" w:hanging="360"/>
      </w:pPr>
      <w:rPr>
        <w:rFonts w:hint="default"/>
      </w:rPr>
    </w:lvl>
    <w:lvl w:ilvl="1" w:tplc="A8E6EF9C" w:tentative="1">
      <w:start w:val="1"/>
      <w:numFmt w:val="lowerLetter"/>
      <w:lvlText w:val="%2."/>
      <w:lvlJc w:val="left"/>
      <w:pPr>
        <w:ind w:left="2149" w:hanging="360"/>
      </w:pPr>
    </w:lvl>
    <w:lvl w:ilvl="2" w:tplc="CFEE5730" w:tentative="1">
      <w:start w:val="1"/>
      <w:numFmt w:val="lowerRoman"/>
      <w:lvlText w:val="%3."/>
      <w:lvlJc w:val="right"/>
      <w:pPr>
        <w:ind w:left="2869" w:hanging="180"/>
      </w:pPr>
    </w:lvl>
    <w:lvl w:ilvl="3" w:tplc="30C0ADA8" w:tentative="1">
      <w:start w:val="1"/>
      <w:numFmt w:val="decimal"/>
      <w:lvlText w:val="%4."/>
      <w:lvlJc w:val="left"/>
      <w:pPr>
        <w:ind w:left="3589" w:hanging="360"/>
      </w:pPr>
    </w:lvl>
    <w:lvl w:ilvl="4" w:tplc="887A39CC" w:tentative="1">
      <w:start w:val="1"/>
      <w:numFmt w:val="lowerLetter"/>
      <w:lvlText w:val="%5."/>
      <w:lvlJc w:val="left"/>
      <w:pPr>
        <w:ind w:left="4309" w:hanging="360"/>
      </w:pPr>
    </w:lvl>
    <w:lvl w:ilvl="5" w:tplc="D8306558" w:tentative="1">
      <w:start w:val="1"/>
      <w:numFmt w:val="lowerRoman"/>
      <w:lvlText w:val="%6."/>
      <w:lvlJc w:val="right"/>
      <w:pPr>
        <w:ind w:left="5029" w:hanging="180"/>
      </w:pPr>
    </w:lvl>
    <w:lvl w:ilvl="6" w:tplc="64BCDC50" w:tentative="1">
      <w:start w:val="1"/>
      <w:numFmt w:val="decimal"/>
      <w:lvlText w:val="%7."/>
      <w:lvlJc w:val="left"/>
      <w:pPr>
        <w:ind w:left="5749" w:hanging="360"/>
      </w:pPr>
    </w:lvl>
    <w:lvl w:ilvl="7" w:tplc="637AAACC" w:tentative="1">
      <w:start w:val="1"/>
      <w:numFmt w:val="lowerLetter"/>
      <w:lvlText w:val="%8."/>
      <w:lvlJc w:val="left"/>
      <w:pPr>
        <w:ind w:left="6469" w:hanging="360"/>
      </w:pPr>
    </w:lvl>
    <w:lvl w:ilvl="8" w:tplc="EEA61A98" w:tentative="1">
      <w:start w:val="1"/>
      <w:numFmt w:val="lowerRoman"/>
      <w:lvlText w:val="%9."/>
      <w:lvlJc w:val="right"/>
      <w:pPr>
        <w:ind w:left="7189" w:hanging="180"/>
      </w:pPr>
    </w:lvl>
  </w:abstractNum>
  <w:abstractNum w:abstractNumId="12" w15:restartNumberingAfterBreak="0">
    <w:nsid w:val="3D2A2284"/>
    <w:multiLevelType w:val="hybridMultilevel"/>
    <w:tmpl w:val="A5D44E8C"/>
    <w:lvl w:ilvl="0" w:tplc="C3A07EC2">
      <w:start w:val="1"/>
      <w:numFmt w:val="decimal"/>
      <w:lvlText w:val="%1."/>
      <w:lvlJc w:val="left"/>
      <w:pPr>
        <w:ind w:left="720" w:hanging="360"/>
      </w:pPr>
    </w:lvl>
    <w:lvl w:ilvl="1" w:tplc="4D82C4B4" w:tentative="1">
      <w:start w:val="1"/>
      <w:numFmt w:val="lowerLetter"/>
      <w:lvlText w:val="%2."/>
      <w:lvlJc w:val="left"/>
      <w:pPr>
        <w:ind w:left="1440" w:hanging="360"/>
      </w:pPr>
    </w:lvl>
    <w:lvl w:ilvl="2" w:tplc="B9F6AEB0" w:tentative="1">
      <w:start w:val="1"/>
      <w:numFmt w:val="lowerRoman"/>
      <w:lvlText w:val="%3."/>
      <w:lvlJc w:val="right"/>
      <w:pPr>
        <w:ind w:left="2160" w:hanging="180"/>
      </w:pPr>
    </w:lvl>
    <w:lvl w:ilvl="3" w:tplc="055C0C08" w:tentative="1">
      <w:start w:val="1"/>
      <w:numFmt w:val="decimal"/>
      <w:lvlText w:val="%4."/>
      <w:lvlJc w:val="left"/>
      <w:pPr>
        <w:ind w:left="2880" w:hanging="360"/>
      </w:pPr>
    </w:lvl>
    <w:lvl w:ilvl="4" w:tplc="D03E89BC" w:tentative="1">
      <w:start w:val="1"/>
      <w:numFmt w:val="lowerLetter"/>
      <w:lvlText w:val="%5."/>
      <w:lvlJc w:val="left"/>
      <w:pPr>
        <w:ind w:left="3600" w:hanging="360"/>
      </w:pPr>
    </w:lvl>
    <w:lvl w:ilvl="5" w:tplc="870EB7F0" w:tentative="1">
      <w:start w:val="1"/>
      <w:numFmt w:val="lowerRoman"/>
      <w:lvlText w:val="%6."/>
      <w:lvlJc w:val="right"/>
      <w:pPr>
        <w:ind w:left="4320" w:hanging="180"/>
      </w:pPr>
    </w:lvl>
    <w:lvl w:ilvl="6" w:tplc="F83CC838" w:tentative="1">
      <w:start w:val="1"/>
      <w:numFmt w:val="decimal"/>
      <w:lvlText w:val="%7."/>
      <w:lvlJc w:val="left"/>
      <w:pPr>
        <w:ind w:left="5040" w:hanging="360"/>
      </w:pPr>
    </w:lvl>
    <w:lvl w:ilvl="7" w:tplc="95602BD4" w:tentative="1">
      <w:start w:val="1"/>
      <w:numFmt w:val="lowerLetter"/>
      <w:lvlText w:val="%8."/>
      <w:lvlJc w:val="left"/>
      <w:pPr>
        <w:ind w:left="5760" w:hanging="360"/>
      </w:pPr>
    </w:lvl>
    <w:lvl w:ilvl="8" w:tplc="C90434AE" w:tentative="1">
      <w:start w:val="1"/>
      <w:numFmt w:val="lowerRoman"/>
      <w:lvlText w:val="%9."/>
      <w:lvlJc w:val="right"/>
      <w:pPr>
        <w:ind w:left="6480" w:hanging="180"/>
      </w:pPr>
    </w:lvl>
  </w:abstractNum>
  <w:abstractNum w:abstractNumId="13" w15:restartNumberingAfterBreak="0">
    <w:nsid w:val="3EF445F6"/>
    <w:multiLevelType w:val="hybridMultilevel"/>
    <w:tmpl w:val="52C01B08"/>
    <w:lvl w:ilvl="0" w:tplc="646C031E">
      <w:start w:val="1"/>
      <w:numFmt w:val="decimal"/>
      <w:lvlText w:val="%1."/>
      <w:lvlJc w:val="left"/>
      <w:pPr>
        <w:ind w:left="720" w:hanging="360"/>
      </w:pPr>
    </w:lvl>
    <w:lvl w:ilvl="1" w:tplc="FF5E77FE" w:tentative="1">
      <w:start w:val="1"/>
      <w:numFmt w:val="lowerLetter"/>
      <w:lvlText w:val="%2."/>
      <w:lvlJc w:val="left"/>
      <w:pPr>
        <w:ind w:left="1440" w:hanging="360"/>
      </w:pPr>
    </w:lvl>
    <w:lvl w:ilvl="2" w:tplc="C3ECD94A" w:tentative="1">
      <w:start w:val="1"/>
      <w:numFmt w:val="lowerRoman"/>
      <w:lvlText w:val="%3."/>
      <w:lvlJc w:val="right"/>
      <w:pPr>
        <w:ind w:left="2160" w:hanging="180"/>
      </w:pPr>
    </w:lvl>
    <w:lvl w:ilvl="3" w:tplc="898C4576" w:tentative="1">
      <w:start w:val="1"/>
      <w:numFmt w:val="decimal"/>
      <w:lvlText w:val="%4."/>
      <w:lvlJc w:val="left"/>
      <w:pPr>
        <w:ind w:left="2880" w:hanging="360"/>
      </w:pPr>
    </w:lvl>
    <w:lvl w:ilvl="4" w:tplc="450C41EA" w:tentative="1">
      <w:start w:val="1"/>
      <w:numFmt w:val="lowerLetter"/>
      <w:lvlText w:val="%5."/>
      <w:lvlJc w:val="left"/>
      <w:pPr>
        <w:ind w:left="3600" w:hanging="360"/>
      </w:pPr>
    </w:lvl>
    <w:lvl w:ilvl="5" w:tplc="3DBA916C" w:tentative="1">
      <w:start w:val="1"/>
      <w:numFmt w:val="lowerRoman"/>
      <w:lvlText w:val="%6."/>
      <w:lvlJc w:val="right"/>
      <w:pPr>
        <w:ind w:left="4320" w:hanging="180"/>
      </w:pPr>
    </w:lvl>
    <w:lvl w:ilvl="6" w:tplc="4AA626B8" w:tentative="1">
      <w:start w:val="1"/>
      <w:numFmt w:val="decimal"/>
      <w:lvlText w:val="%7."/>
      <w:lvlJc w:val="left"/>
      <w:pPr>
        <w:ind w:left="5040" w:hanging="360"/>
      </w:pPr>
    </w:lvl>
    <w:lvl w:ilvl="7" w:tplc="A7F4D3EE" w:tentative="1">
      <w:start w:val="1"/>
      <w:numFmt w:val="lowerLetter"/>
      <w:lvlText w:val="%8."/>
      <w:lvlJc w:val="left"/>
      <w:pPr>
        <w:ind w:left="5760" w:hanging="360"/>
      </w:pPr>
    </w:lvl>
    <w:lvl w:ilvl="8" w:tplc="EA4E61D4" w:tentative="1">
      <w:start w:val="1"/>
      <w:numFmt w:val="lowerRoman"/>
      <w:lvlText w:val="%9."/>
      <w:lvlJc w:val="right"/>
      <w:pPr>
        <w:ind w:left="6480" w:hanging="180"/>
      </w:pPr>
    </w:lvl>
  </w:abstractNum>
  <w:abstractNum w:abstractNumId="14" w15:restartNumberingAfterBreak="0">
    <w:nsid w:val="40681A5A"/>
    <w:multiLevelType w:val="hybridMultilevel"/>
    <w:tmpl w:val="34CE2000"/>
    <w:lvl w:ilvl="0" w:tplc="202238EE">
      <w:start w:val="1"/>
      <w:numFmt w:val="decimal"/>
      <w:lvlText w:val="%1."/>
      <w:lvlJc w:val="left"/>
      <w:pPr>
        <w:ind w:left="720" w:hanging="360"/>
      </w:pPr>
    </w:lvl>
    <w:lvl w:ilvl="1" w:tplc="87A40820" w:tentative="1">
      <w:start w:val="1"/>
      <w:numFmt w:val="lowerLetter"/>
      <w:lvlText w:val="%2."/>
      <w:lvlJc w:val="left"/>
      <w:pPr>
        <w:ind w:left="1440" w:hanging="360"/>
      </w:pPr>
    </w:lvl>
    <w:lvl w:ilvl="2" w:tplc="013256BE" w:tentative="1">
      <w:start w:val="1"/>
      <w:numFmt w:val="lowerRoman"/>
      <w:lvlText w:val="%3."/>
      <w:lvlJc w:val="right"/>
      <w:pPr>
        <w:ind w:left="2160" w:hanging="180"/>
      </w:pPr>
    </w:lvl>
    <w:lvl w:ilvl="3" w:tplc="4FB4FECA" w:tentative="1">
      <w:start w:val="1"/>
      <w:numFmt w:val="decimal"/>
      <w:lvlText w:val="%4."/>
      <w:lvlJc w:val="left"/>
      <w:pPr>
        <w:ind w:left="2880" w:hanging="360"/>
      </w:pPr>
    </w:lvl>
    <w:lvl w:ilvl="4" w:tplc="243EA008" w:tentative="1">
      <w:start w:val="1"/>
      <w:numFmt w:val="lowerLetter"/>
      <w:lvlText w:val="%5."/>
      <w:lvlJc w:val="left"/>
      <w:pPr>
        <w:ind w:left="3600" w:hanging="360"/>
      </w:pPr>
    </w:lvl>
    <w:lvl w:ilvl="5" w:tplc="C18CB86C" w:tentative="1">
      <w:start w:val="1"/>
      <w:numFmt w:val="lowerRoman"/>
      <w:lvlText w:val="%6."/>
      <w:lvlJc w:val="right"/>
      <w:pPr>
        <w:ind w:left="4320" w:hanging="180"/>
      </w:pPr>
    </w:lvl>
    <w:lvl w:ilvl="6" w:tplc="7BD8825C" w:tentative="1">
      <w:start w:val="1"/>
      <w:numFmt w:val="decimal"/>
      <w:lvlText w:val="%7."/>
      <w:lvlJc w:val="left"/>
      <w:pPr>
        <w:ind w:left="5040" w:hanging="360"/>
      </w:pPr>
    </w:lvl>
    <w:lvl w:ilvl="7" w:tplc="7D8E20D8" w:tentative="1">
      <w:start w:val="1"/>
      <w:numFmt w:val="lowerLetter"/>
      <w:lvlText w:val="%8."/>
      <w:lvlJc w:val="left"/>
      <w:pPr>
        <w:ind w:left="5760" w:hanging="360"/>
      </w:pPr>
    </w:lvl>
    <w:lvl w:ilvl="8" w:tplc="580AE7B6" w:tentative="1">
      <w:start w:val="1"/>
      <w:numFmt w:val="lowerRoman"/>
      <w:lvlText w:val="%9."/>
      <w:lvlJc w:val="right"/>
      <w:pPr>
        <w:ind w:left="6480" w:hanging="180"/>
      </w:pPr>
    </w:lvl>
  </w:abstractNum>
  <w:abstractNum w:abstractNumId="15" w15:restartNumberingAfterBreak="0">
    <w:nsid w:val="44EC54AF"/>
    <w:multiLevelType w:val="hybridMultilevel"/>
    <w:tmpl w:val="2C6A5024"/>
    <w:lvl w:ilvl="0" w:tplc="EB0A6880">
      <w:start w:val="1"/>
      <w:numFmt w:val="bullet"/>
      <w:lvlText w:val=""/>
      <w:lvlJc w:val="left"/>
      <w:pPr>
        <w:ind w:left="1429" w:hanging="360"/>
      </w:pPr>
      <w:rPr>
        <w:rFonts w:ascii="Symbol" w:hAnsi="Symbol" w:hint="default"/>
      </w:rPr>
    </w:lvl>
    <w:lvl w:ilvl="1" w:tplc="7E82E2A2" w:tentative="1">
      <w:start w:val="1"/>
      <w:numFmt w:val="bullet"/>
      <w:lvlText w:val="o"/>
      <w:lvlJc w:val="left"/>
      <w:pPr>
        <w:ind w:left="2149" w:hanging="360"/>
      </w:pPr>
      <w:rPr>
        <w:rFonts w:ascii="Courier New" w:hAnsi="Courier New" w:cs="Courier New" w:hint="default"/>
      </w:rPr>
    </w:lvl>
    <w:lvl w:ilvl="2" w:tplc="EC6A22D6" w:tentative="1">
      <w:start w:val="1"/>
      <w:numFmt w:val="bullet"/>
      <w:lvlText w:val=""/>
      <w:lvlJc w:val="left"/>
      <w:pPr>
        <w:ind w:left="2869" w:hanging="360"/>
      </w:pPr>
      <w:rPr>
        <w:rFonts w:ascii="Wingdings" w:hAnsi="Wingdings" w:hint="default"/>
      </w:rPr>
    </w:lvl>
    <w:lvl w:ilvl="3" w:tplc="B0763FD8" w:tentative="1">
      <w:start w:val="1"/>
      <w:numFmt w:val="bullet"/>
      <w:lvlText w:val=""/>
      <w:lvlJc w:val="left"/>
      <w:pPr>
        <w:ind w:left="3589" w:hanging="360"/>
      </w:pPr>
      <w:rPr>
        <w:rFonts w:ascii="Symbol" w:hAnsi="Symbol" w:hint="default"/>
      </w:rPr>
    </w:lvl>
    <w:lvl w:ilvl="4" w:tplc="BA6A0064" w:tentative="1">
      <w:start w:val="1"/>
      <w:numFmt w:val="bullet"/>
      <w:lvlText w:val="o"/>
      <w:lvlJc w:val="left"/>
      <w:pPr>
        <w:ind w:left="4309" w:hanging="360"/>
      </w:pPr>
      <w:rPr>
        <w:rFonts w:ascii="Courier New" w:hAnsi="Courier New" w:cs="Courier New" w:hint="default"/>
      </w:rPr>
    </w:lvl>
    <w:lvl w:ilvl="5" w:tplc="711E1A26" w:tentative="1">
      <w:start w:val="1"/>
      <w:numFmt w:val="bullet"/>
      <w:lvlText w:val=""/>
      <w:lvlJc w:val="left"/>
      <w:pPr>
        <w:ind w:left="5029" w:hanging="360"/>
      </w:pPr>
      <w:rPr>
        <w:rFonts w:ascii="Wingdings" w:hAnsi="Wingdings" w:hint="default"/>
      </w:rPr>
    </w:lvl>
    <w:lvl w:ilvl="6" w:tplc="92F08C20" w:tentative="1">
      <w:start w:val="1"/>
      <w:numFmt w:val="bullet"/>
      <w:lvlText w:val=""/>
      <w:lvlJc w:val="left"/>
      <w:pPr>
        <w:ind w:left="5749" w:hanging="360"/>
      </w:pPr>
      <w:rPr>
        <w:rFonts w:ascii="Symbol" w:hAnsi="Symbol" w:hint="default"/>
      </w:rPr>
    </w:lvl>
    <w:lvl w:ilvl="7" w:tplc="38E893DC" w:tentative="1">
      <w:start w:val="1"/>
      <w:numFmt w:val="bullet"/>
      <w:lvlText w:val="o"/>
      <w:lvlJc w:val="left"/>
      <w:pPr>
        <w:ind w:left="6469" w:hanging="360"/>
      </w:pPr>
      <w:rPr>
        <w:rFonts w:ascii="Courier New" w:hAnsi="Courier New" w:cs="Courier New" w:hint="default"/>
      </w:rPr>
    </w:lvl>
    <w:lvl w:ilvl="8" w:tplc="E5745810" w:tentative="1">
      <w:start w:val="1"/>
      <w:numFmt w:val="bullet"/>
      <w:lvlText w:val=""/>
      <w:lvlJc w:val="left"/>
      <w:pPr>
        <w:ind w:left="7189" w:hanging="360"/>
      </w:pPr>
      <w:rPr>
        <w:rFonts w:ascii="Wingdings" w:hAnsi="Wingdings" w:hint="default"/>
      </w:rPr>
    </w:lvl>
  </w:abstractNum>
  <w:abstractNum w:abstractNumId="16" w15:restartNumberingAfterBreak="0">
    <w:nsid w:val="45BC0FEC"/>
    <w:multiLevelType w:val="hybridMultilevel"/>
    <w:tmpl w:val="F002FBE8"/>
    <w:lvl w:ilvl="0" w:tplc="B3E4ADE0">
      <w:start w:val="1"/>
      <w:numFmt w:val="decimal"/>
      <w:lvlText w:val="%1."/>
      <w:lvlJc w:val="left"/>
      <w:pPr>
        <w:ind w:left="720" w:hanging="360"/>
      </w:pPr>
    </w:lvl>
    <w:lvl w:ilvl="1" w:tplc="097AE33C" w:tentative="1">
      <w:start w:val="1"/>
      <w:numFmt w:val="lowerLetter"/>
      <w:lvlText w:val="%2."/>
      <w:lvlJc w:val="left"/>
      <w:pPr>
        <w:ind w:left="1440" w:hanging="360"/>
      </w:pPr>
    </w:lvl>
    <w:lvl w:ilvl="2" w:tplc="02C0C01A" w:tentative="1">
      <w:start w:val="1"/>
      <w:numFmt w:val="lowerRoman"/>
      <w:lvlText w:val="%3."/>
      <w:lvlJc w:val="right"/>
      <w:pPr>
        <w:ind w:left="2160" w:hanging="180"/>
      </w:pPr>
    </w:lvl>
    <w:lvl w:ilvl="3" w:tplc="23A618F8" w:tentative="1">
      <w:start w:val="1"/>
      <w:numFmt w:val="decimal"/>
      <w:lvlText w:val="%4."/>
      <w:lvlJc w:val="left"/>
      <w:pPr>
        <w:ind w:left="2880" w:hanging="360"/>
      </w:pPr>
    </w:lvl>
    <w:lvl w:ilvl="4" w:tplc="5B18FCFA" w:tentative="1">
      <w:start w:val="1"/>
      <w:numFmt w:val="lowerLetter"/>
      <w:lvlText w:val="%5."/>
      <w:lvlJc w:val="left"/>
      <w:pPr>
        <w:ind w:left="3600" w:hanging="360"/>
      </w:pPr>
    </w:lvl>
    <w:lvl w:ilvl="5" w:tplc="A93CCDFA" w:tentative="1">
      <w:start w:val="1"/>
      <w:numFmt w:val="lowerRoman"/>
      <w:lvlText w:val="%6."/>
      <w:lvlJc w:val="right"/>
      <w:pPr>
        <w:ind w:left="4320" w:hanging="180"/>
      </w:pPr>
    </w:lvl>
    <w:lvl w:ilvl="6" w:tplc="99CA646C" w:tentative="1">
      <w:start w:val="1"/>
      <w:numFmt w:val="decimal"/>
      <w:lvlText w:val="%7."/>
      <w:lvlJc w:val="left"/>
      <w:pPr>
        <w:ind w:left="5040" w:hanging="360"/>
      </w:pPr>
    </w:lvl>
    <w:lvl w:ilvl="7" w:tplc="E85CCACC" w:tentative="1">
      <w:start w:val="1"/>
      <w:numFmt w:val="lowerLetter"/>
      <w:lvlText w:val="%8."/>
      <w:lvlJc w:val="left"/>
      <w:pPr>
        <w:ind w:left="5760" w:hanging="360"/>
      </w:pPr>
    </w:lvl>
    <w:lvl w:ilvl="8" w:tplc="B1E8C6D2" w:tentative="1">
      <w:start w:val="1"/>
      <w:numFmt w:val="lowerRoman"/>
      <w:lvlText w:val="%9."/>
      <w:lvlJc w:val="right"/>
      <w:pPr>
        <w:ind w:left="6480" w:hanging="180"/>
      </w:pPr>
    </w:lvl>
  </w:abstractNum>
  <w:abstractNum w:abstractNumId="17" w15:restartNumberingAfterBreak="0">
    <w:nsid w:val="484134CF"/>
    <w:multiLevelType w:val="hybridMultilevel"/>
    <w:tmpl w:val="5D54D08A"/>
    <w:lvl w:ilvl="0" w:tplc="BB96202C">
      <w:start w:val="1"/>
      <w:numFmt w:val="decimal"/>
      <w:lvlText w:val="%1."/>
      <w:lvlJc w:val="left"/>
      <w:pPr>
        <w:ind w:left="1069" w:hanging="360"/>
      </w:pPr>
      <w:rPr>
        <w:rFonts w:hint="default"/>
      </w:rPr>
    </w:lvl>
    <w:lvl w:ilvl="1" w:tplc="910044A4" w:tentative="1">
      <w:start w:val="1"/>
      <w:numFmt w:val="lowerLetter"/>
      <w:lvlText w:val="%2."/>
      <w:lvlJc w:val="left"/>
      <w:pPr>
        <w:ind w:left="1789" w:hanging="360"/>
      </w:pPr>
    </w:lvl>
    <w:lvl w:ilvl="2" w:tplc="C636B2FA" w:tentative="1">
      <w:start w:val="1"/>
      <w:numFmt w:val="lowerRoman"/>
      <w:lvlText w:val="%3."/>
      <w:lvlJc w:val="right"/>
      <w:pPr>
        <w:ind w:left="2509" w:hanging="180"/>
      </w:pPr>
    </w:lvl>
    <w:lvl w:ilvl="3" w:tplc="CD06E2F4" w:tentative="1">
      <w:start w:val="1"/>
      <w:numFmt w:val="decimal"/>
      <w:lvlText w:val="%4."/>
      <w:lvlJc w:val="left"/>
      <w:pPr>
        <w:ind w:left="3229" w:hanging="360"/>
      </w:pPr>
    </w:lvl>
    <w:lvl w:ilvl="4" w:tplc="536024C0" w:tentative="1">
      <w:start w:val="1"/>
      <w:numFmt w:val="lowerLetter"/>
      <w:lvlText w:val="%5."/>
      <w:lvlJc w:val="left"/>
      <w:pPr>
        <w:ind w:left="3949" w:hanging="360"/>
      </w:pPr>
    </w:lvl>
    <w:lvl w:ilvl="5" w:tplc="61B2656E" w:tentative="1">
      <w:start w:val="1"/>
      <w:numFmt w:val="lowerRoman"/>
      <w:lvlText w:val="%6."/>
      <w:lvlJc w:val="right"/>
      <w:pPr>
        <w:ind w:left="4669" w:hanging="180"/>
      </w:pPr>
    </w:lvl>
    <w:lvl w:ilvl="6" w:tplc="A7A01DFC" w:tentative="1">
      <w:start w:val="1"/>
      <w:numFmt w:val="decimal"/>
      <w:lvlText w:val="%7."/>
      <w:lvlJc w:val="left"/>
      <w:pPr>
        <w:ind w:left="5389" w:hanging="360"/>
      </w:pPr>
    </w:lvl>
    <w:lvl w:ilvl="7" w:tplc="C7C6ADBE" w:tentative="1">
      <w:start w:val="1"/>
      <w:numFmt w:val="lowerLetter"/>
      <w:lvlText w:val="%8."/>
      <w:lvlJc w:val="left"/>
      <w:pPr>
        <w:ind w:left="6109" w:hanging="360"/>
      </w:pPr>
    </w:lvl>
    <w:lvl w:ilvl="8" w:tplc="D3C0FA34" w:tentative="1">
      <w:start w:val="1"/>
      <w:numFmt w:val="lowerRoman"/>
      <w:lvlText w:val="%9."/>
      <w:lvlJc w:val="right"/>
      <w:pPr>
        <w:ind w:left="6829" w:hanging="180"/>
      </w:pPr>
    </w:lvl>
  </w:abstractNum>
  <w:abstractNum w:abstractNumId="18" w15:restartNumberingAfterBreak="0">
    <w:nsid w:val="4F537684"/>
    <w:multiLevelType w:val="hybridMultilevel"/>
    <w:tmpl w:val="E0A23F96"/>
    <w:lvl w:ilvl="0" w:tplc="C616AD86">
      <w:start w:val="1"/>
      <w:numFmt w:val="bullet"/>
      <w:lvlText w:val=""/>
      <w:lvlJc w:val="left"/>
      <w:pPr>
        <w:ind w:left="1429" w:hanging="360"/>
      </w:pPr>
      <w:rPr>
        <w:rFonts w:ascii="Symbol" w:hAnsi="Symbol" w:hint="default"/>
      </w:rPr>
    </w:lvl>
    <w:lvl w:ilvl="1" w:tplc="7E82E2A2" w:tentative="1">
      <w:start w:val="1"/>
      <w:numFmt w:val="bullet"/>
      <w:lvlText w:val="o"/>
      <w:lvlJc w:val="left"/>
      <w:pPr>
        <w:ind w:left="2149" w:hanging="360"/>
      </w:pPr>
      <w:rPr>
        <w:rFonts w:ascii="Courier New" w:hAnsi="Courier New" w:cs="Courier New" w:hint="default"/>
      </w:rPr>
    </w:lvl>
    <w:lvl w:ilvl="2" w:tplc="EC6A22D6" w:tentative="1">
      <w:start w:val="1"/>
      <w:numFmt w:val="bullet"/>
      <w:lvlText w:val=""/>
      <w:lvlJc w:val="left"/>
      <w:pPr>
        <w:ind w:left="2869" w:hanging="360"/>
      </w:pPr>
      <w:rPr>
        <w:rFonts w:ascii="Wingdings" w:hAnsi="Wingdings" w:hint="default"/>
      </w:rPr>
    </w:lvl>
    <w:lvl w:ilvl="3" w:tplc="B0763FD8" w:tentative="1">
      <w:start w:val="1"/>
      <w:numFmt w:val="bullet"/>
      <w:lvlText w:val=""/>
      <w:lvlJc w:val="left"/>
      <w:pPr>
        <w:ind w:left="3589" w:hanging="360"/>
      </w:pPr>
      <w:rPr>
        <w:rFonts w:ascii="Symbol" w:hAnsi="Symbol" w:hint="default"/>
      </w:rPr>
    </w:lvl>
    <w:lvl w:ilvl="4" w:tplc="BA6A0064" w:tentative="1">
      <w:start w:val="1"/>
      <w:numFmt w:val="bullet"/>
      <w:lvlText w:val="o"/>
      <w:lvlJc w:val="left"/>
      <w:pPr>
        <w:ind w:left="4309" w:hanging="360"/>
      </w:pPr>
      <w:rPr>
        <w:rFonts w:ascii="Courier New" w:hAnsi="Courier New" w:cs="Courier New" w:hint="default"/>
      </w:rPr>
    </w:lvl>
    <w:lvl w:ilvl="5" w:tplc="711E1A26" w:tentative="1">
      <w:start w:val="1"/>
      <w:numFmt w:val="bullet"/>
      <w:lvlText w:val=""/>
      <w:lvlJc w:val="left"/>
      <w:pPr>
        <w:ind w:left="5029" w:hanging="360"/>
      </w:pPr>
      <w:rPr>
        <w:rFonts w:ascii="Wingdings" w:hAnsi="Wingdings" w:hint="default"/>
      </w:rPr>
    </w:lvl>
    <w:lvl w:ilvl="6" w:tplc="92F08C20" w:tentative="1">
      <w:start w:val="1"/>
      <w:numFmt w:val="bullet"/>
      <w:lvlText w:val=""/>
      <w:lvlJc w:val="left"/>
      <w:pPr>
        <w:ind w:left="5749" w:hanging="360"/>
      </w:pPr>
      <w:rPr>
        <w:rFonts w:ascii="Symbol" w:hAnsi="Symbol" w:hint="default"/>
      </w:rPr>
    </w:lvl>
    <w:lvl w:ilvl="7" w:tplc="38E893DC" w:tentative="1">
      <w:start w:val="1"/>
      <w:numFmt w:val="bullet"/>
      <w:lvlText w:val="o"/>
      <w:lvlJc w:val="left"/>
      <w:pPr>
        <w:ind w:left="6469" w:hanging="360"/>
      </w:pPr>
      <w:rPr>
        <w:rFonts w:ascii="Courier New" w:hAnsi="Courier New" w:cs="Courier New" w:hint="default"/>
      </w:rPr>
    </w:lvl>
    <w:lvl w:ilvl="8" w:tplc="E5745810" w:tentative="1">
      <w:start w:val="1"/>
      <w:numFmt w:val="bullet"/>
      <w:lvlText w:val=""/>
      <w:lvlJc w:val="left"/>
      <w:pPr>
        <w:ind w:left="7189" w:hanging="360"/>
      </w:pPr>
      <w:rPr>
        <w:rFonts w:ascii="Wingdings" w:hAnsi="Wingdings" w:hint="default"/>
      </w:rPr>
    </w:lvl>
  </w:abstractNum>
  <w:abstractNum w:abstractNumId="19" w15:restartNumberingAfterBreak="0">
    <w:nsid w:val="548F3E6F"/>
    <w:multiLevelType w:val="hybridMultilevel"/>
    <w:tmpl w:val="E72C46DA"/>
    <w:lvl w:ilvl="0" w:tplc="AA8C54BE">
      <w:start w:val="1"/>
      <w:numFmt w:val="decimal"/>
      <w:lvlText w:val="%1"/>
      <w:lvlJc w:val="left"/>
      <w:pPr>
        <w:ind w:left="1069" w:hanging="360"/>
      </w:pPr>
      <w:rPr>
        <w:rFonts w:ascii="Times New Roman" w:eastAsia="Calibri" w:hAnsi="Times New Roman" w:cs="Times New Roman"/>
      </w:rPr>
    </w:lvl>
    <w:lvl w:ilvl="1" w:tplc="95ECFE52" w:tentative="1">
      <w:start w:val="1"/>
      <w:numFmt w:val="lowerLetter"/>
      <w:lvlText w:val="%2."/>
      <w:lvlJc w:val="left"/>
      <w:pPr>
        <w:ind w:left="1789" w:hanging="360"/>
      </w:pPr>
    </w:lvl>
    <w:lvl w:ilvl="2" w:tplc="278C8862" w:tentative="1">
      <w:start w:val="1"/>
      <w:numFmt w:val="lowerRoman"/>
      <w:lvlText w:val="%3."/>
      <w:lvlJc w:val="right"/>
      <w:pPr>
        <w:ind w:left="2509" w:hanging="180"/>
      </w:pPr>
    </w:lvl>
    <w:lvl w:ilvl="3" w:tplc="8148259C" w:tentative="1">
      <w:start w:val="1"/>
      <w:numFmt w:val="decimal"/>
      <w:lvlText w:val="%4."/>
      <w:lvlJc w:val="left"/>
      <w:pPr>
        <w:ind w:left="3229" w:hanging="360"/>
      </w:pPr>
    </w:lvl>
    <w:lvl w:ilvl="4" w:tplc="5B540518" w:tentative="1">
      <w:start w:val="1"/>
      <w:numFmt w:val="lowerLetter"/>
      <w:lvlText w:val="%5."/>
      <w:lvlJc w:val="left"/>
      <w:pPr>
        <w:ind w:left="3949" w:hanging="360"/>
      </w:pPr>
    </w:lvl>
    <w:lvl w:ilvl="5" w:tplc="A27E5146" w:tentative="1">
      <w:start w:val="1"/>
      <w:numFmt w:val="lowerRoman"/>
      <w:lvlText w:val="%6."/>
      <w:lvlJc w:val="right"/>
      <w:pPr>
        <w:ind w:left="4669" w:hanging="180"/>
      </w:pPr>
    </w:lvl>
    <w:lvl w:ilvl="6" w:tplc="5E02F102" w:tentative="1">
      <w:start w:val="1"/>
      <w:numFmt w:val="decimal"/>
      <w:lvlText w:val="%7."/>
      <w:lvlJc w:val="left"/>
      <w:pPr>
        <w:ind w:left="5389" w:hanging="360"/>
      </w:pPr>
    </w:lvl>
    <w:lvl w:ilvl="7" w:tplc="66AAFC46" w:tentative="1">
      <w:start w:val="1"/>
      <w:numFmt w:val="lowerLetter"/>
      <w:lvlText w:val="%8."/>
      <w:lvlJc w:val="left"/>
      <w:pPr>
        <w:ind w:left="6109" w:hanging="360"/>
      </w:pPr>
    </w:lvl>
    <w:lvl w:ilvl="8" w:tplc="B4385F34" w:tentative="1">
      <w:start w:val="1"/>
      <w:numFmt w:val="lowerRoman"/>
      <w:lvlText w:val="%9."/>
      <w:lvlJc w:val="right"/>
      <w:pPr>
        <w:ind w:left="6829" w:hanging="180"/>
      </w:pPr>
    </w:lvl>
  </w:abstractNum>
  <w:abstractNum w:abstractNumId="20" w15:restartNumberingAfterBreak="0">
    <w:nsid w:val="5A33230E"/>
    <w:multiLevelType w:val="hybridMultilevel"/>
    <w:tmpl w:val="061832F0"/>
    <w:lvl w:ilvl="0" w:tplc="7076B7A4">
      <w:start w:val="1"/>
      <w:numFmt w:val="bullet"/>
      <w:lvlText w:val=""/>
      <w:lvlJc w:val="left"/>
      <w:pPr>
        <w:ind w:left="1647" w:hanging="360"/>
      </w:pPr>
      <w:rPr>
        <w:rFonts w:ascii="Symbol" w:hAnsi="Symbol" w:hint="default"/>
      </w:rPr>
    </w:lvl>
    <w:lvl w:ilvl="1" w:tplc="A5C87CAE" w:tentative="1">
      <w:start w:val="1"/>
      <w:numFmt w:val="bullet"/>
      <w:lvlText w:val="o"/>
      <w:lvlJc w:val="left"/>
      <w:pPr>
        <w:ind w:left="2367" w:hanging="360"/>
      </w:pPr>
      <w:rPr>
        <w:rFonts w:ascii="Courier New" w:hAnsi="Courier New" w:cs="Courier New" w:hint="default"/>
      </w:rPr>
    </w:lvl>
    <w:lvl w:ilvl="2" w:tplc="7BCCD7C6" w:tentative="1">
      <w:start w:val="1"/>
      <w:numFmt w:val="bullet"/>
      <w:lvlText w:val=""/>
      <w:lvlJc w:val="left"/>
      <w:pPr>
        <w:ind w:left="3087" w:hanging="360"/>
      </w:pPr>
      <w:rPr>
        <w:rFonts w:ascii="Wingdings" w:hAnsi="Wingdings" w:hint="default"/>
      </w:rPr>
    </w:lvl>
    <w:lvl w:ilvl="3" w:tplc="61BAB60E" w:tentative="1">
      <w:start w:val="1"/>
      <w:numFmt w:val="bullet"/>
      <w:lvlText w:val=""/>
      <w:lvlJc w:val="left"/>
      <w:pPr>
        <w:ind w:left="3807" w:hanging="360"/>
      </w:pPr>
      <w:rPr>
        <w:rFonts w:ascii="Symbol" w:hAnsi="Symbol" w:hint="default"/>
      </w:rPr>
    </w:lvl>
    <w:lvl w:ilvl="4" w:tplc="B21C92D8" w:tentative="1">
      <w:start w:val="1"/>
      <w:numFmt w:val="bullet"/>
      <w:lvlText w:val="o"/>
      <w:lvlJc w:val="left"/>
      <w:pPr>
        <w:ind w:left="4527" w:hanging="360"/>
      </w:pPr>
      <w:rPr>
        <w:rFonts w:ascii="Courier New" w:hAnsi="Courier New" w:cs="Courier New" w:hint="default"/>
      </w:rPr>
    </w:lvl>
    <w:lvl w:ilvl="5" w:tplc="CDBC55E8" w:tentative="1">
      <w:start w:val="1"/>
      <w:numFmt w:val="bullet"/>
      <w:lvlText w:val=""/>
      <w:lvlJc w:val="left"/>
      <w:pPr>
        <w:ind w:left="5247" w:hanging="360"/>
      </w:pPr>
      <w:rPr>
        <w:rFonts w:ascii="Wingdings" w:hAnsi="Wingdings" w:hint="default"/>
      </w:rPr>
    </w:lvl>
    <w:lvl w:ilvl="6" w:tplc="F9EEA96A" w:tentative="1">
      <w:start w:val="1"/>
      <w:numFmt w:val="bullet"/>
      <w:lvlText w:val=""/>
      <w:lvlJc w:val="left"/>
      <w:pPr>
        <w:ind w:left="5967" w:hanging="360"/>
      </w:pPr>
      <w:rPr>
        <w:rFonts w:ascii="Symbol" w:hAnsi="Symbol" w:hint="default"/>
      </w:rPr>
    </w:lvl>
    <w:lvl w:ilvl="7" w:tplc="DA6ACA8A" w:tentative="1">
      <w:start w:val="1"/>
      <w:numFmt w:val="bullet"/>
      <w:lvlText w:val="o"/>
      <w:lvlJc w:val="left"/>
      <w:pPr>
        <w:ind w:left="6687" w:hanging="360"/>
      </w:pPr>
      <w:rPr>
        <w:rFonts w:ascii="Courier New" w:hAnsi="Courier New" w:cs="Courier New" w:hint="default"/>
      </w:rPr>
    </w:lvl>
    <w:lvl w:ilvl="8" w:tplc="B09AA71C" w:tentative="1">
      <w:start w:val="1"/>
      <w:numFmt w:val="bullet"/>
      <w:lvlText w:val=""/>
      <w:lvlJc w:val="left"/>
      <w:pPr>
        <w:ind w:left="7407" w:hanging="360"/>
      </w:pPr>
      <w:rPr>
        <w:rFonts w:ascii="Wingdings" w:hAnsi="Wingdings" w:hint="default"/>
      </w:rPr>
    </w:lvl>
  </w:abstractNum>
  <w:abstractNum w:abstractNumId="21" w15:restartNumberingAfterBreak="0">
    <w:nsid w:val="604A37F6"/>
    <w:multiLevelType w:val="hybridMultilevel"/>
    <w:tmpl w:val="1456859C"/>
    <w:lvl w:ilvl="0" w:tplc="1882B504">
      <w:start w:val="1"/>
      <w:numFmt w:val="decimal"/>
      <w:lvlText w:val="%1."/>
      <w:lvlJc w:val="left"/>
      <w:pPr>
        <w:ind w:left="720" w:hanging="360"/>
      </w:pPr>
    </w:lvl>
    <w:lvl w:ilvl="1" w:tplc="DF4ABB4E" w:tentative="1">
      <w:start w:val="1"/>
      <w:numFmt w:val="lowerLetter"/>
      <w:lvlText w:val="%2."/>
      <w:lvlJc w:val="left"/>
      <w:pPr>
        <w:ind w:left="1440" w:hanging="360"/>
      </w:pPr>
    </w:lvl>
    <w:lvl w:ilvl="2" w:tplc="34C823B0" w:tentative="1">
      <w:start w:val="1"/>
      <w:numFmt w:val="lowerRoman"/>
      <w:lvlText w:val="%3."/>
      <w:lvlJc w:val="right"/>
      <w:pPr>
        <w:ind w:left="2160" w:hanging="180"/>
      </w:pPr>
    </w:lvl>
    <w:lvl w:ilvl="3" w:tplc="6E6C8214" w:tentative="1">
      <w:start w:val="1"/>
      <w:numFmt w:val="decimal"/>
      <w:lvlText w:val="%4."/>
      <w:lvlJc w:val="left"/>
      <w:pPr>
        <w:ind w:left="2880" w:hanging="360"/>
      </w:pPr>
    </w:lvl>
    <w:lvl w:ilvl="4" w:tplc="9A94A6CC" w:tentative="1">
      <w:start w:val="1"/>
      <w:numFmt w:val="lowerLetter"/>
      <w:lvlText w:val="%5."/>
      <w:lvlJc w:val="left"/>
      <w:pPr>
        <w:ind w:left="3600" w:hanging="360"/>
      </w:pPr>
    </w:lvl>
    <w:lvl w:ilvl="5" w:tplc="67B27970" w:tentative="1">
      <w:start w:val="1"/>
      <w:numFmt w:val="lowerRoman"/>
      <w:lvlText w:val="%6."/>
      <w:lvlJc w:val="right"/>
      <w:pPr>
        <w:ind w:left="4320" w:hanging="180"/>
      </w:pPr>
    </w:lvl>
    <w:lvl w:ilvl="6" w:tplc="4072C12E" w:tentative="1">
      <w:start w:val="1"/>
      <w:numFmt w:val="decimal"/>
      <w:lvlText w:val="%7."/>
      <w:lvlJc w:val="left"/>
      <w:pPr>
        <w:ind w:left="5040" w:hanging="360"/>
      </w:pPr>
    </w:lvl>
    <w:lvl w:ilvl="7" w:tplc="93107B9A" w:tentative="1">
      <w:start w:val="1"/>
      <w:numFmt w:val="lowerLetter"/>
      <w:lvlText w:val="%8."/>
      <w:lvlJc w:val="left"/>
      <w:pPr>
        <w:ind w:left="5760" w:hanging="360"/>
      </w:pPr>
    </w:lvl>
    <w:lvl w:ilvl="8" w:tplc="5AACF104" w:tentative="1">
      <w:start w:val="1"/>
      <w:numFmt w:val="lowerRoman"/>
      <w:lvlText w:val="%9."/>
      <w:lvlJc w:val="right"/>
      <w:pPr>
        <w:ind w:left="6480" w:hanging="180"/>
      </w:pPr>
    </w:lvl>
  </w:abstractNum>
  <w:abstractNum w:abstractNumId="22" w15:restartNumberingAfterBreak="0">
    <w:nsid w:val="6269327F"/>
    <w:multiLevelType w:val="hybridMultilevel"/>
    <w:tmpl w:val="E6608238"/>
    <w:lvl w:ilvl="0" w:tplc="43E63ADE">
      <w:start w:val="1"/>
      <w:numFmt w:val="decimal"/>
      <w:lvlText w:val="%1."/>
      <w:lvlJc w:val="left"/>
      <w:pPr>
        <w:ind w:left="1069" w:hanging="360"/>
      </w:pPr>
      <w:rPr>
        <w:rFonts w:hint="default"/>
      </w:rPr>
    </w:lvl>
    <w:lvl w:ilvl="1" w:tplc="A726DCBC" w:tentative="1">
      <w:start w:val="1"/>
      <w:numFmt w:val="lowerLetter"/>
      <w:lvlText w:val="%2."/>
      <w:lvlJc w:val="left"/>
      <w:pPr>
        <w:ind w:left="1789" w:hanging="360"/>
      </w:pPr>
    </w:lvl>
    <w:lvl w:ilvl="2" w:tplc="C65C6AD6" w:tentative="1">
      <w:start w:val="1"/>
      <w:numFmt w:val="lowerRoman"/>
      <w:lvlText w:val="%3."/>
      <w:lvlJc w:val="right"/>
      <w:pPr>
        <w:ind w:left="2509" w:hanging="180"/>
      </w:pPr>
    </w:lvl>
    <w:lvl w:ilvl="3" w:tplc="FAA2C5E2" w:tentative="1">
      <w:start w:val="1"/>
      <w:numFmt w:val="decimal"/>
      <w:lvlText w:val="%4."/>
      <w:lvlJc w:val="left"/>
      <w:pPr>
        <w:ind w:left="3229" w:hanging="360"/>
      </w:pPr>
    </w:lvl>
    <w:lvl w:ilvl="4" w:tplc="294810A0" w:tentative="1">
      <w:start w:val="1"/>
      <w:numFmt w:val="lowerLetter"/>
      <w:lvlText w:val="%5."/>
      <w:lvlJc w:val="left"/>
      <w:pPr>
        <w:ind w:left="3949" w:hanging="360"/>
      </w:pPr>
    </w:lvl>
    <w:lvl w:ilvl="5" w:tplc="10607288" w:tentative="1">
      <w:start w:val="1"/>
      <w:numFmt w:val="lowerRoman"/>
      <w:lvlText w:val="%6."/>
      <w:lvlJc w:val="right"/>
      <w:pPr>
        <w:ind w:left="4669" w:hanging="180"/>
      </w:pPr>
    </w:lvl>
    <w:lvl w:ilvl="6" w:tplc="3C3C4E7C" w:tentative="1">
      <w:start w:val="1"/>
      <w:numFmt w:val="decimal"/>
      <w:lvlText w:val="%7."/>
      <w:lvlJc w:val="left"/>
      <w:pPr>
        <w:ind w:left="5389" w:hanging="360"/>
      </w:pPr>
    </w:lvl>
    <w:lvl w:ilvl="7" w:tplc="83F84238" w:tentative="1">
      <w:start w:val="1"/>
      <w:numFmt w:val="lowerLetter"/>
      <w:lvlText w:val="%8."/>
      <w:lvlJc w:val="left"/>
      <w:pPr>
        <w:ind w:left="6109" w:hanging="360"/>
      </w:pPr>
    </w:lvl>
    <w:lvl w:ilvl="8" w:tplc="AC40BA10" w:tentative="1">
      <w:start w:val="1"/>
      <w:numFmt w:val="lowerRoman"/>
      <w:lvlText w:val="%9."/>
      <w:lvlJc w:val="right"/>
      <w:pPr>
        <w:ind w:left="6829" w:hanging="180"/>
      </w:pPr>
    </w:lvl>
  </w:abstractNum>
  <w:abstractNum w:abstractNumId="23" w15:restartNumberingAfterBreak="0">
    <w:nsid w:val="63DB038F"/>
    <w:multiLevelType w:val="hybridMultilevel"/>
    <w:tmpl w:val="75781BBE"/>
    <w:lvl w:ilvl="0" w:tplc="A760BCF0">
      <w:start w:val="1"/>
      <w:numFmt w:val="decimal"/>
      <w:lvlText w:val="%1."/>
      <w:lvlJc w:val="left"/>
      <w:pPr>
        <w:ind w:left="720" w:hanging="360"/>
      </w:pPr>
    </w:lvl>
    <w:lvl w:ilvl="1" w:tplc="E3A6DADC" w:tentative="1">
      <w:start w:val="1"/>
      <w:numFmt w:val="lowerLetter"/>
      <w:lvlText w:val="%2."/>
      <w:lvlJc w:val="left"/>
      <w:pPr>
        <w:ind w:left="1440" w:hanging="360"/>
      </w:pPr>
    </w:lvl>
    <w:lvl w:ilvl="2" w:tplc="E026AE98" w:tentative="1">
      <w:start w:val="1"/>
      <w:numFmt w:val="lowerRoman"/>
      <w:lvlText w:val="%3."/>
      <w:lvlJc w:val="right"/>
      <w:pPr>
        <w:ind w:left="2160" w:hanging="180"/>
      </w:pPr>
    </w:lvl>
    <w:lvl w:ilvl="3" w:tplc="7E7E25F6" w:tentative="1">
      <w:start w:val="1"/>
      <w:numFmt w:val="decimal"/>
      <w:lvlText w:val="%4."/>
      <w:lvlJc w:val="left"/>
      <w:pPr>
        <w:ind w:left="2880" w:hanging="360"/>
      </w:pPr>
    </w:lvl>
    <w:lvl w:ilvl="4" w:tplc="A816BE16" w:tentative="1">
      <w:start w:val="1"/>
      <w:numFmt w:val="lowerLetter"/>
      <w:lvlText w:val="%5."/>
      <w:lvlJc w:val="left"/>
      <w:pPr>
        <w:ind w:left="3600" w:hanging="360"/>
      </w:pPr>
    </w:lvl>
    <w:lvl w:ilvl="5" w:tplc="F20074FE" w:tentative="1">
      <w:start w:val="1"/>
      <w:numFmt w:val="lowerRoman"/>
      <w:lvlText w:val="%6."/>
      <w:lvlJc w:val="right"/>
      <w:pPr>
        <w:ind w:left="4320" w:hanging="180"/>
      </w:pPr>
    </w:lvl>
    <w:lvl w:ilvl="6" w:tplc="99387DA8" w:tentative="1">
      <w:start w:val="1"/>
      <w:numFmt w:val="decimal"/>
      <w:lvlText w:val="%7."/>
      <w:lvlJc w:val="left"/>
      <w:pPr>
        <w:ind w:left="5040" w:hanging="360"/>
      </w:pPr>
    </w:lvl>
    <w:lvl w:ilvl="7" w:tplc="086462C8" w:tentative="1">
      <w:start w:val="1"/>
      <w:numFmt w:val="lowerLetter"/>
      <w:lvlText w:val="%8."/>
      <w:lvlJc w:val="left"/>
      <w:pPr>
        <w:ind w:left="5760" w:hanging="360"/>
      </w:pPr>
    </w:lvl>
    <w:lvl w:ilvl="8" w:tplc="1FB49FB2" w:tentative="1">
      <w:start w:val="1"/>
      <w:numFmt w:val="lowerRoman"/>
      <w:lvlText w:val="%9."/>
      <w:lvlJc w:val="right"/>
      <w:pPr>
        <w:ind w:left="6480" w:hanging="180"/>
      </w:pPr>
    </w:lvl>
  </w:abstractNum>
  <w:abstractNum w:abstractNumId="24" w15:restartNumberingAfterBreak="0">
    <w:nsid w:val="6C42718E"/>
    <w:multiLevelType w:val="hybridMultilevel"/>
    <w:tmpl w:val="2D06AAA2"/>
    <w:lvl w:ilvl="0" w:tplc="7CE624DA">
      <w:start w:val="1"/>
      <w:numFmt w:val="decimal"/>
      <w:lvlText w:val="%1."/>
      <w:lvlJc w:val="left"/>
      <w:pPr>
        <w:ind w:left="720" w:hanging="360"/>
      </w:pPr>
      <w:rPr>
        <w:rFonts w:hint="default"/>
      </w:rPr>
    </w:lvl>
    <w:lvl w:ilvl="1" w:tplc="14B821FC" w:tentative="1">
      <w:start w:val="1"/>
      <w:numFmt w:val="lowerLetter"/>
      <w:lvlText w:val="%2."/>
      <w:lvlJc w:val="left"/>
      <w:pPr>
        <w:ind w:left="1440" w:hanging="360"/>
      </w:pPr>
    </w:lvl>
    <w:lvl w:ilvl="2" w:tplc="21B6C8E6" w:tentative="1">
      <w:start w:val="1"/>
      <w:numFmt w:val="lowerRoman"/>
      <w:lvlText w:val="%3."/>
      <w:lvlJc w:val="right"/>
      <w:pPr>
        <w:ind w:left="2160" w:hanging="180"/>
      </w:pPr>
    </w:lvl>
    <w:lvl w:ilvl="3" w:tplc="B6404C4A" w:tentative="1">
      <w:start w:val="1"/>
      <w:numFmt w:val="decimal"/>
      <w:lvlText w:val="%4."/>
      <w:lvlJc w:val="left"/>
      <w:pPr>
        <w:ind w:left="2880" w:hanging="360"/>
      </w:pPr>
    </w:lvl>
    <w:lvl w:ilvl="4" w:tplc="3D74EC68" w:tentative="1">
      <w:start w:val="1"/>
      <w:numFmt w:val="lowerLetter"/>
      <w:lvlText w:val="%5."/>
      <w:lvlJc w:val="left"/>
      <w:pPr>
        <w:ind w:left="3600" w:hanging="360"/>
      </w:pPr>
    </w:lvl>
    <w:lvl w:ilvl="5" w:tplc="1264C5DA" w:tentative="1">
      <w:start w:val="1"/>
      <w:numFmt w:val="lowerRoman"/>
      <w:lvlText w:val="%6."/>
      <w:lvlJc w:val="right"/>
      <w:pPr>
        <w:ind w:left="4320" w:hanging="180"/>
      </w:pPr>
    </w:lvl>
    <w:lvl w:ilvl="6" w:tplc="ED686E6E" w:tentative="1">
      <w:start w:val="1"/>
      <w:numFmt w:val="decimal"/>
      <w:lvlText w:val="%7."/>
      <w:lvlJc w:val="left"/>
      <w:pPr>
        <w:ind w:left="5040" w:hanging="360"/>
      </w:pPr>
    </w:lvl>
    <w:lvl w:ilvl="7" w:tplc="1430D648" w:tentative="1">
      <w:start w:val="1"/>
      <w:numFmt w:val="lowerLetter"/>
      <w:lvlText w:val="%8."/>
      <w:lvlJc w:val="left"/>
      <w:pPr>
        <w:ind w:left="5760" w:hanging="360"/>
      </w:pPr>
    </w:lvl>
    <w:lvl w:ilvl="8" w:tplc="3B0205DC" w:tentative="1">
      <w:start w:val="1"/>
      <w:numFmt w:val="lowerRoman"/>
      <w:lvlText w:val="%9."/>
      <w:lvlJc w:val="right"/>
      <w:pPr>
        <w:ind w:left="6480" w:hanging="180"/>
      </w:pPr>
    </w:lvl>
  </w:abstractNum>
  <w:abstractNum w:abstractNumId="25" w15:restartNumberingAfterBreak="0">
    <w:nsid w:val="6F962001"/>
    <w:multiLevelType w:val="hybridMultilevel"/>
    <w:tmpl w:val="FCC6FE1A"/>
    <w:lvl w:ilvl="0" w:tplc="CE10E274">
      <w:start w:val="1"/>
      <w:numFmt w:val="decimal"/>
      <w:lvlText w:val="%1."/>
      <w:lvlJc w:val="left"/>
      <w:pPr>
        <w:ind w:left="720" w:hanging="360"/>
      </w:pPr>
    </w:lvl>
    <w:lvl w:ilvl="1" w:tplc="25D02340" w:tentative="1">
      <w:start w:val="1"/>
      <w:numFmt w:val="lowerLetter"/>
      <w:lvlText w:val="%2."/>
      <w:lvlJc w:val="left"/>
      <w:pPr>
        <w:ind w:left="1440" w:hanging="360"/>
      </w:pPr>
    </w:lvl>
    <w:lvl w:ilvl="2" w:tplc="BFF233BE" w:tentative="1">
      <w:start w:val="1"/>
      <w:numFmt w:val="lowerRoman"/>
      <w:lvlText w:val="%3."/>
      <w:lvlJc w:val="right"/>
      <w:pPr>
        <w:ind w:left="2160" w:hanging="180"/>
      </w:pPr>
    </w:lvl>
    <w:lvl w:ilvl="3" w:tplc="7AC09E04" w:tentative="1">
      <w:start w:val="1"/>
      <w:numFmt w:val="decimal"/>
      <w:lvlText w:val="%4."/>
      <w:lvlJc w:val="left"/>
      <w:pPr>
        <w:ind w:left="2880" w:hanging="360"/>
      </w:pPr>
    </w:lvl>
    <w:lvl w:ilvl="4" w:tplc="ABD0F4DA" w:tentative="1">
      <w:start w:val="1"/>
      <w:numFmt w:val="lowerLetter"/>
      <w:lvlText w:val="%5."/>
      <w:lvlJc w:val="left"/>
      <w:pPr>
        <w:ind w:left="3600" w:hanging="360"/>
      </w:pPr>
    </w:lvl>
    <w:lvl w:ilvl="5" w:tplc="E3E2E9C4" w:tentative="1">
      <w:start w:val="1"/>
      <w:numFmt w:val="lowerRoman"/>
      <w:lvlText w:val="%6."/>
      <w:lvlJc w:val="right"/>
      <w:pPr>
        <w:ind w:left="4320" w:hanging="180"/>
      </w:pPr>
    </w:lvl>
    <w:lvl w:ilvl="6" w:tplc="9910A69A" w:tentative="1">
      <w:start w:val="1"/>
      <w:numFmt w:val="decimal"/>
      <w:lvlText w:val="%7."/>
      <w:lvlJc w:val="left"/>
      <w:pPr>
        <w:ind w:left="5040" w:hanging="360"/>
      </w:pPr>
    </w:lvl>
    <w:lvl w:ilvl="7" w:tplc="0108E172" w:tentative="1">
      <w:start w:val="1"/>
      <w:numFmt w:val="lowerLetter"/>
      <w:lvlText w:val="%8."/>
      <w:lvlJc w:val="left"/>
      <w:pPr>
        <w:ind w:left="5760" w:hanging="360"/>
      </w:pPr>
    </w:lvl>
    <w:lvl w:ilvl="8" w:tplc="643A8FE0" w:tentative="1">
      <w:start w:val="1"/>
      <w:numFmt w:val="lowerRoman"/>
      <w:lvlText w:val="%9."/>
      <w:lvlJc w:val="right"/>
      <w:pPr>
        <w:ind w:left="6480" w:hanging="180"/>
      </w:pPr>
    </w:lvl>
  </w:abstractNum>
  <w:abstractNum w:abstractNumId="26" w15:restartNumberingAfterBreak="0">
    <w:nsid w:val="71657C57"/>
    <w:multiLevelType w:val="hybridMultilevel"/>
    <w:tmpl w:val="BFDE5C3C"/>
    <w:lvl w:ilvl="0" w:tplc="F02C6CC6">
      <w:start w:val="1"/>
      <w:numFmt w:val="decimal"/>
      <w:lvlText w:val="%1."/>
      <w:lvlJc w:val="left"/>
      <w:pPr>
        <w:ind w:left="720" w:hanging="360"/>
      </w:pPr>
    </w:lvl>
    <w:lvl w:ilvl="1" w:tplc="4F96A48C" w:tentative="1">
      <w:start w:val="1"/>
      <w:numFmt w:val="lowerLetter"/>
      <w:lvlText w:val="%2."/>
      <w:lvlJc w:val="left"/>
      <w:pPr>
        <w:ind w:left="1440" w:hanging="360"/>
      </w:pPr>
    </w:lvl>
    <w:lvl w:ilvl="2" w:tplc="0B088D54" w:tentative="1">
      <w:start w:val="1"/>
      <w:numFmt w:val="lowerRoman"/>
      <w:lvlText w:val="%3."/>
      <w:lvlJc w:val="right"/>
      <w:pPr>
        <w:ind w:left="2160" w:hanging="180"/>
      </w:pPr>
    </w:lvl>
    <w:lvl w:ilvl="3" w:tplc="449EF6B2" w:tentative="1">
      <w:start w:val="1"/>
      <w:numFmt w:val="decimal"/>
      <w:lvlText w:val="%4."/>
      <w:lvlJc w:val="left"/>
      <w:pPr>
        <w:ind w:left="2880" w:hanging="360"/>
      </w:pPr>
    </w:lvl>
    <w:lvl w:ilvl="4" w:tplc="A41E95B4" w:tentative="1">
      <w:start w:val="1"/>
      <w:numFmt w:val="lowerLetter"/>
      <w:lvlText w:val="%5."/>
      <w:lvlJc w:val="left"/>
      <w:pPr>
        <w:ind w:left="3600" w:hanging="360"/>
      </w:pPr>
    </w:lvl>
    <w:lvl w:ilvl="5" w:tplc="BC4ADB68" w:tentative="1">
      <w:start w:val="1"/>
      <w:numFmt w:val="lowerRoman"/>
      <w:lvlText w:val="%6."/>
      <w:lvlJc w:val="right"/>
      <w:pPr>
        <w:ind w:left="4320" w:hanging="180"/>
      </w:pPr>
    </w:lvl>
    <w:lvl w:ilvl="6" w:tplc="A48C01D6" w:tentative="1">
      <w:start w:val="1"/>
      <w:numFmt w:val="decimal"/>
      <w:lvlText w:val="%7."/>
      <w:lvlJc w:val="left"/>
      <w:pPr>
        <w:ind w:left="5040" w:hanging="360"/>
      </w:pPr>
    </w:lvl>
    <w:lvl w:ilvl="7" w:tplc="DB32B152" w:tentative="1">
      <w:start w:val="1"/>
      <w:numFmt w:val="lowerLetter"/>
      <w:lvlText w:val="%8."/>
      <w:lvlJc w:val="left"/>
      <w:pPr>
        <w:ind w:left="5760" w:hanging="360"/>
      </w:pPr>
    </w:lvl>
    <w:lvl w:ilvl="8" w:tplc="1A94012E" w:tentative="1">
      <w:start w:val="1"/>
      <w:numFmt w:val="lowerRoman"/>
      <w:lvlText w:val="%9."/>
      <w:lvlJc w:val="right"/>
      <w:pPr>
        <w:ind w:left="6480" w:hanging="180"/>
      </w:pPr>
    </w:lvl>
  </w:abstractNum>
  <w:abstractNum w:abstractNumId="27" w15:restartNumberingAfterBreak="0">
    <w:nsid w:val="71FF06AF"/>
    <w:multiLevelType w:val="hybridMultilevel"/>
    <w:tmpl w:val="3B627F40"/>
    <w:lvl w:ilvl="0" w:tplc="28ACBA50">
      <w:start w:val="1"/>
      <w:numFmt w:val="decimal"/>
      <w:lvlText w:val="%1."/>
      <w:lvlJc w:val="left"/>
      <w:pPr>
        <w:ind w:left="720" w:hanging="360"/>
      </w:pPr>
    </w:lvl>
    <w:lvl w:ilvl="1" w:tplc="0E5AD5F6" w:tentative="1">
      <w:start w:val="1"/>
      <w:numFmt w:val="lowerLetter"/>
      <w:lvlText w:val="%2."/>
      <w:lvlJc w:val="left"/>
      <w:pPr>
        <w:ind w:left="1440" w:hanging="360"/>
      </w:pPr>
    </w:lvl>
    <w:lvl w:ilvl="2" w:tplc="CFF43D14" w:tentative="1">
      <w:start w:val="1"/>
      <w:numFmt w:val="lowerRoman"/>
      <w:lvlText w:val="%3."/>
      <w:lvlJc w:val="right"/>
      <w:pPr>
        <w:ind w:left="2160" w:hanging="180"/>
      </w:pPr>
    </w:lvl>
    <w:lvl w:ilvl="3" w:tplc="805E055A" w:tentative="1">
      <w:start w:val="1"/>
      <w:numFmt w:val="decimal"/>
      <w:lvlText w:val="%4."/>
      <w:lvlJc w:val="left"/>
      <w:pPr>
        <w:ind w:left="2880" w:hanging="360"/>
      </w:pPr>
    </w:lvl>
    <w:lvl w:ilvl="4" w:tplc="B752536A" w:tentative="1">
      <w:start w:val="1"/>
      <w:numFmt w:val="lowerLetter"/>
      <w:lvlText w:val="%5."/>
      <w:lvlJc w:val="left"/>
      <w:pPr>
        <w:ind w:left="3600" w:hanging="360"/>
      </w:pPr>
    </w:lvl>
    <w:lvl w:ilvl="5" w:tplc="A3E62D0E" w:tentative="1">
      <w:start w:val="1"/>
      <w:numFmt w:val="lowerRoman"/>
      <w:lvlText w:val="%6."/>
      <w:lvlJc w:val="right"/>
      <w:pPr>
        <w:ind w:left="4320" w:hanging="180"/>
      </w:pPr>
    </w:lvl>
    <w:lvl w:ilvl="6" w:tplc="C584CAD8" w:tentative="1">
      <w:start w:val="1"/>
      <w:numFmt w:val="decimal"/>
      <w:lvlText w:val="%7."/>
      <w:lvlJc w:val="left"/>
      <w:pPr>
        <w:ind w:left="5040" w:hanging="360"/>
      </w:pPr>
    </w:lvl>
    <w:lvl w:ilvl="7" w:tplc="73B8E6A8" w:tentative="1">
      <w:start w:val="1"/>
      <w:numFmt w:val="lowerLetter"/>
      <w:lvlText w:val="%8."/>
      <w:lvlJc w:val="left"/>
      <w:pPr>
        <w:ind w:left="5760" w:hanging="360"/>
      </w:pPr>
    </w:lvl>
    <w:lvl w:ilvl="8" w:tplc="5FDA84E8" w:tentative="1">
      <w:start w:val="1"/>
      <w:numFmt w:val="lowerRoman"/>
      <w:lvlText w:val="%9."/>
      <w:lvlJc w:val="right"/>
      <w:pPr>
        <w:ind w:left="6480" w:hanging="180"/>
      </w:pPr>
    </w:lvl>
  </w:abstractNum>
  <w:abstractNum w:abstractNumId="28" w15:restartNumberingAfterBreak="0">
    <w:nsid w:val="748154BD"/>
    <w:multiLevelType w:val="hybridMultilevel"/>
    <w:tmpl w:val="43881960"/>
    <w:lvl w:ilvl="0" w:tplc="F72AB3A8">
      <w:start w:val="1"/>
      <w:numFmt w:val="decimal"/>
      <w:lvlText w:val="%1."/>
      <w:lvlJc w:val="left"/>
      <w:pPr>
        <w:ind w:left="720" w:hanging="360"/>
      </w:pPr>
    </w:lvl>
    <w:lvl w:ilvl="1" w:tplc="BB100EC6" w:tentative="1">
      <w:start w:val="1"/>
      <w:numFmt w:val="lowerLetter"/>
      <w:lvlText w:val="%2."/>
      <w:lvlJc w:val="left"/>
      <w:pPr>
        <w:ind w:left="1440" w:hanging="360"/>
      </w:pPr>
    </w:lvl>
    <w:lvl w:ilvl="2" w:tplc="FCB6910A" w:tentative="1">
      <w:start w:val="1"/>
      <w:numFmt w:val="lowerRoman"/>
      <w:lvlText w:val="%3."/>
      <w:lvlJc w:val="right"/>
      <w:pPr>
        <w:ind w:left="2160" w:hanging="180"/>
      </w:pPr>
    </w:lvl>
    <w:lvl w:ilvl="3" w:tplc="CF30F5FC" w:tentative="1">
      <w:start w:val="1"/>
      <w:numFmt w:val="decimal"/>
      <w:lvlText w:val="%4."/>
      <w:lvlJc w:val="left"/>
      <w:pPr>
        <w:ind w:left="2880" w:hanging="360"/>
      </w:pPr>
    </w:lvl>
    <w:lvl w:ilvl="4" w:tplc="83DE54F0" w:tentative="1">
      <w:start w:val="1"/>
      <w:numFmt w:val="lowerLetter"/>
      <w:lvlText w:val="%5."/>
      <w:lvlJc w:val="left"/>
      <w:pPr>
        <w:ind w:left="3600" w:hanging="360"/>
      </w:pPr>
    </w:lvl>
    <w:lvl w:ilvl="5" w:tplc="FBB26866" w:tentative="1">
      <w:start w:val="1"/>
      <w:numFmt w:val="lowerRoman"/>
      <w:lvlText w:val="%6."/>
      <w:lvlJc w:val="right"/>
      <w:pPr>
        <w:ind w:left="4320" w:hanging="180"/>
      </w:pPr>
    </w:lvl>
    <w:lvl w:ilvl="6" w:tplc="79C05D3E" w:tentative="1">
      <w:start w:val="1"/>
      <w:numFmt w:val="decimal"/>
      <w:lvlText w:val="%7."/>
      <w:lvlJc w:val="left"/>
      <w:pPr>
        <w:ind w:left="5040" w:hanging="360"/>
      </w:pPr>
    </w:lvl>
    <w:lvl w:ilvl="7" w:tplc="79DEA4F4" w:tentative="1">
      <w:start w:val="1"/>
      <w:numFmt w:val="lowerLetter"/>
      <w:lvlText w:val="%8."/>
      <w:lvlJc w:val="left"/>
      <w:pPr>
        <w:ind w:left="5760" w:hanging="360"/>
      </w:pPr>
    </w:lvl>
    <w:lvl w:ilvl="8" w:tplc="B2920CA0" w:tentative="1">
      <w:start w:val="1"/>
      <w:numFmt w:val="lowerRoman"/>
      <w:lvlText w:val="%9."/>
      <w:lvlJc w:val="right"/>
      <w:pPr>
        <w:ind w:left="6480" w:hanging="180"/>
      </w:pPr>
    </w:lvl>
  </w:abstractNum>
  <w:abstractNum w:abstractNumId="29" w15:restartNumberingAfterBreak="0">
    <w:nsid w:val="7D29661E"/>
    <w:multiLevelType w:val="hybridMultilevel"/>
    <w:tmpl w:val="ACD86B86"/>
    <w:lvl w:ilvl="0" w:tplc="5BAEBE2C">
      <w:start w:val="1"/>
      <w:numFmt w:val="decimal"/>
      <w:lvlText w:val="%1."/>
      <w:lvlJc w:val="left"/>
      <w:pPr>
        <w:ind w:left="1069" w:hanging="360"/>
      </w:pPr>
      <w:rPr>
        <w:rFonts w:hint="default"/>
      </w:rPr>
    </w:lvl>
    <w:lvl w:ilvl="1" w:tplc="3EAC9A9C" w:tentative="1">
      <w:start w:val="1"/>
      <w:numFmt w:val="lowerLetter"/>
      <w:lvlText w:val="%2."/>
      <w:lvlJc w:val="left"/>
      <w:pPr>
        <w:ind w:left="1789" w:hanging="360"/>
      </w:pPr>
    </w:lvl>
    <w:lvl w:ilvl="2" w:tplc="DAB87E08" w:tentative="1">
      <w:start w:val="1"/>
      <w:numFmt w:val="lowerRoman"/>
      <w:lvlText w:val="%3."/>
      <w:lvlJc w:val="right"/>
      <w:pPr>
        <w:ind w:left="2509" w:hanging="180"/>
      </w:pPr>
    </w:lvl>
    <w:lvl w:ilvl="3" w:tplc="8AFEC3F2" w:tentative="1">
      <w:start w:val="1"/>
      <w:numFmt w:val="decimal"/>
      <w:lvlText w:val="%4."/>
      <w:lvlJc w:val="left"/>
      <w:pPr>
        <w:ind w:left="3229" w:hanging="360"/>
      </w:pPr>
    </w:lvl>
    <w:lvl w:ilvl="4" w:tplc="D2349326" w:tentative="1">
      <w:start w:val="1"/>
      <w:numFmt w:val="lowerLetter"/>
      <w:lvlText w:val="%5."/>
      <w:lvlJc w:val="left"/>
      <w:pPr>
        <w:ind w:left="3949" w:hanging="360"/>
      </w:pPr>
    </w:lvl>
    <w:lvl w:ilvl="5" w:tplc="8328F37E" w:tentative="1">
      <w:start w:val="1"/>
      <w:numFmt w:val="lowerRoman"/>
      <w:lvlText w:val="%6."/>
      <w:lvlJc w:val="right"/>
      <w:pPr>
        <w:ind w:left="4669" w:hanging="180"/>
      </w:pPr>
    </w:lvl>
    <w:lvl w:ilvl="6" w:tplc="E5D845F4" w:tentative="1">
      <w:start w:val="1"/>
      <w:numFmt w:val="decimal"/>
      <w:lvlText w:val="%7."/>
      <w:lvlJc w:val="left"/>
      <w:pPr>
        <w:ind w:left="5389" w:hanging="360"/>
      </w:pPr>
    </w:lvl>
    <w:lvl w:ilvl="7" w:tplc="0BE83F16" w:tentative="1">
      <w:start w:val="1"/>
      <w:numFmt w:val="lowerLetter"/>
      <w:lvlText w:val="%8."/>
      <w:lvlJc w:val="left"/>
      <w:pPr>
        <w:ind w:left="6109" w:hanging="360"/>
      </w:pPr>
    </w:lvl>
    <w:lvl w:ilvl="8" w:tplc="A450FF94" w:tentative="1">
      <w:start w:val="1"/>
      <w:numFmt w:val="lowerRoman"/>
      <w:lvlText w:val="%9."/>
      <w:lvlJc w:val="right"/>
      <w:pPr>
        <w:ind w:left="6829" w:hanging="180"/>
      </w:pPr>
    </w:lvl>
  </w:abstractNum>
  <w:num w:numId="1">
    <w:abstractNumId w:val="15"/>
  </w:num>
  <w:num w:numId="2">
    <w:abstractNumId w:val="2"/>
  </w:num>
  <w:num w:numId="3">
    <w:abstractNumId w:val="7"/>
  </w:num>
  <w:num w:numId="4">
    <w:abstractNumId w:val="21"/>
  </w:num>
  <w:num w:numId="5">
    <w:abstractNumId w:val="14"/>
  </w:num>
  <w:num w:numId="6">
    <w:abstractNumId w:val="12"/>
  </w:num>
  <w:num w:numId="7">
    <w:abstractNumId w:val="25"/>
  </w:num>
  <w:num w:numId="8">
    <w:abstractNumId w:val="16"/>
  </w:num>
  <w:num w:numId="9">
    <w:abstractNumId w:val="3"/>
  </w:num>
  <w:num w:numId="10">
    <w:abstractNumId w:val="9"/>
  </w:num>
  <w:num w:numId="11">
    <w:abstractNumId w:val="11"/>
  </w:num>
  <w:num w:numId="12">
    <w:abstractNumId w:val="19"/>
  </w:num>
  <w:num w:numId="13">
    <w:abstractNumId w:val="24"/>
  </w:num>
  <w:num w:numId="14">
    <w:abstractNumId w:val="6"/>
  </w:num>
  <w:num w:numId="15">
    <w:abstractNumId w:val="20"/>
  </w:num>
  <w:num w:numId="16">
    <w:abstractNumId w:val="28"/>
  </w:num>
  <w:num w:numId="17">
    <w:abstractNumId w:val="23"/>
  </w:num>
  <w:num w:numId="18">
    <w:abstractNumId w:val="0"/>
  </w:num>
  <w:num w:numId="19">
    <w:abstractNumId w:val="5"/>
  </w:num>
  <w:num w:numId="20">
    <w:abstractNumId w:val="8"/>
  </w:num>
  <w:num w:numId="21">
    <w:abstractNumId w:val="27"/>
  </w:num>
  <w:num w:numId="22">
    <w:abstractNumId w:val="22"/>
  </w:num>
  <w:num w:numId="23">
    <w:abstractNumId w:val="29"/>
  </w:num>
  <w:num w:numId="24">
    <w:abstractNumId w:val="17"/>
  </w:num>
  <w:num w:numId="25">
    <w:abstractNumId w:val="13"/>
  </w:num>
  <w:num w:numId="26">
    <w:abstractNumId w:val="1"/>
  </w:num>
  <w:num w:numId="27">
    <w:abstractNumId w:val="26"/>
  </w:num>
  <w:num w:numId="28">
    <w:abstractNumId w:val="18"/>
  </w:num>
  <w:num w:numId="29">
    <w:abstractNumId w:val="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A1B"/>
    <w:rsid w:val="00011D29"/>
    <w:rsid w:val="00017623"/>
    <w:rsid w:val="00017B57"/>
    <w:rsid w:val="00024182"/>
    <w:rsid w:val="0002792C"/>
    <w:rsid w:val="00034424"/>
    <w:rsid w:val="000349F7"/>
    <w:rsid w:val="0004266C"/>
    <w:rsid w:val="000437E2"/>
    <w:rsid w:val="000458AC"/>
    <w:rsid w:val="0005030C"/>
    <w:rsid w:val="00051A12"/>
    <w:rsid w:val="0005495A"/>
    <w:rsid w:val="00060253"/>
    <w:rsid w:val="000639BE"/>
    <w:rsid w:val="00074847"/>
    <w:rsid w:val="000770FF"/>
    <w:rsid w:val="0008170A"/>
    <w:rsid w:val="00091A84"/>
    <w:rsid w:val="000933C7"/>
    <w:rsid w:val="000A5E01"/>
    <w:rsid w:val="000A67D2"/>
    <w:rsid w:val="000C0F18"/>
    <w:rsid w:val="000C74F7"/>
    <w:rsid w:val="000D0B38"/>
    <w:rsid w:val="000D1F13"/>
    <w:rsid w:val="000D28D9"/>
    <w:rsid w:val="000D6820"/>
    <w:rsid w:val="000E5814"/>
    <w:rsid w:val="000F0407"/>
    <w:rsid w:val="000F43F6"/>
    <w:rsid w:val="0010031C"/>
    <w:rsid w:val="001125F1"/>
    <w:rsid w:val="0011276B"/>
    <w:rsid w:val="001247C9"/>
    <w:rsid w:val="001257A2"/>
    <w:rsid w:val="00130A71"/>
    <w:rsid w:val="001330B5"/>
    <w:rsid w:val="00134774"/>
    <w:rsid w:val="0013535A"/>
    <w:rsid w:val="0014031D"/>
    <w:rsid w:val="0014184A"/>
    <w:rsid w:val="00146C31"/>
    <w:rsid w:val="001542A5"/>
    <w:rsid w:val="00160D23"/>
    <w:rsid w:val="0016252F"/>
    <w:rsid w:val="001629D0"/>
    <w:rsid w:val="0018606F"/>
    <w:rsid w:val="0019261A"/>
    <w:rsid w:val="00195E51"/>
    <w:rsid w:val="001A11B1"/>
    <w:rsid w:val="001A1564"/>
    <w:rsid w:val="001A3F12"/>
    <w:rsid w:val="001A5C72"/>
    <w:rsid w:val="001A643A"/>
    <w:rsid w:val="001B02D9"/>
    <w:rsid w:val="001B059D"/>
    <w:rsid w:val="001B2822"/>
    <w:rsid w:val="001B3619"/>
    <w:rsid w:val="001B7C3A"/>
    <w:rsid w:val="001C0C12"/>
    <w:rsid w:val="001C65F4"/>
    <w:rsid w:val="001D4B51"/>
    <w:rsid w:val="001D4EF9"/>
    <w:rsid w:val="001E5253"/>
    <w:rsid w:val="001F0793"/>
    <w:rsid w:val="001F7098"/>
    <w:rsid w:val="001F7C89"/>
    <w:rsid w:val="002041EB"/>
    <w:rsid w:val="00206779"/>
    <w:rsid w:val="00215C55"/>
    <w:rsid w:val="00215E52"/>
    <w:rsid w:val="0022002A"/>
    <w:rsid w:val="00221C70"/>
    <w:rsid w:val="00222B4E"/>
    <w:rsid w:val="00227A7A"/>
    <w:rsid w:val="00234413"/>
    <w:rsid w:val="00241322"/>
    <w:rsid w:val="00243A1B"/>
    <w:rsid w:val="0024412A"/>
    <w:rsid w:val="0025108C"/>
    <w:rsid w:val="00253D92"/>
    <w:rsid w:val="002605FB"/>
    <w:rsid w:val="002633F1"/>
    <w:rsid w:val="00264851"/>
    <w:rsid w:val="002A7C59"/>
    <w:rsid w:val="002B1EDA"/>
    <w:rsid w:val="002B474A"/>
    <w:rsid w:val="002B544C"/>
    <w:rsid w:val="002C56D0"/>
    <w:rsid w:val="002D02DE"/>
    <w:rsid w:val="002D2B6C"/>
    <w:rsid w:val="002D2F6F"/>
    <w:rsid w:val="002D401A"/>
    <w:rsid w:val="002E667A"/>
    <w:rsid w:val="002F46AD"/>
    <w:rsid w:val="00301BD6"/>
    <w:rsid w:val="00303EF0"/>
    <w:rsid w:val="00304FA0"/>
    <w:rsid w:val="003162FF"/>
    <w:rsid w:val="00316A23"/>
    <w:rsid w:val="00317C90"/>
    <w:rsid w:val="00326D57"/>
    <w:rsid w:val="0032701A"/>
    <w:rsid w:val="00333B5A"/>
    <w:rsid w:val="003434DD"/>
    <w:rsid w:val="00344B7B"/>
    <w:rsid w:val="00344D6A"/>
    <w:rsid w:val="003546D7"/>
    <w:rsid w:val="00355498"/>
    <w:rsid w:val="00357C4C"/>
    <w:rsid w:val="00360C06"/>
    <w:rsid w:val="00360E08"/>
    <w:rsid w:val="00361BC5"/>
    <w:rsid w:val="0036337B"/>
    <w:rsid w:val="00365745"/>
    <w:rsid w:val="00367037"/>
    <w:rsid w:val="003728CF"/>
    <w:rsid w:val="00382590"/>
    <w:rsid w:val="003831BB"/>
    <w:rsid w:val="00386A99"/>
    <w:rsid w:val="0039200F"/>
    <w:rsid w:val="003A2907"/>
    <w:rsid w:val="003A4ADA"/>
    <w:rsid w:val="003A5581"/>
    <w:rsid w:val="003B2F95"/>
    <w:rsid w:val="003B622B"/>
    <w:rsid w:val="003C234E"/>
    <w:rsid w:val="003C5B5E"/>
    <w:rsid w:val="003E4524"/>
    <w:rsid w:val="003F0ACB"/>
    <w:rsid w:val="003F1A83"/>
    <w:rsid w:val="003F1D29"/>
    <w:rsid w:val="003F2CE2"/>
    <w:rsid w:val="003F2E9C"/>
    <w:rsid w:val="003F5E40"/>
    <w:rsid w:val="00400389"/>
    <w:rsid w:val="00400FDF"/>
    <w:rsid w:val="00413A30"/>
    <w:rsid w:val="004162CC"/>
    <w:rsid w:val="00422B83"/>
    <w:rsid w:val="00427419"/>
    <w:rsid w:val="00437263"/>
    <w:rsid w:val="0044304E"/>
    <w:rsid w:val="00445F9D"/>
    <w:rsid w:val="00452005"/>
    <w:rsid w:val="00457972"/>
    <w:rsid w:val="00465405"/>
    <w:rsid w:val="004900A6"/>
    <w:rsid w:val="004943B0"/>
    <w:rsid w:val="00494AA0"/>
    <w:rsid w:val="004960AA"/>
    <w:rsid w:val="004968C9"/>
    <w:rsid w:val="004A1BCE"/>
    <w:rsid w:val="004B5283"/>
    <w:rsid w:val="004B6CDB"/>
    <w:rsid w:val="004C2A13"/>
    <w:rsid w:val="004C49EE"/>
    <w:rsid w:val="004D0963"/>
    <w:rsid w:val="004D0FF5"/>
    <w:rsid w:val="004D4135"/>
    <w:rsid w:val="004D6B1E"/>
    <w:rsid w:val="004E1674"/>
    <w:rsid w:val="004F793B"/>
    <w:rsid w:val="004F795B"/>
    <w:rsid w:val="0050409D"/>
    <w:rsid w:val="0050552D"/>
    <w:rsid w:val="005167D0"/>
    <w:rsid w:val="00522649"/>
    <w:rsid w:val="00530B98"/>
    <w:rsid w:val="0054067C"/>
    <w:rsid w:val="00544093"/>
    <w:rsid w:val="005466D0"/>
    <w:rsid w:val="005467AD"/>
    <w:rsid w:val="00553918"/>
    <w:rsid w:val="0055617D"/>
    <w:rsid w:val="0057431D"/>
    <w:rsid w:val="005766BB"/>
    <w:rsid w:val="005826C0"/>
    <w:rsid w:val="00585AE5"/>
    <w:rsid w:val="00593B12"/>
    <w:rsid w:val="005961A8"/>
    <w:rsid w:val="005A18FA"/>
    <w:rsid w:val="005B2FFE"/>
    <w:rsid w:val="005C43D4"/>
    <w:rsid w:val="005C4C15"/>
    <w:rsid w:val="005C4C35"/>
    <w:rsid w:val="005E42C9"/>
    <w:rsid w:val="005E5F0E"/>
    <w:rsid w:val="005F0648"/>
    <w:rsid w:val="00602DE3"/>
    <w:rsid w:val="00606759"/>
    <w:rsid w:val="006105EB"/>
    <w:rsid w:val="0061277B"/>
    <w:rsid w:val="00615BF0"/>
    <w:rsid w:val="00621AA2"/>
    <w:rsid w:val="00647F0A"/>
    <w:rsid w:val="00655836"/>
    <w:rsid w:val="00663277"/>
    <w:rsid w:val="00665B71"/>
    <w:rsid w:val="006833F7"/>
    <w:rsid w:val="00690541"/>
    <w:rsid w:val="006916CB"/>
    <w:rsid w:val="00694B50"/>
    <w:rsid w:val="006C6111"/>
    <w:rsid w:val="006C6D1D"/>
    <w:rsid w:val="006D5A2B"/>
    <w:rsid w:val="006E14CC"/>
    <w:rsid w:val="006E5A75"/>
    <w:rsid w:val="006F2540"/>
    <w:rsid w:val="0070228A"/>
    <w:rsid w:val="00705076"/>
    <w:rsid w:val="007050DF"/>
    <w:rsid w:val="0070599D"/>
    <w:rsid w:val="00705A9F"/>
    <w:rsid w:val="00706F7A"/>
    <w:rsid w:val="00713516"/>
    <w:rsid w:val="0072157D"/>
    <w:rsid w:val="00721BE2"/>
    <w:rsid w:val="00727169"/>
    <w:rsid w:val="00741095"/>
    <w:rsid w:val="00743084"/>
    <w:rsid w:val="00746DEC"/>
    <w:rsid w:val="007613D2"/>
    <w:rsid w:val="00761AC9"/>
    <w:rsid w:val="00764AF1"/>
    <w:rsid w:val="00780365"/>
    <w:rsid w:val="00782CF3"/>
    <w:rsid w:val="00782ED5"/>
    <w:rsid w:val="00782FDE"/>
    <w:rsid w:val="0078422A"/>
    <w:rsid w:val="0078512A"/>
    <w:rsid w:val="0079150F"/>
    <w:rsid w:val="007931A3"/>
    <w:rsid w:val="00793E7D"/>
    <w:rsid w:val="0079465E"/>
    <w:rsid w:val="007A12F8"/>
    <w:rsid w:val="007A404F"/>
    <w:rsid w:val="007A6AB1"/>
    <w:rsid w:val="007B07C7"/>
    <w:rsid w:val="007B2BE6"/>
    <w:rsid w:val="007B43C2"/>
    <w:rsid w:val="007B4AFA"/>
    <w:rsid w:val="007C319B"/>
    <w:rsid w:val="007D5A37"/>
    <w:rsid w:val="007E11D0"/>
    <w:rsid w:val="007E204F"/>
    <w:rsid w:val="007E3870"/>
    <w:rsid w:val="007E7E9C"/>
    <w:rsid w:val="007F3F7E"/>
    <w:rsid w:val="007F6B9A"/>
    <w:rsid w:val="008003EF"/>
    <w:rsid w:val="00804193"/>
    <w:rsid w:val="00817207"/>
    <w:rsid w:val="00822138"/>
    <w:rsid w:val="008238DB"/>
    <w:rsid w:val="008249F2"/>
    <w:rsid w:val="00825E6C"/>
    <w:rsid w:val="008270F7"/>
    <w:rsid w:val="00832671"/>
    <w:rsid w:val="008560C2"/>
    <w:rsid w:val="00860EE3"/>
    <w:rsid w:val="00863556"/>
    <w:rsid w:val="00864DC4"/>
    <w:rsid w:val="008768C1"/>
    <w:rsid w:val="00881EEA"/>
    <w:rsid w:val="00883263"/>
    <w:rsid w:val="00895D86"/>
    <w:rsid w:val="008B13D8"/>
    <w:rsid w:val="008C14BD"/>
    <w:rsid w:val="008C3B86"/>
    <w:rsid w:val="008C5FFE"/>
    <w:rsid w:val="008C697E"/>
    <w:rsid w:val="008D25E0"/>
    <w:rsid w:val="008F4EE9"/>
    <w:rsid w:val="008F6D37"/>
    <w:rsid w:val="00902E77"/>
    <w:rsid w:val="00904459"/>
    <w:rsid w:val="00906283"/>
    <w:rsid w:val="009106C3"/>
    <w:rsid w:val="009142B8"/>
    <w:rsid w:val="00923F80"/>
    <w:rsid w:val="0092400A"/>
    <w:rsid w:val="00925545"/>
    <w:rsid w:val="00930E15"/>
    <w:rsid w:val="0094195A"/>
    <w:rsid w:val="009422E0"/>
    <w:rsid w:val="00942596"/>
    <w:rsid w:val="00942735"/>
    <w:rsid w:val="00944F00"/>
    <w:rsid w:val="00950EE1"/>
    <w:rsid w:val="00956BC4"/>
    <w:rsid w:val="0096371D"/>
    <w:rsid w:val="00967681"/>
    <w:rsid w:val="00970936"/>
    <w:rsid w:val="009744C8"/>
    <w:rsid w:val="0098136A"/>
    <w:rsid w:val="009835C4"/>
    <w:rsid w:val="00994093"/>
    <w:rsid w:val="009973C0"/>
    <w:rsid w:val="009A2AB4"/>
    <w:rsid w:val="009A3D6D"/>
    <w:rsid w:val="009B7158"/>
    <w:rsid w:val="009C277E"/>
    <w:rsid w:val="009C5B4A"/>
    <w:rsid w:val="009D0C78"/>
    <w:rsid w:val="009D185F"/>
    <w:rsid w:val="009D5F66"/>
    <w:rsid w:val="009E0963"/>
    <w:rsid w:val="009E3B22"/>
    <w:rsid w:val="009E5819"/>
    <w:rsid w:val="009F29F0"/>
    <w:rsid w:val="009F2FE4"/>
    <w:rsid w:val="009F37A8"/>
    <w:rsid w:val="009F6EA6"/>
    <w:rsid w:val="009F720C"/>
    <w:rsid w:val="00A035D5"/>
    <w:rsid w:val="00A06923"/>
    <w:rsid w:val="00A07B5A"/>
    <w:rsid w:val="00A13975"/>
    <w:rsid w:val="00A13A2B"/>
    <w:rsid w:val="00A16FF0"/>
    <w:rsid w:val="00A1743E"/>
    <w:rsid w:val="00A1798E"/>
    <w:rsid w:val="00A1799B"/>
    <w:rsid w:val="00A204EB"/>
    <w:rsid w:val="00A21B25"/>
    <w:rsid w:val="00A37D0A"/>
    <w:rsid w:val="00A51818"/>
    <w:rsid w:val="00A54129"/>
    <w:rsid w:val="00A5799D"/>
    <w:rsid w:val="00A63A4B"/>
    <w:rsid w:val="00A647ED"/>
    <w:rsid w:val="00A66211"/>
    <w:rsid w:val="00A77F00"/>
    <w:rsid w:val="00A9141C"/>
    <w:rsid w:val="00A94843"/>
    <w:rsid w:val="00A95830"/>
    <w:rsid w:val="00A9668C"/>
    <w:rsid w:val="00A96E7D"/>
    <w:rsid w:val="00A97CA9"/>
    <w:rsid w:val="00AA068E"/>
    <w:rsid w:val="00AA6FED"/>
    <w:rsid w:val="00AA7F3A"/>
    <w:rsid w:val="00AB430D"/>
    <w:rsid w:val="00AB4773"/>
    <w:rsid w:val="00AB4CAD"/>
    <w:rsid w:val="00AC4047"/>
    <w:rsid w:val="00AC7948"/>
    <w:rsid w:val="00AD3474"/>
    <w:rsid w:val="00AE1EA2"/>
    <w:rsid w:val="00AE7C96"/>
    <w:rsid w:val="00AF7B45"/>
    <w:rsid w:val="00B04E87"/>
    <w:rsid w:val="00B05BE3"/>
    <w:rsid w:val="00B24761"/>
    <w:rsid w:val="00B40DE0"/>
    <w:rsid w:val="00B42C0F"/>
    <w:rsid w:val="00B4540D"/>
    <w:rsid w:val="00B46303"/>
    <w:rsid w:val="00B464C5"/>
    <w:rsid w:val="00B46C57"/>
    <w:rsid w:val="00B52638"/>
    <w:rsid w:val="00B54767"/>
    <w:rsid w:val="00B55199"/>
    <w:rsid w:val="00B61EC9"/>
    <w:rsid w:val="00B73E12"/>
    <w:rsid w:val="00B7722F"/>
    <w:rsid w:val="00B812F5"/>
    <w:rsid w:val="00B81D93"/>
    <w:rsid w:val="00B84C76"/>
    <w:rsid w:val="00B9631A"/>
    <w:rsid w:val="00BA68AC"/>
    <w:rsid w:val="00BB40A8"/>
    <w:rsid w:val="00BB624B"/>
    <w:rsid w:val="00BB6C3C"/>
    <w:rsid w:val="00BC0565"/>
    <w:rsid w:val="00BC2E7E"/>
    <w:rsid w:val="00BC3FBD"/>
    <w:rsid w:val="00BC7D1B"/>
    <w:rsid w:val="00BD3960"/>
    <w:rsid w:val="00BE42CF"/>
    <w:rsid w:val="00BE58B4"/>
    <w:rsid w:val="00BF4899"/>
    <w:rsid w:val="00C11D38"/>
    <w:rsid w:val="00C14A25"/>
    <w:rsid w:val="00C16D24"/>
    <w:rsid w:val="00C17E73"/>
    <w:rsid w:val="00C22A26"/>
    <w:rsid w:val="00C23C0F"/>
    <w:rsid w:val="00C27A93"/>
    <w:rsid w:val="00C3518F"/>
    <w:rsid w:val="00C40E93"/>
    <w:rsid w:val="00C41C85"/>
    <w:rsid w:val="00C44CD3"/>
    <w:rsid w:val="00C4765E"/>
    <w:rsid w:val="00C608EC"/>
    <w:rsid w:val="00C65A3B"/>
    <w:rsid w:val="00C7493B"/>
    <w:rsid w:val="00C83A46"/>
    <w:rsid w:val="00C83DC8"/>
    <w:rsid w:val="00C84EC8"/>
    <w:rsid w:val="00C8641A"/>
    <w:rsid w:val="00C86571"/>
    <w:rsid w:val="00C90FFE"/>
    <w:rsid w:val="00C94FF0"/>
    <w:rsid w:val="00C966D3"/>
    <w:rsid w:val="00CA4EC2"/>
    <w:rsid w:val="00CA6826"/>
    <w:rsid w:val="00CB17EE"/>
    <w:rsid w:val="00CB26C7"/>
    <w:rsid w:val="00CB3C5E"/>
    <w:rsid w:val="00CB7CFF"/>
    <w:rsid w:val="00CC0429"/>
    <w:rsid w:val="00CC7706"/>
    <w:rsid w:val="00CD5717"/>
    <w:rsid w:val="00CE7E28"/>
    <w:rsid w:val="00D003DE"/>
    <w:rsid w:val="00D161F2"/>
    <w:rsid w:val="00D20685"/>
    <w:rsid w:val="00D20A55"/>
    <w:rsid w:val="00D20B9C"/>
    <w:rsid w:val="00D20E9E"/>
    <w:rsid w:val="00D243D4"/>
    <w:rsid w:val="00D314F2"/>
    <w:rsid w:val="00D34144"/>
    <w:rsid w:val="00D35291"/>
    <w:rsid w:val="00D372F8"/>
    <w:rsid w:val="00D4171D"/>
    <w:rsid w:val="00D4311C"/>
    <w:rsid w:val="00D45C77"/>
    <w:rsid w:val="00D46066"/>
    <w:rsid w:val="00D46290"/>
    <w:rsid w:val="00D629DD"/>
    <w:rsid w:val="00D749B4"/>
    <w:rsid w:val="00D75743"/>
    <w:rsid w:val="00D77967"/>
    <w:rsid w:val="00D862E5"/>
    <w:rsid w:val="00D91E6C"/>
    <w:rsid w:val="00D945E0"/>
    <w:rsid w:val="00D97B88"/>
    <w:rsid w:val="00DA1804"/>
    <w:rsid w:val="00DA2708"/>
    <w:rsid w:val="00DA3604"/>
    <w:rsid w:val="00DA7CDA"/>
    <w:rsid w:val="00DB0D25"/>
    <w:rsid w:val="00DB1169"/>
    <w:rsid w:val="00DB4B29"/>
    <w:rsid w:val="00DB51A7"/>
    <w:rsid w:val="00DB5658"/>
    <w:rsid w:val="00DB671B"/>
    <w:rsid w:val="00DC2796"/>
    <w:rsid w:val="00DC5D61"/>
    <w:rsid w:val="00DD71DD"/>
    <w:rsid w:val="00DD7710"/>
    <w:rsid w:val="00DE390D"/>
    <w:rsid w:val="00DF020C"/>
    <w:rsid w:val="00DF64D4"/>
    <w:rsid w:val="00E05FDC"/>
    <w:rsid w:val="00E06B95"/>
    <w:rsid w:val="00E17B49"/>
    <w:rsid w:val="00E25206"/>
    <w:rsid w:val="00E33A82"/>
    <w:rsid w:val="00E33F1A"/>
    <w:rsid w:val="00E42F95"/>
    <w:rsid w:val="00E45D5E"/>
    <w:rsid w:val="00E50469"/>
    <w:rsid w:val="00E50588"/>
    <w:rsid w:val="00E60CF4"/>
    <w:rsid w:val="00E74E98"/>
    <w:rsid w:val="00E831C4"/>
    <w:rsid w:val="00E957B1"/>
    <w:rsid w:val="00EA1B43"/>
    <w:rsid w:val="00EA2132"/>
    <w:rsid w:val="00EA301A"/>
    <w:rsid w:val="00EC18B1"/>
    <w:rsid w:val="00EC5151"/>
    <w:rsid w:val="00EC64DA"/>
    <w:rsid w:val="00ED158D"/>
    <w:rsid w:val="00ED46D5"/>
    <w:rsid w:val="00ED46E6"/>
    <w:rsid w:val="00ED5795"/>
    <w:rsid w:val="00EE18AE"/>
    <w:rsid w:val="00EF0B2D"/>
    <w:rsid w:val="00EF3D5C"/>
    <w:rsid w:val="00F0078E"/>
    <w:rsid w:val="00F04DC9"/>
    <w:rsid w:val="00F0609B"/>
    <w:rsid w:val="00F10F3C"/>
    <w:rsid w:val="00F14148"/>
    <w:rsid w:val="00F1584A"/>
    <w:rsid w:val="00F16F78"/>
    <w:rsid w:val="00F20637"/>
    <w:rsid w:val="00F224D1"/>
    <w:rsid w:val="00F237D1"/>
    <w:rsid w:val="00F316C7"/>
    <w:rsid w:val="00F320A4"/>
    <w:rsid w:val="00F43608"/>
    <w:rsid w:val="00F4732C"/>
    <w:rsid w:val="00F52D88"/>
    <w:rsid w:val="00F61A0A"/>
    <w:rsid w:val="00F633D2"/>
    <w:rsid w:val="00F70AE5"/>
    <w:rsid w:val="00F75848"/>
    <w:rsid w:val="00F76141"/>
    <w:rsid w:val="00F77352"/>
    <w:rsid w:val="00F80444"/>
    <w:rsid w:val="00F9450E"/>
    <w:rsid w:val="00F97F47"/>
    <w:rsid w:val="00FA70C0"/>
    <w:rsid w:val="00FA73AF"/>
    <w:rsid w:val="00FB2CBF"/>
    <w:rsid w:val="00FB32A5"/>
    <w:rsid w:val="00FB3C5A"/>
    <w:rsid w:val="00FC0D78"/>
    <w:rsid w:val="00FC678F"/>
    <w:rsid w:val="00FC68BD"/>
    <w:rsid w:val="00FD1508"/>
    <w:rsid w:val="00FD2196"/>
    <w:rsid w:val="00FD3ECA"/>
    <w:rsid w:val="00FD5F17"/>
    <w:rsid w:val="00FE49F5"/>
    <w:rsid w:val="00FE7CFF"/>
    <w:rsid w:val="00FF23CC"/>
    <w:rsid w:val="00FF4E85"/>
    <w:rsid w:val="00FF5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BA14A"/>
  <w15:chartTrackingRefBased/>
  <w15:docId w15:val="{0EFD2484-8C01-4EE6-85C6-13273802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link w:val="30"/>
    <w:uiPriority w:val="9"/>
    <w:semiHidden/>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5B9BD5"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5B9BD5" w:themeColor="accent1"/>
    </w:rPr>
  </w:style>
  <w:style w:type="character" w:customStyle="1" w:styleId="40">
    <w:name w:val="Заголовок 4 Знак"/>
    <w:link w:val="4"/>
    <w:uiPriority w:val="9"/>
    <w:rPr>
      <w:rFonts w:asciiTheme="majorHAnsi" w:eastAsiaTheme="majorEastAsia" w:hAnsiTheme="majorHAnsi" w:cstheme="majorBidi"/>
      <w:b/>
      <w:bCs/>
      <w:i/>
      <w:iCs/>
      <w:color w:val="5B9BD5" w:themeColor="accent1"/>
    </w:rPr>
  </w:style>
  <w:style w:type="character" w:customStyle="1" w:styleId="50">
    <w:name w:val="Заголовок 5 Знак"/>
    <w:link w:val="5"/>
    <w:uiPriority w:val="9"/>
    <w:rPr>
      <w:rFonts w:asciiTheme="majorHAnsi" w:eastAsiaTheme="majorEastAsia" w:hAnsiTheme="majorHAnsi" w:cstheme="majorBidi"/>
      <w:color w:val="1F4D78"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4D78"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3">
    <w:name w:val="Title"/>
    <w:link w:val="a4"/>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4">
    <w:name w:val="Заголовок Знак"/>
    <w:link w:val="a3"/>
    <w:uiPriority w:val="10"/>
    <w:rPr>
      <w:rFonts w:asciiTheme="majorHAnsi" w:eastAsiaTheme="majorEastAsia" w:hAnsiTheme="majorHAnsi" w:cstheme="majorBidi"/>
      <w:color w:val="323E4F" w:themeColor="text2" w:themeShade="BF"/>
      <w:spacing w:val="5"/>
      <w:sz w:val="52"/>
      <w:szCs w:val="52"/>
    </w:rPr>
  </w:style>
  <w:style w:type="paragraph" w:styleId="a5">
    <w:name w:val="Subtitle"/>
    <w:link w:val="a6"/>
    <w:uiPriority w:val="11"/>
    <w:qFormat/>
    <w:rPr>
      <w:rFonts w:asciiTheme="majorHAnsi" w:eastAsiaTheme="majorEastAsia" w:hAnsiTheme="majorHAnsi" w:cstheme="majorBidi"/>
      <w:i/>
      <w:iCs/>
      <w:color w:val="5B9BD5" w:themeColor="accent1"/>
      <w:spacing w:val="15"/>
      <w:sz w:val="24"/>
      <w:szCs w:val="24"/>
    </w:rPr>
  </w:style>
  <w:style w:type="character" w:customStyle="1" w:styleId="a6">
    <w:name w:val="Подзаголовок Знак"/>
    <w:link w:val="a5"/>
    <w:uiPriority w:val="11"/>
    <w:rPr>
      <w:rFonts w:asciiTheme="majorHAnsi" w:eastAsiaTheme="majorEastAsia" w:hAnsiTheme="majorHAnsi" w:cstheme="majorBidi"/>
      <w:i/>
      <w:iCs/>
      <w:color w:val="5B9BD5" w:themeColor="accent1"/>
      <w:spacing w:val="15"/>
      <w:sz w:val="24"/>
      <w:szCs w:val="24"/>
    </w:rPr>
  </w:style>
  <w:style w:type="character" w:styleId="a7">
    <w:name w:val="Subtle Emphasis"/>
    <w:uiPriority w:val="19"/>
    <w:qFormat/>
    <w:rPr>
      <w:i/>
      <w:iCs/>
      <w:color w:val="808080" w:themeColor="text1" w:themeTint="7F"/>
    </w:rPr>
  </w:style>
  <w:style w:type="character" w:styleId="a8">
    <w:name w:val="Emphasis"/>
    <w:uiPriority w:val="20"/>
    <w:qFormat/>
    <w:rPr>
      <w:i/>
      <w:iCs/>
    </w:rPr>
  </w:style>
  <w:style w:type="character" w:styleId="a9">
    <w:name w:val="Intense Emphasis"/>
    <w:uiPriority w:val="21"/>
    <w:qFormat/>
    <w:rPr>
      <w:b/>
      <w:bCs/>
      <w:i/>
      <w:iCs/>
      <w:color w:val="5B9BD5" w:themeColor="accent1"/>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a">
    <w:name w:val="Intense Quote"/>
    <w:link w:val="ab"/>
    <w:uiPriority w:val="30"/>
    <w:qFormat/>
    <w:pPr>
      <w:pBdr>
        <w:bottom w:val="single" w:sz="4" w:space="4" w:color="5B9BD5" w:themeColor="accent1"/>
      </w:pBdr>
      <w:spacing w:before="200" w:after="280"/>
      <w:ind w:left="936" w:right="936"/>
    </w:pPr>
    <w:rPr>
      <w:b/>
      <w:bCs/>
      <w:i/>
      <w:iCs/>
      <w:color w:val="5B9BD5" w:themeColor="accent1"/>
    </w:rPr>
  </w:style>
  <w:style w:type="character" w:customStyle="1" w:styleId="ab">
    <w:name w:val="Выделенная цитата Знак"/>
    <w:link w:val="aa"/>
    <w:uiPriority w:val="30"/>
    <w:rPr>
      <w:b/>
      <w:bCs/>
      <w:i/>
      <w:iCs/>
      <w:color w:val="5B9BD5" w:themeColor="accent1"/>
    </w:rPr>
  </w:style>
  <w:style w:type="character" w:styleId="ac">
    <w:name w:val="Subtle Reference"/>
    <w:uiPriority w:val="31"/>
    <w:qFormat/>
    <w:rPr>
      <w:smallCaps/>
      <w:color w:val="ED7D31" w:themeColor="accent2"/>
      <w:u w:val="single"/>
    </w:rPr>
  </w:style>
  <w:style w:type="character" w:styleId="ad">
    <w:name w:val="Intense Reference"/>
    <w:uiPriority w:val="32"/>
    <w:qFormat/>
    <w:rPr>
      <w:b/>
      <w:bCs/>
      <w:smallCaps/>
      <w:color w:val="ED7D31" w:themeColor="accent2"/>
      <w:spacing w:val="5"/>
      <w:u w:val="single"/>
    </w:rPr>
  </w:style>
  <w:style w:type="character" w:styleId="ae">
    <w:name w:val="Book Title"/>
    <w:uiPriority w:val="33"/>
    <w:qFormat/>
    <w:rPr>
      <w:b/>
      <w:bCs/>
      <w:smallCaps/>
      <w:spacing w:val="5"/>
    </w:rPr>
  </w:style>
  <w:style w:type="character" w:customStyle="1" w:styleId="FootnoteTextChar">
    <w:name w:val="Footnote Text Char"/>
    <w:uiPriority w:val="99"/>
    <w:semiHidden/>
    <w:rPr>
      <w:sz w:val="20"/>
      <w:szCs w:val="20"/>
    </w:rPr>
  </w:style>
  <w:style w:type="paragraph" w:styleId="af">
    <w:name w:val="endnote text"/>
    <w:link w:val="af0"/>
    <w:uiPriority w:val="99"/>
    <w:semiHidden/>
    <w:unhideWhenUsed/>
    <w:pPr>
      <w:spacing w:after="0" w:line="240" w:lineRule="auto"/>
    </w:pPr>
    <w:rPr>
      <w:sz w:val="20"/>
      <w:szCs w:val="20"/>
    </w:rPr>
  </w:style>
  <w:style w:type="character" w:customStyle="1" w:styleId="af0">
    <w:name w:val="Текст концевой сноски Знак"/>
    <w:link w:val="af"/>
    <w:uiPriority w:val="99"/>
    <w:semiHidden/>
    <w:rPr>
      <w:sz w:val="20"/>
      <w:szCs w:val="20"/>
    </w:rPr>
  </w:style>
  <w:style w:type="character" w:styleId="af1">
    <w:name w:val="endnote reference"/>
    <w:uiPriority w:val="99"/>
    <w:semiHidden/>
    <w:unhideWhenUsed/>
    <w:rPr>
      <w:vertAlign w:val="superscript"/>
    </w:rPr>
  </w:style>
  <w:style w:type="paragraph" w:styleId="af2">
    <w:name w:val="Plain Text"/>
    <w:link w:val="af3"/>
    <w:uiPriority w:val="99"/>
    <w:semiHidden/>
    <w:unhideWhenUsed/>
    <w:pPr>
      <w:spacing w:after="0" w:line="240" w:lineRule="auto"/>
    </w:pPr>
    <w:rPr>
      <w:rFonts w:ascii="Courier New" w:hAnsi="Courier New" w:cs="Courier New"/>
      <w:sz w:val="21"/>
      <w:szCs w:val="21"/>
    </w:rPr>
  </w:style>
  <w:style w:type="character" w:customStyle="1" w:styleId="af3">
    <w:name w:val="Текст Знак"/>
    <w:link w:val="af2"/>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4">
    <w:name w:val="caption"/>
    <w:uiPriority w:val="35"/>
    <w:unhideWhenUsed/>
    <w:qFormat/>
    <w:pPr>
      <w:spacing w:after="200" w:line="240" w:lineRule="auto"/>
    </w:pPr>
    <w:rPr>
      <w:i/>
      <w:iCs/>
      <w:color w:val="44546A" w:themeColor="text2"/>
      <w:sz w:val="18"/>
      <w:szCs w:val="18"/>
    </w:rPr>
  </w:style>
  <w:style w:type="paragraph" w:styleId="af5">
    <w:name w:val="List Paragraph"/>
    <w:aliases w:val="ПАРАГРАФ,маркированный"/>
    <w:basedOn w:val="a"/>
    <w:link w:val="af6"/>
    <w:uiPriority w:val="34"/>
    <w:qFormat/>
    <w:pPr>
      <w:ind w:left="720"/>
      <w:contextualSpacing/>
    </w:pPr>
  </w:style>
  <w:style w:type="paragraph" w:customStyle="1" w:styleId="C4">
    <w:name w:val="C4"/>
    <w:basedOn w:val="a"/>
    <w:uiPriority w:val="99"/>
    <w:pPr>
      <w:spacing w:before="100" w:after="100"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style>
  <w:style w:type="character" w:styleId="af7">
    <w:name w:val="Hyperlink"/>
    <w:basedOn w:val="a0"/>
    <w:uiPriority w:val="99"/>
    <w:unhideWhenUsed/>
    <w:rPr>
      <w:color w:val="0563C1" w:themeColor="hyperlink"/>
      <w:u w:val="single"/>
    </w:rPr>
  </w:style>
  <w:style w:type="table" w:styleId="af8">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Pr>
      <w:rFonts w:ascii="Segoe UI" w:hAnsi="Segoe UI" w:cs="Segoe UI"/>
      <w:sz w:val="18"/>
      <w:szCs w:val="18"/>
    </w:rPr>
  </w:style>
  <w:style w:type="paragraph" w:styleId="afb">
    <w:name w:val="Normal (Web)"/>
    <w:basedOn w:val="a"/>
    <w:uiPriority w:val="99"/>
    <w:unhideWhenUsed/>
    <w:pPr>
      <w:spacing w:before="100" w:after="100" w:line="240" w:lineRule="auto"/>
    </w:pPr>
    <w:rPr>
      <w:rFonts w:ascii="Times New Roman" w:eastAsia="Times New Roman" w:hAnsi="Times New Roman" w:cs="Times New Roman"/>
      <w:sz w:val="24"/>
      <w:szCs w:val="24"/>
      <w:lang w:eastAsia="ru-RU"/>
    </w:rPr>
  </w:style>
  <w:style w:type="paragraph" w:styleId="afc">
    <w:name w:val="header"/>
    <w:basedOn w:val="a"/>
    <w:link w:val="afd"/>
    <w:uiPriority w:val="99"/>
    <w:unhideWhenUsed/>
    <w:pPr>
      <w:tabs>
        <w:tab w:val="center" w:pos="4677"/>
        <w:tab w:val="right" w:pos="9355"/>
      </w:tabs>
      <w:spacing w:after="0" w:line="240" w:lineRule="auto"/>
    </w:pPr>
  </w:style>
  <w:style w:type="character" w:customStyle="1" w:styleId="afd">
    <w:name w:val="Верхний колонтитул Знак"/>
    <w:basedOn w:val="a0"/>
    <w:link w:val="afc"/>
    <w:uiPriority w:val="99"/>
  </w:style>
  <w:style w:type="paragraph" w:styleId="afe">
    <w:name w:val="footer"/>
    <w:basedOn w:val="a"/>
    <w:link w:val="aff"/>
    <w:uiPriority w:val="99"/>
    <w:unhideWhenUsed/>
    <w:pPr>
      <w:tabs>
        <w:tab w:val="center" w:pos="4677"/>
        <w:tab w:val="right" w:pos="9355"/>
      </w:tabs>
      <w:spacing w:after="0" w:line="240" w:lineRule="auto"/>
    </w:pPr>
  </w:style>
  <w:style w:type="character" w:customStyle="1" w:styleId="aff">
    <w:name w:val="Нижний колонтитул Знак"/>
    <w:basedOn w:val="a0"/>
    <w:link w:val="afe"/>
    <w:uiPriority w:val="99"/>
  </w:style>
  <w:style w:type="paragraph" w:styleId="aff0">
    <w:name w:val="No Spacing"/>
    <w:basedOn w:val="a"/>
    <w:uiPriority w:val="1"/>
    <w:qFormat/>
    <w:pPr>
      <w:spacing w:after="0" w:line="240" w:lineRule="auto"/>
    </w:pPr>
    <w:rPr>
      <w:rFonts w:cs="Times New Roman"/>
      <w:sz w:val="24"/>
      <w:szCs w:val="32"/>
    </w:rPr>
  </w:style>
  <w:style w:type="table" w:customStyle="1" w:styleId="11">
    <w:name w:val="Сетка таблицы11"/>
    <w:basedOn w:val="a1"/>
    <w:uiPriority w:val="39"/>
    <w:pPr>
      <w:spacing w:after="0" w:line="240" w:lineRule="auto"/>
      <w:ind w:left="414" w:hanging="357"/>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ody Text"/>
    <w:basedOn w:val="a"/>
    <w:link w:val="aff2"/>
    <w:uiPriority w:val="1"/>
    <w:qFormat/>
    <w:pPr>
      <w:widowControl w:val="0"/>
      <w:spacing w:after="0" w:line="240" w:lineRule="auto"/>
    </w:pPr>
    <w:rPr>
      <w:rFonts w:ascii="Cambria" w:eastAsia="Cambria" w:hAnsi="Cambria" w:cs="Cambria"/>
      <w:b/>
      <w:bCs/>
      <w:sz w:val="88"/>
      <w:szCs w:val="88"/>
    </w:rPr>
  </w:style>
  <w:style w:type="character" w:customStyle="1" w:styleId="aff2">
    <w:name w:val="Основной текст Знак"/>
    <w:basedOn w:val="a0"/>
    <w:link w:val="aff1"/>
    <w:uiPriority w:val="1"/>
    <w:rPr>
      <w:rFonts w:ascii="Cambria" w:eastAsia="Cambria" w:hAnsi="Cambria" w:cs="Cambria"/>
      <w:b/>
      <w:bCs/>
      <w:sz w:val="88"/>
      <w:szCs w:val="88"/>
    </w:rPr>
  </w:style>
  <w:style w:type="paragraph" w:customStyle="1" w:styleId="C0">
    <w:name w:val="C0"/>
    <w:basedOn w:val="a"/>
    <w:uiPriority w:val="99"/>
    <w:pPr>
      <w:spacing w:before="100" w:after="100" w:line="240" w:lineRule="auto"/>
    </w:pPr>
    <w:rPr>
      <w:rFonts w:ascii="Times New Roman" w:eastAsia="Times New Roman" w:hAnsi="Times New Roman" w:cs="Times New Roman"/>
      <w:sz w:val="24"/>
      <w:szCs w:val="24"/>
      <w:lang w:eastAsia="ru-RU"/>
    </w:rPr>
  </w:style>
  <w:style w:type="character" w:customStyle="1" w:styleId="C10">
    <w:name w:val="C10"/>
    <w:basedOn w:val="a0"/>
    <w:uiPriority w:val="99"/>
  </w:style>
  <w:style w:type="character" w:customStyle="1" w:styleId="C2">
    <w:name w:val="C2"/>
    <w:basedOn w:val="a0"/>
    <w:uiPriority w:val="99"/>
  </w:style>
  <w:style w:type="paragraph" w:customStyle="1" w:styleId="aff3">
    <w:name w:val="Врезка"/>
    <w:basedOn w:val="a"/>
    <w:uiPriority w:val="99"/>
    <w:qFormat/>
    <w:pPr>
      <w:spacing w:after="120" w:line="240" w:lineRule="exact"/>
    </w:pPr>
    <w:rPr>
      <w:color w:val="FFFFFF"/>
      <w:sz w:val="24"/>
    </w:r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paragraph" w:styleId="aff4">
    <w:name w:val="TOC Heading"/>
    <w:basedOn w:val="a"/>
    <w:next w:val="a"/>
    <w:uiPriority w:val="39"/>
    <w:qFormat/>
    <w:pPr>
      <w:spacing w:before="120" w:after="240" w:line="360" w:lineRule="auto"/>
      <w:ind w:firstLine="709"/>
      <w:jc w:val="center"/>
    </w:pPr>
    <w:rPr>
      <w:rFonts w:ascii="Times New Roman" w:eastAsia="Times New Roman" w:hAnsi="Times New Roman" w:cs="Times New Roman"/>
      <w:iCs/>
      <w:color w:val="44546A" w:themeColor="text2"/>
      <w:sz w:val="36"/>
      <w:szCs w:val="36"/>
      <w:lang w:eastAsia="ru-RU"/>
    </w:rPr>
  </w:style>
  <w:style w:type="character" w:styleId="aff5">
    <w:name w:val="annotation reference"/>
    <w:basedOn w:val="a0"/>
    <w:uiPriority w:val="99"/>
    <w:semiHidden/>
    <w:unhideWhenUsed/>
    <w:rPr>
      <w:sz w:val="16"/>
      <w:szCs w:val="16"/>
    </w:rPr>
  </w:style>
  <w:style w:type="paragraph" w:styleId="aff6">
    <w:name w:val="annotation text"/>
    <w:basedOn w:val="a"/>
    <w:link w:val="aff7"/>
    <w:uiPriority w:val="99"/>
    <w:semiHidden/>
    <w:unhideWhenUsed/>
    <w:pPr>
      <w:spacing w:line="240" w:lineRule="auto"/>
    </w:pPr>
    <w:rPr>
      <w:sz w:val="20"/>
      <w:szCs w:val="20"/>
    </w:rPr>
  </w:style>
  <w:style w:type="character" w:customStyle="1" w:styleId="aff7">
    <w:name w:val="Текст примечания Знак"/>
    <w:basedOn w:val="a0"/>
    <w:link w:val="aff6"/>
    <w:uiPriority w:val="99"/>
    <w:semiHidden/>
    <w:rPr>
      <w:sz w:val="20"/>
      <w:szCs w:val="20"/>
    </w:rPr>
  </w:style>
  <w:style w:type="paragraph" w:styleId="aff8">
    <w:name w:val="annotation subject"/>
    <w:basedOn w:val="aff6"/>
    <w:next w:val="aff6"/>
    <w:link w:val="aff9"/>
    <w:uiPriority w:val="99"/>
    <w:semiHidden/>
    <w:unhideWhenUsed/>
    <w:rPr>
      <w:b/>
      <w:bCs/>
    </w:rPr>
  </w:style>
  <w:style w:type="character" w:customStyle="1" w:styleId="aff9">
    <w:name w:val="Тема примечания Знак"/>
    <w:basedOn w:val="aff7"/>
    <w:link w:val="aff8"/>
    <w:uiPriority w:val="99"/>
    <w:semiHidden/>
    <w:rPr>
      <w:b/>
      <w:bCs/>
      <w:sz w:val="20"/>
      <w:szCs w:val="20"/>
    </w:rPr>
  </w:style>
  <w:style w:type="paragraph" w:styleId="affa">
    <w:name w:val="Revision"/>
    <w:hidden/>
    <w:uiPriority w:val="99"/>
    <w:semiHidden/>
    <w:pPr>
      <w:spacing w:after="0" w:line="240" w:lineRule="auto"/>
    </w:pPr>
  </w:style>
  <w:style w:type="paragraph" w:customStyle="1" w:styleId="Default">
    <w:name w:val="Default"/>
    <w:uiPriority w:val="99"/>
    <w:pPr>
      <w:spacing w:after="0" w:line="240" w:lineRule="auto"/>
    </w:pPr>
    <w:rPr>
      <w:rFonts w:ascii="Arial" w:eastAsia="Calibri" w:hAnsi="Arial" w:cs="Arial"/>
      <w:color w:val="000000"/>
      <w:sz w:val="24"/>
      <w:szCs w:val="24"/>
    </w:rPr>
  </w:style>
  <w:style w:type="paragraph" w:styleId="affb">
    <w:name w:val="footnote text"/>
    <w:basedOn w:val="a"/>
    <w:link w:val="affc"/>
    <w:uiPriority w:val="99"/>
    <w:semiHidden/>
    <w:unhideWhenUsed/>
    <w:pPr>
      <w:spacing w:after="0" w:line="240" w:lineRule="auto"/>
    </w:pPr>
    <w:rPr>
      <w:sz w:val="20"/>
      <w:szCs w:val="20"/>
    </w:rPr>
  </w:style>
  <w:style w:type="character" w:customStyle="1" w:styleId="affc">
    <w:name w:val="Текст сноски Знак"/>
    <w:basedOn w:val="a0"/>
    <w:link w:val="affb"/>
    <w:uiPriority w:val="99"/>
    <w:semiHidden/>
    <w:rPr>
      <w:sz w:val="20"/>
      <w:szCs w:val="20"/>
    </w:rPr>
  </w:style>
  <w:style w:type="character" w:styleId="affd">
    <w:name w:val="footnote reference"/>
    <w:basedOn w:val="a0"/>
    <w:uiPriority w:val="99"/>
    <w:semiHidden/>
    <w:unhideWhenUsed/>
    <w:rPr>
      <w:vertAlign w:val="superscript"/>
    </w:rPr>
  </w:style>
  <w:style w:type="character" w:styleId="affe">
    <w:name w:val="FollowedHyperlink"/>
    <w:basedOn w:val="a0"/>
    <w:uiPriority w:val="99"/>
    <w:semiHidden/>
    <w:unhideWhenUsed/>
    <w:rPr>
      <w:color w:val="954F72" w:themeColor="followedHyperlink"/>
      <w:u w:val="single"/>
    </w:rPr>
  </w:style>
  <w:style w:type="character" w:customStyle="1" w:styleId="af6">
    <w:name w:val="Абзац списка Знак"/>
    <w:aliases w:val="ПАРАГРАФ Знак,маркированный Знак"/>
    <w:link w:val="af5"/>
    <w:uiPriority w:val="34"/>
    <w:qFormat/>
  </w:style>
  <w:style w:type="character" w:customStyle="1" w:styleId="12">
    <w:name w:val="Неразрешенное упоминание1"/>
    <w:basedOn w:val="a0"/>
    <w:uiPriority w:val="99"/>
    <w:semiHidden/>
    <w:unhideWhenUsed/>
    <w:rPr>
      <w:color w:val="605E5C"/>
      <w:shd w:val="clear" w:color="auto" w:fill="E1DFDD"/>
    </w:rPr>
  </w:style>
  <w:style w:type="paragraph" w:styleId="13">
    <w:name w:val="toc 1"/>
    <w:basedOn w:val="a"/>
    <w:next w:val="a"/>
    <w:uiPriority w:val="39"/>
    <w:unhideWhenUsed/>
    <w:pPr>
      <w:spacing w:after="100"/>
    </w:pPr>
  </w:style>
  <w:style w:type="character" w:styleId="afff">
    <w:name w:val="Strong"/>
    <w:basedOn w:val="a0"/>
    <w:uiPriority w:val="22"/>
    <w:qFormat/>
    <w:rPr>
      <w:b/>
      <w:bCs/>
    </w:rPr>
  </w:style>
  <w:style w:type="character" w:customStyle="1" w:styleId="20">
    <w:name w:val="Заголовок 2 Знак"/>
    <w:basedOn w:val="a0"/>
    <w:link w:val="2"/>
    <w:uiPriority w:val="9"/>
    <w:semiHidden/>
    <w:rPr>
      <w:rFonts w:asciiTheme="majorHAnsi" w:eastAsiaTheme="majorEastAsia" w:hAnsiTheme="majorHAnsi" w:cstheme="majorBidi"/>
      <w:color w:val="2E74B5" w:themeColor="accent1" w:themeShade="BF"/>
      <w:sz w:val="26"/>
      <w:szCs w:val="26"/>
    </w:rPr>
  </w:style>
  <w:style w:type="paragraph" w:styleId="23">
    <w:name w:val="toc 2"/>
    <w:basedOn w:val="a"/>
    <w:next w:val="a"/>
    <w:uiPriority w:val="39"/>
    <w:unhideWhenUsed/>
    <w:pPr>
      <w:spacing w:after="100"/>
      <w:ind w:left="220"/>
    </w:pPr>
  </w:style>
  <w:style w:type="character" w:customStyle="1" w:styleId="UnresolvedMention">
    <w:name w:val="Unresolved Mention"/>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5245">
      <w:bodyDiv w:val="1"/>
      <w:marLeft w:val="0"/>
      <w:marRight w:val="0"/>
      <w:marTop w:val="0"/>
      <w:marBottom w:val="0"/>
      <w:divBdr>
        <w:top w:val="none" w:sz="0" w:space="0" w:color="auto"/>
        <w:left w:val="none" w:sz="0" w:space="0" w:color="auto"/>
        <w:bottom w:val="none" w:sz="0" w:space="0" w:color="auto"/>
        <w:right w:val="none" w:sz="0" w:space="0" w:color="auto"/>
      </w:divBdr>
    </w:div>
    <w:div w:id="140464231">
      <w:bodyDiv w:val="1"/>
      <w:marLeft w:val="0"/>
      <w:marRight w:val="0"/>
      <w:marTop w:val="0"/>
      <w:marBottom w:val="0"/>
      <w:divBdr>
        <w:top w:val="none" w:sz="0" w:space="0" w:color="auto"/>
        <w:left w:val="none" w:sz="0" w:space="0" w:color="auto"/>
        <w:bottom w:val="none" w:sz="0" w:space="0" w:color="auto"/>
        <w:right w:val="none" w:sz="0" w:space="0" w:color="auto"/>
      </w:divBdr>
    </w:div>
    <w:div w:id="300379937">
      <w:bodyDiv w:val="1"/>
      <w:marLeft w:val="0"/>
      <w:marRight w:val="0"/>
      <w:marTop w:val="0"/>
      <w:marBottom w:val="0"/>
      <w:divBdr>
        <w:top w:val="none" w:sz="0" w:space="0" w:color="auto"/>
        <w:left w:val="none" w:sz="0" w:space="0" w:color="auto"/>
        <w:bottom w:val="none" w:sz="0" w:space="0" w:color="auto"/>
        <w:right w:val="none" w:sz="0" w:space="0" w:color="auto"/>
      </w:divBdr>
    </w:div>
    <w:div w:id="365109588">
      <w:bodyDiv w:val="1"/>
      <w:marLeft w:val="0"/>
      <w:marRight w:val="0"/>
      <w:marTop w:val="0"/>
      <w:marBottom w:val="0"/>
      <w:divBdr>
        <w:top w:val="none" w:sz="0" w:space="0" w:color="auto"/>
        <w:left w:val="none" w:sz="0" w:space="0" w:color="auto"/>
        <w:bottom w:val="none" w:sz="0" w:space="0" w:color="auto"/>
        <w:right w:val="none" w:sz="0" w:space="0" w:color="auto"/>
      </w:divBdr>
    </w:div>
    <w:div w:id="603927981">
      <w:bodyDiv w:val="1"/>
      <w:marLeft w:val="0"/>
      <w:marRight w:val="0"/>
      <w:marTop w:val="0"/>
      <w:marBottom w:val="0"/>
      <w:divBdr>
        <w:top w:val="none" w:sz="0" w:space="0" w:color="auto"/>
        <w:left w:val="none" w:sz="0" w:space="0" w:color="auto"/>
        <w:bottom w:val="none" w:sz="0" w:space="0" w:color="auto"/>
        <w:right w:val="none" w:sz="0" w:space="0" w:color="auto"/>
      </w:divBdr>
    </w:div>
    <w:div w:id="1049257854">
      <w:bodyDiv w:val="1"/>
      <w:marLeft w:val="0"/>
      <w:marRight w:val="0"/>
      <w:marTop w:val="0"/>
      <w:marBottom w:val="0"/>
      <w:divBdr>
        <w:top w:val="none" w:sz="0" w:space="0" w:color="auto"/>
        <w:left w:val="none" w:sz="0" w:space="0" w:color="auto"/>
        <w:bottom w:val="none" w:sz="0" w:space="0" w:color="auto"/>
        <w:right w:val="none" w:sz="0" w:space="0" w:color="auto"/>
      </w:divBdr>
    </w:div>
    <w:div w:id="1052270658">
      <w:bodyDiv w:val="1"/>
      <w:marLeft w:val="0"/>
      <w:marRight w:val="0"/>
      <w:marTop w:val="0"/>
      <w:marBottom w:val="0"/>
      <w:divBdr>
        <w:top w:val="none" w:sz="0" w:space="0" w:color="auto"/>
        <w:left w:val="none" w:sz="0" w:space="0" w:color="auto"/>
        <w:bottom w:val="none" w:sz="0" w:space="0" w:color="auto"/>
        <w:right w:val="none" w:sz="0" w:space="0" w:color="auto"/>
      </w:divBdr>
    </w:div>
    <w:div w:id="1428771071">
      <w:bodyDiv w:val="1"/>
      <w:marLeft w:val="0"/>
      <w:marRight w:val="0"/>
      <w:marTop w:val="0"/>
      <w:marBottom w:val="0"/>
      <w:divBdr>
        <w:top w:val="none" w:sz="0" w:space="0" w:color="auto"/>
        <w:left w:val="none" w:sz="0" w:space="0" w:color="auto"/>
        <w:bottom w:val="none" w:sz="0" w:space="0" w:color="auto"/>
        <w:right w:val="none" w:sz="0" w:space="0" w:color="auto"/>
      </w:divBdr>
    </w:div>
    <w:div w:id="1630086852">
      <w:bodyDiv w:val="1"/>
      <w:marLeft w:val="0"/>
      <w:marRight w:val="0"/>
      <w:marTop w:val="0"/>
      <w:marBottom w:val="0"/>
      <w:divBdr>
        <w:top w:val="none" w:sz="0" w:space="0" w:color="auto"/>
        <w:left w:val="none" w:sz="0" w:space="0" w:color="auto"/>
        <w:bottom w:val="none" w:sz="0" w:space="0" w:color="auto"/>
        <w:right w:val="none" w:sz="0" w:space="0" w:color="auto"/>
      </w:divBdr>
    </w:div>
    <w:div w:id="1684822868">
      <w:bodyDiv w:val="1"/>
      <w:marLeft w:val="0"/>
      <w:marRight w:val="0"/>
      <w:marTop w:val="0"/>
      <w:marBottom w:val="0"/>
      <w:divBdr>
        <w:top w:val="none" w:sz="0" w:space="0" w:color="auto"/>
        <w:left w:val="none" w:sz="0" w:space="0" w:color="auto"/>
        <w:bottom w:val="none" w:sz="0" w:space="0" w:color="auto"/>
        <w:right w:val="none" w:sz="0" w:space="0" w:color="auto"/>
      </w:divBdr>
    </w:div>
    <w:div w:id="1781753213">
      <w:bodyDiv w:val="1"/>
      <w:marLeft w:val="0"/>
      <w:marRight w:val="0"/>
      <w:marTop w:val="0"/>
      <w:marBottom w:val="0"/>
      <w:divBdr>
        <w:top w:val="none" w:sz="0" w:space="0" w:color="auto"/>
        <w:left w:val="none" w:sz="0" w:space="0" w:color="auto"/>
        <w:bottom w:val="none" w:sz="0" w:space="0" w:color="auto"/>
        <w:right w:val="none" w:sz="0" w:space="0" w:color="auto"/>
      </w:divBdr>
    </w:div>
    <w:div w:id="197586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image" Target="media/image4.jpeg"/><Relationship Id="rId34" Type="http://schemas.openxmlformats.org/officeDocument/2006/relationships/header" Target="header9.xml"/><Relationship Id="rId42" Type="http://schemas.openxmlformats.org/officeDocument/2006/relationships/header" Target="header14.xml"/><Relationship Id="rId47"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eader" Target="header11.xml"/><Relationship Id="rId40" Type="http://schemas.openxmlformats.org/officeDocument/2006/relationships/image" Target="media/image17.png"/><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www.consultant.ru/document/cons_doc_LAW_18260/" TargetMode="External"/><Relationship Id="rId43" Type="http://schemas.openxmlformats.org/officeDocument/2006/relationships/header" Target="header15.xml"/><Relationship Id="rId48" Type="http://schemas.openxmlformats.org/officeDocument/2006/relationships/fontTable" Target="fontTable.xml"/><Relationship Id="rId8" Type="http://schemas.openxmlformats.org/officeDocument/2006/relationships/hyperlink" Target="https://&#1079;&#1072;&#1088;&#1085;&#1080;&#1094;&#1072;.&#1073;&#1091;&#1076;&#1100;&#1074;&#1076;&#1074;&#1080;&#1078;&#1077;&#1085;&#1080;&#1080;.&#1088;&#1092;/doc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header" Target="header8.xml"/><Relationship Id="rId38" Type="http://schemas.openxmlformats.org/officeDocument/2006/relationships/header" Target="header12.xml"/><Relationship Id="rId46" Type="http://schemas.openxmlformats.org/officeDocument/2006/relationships/header" Target="header18.xml"/><Relationship Id="rId20" Type="http://schemas.openxmlformats.org/officeDocument/2006/relationships/image" Target="media/image3.jpe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0BB42-FA89-4DA6-BFEA-2D0318B6A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5815</Words>
  <Characters>33147</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SafeTec</Company>
  <LinksUpToDate>false</LinksUpToDate>
  <CharactersWithSpaces>38885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Константинова Екатерина Валентиновна</dc:creator>
  <cp:lastModifiedBy>111</cp:lastModifiedBy>
  <cp:revision>2</cp:revision>
  <cp:lastPrinted>2026-02-17T09:30:00Z</cp:lastPrinted>
  <dcterms:created xsi:type="dcterms:W3CDTF">2026-03-10T15:54:00Z</dcterms:created>
  <dcterms:modified xsi:type="dcterms:W3CDTF">2026-03-10T15:54:00Z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-1073598736</vt:i4>
  </property>
</Properties>
</file>