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1A" w:rsidRPr="00552B1A" w:rsidRDefault="00552B1A" w:rsidP="00552B1A">
      <w:pPr>
        <w:jc w:val="center"/>
        <w:rPr>
          <w:rFonts w:ascii="Times New Roman" w:hAnsi="Times New Roman" w:cs="Times New Roman"/>
          <w:sz w:val="28"/>
          <w:szCs w:val="28"/>
        </w:rPr>
      </w:pPr>
      <w:r w:rsidRPr="00552B1A">
        <w:rPr>
          <w:rFonts w:ascii="Times New Roman" w:hAnsi="Times New Roman" w:cs="Times New Roman"/>
          <w:sz w:val="28"/>
          <w:szCs w:val="28"/>
        </w:rPr>
        <w:t xml:space="preserve">МБОУ « </w:t>
      </w:r>
      <w:proofErr w:type="spellStart"/>
      <w:r w:rsidRPr="00552B1A">
        <w:rPr>
          <w:rFonts w:ascii="Times New Roman" w:hAnsi="Times New Roman" w:cs="Times New Roman"/>
          <w:sz w:val="28"/>
          <w:szCs w:val="28"/>
        </w:rPr>
        <w:t>Угутская</w:t>
      </w:r>
      <w:proofErr w:type="spellEnd"/>
      <w:r w:rsidRPr="00552B1A">
        <w:rPr>
          <w:rFonts w:ascii="Times New Roman" w:hAnsi="Times New Roman" w:cs="Times New Roman"/>
          <w:sz w:val="28"/>
          <w:szCs w:val="28"/>
        </w:rPr>
        <w:t xml:space="preserve"> СОШ»</w:t>
      </w:r>
    </w:p>
    <w:p w:rsidR="00552B1A" w:rsidRDefault="00552B1A" w:rsidP="00552B1A">
      <w:pPr>
        <w:jc w:val="center"/>
        <w:rPr>
          <w:rFonts w:ascii="Times New Roman" w:hAnsi="Times New Roman" w:cs="Times New Roman"/>
          <w:sz w:val="24"/>
          <w:szCs w:val="24"/>
        </w:rPr>
      </w:pPr>
    </w:p>
    <w:p w:rsidR="00552B1A" w:rsidRDefault="00552B1A" w:rsidP="00552B1A">
      <w:pPr>
        <w:jc w:val="right"/>
        <w:rPr>
          <w:rFonts w:ascii="Times New Roman" w:hAnsi="Times New Roman" w:cs="Times New Roman"/>
          <w:sz w:val="24"/>
          <w:szCs w:val="24"/>
        </w:rPr>
      </w:pPr>
    </w:p>
    <w:p w:rsidR="00552B1A" w:rsidRDefault="00552B1A" w:rsidP="00552B1A">
      <w:pPr>
        <w:jc w:val="center"/>
        <w:rPr>
          <w:rFonts w:ascii="Times New Roman" w:eastAsia="Calibri" w:hAnsi="Times New Roman" w:cs="Times New Roman"/>
          <w:b/>
          <w:sz w:val="48"/>
          <w:szCs w:val="48"/>
        </w:rPr>
      </w:pPr>
    </w:p>
    <w:p w:rsidR="00552B1A" w:rsidRDefault="00552B1A" w:rsidP="00552B1A">
      <w:pPr>
        <w:pStyle w:val="a4"/>
        <w:shd w:val="clear" w:color="auto" w:fill="FFFFFF" w:themeFill="background1"/>
        <w:spacing w:before="0" w:beforeAutospacing="0" w:after="0" w:afterAutospacing="0"/>
        <w:ind w:firstLine="300"/>
        <w:jc w:val="center"/>
        <w:rPr>
          <w:b/>
          <w:color w:val="000000"/>
          <w:sz w:val="40"/>
          <w:szCs w:val="40"/>
        </w:rPr>
      </w:pPr>
      <w:r>
        <w:rPr>
          <w:b/>
          <w:color w:val="000000"/>
          <w:sz w:val="40"/>
          <w:szCs w:val="40"/>
        </w:rPr>
        <w:t>Статья</w:t>
      </w:r>
    </w:p>
    <w:p w:rsidR="00552B1A" w:rsidRDefault="00552B1A" w:rsidP="00552B1A">
      <w:pPr>
        <w:pStyle w:val="a4"/>
        <w:shd w:val="clear" w:color="auto" w:fill="FFFFFF" w:themeFill="background1"/>
        <w:spacing w:before="0" w:beforeAutospacing="0" w:after="0" w:afterAutospacing="0"/>
        <w:ind w:firstLine="300"/>
        <w:jc w:val="center"/>
        <w:rPr>
          <w:b/>
          <w:color w:val="000000"/>
          <w:sz w:val="40"/>
          <w:szCs w:val="40"/>
        </w:rPr>
      </w:pPr>
    </w:p>
    <w:p w:rsidR="00552B1A" w:rsidRPr="00F35860" w:rsidRDefault="00552B1A" w:rsidP="00552B1A">
      <w:pPr>
        <w:pStyle w:val="a4"/>
        <w:shd w:val="clear" w:color="auto" w:fill="FFFFFF" w:themeFill="background1"/>
        <w:spacing w:before="0" w:beforeAutospacing="0" w:after="0" w:afterAutospacing="0"/>
        <w:ind w:firstLine="300"/>
        <w:jc w:val="center"/>
        <w:rPr>
          <w:b/>
          <w:color w:val="000000"/>
          <w:sz w:val="40"/>
          <w:szCs w:val="40"/>
        </w:rPr>
      </w:pPr>
      <w:r>
        <w:rPr>
          <w:b/>
          <w:color w:val="000000"/>
          <w:sz w:val="40"/>
          <w:szCs w:val="40"/>
        </w:rPr>
        <w:t>Развитие орфографической зоркости на уроках русского языка</w:t>
      </w:r>
    </w:p>
    <w:p w:rsidR="00552B1A" w:rsidRDefault="00552B1A" w:rsidP="00552B1A">
      <w:pPr>
        <w:jc w:val="center"/>
        <w:rPr>
          <w:rFonts w:ascii="Times New Roman" w:eastAsia="Calibri" w:hAnsi="Times New Roman" w:cs="Times New Roman"/>
          <w:b/>
          <w:sz w:val="40"/>
          <w:szCs w:val="40"/>
        </w:rPr>
      </w:pPr>
    </w:p>
    <w:p w:rsidR="00552B1A" w:rsidRDefault="00552B1A" w:rsidP="00552B1A">
      <w:pPr>
        <w:jc w:val="right"/>
        <w:rPr>
          <w:rFonts w:ascii="Times New Roman" w:eastAsia="Calibri" w:hAnsi="Times New Roman" w:cs="Times New Roman"/>
          <w:b/>
          <w:i/>
          <w:sz w:val="32"/>
          <w:szCs w:val="32"/>
        </w:rPr>
      </w:pPr>
      <w:r>
        <w:rPr>
          <w:rFonts w:ascii="Times New Roman" w:eastAsia="Calibri" w:hAnsi="Times New Roman" w:cs="Times New Roman"/>
          <w:b/>
          <w:i/>
          <w:sz w:val="32"/>
          <w:szCs w:val="32"/>
        </w:rPr>
        <w:t>Учитель: Сидоренко Л. Д.</w:t>
      </w:r>
    </w:p>
    <w:p w:rsidR="00552B1A" w:rsidRDefault="00552B1A" w:rsidP="00552B1A">
      <w:pPr>
        <w:jc w:val="right"/>
        <w:rPr>
          <w:rFonts w:ascii="Times New Roman" w:eastAsia="Calibri" w:hAnsi="Times New Roman" w:cs="Times New Roman"/>
          <w:b/>
          <w:i/>
          <w:sz w:val="48"/>
          <w:szCs w:val="48"/>
        </w:rPr>
      </w:pPr>
    </w:p>
    <w:p w:rsidR="00552B1A" w:rsidRDefault="00552B1A" w:rsidP="00552B1A">
      <w:pPr>
        <w:jc w:val="right"/>
        <w:rPr>
          <w:rFonts w:ascii="Times New Roman" w:eastAsia="Calibri" w:hAnsi="Times New Roman" w:cs="Times New Roman"/>
          <w:b/>
          <w:i/>
          <w:sz w:val="36"/>
          <w:szCs w:val="36"/>
        </w:rPr>
      </w:pPr>
    </w:p>
    <w:p w:rsidR="00552B1A" w:rsidRDefault="00552B1A" w:rsidP="00552B1A">
      <w:pPr>
        <w:jc w:val="right"/>
        <w:rPr>
          <w:rFonts w:ascii="Times New Roman" w:eastAsia="Calibri" w:hAnsi="Times New Roman" w:cs="Times New Roman"/>
          <w:b/>
          <w:i/>
          <w:sz w:val="36"/>
          <w:szCs w:val="36"/>
        </w:rPr>
      </w:pPr>
    </w:p>
    <w:p w:rsidR="00552B1A" w:rsidRDefault="00552B1A" w:rsidP="00552B1A">
      <w:pPr>
        <w:jc w:val="right"/>
        <w:rPr>
          <w:rFonts w:ascii="Times New Roman" w:eastAsia="Calibri" w:hAnsi="Times New Roman" w:cs="Times New Roman"/>
          <w:b/>
          <w:i/>
          <w:sz w:val="36"/>
          <w:szCs w:val="36"/>
        </w:rPr>
      </w:pPr>
    </w:p>
    <w:p w:rsidR="00552B1A" w:rsidRDefault="00552B1A" w:rsidP="00552B1A">
      <w:pPr>
        <w:jc w:val="right"/>
        <w:rPr>
          <w:rFonts w:ascii="Times New Roman" w:eastAsia="Calibri" w:hAnsi="Times New Roman" w:cs="Times New Roman"/>
          <w:b/>
          <w:i/>
          <w:sz w:val="36"/>
          <w:szCs w:val="36"/>
        </w:rPr>
      </w:pPr>
    </w:p>
    <w:p w:rsidR="00552B1A" w:rsidRDefault="00552B1A" w:rsidP="00552B1A">
      <w:pPr>
        <w:jc w:val="right"/>
        <w:rPr>
          <w:rFonts w:ascii="Times New Roman" w:hAnsi="Times New Roman" w:cs="Times New Roman"/>
          <w:sz w:val="24"/>
          <w:szCs w:val="24"/>
        </w:rPr>
      </w:pPr>
    </w:p>
    <w:p w:rsidR="00552B1A" w:rsidRDefault="00552B1A" w:rsidP="00552B1A">
      <w:pPr>
        <w:jc w:val="right"/>
        <w:rPr>
          <w:rFonts w:ascii="Times New Roman" w:hAnsi="Times New Roman" w:cs="Times New Roman"/>
          <w:sz w:val="24"/>
          <w:szCs w:val="24"/>
        </w:rPr>
      </w:pPr>
    </w:p>
    <w:p w:rsidR="00552B1A" w:rsidRDefault="00552B1A" w:rsidP="00552B1A">
      <w:pPr>
        <w:jc w:val="right"/>
        <w:rPr>
          <w:rFonts w:ascii="Times New Roman" w:hAnsi="Times New Roman" w:cs="Times New Roman"/>
          <w:sz w:val="24"/>
          <w:szCs w:val="24"/>
        </w:rPr>
      </w:pPr>
    </w:p>
    <w:p w:rsidR="00552B1A" w:rsidRDefault="00552B1A" w:rsidP="00552B1A">
      <w:pPr>
        <w:jc w:val="center"/>
        <w:rPr>
          <w:rFonts w:ascii="Times New Roman" w:hAnsi="Times New Roman" w:cs="Times New Roman"/>
          <w:sz w:val="24"/>
          <w:szCs w:val="24"/>
        </w:rPr>
      </w:pPr>
    </w:p>
    <w:p w:rsidR="00552B1A" w:rsidRDefault="00552B1A" w:rsidP="00552B1A">
      <w:pPr>
        <w:jc w:val="center"/>
        <w:rPr>
          <w:rFonts w:ascii="Times New Roman" w:hAnsi="Times New Roman" w:cs="Times New Roman"/>
          <w:sz w:val="24"/>
          <w:szCs w:val="24"/>
        </w:rPr>
      </w:pPr>
    </w:p>
    <w:p w:rsidR="00552B1A" w:rsidRDefault="00552B1A" w:rsidP="00552B1A">
      <w:pPr>
        <w:jc w:val="center"/>
        <w:rPr>
          <w:rFonts w:ascii="Times New Roman" w:hAnsi="Times New Roman" w:cs="Times New Roman"/>
          <w:sz w:val="24"/>
          <w:szCs w:val="24"/>
        </w:rPr>
      </w:pPr>
    </w:p>
    <w:p w:rsidR="00552B1A" w:rsidRDefault="00552B1A" w:rsidP="00552B1A">
      <w:pPr>
        <w:jc w:val="center"/>
        <w:rPr>
          <w:rFonts w:ascii="Times New Roman" w:hAnsi="Times New Roman" w:cs="Times New Roman"/>
          <w:sz w:val="24"/>
          <w:szCs w:val="24"/>
        </w:rPr>
      </w:pPr>
      <w:bookmarkStart w:id="0" w:name="_GoBack"/>
    </w:p>
    <w:bookmarkEnd w:id="0"/>
    <w:p w:rsidR="00552B1A" w:rsidRDefault="00552B1A" w:rsidP="00552B1A">
      <w:pPr>
        <w:jc w:val="center"/>
        <w:rPr>
          <w:rFonts w:ascii="Times New Roman" w:hAnsi="Times New Roman" w:cs="Times New Roman"/>
          <w:sz w:val="24"/>
          <w:szCs w:val="24"/>
        </w:rPr>
      </w:pPr>
    </w:p>
    <w:p w:rsidR="00552B1A" w:rsidRDefault="00552B1A" w:rsidP="00552B1A">
      <w:pPr>
        <w:jc w:val="center"/>
        <w:rPr>
          <w:rFonts w:ascii="Times New Roman" w:hAnsi="Times New Roman" w:cs="Times New Roman"/>
          <w:sz w:val="24"/>
          <w:szCs w:val="24"/>
        </w:rPr>
      </w:pPr>
    </w:p>
    <w:p w:rsidR="00552B1A" w:rsidRDefault="00552B1A" w:rsidP="00552B1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Угут, 2018</w:t>
      </w:r>
    </w:p>
    <w:p w:rsidR="00552B1A" w:rsidRDefault="00552B1A" w:rsidP="009563CD">
      <w:pPr>
        <w:shd w:val="clear" w:color="auto" w:fill="FFFFFF"/>
        <w:spacing w:after="0" w:line="240" w:lineRule="auto"/>
        <w:jc w:val="center"/>
        <w:rPr>
          <w:rFonts w:ascii="Times New Roman" w:eastAsia="Times New Roman" w:hAnsi="Times New Roman" w:cs="Times New Roman"/>
          <w:b/>
          <w:bCs/>
          <w:sz w:val="24"/>
          <w:szCs w:val="24"/>
          <w:lang w:eastAsia="ru-RU"/>
        </w:rPr>
      </w:pPr>
    </w:p>
    <w:p w:rsidR="009563CD" w:rsidRPr="00552B1A" w:rsidRDefault="009563CD" w:rsidP="009563CD">
      <w:pPr>
        <w:shd w:val="clear" w:color="auto" w:fill="FFFFFF"/>
        <w:spacing w:after="0" w:line="240" w:lineRule="auto"/>
        <w:jc w:val="center"/>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Развитие орфографической зоркости на уроках русского языка.</w:t>
      </w:r>
    </w:p>
    <w:p w:rsidR="009563CD" w:rsidRPr="00552B1A" w:rsidRDefault="009563CD" w:rsidP="009563CD">
      <w:pPr>
        <w:shd w:val="clear" w:color="auto" w:fill="FFFFFF"/>
        <w:spacing w:after="0" w:line="240" w:lineRule="auto"/>
        <w:jc w:val="center"/>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 </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Как и многих учителе начальных классов меня волновала проблема: безграмотного письма учащихся; неумение "видеть” орфограммы.</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Как помочь учащимся писать грамотно?</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Как развивать орфографическую зоркость?</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 Как добиться грамотного письма у детей?</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u w:val="single"/>
          <w:lang w:eastAsia="ru-RU"/>
        </w:rPr>
        <w:t>Цель: </w:t>
      </w:r>
      <w:r w:rsidRPr="00552B1A">
        <w:rPr>
          <w:rFonts w:ascii="Times New Roman" w:eastAsia="Times New Roman" w:hAnsi="Times New Roman" w:cs="Times New Roman"/>
          <w:sz w:val="24"/>
          <w:szCs w:val="24"/>
          <w:lang w:eastAsia="ru-RU"/>
        </w:rPr>
        <w:t>повышение грамотности и развитие орфографической зоркости у учащихся на уроках русского языка.</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Задачи:</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 провести теоретический анализ литературы по данной теме;</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изучить степень развития орфографической зоркости учащихся класса;</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изучить приёмы и применять на уроках русского языка формирования орфографической зоркости у учащихся;</w:t>
      </w:r>
    </w:p>
    <w:p w:rsidR="009563CD" w:rsidRPr="00552B1A" w:rsidRDefault="009563CD" w:rsidP="009563CD">
      <w:pPr>
        <w:shd w:val="clear" w:color="auto" w:fill="FFFFFF"/>
        <w:spacing w:after="0" w:line="240" w:lineRule="auto"/>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разработать «орфографические разминки» для учащихся, обеспечивающих формирование грамотного письма;</w:t>
      </w:r>
    </w:p>
    <w:p w:rsidR="009563CD" w:rsidRPr="00552B1A" w:rsidRDefault="009563CD" w:rsidP="009563CD">
      <w:pPr>
        <w:shd w:val="clear" w:color="auto" w:fill="FFFFFF"/>
        <w:spacing w:after="0" w:line="240" w:lineRule="auto"/>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708" w:firstLine="708"/>
        <w:jc w:val="right"/>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Н.С. Рождественский</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Формирование орфографической зоркости – одна из главных задач уроков русского языка в начальной школе, так как с ней связано приобретение орфографического навыка. </w:t>
      </w:r>
      <w:r w:rsidRPr="00552B1A">
        <w:rPr>
          <w:rFonts w:ascii="Times New Roman" w:eastAsia="Times New Roman" w:hAnsi="Times New Roman" w:cs="Times New Roman"/>
          <w:sz w:val="24"/>
          <w:szCs w:val="24"/>
          <w:lang w:eastAsia="ru-RU"/>
        </w:rPr>
        <w:br/>
      </w:r>
      <w:r w:rsidRPr="00552B1A">
        <w:rPr>
          <w:rFonts w:ascii="Times New Roman" w:eastAsia="Times New Roman" w:hAnsi="Times New Roman" w:cs="Times New Roman"/>
          <w:sz w:val="24"/>
          <w:szCs w:val="24"/>
          <w:lang w:eastAsia="ru-RU"/>
        </w:rPr>
        <w:br/>
      </w:r>
      <w:r w:rsidRPr="00552B1A">
        <w:rPr>
          <w:rFonts w:ascii="Times New Roman" w:eastAsia="Times New Roman" w:hAnsi="Times New Roman" w:cs="Times New Roman"/>
          <w:b/>
          <w:bCs/>
          <w:sz w:val="24"/>
          <w:szCs w:val="24"/>
          <w:lang w:eastAsia="ru-RU"/>
        </w:rPr>
        <w:t>         Орфографическая зоркость</w:t>
      </w:r>
      <w:r w:rsidRPr="00552B1A">
        <w:rPr>
          <w:rFonts w:ascii="Times New Roman" w:eastAsia="Times New Roman" w:hAnsi="Times New Roman" w:cs="Times New Roman"/>
          <w:sz w:val="24"/>
          <w:szCs w:val="24"/>
          <w:lang w:eastAsia="ru-RU"/>
        </w:rPr>
        <w:t> - это умение замечать орфограммы, то есть те случаи при письме, где при едином произношении возможен выбор написания. </w:t>
      </w:r>
      <w:r w:rsidRPr="00552B1A">
        <w:rPr>
          <w:rFonts w:ascii="Times New Roman" w:eastAsia="Times New Roman" w:hAnsi="Times New Roman" w:cs="Times New Roman"/>
          <w:sz w:val="24"/>
          <w:szCs w:val="24"/>
          <w:lang w:eastAsia="ru-RU"/>
        </w:rPr>
        <w:br/>
        <w:t>Необходимо учитывать </w:t>
      </w:r>
      <w:r w:rsidRPr="00552B1A">
        <w:rPr>
          <w:rFonts w:ascii="Times New Roman" w:eastAsia="Times New Roman" w:hAnsi="Times New Roman" w:cs="Times New Roman"/>
          <w:b/>
          <w:bCs/>
          <w:sz w:val="24"/>
          <w:szCs w:val="24"/>
          <w:lang w:eastAsia="ru-RU"/>
        </w:rPr>
        <w:t>факторы формирования орфографической зоркости,</w:t>
      </w:r>
      <w:r w:rsidRPr="00552B1A">
        <w:rPr>
          <w:rFonts w:ascii="Times New Roman" w:eastAsia="Times New Roman" w:hAnsi="Times New Roman" w:cs="Times New Roman"/>
          <w:sz w:val="24"/>
          <w:szCs w:val="24"/>
          <w:lang w:eastAsia="ru-RU"/>
        </w:rPr>
        <w:t> а это:</w:t>
      </w:r>
      <w:r w:rsidRPr="00552B1A">
        <w:rPr>
          <w:rFonts w:ascii="Times New Roman" w:eastAsia="Times New Roman" w:hAnsi="Times New Roman" w:cs="Times New Roman"/>
          <w:sz w:val="24"/>
          <w:szCs w:val="24"/>
          <w:lang w:eastAsia="ru-RU"/>
        </w:rPr>
        <w:br/>
        <w:t>         1. </w:t>
      </w:r>
      <w:r w:rsidRPr="00552B1A">
        <w:rPr>
          <w:rFonts w:ascii="Times New Roman" w:eastAsia="Times New Roman" w:hAnsi="Times New Roman" w:cs="Times New Roman"/>
          <w:b/>
          <w:bCs/>
          <w:sz w:val="24"/>
          <w:szCs w:val="24"/>
          <w:lang w:eastAsia="ru-RU"/>
        </w:rPr>
        <w:t>Зрительный фактор</w:t>
      </w:r>
      <w:r w:rsidRPr="00552B1A">
        <w:rPr>
          <w:rFonts w:ascii="Times New Roman" w:eastAsia="Times New Roman" w:hAnsi="Times New Roman" w:cs="Times New Roman"/>
          <w:sz w:val="24"/>
          <w:szCs w:val="24"/>
          <w:lang w:eastAsia="ru-RU"/>
        </w:rPr>
        <w:t> срабатывает при запоминании непроверяемых написаний. </w:t>
      </w:r>
      <w:r w:rsidRPr="00552B1A">
        <w:rPr>
          <w:rFonts w:ascii="Times New Roman" w:eastAsia="Times New Roman" w:hAnsi="Times New Roman" w:cs="Times New Roman"/>
          <w:sz w:val="24"/>
          <w:szCs w:val="24"/>
          <w:lang w:eastAsia="ru-RU"/>
        </w:rPr>
        <w:br/>
        <w:t>Ученые-психологи доказали, что стоит ребенку один раз неправильно написать слово, как он запомнит его и зрительно, и рука зафиксирует неверный графический образ слова. Отложится в памяти так крепко, что затем надо будет раз сто написать это слово, чтобы ликвидировать ошибку.</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2. </w:t>
      </w:r>
      <w:r w:rsidRPr="00552B1A">
        <w:rPr>
          <w:rFonts w:ascii="Times New Roman" w:eastAsia="Times New Roman" w:hAnsi="Times New Roman" w:cs="Times New Roman"/>
          <w:b/>
          <w:bCs/>
          <w:sz w:val="24"/>
          <w:szCs w:val="24"/>
          <w:lang w:eastAsia="ru-RU"/>
        </w:rPr>
        <w:t>Слуховой фактор.</w:t>
      </w:r>
      <w:r w:rsidRPr="00552B1A">
        <w:rPr>
          <w:rFonts w:ascii="Times New Roman" w:eastAsia="Times New Roman" w:hAnsi="Times New Roman" w:cs="Times New Roman"/>
          <w:sz w:val="24"/>
          <w:szCs w:val="24"/>
          <w:lang w:eastAsia="ru-RU"/>
        </w:rPr>
        <w:t xml:space="preserve"> Пишущий человек, как известно, всегда отправляется от </w:t>
      </w:r>
      <w:proofErr w:type="gramStart"/>
      <w:r w:rsidRPr="00552B1A">
        <w:rPr>
          <w:rFonts w:ascii="Times New Roman" w:eastAsia="Times New Roman" w:hAnsi="Times New Roman" w:cs="Times New Roman"/>
          <w:sz w:val="24"/>
          <w:szCs w:val="24"/>
          <w:lang w:eastAsia="ru-RU"/>
        </w:rPr>
        <w:t>слышимого</w:t>
      </w:r>
      <w:proofErr w:type="gramEnd"/>
      <w:r w:rsidRPr="00552B1A">
        <w:rPr>
          <w:rFonts w:ascii="Times New Roman" w:eastAsia="Times New Roman" w:hAnsi="Times New Roman" w:cs="Times New Roman"/>
          <w:sz w:val="24"/>
          <w:szCs w:val="24"/>
          <w:lang w:eastAsia="ru-RU"/>
        </w:rPr>
        <w:t>. Поэтому он должен хорошо слушать и слышать то, что говорит учитель или, что он сам себе проговаривает. Поэтому учитель должен развивать фонематический слух. </w:t>
      </w:r>
      <w:r w:rsidRPr="00552B1A">
        <w:rPr>
          <w:rFonts w:ascii="Times New Roman" w:eastAsia="Times New Roman" w:hAnsi="Times New Roman" w:cs="Times New Roman"/>
          <w:sz w:val="24"/>
          <w:szCs w:val="24"/>
          <w:lang w:eastAsia="ru-RU"/>
        </w:rPr>
        <w:br/>
        <w:t>         3. </w:t>
      </w:r>
      <w:proofErr w:type="spellStart"/>
      <w:r w:rsidRPr="00552B1A">
        <w:rPr>
          <w:rFonts w:ascii="Times New Roman" w:eastAsia="Times New Roman" w:hAnsi="Times New Roman" w:cs="Times New Roman"/>
          <w:b/>
          <w:bCs/>
          <w:sz w:val="24"/>
          <w:szCs w:val="24"/>
          <w:lang w:eastAsia="ru-RU"/>
        </w:rPr>
        <w:t>Рукодвигательный</w:t>
      </w:r>
      <w:proofErr w:type="spellEnd"/>
      <w:r w:rsidRPr="00552B1A">
        <w:rPr>
          <w:rFonts w:ascii="Times New Roman" w:eastAsia="Times New Roman" w:hAnsi="Times New Roman" w:cs="Times New Roman"/>
          <w:b/>
          <w:bCs/>
          <w:sz w:val="24"/>
          <w:szCs w:val="24"/>
          <w:lang w:eastAsia="ru-RU"/>
        </w:rPr>
        <w:t xml:space="preserve"> фактор.</w:t>
      </w:r>
      <w:r w:rsidRPr="00552B1A">
        <w:rPr>
          <w:rFonts w:ascii="Times New Roman" w:eastAsia="Times New Roman" w:hAnsi="Times New Roman" w:cs="Times New Roman"/>
          <w:sz w:val="24"/>
          <w:szCs w:val="24"/>
          <w:lang w:eastAsia="ru-RU"/>
        </w:rPr>
        <w:t> Любого орфографического навыка можно достичь только при помощи упражнений, т.е. при ритмичном движении пишущей руки. Вот почему на уроке необходимо как можно больше писать. Сама рука, двигаясь по строке, создает графический образ того или иного слова, «запоминает» и затем пишет его уже автоматически. </w:t>
      </w:r>
      <w:r w:rsidRPr="00552B1A">
        <w:rPr>
          <w:rFonts w:ascii="Times New Roman" w:eastAsia="Times New Roman" w:hAnsi="Times New Roman" w:cs="Times New Roman"/>
          <w:sz w:val="24"/>
          <w:szCs w:val="24"/>
          <w:lang w:eastAsia="ru-RU"/>
        </w:rPr>
        <w:br/>
        <w:t>         4.</w:t>
      </w:r>
      <w:r w:rsidRPr="00552B1A">
        <w:rPr>
          <w:rFonts w:ascii="Times New Roman" w:eastAsia="Times New Roman" w:hAnsi="Times New Roman" w:cs="Times New Roman"/>
          <w:b/>
          <w:bCs/>
          <w:sz w:val="24"/>
          <w:szCs w:val="24"/>
          <w:lang w:eastAsia="ru-RU"/>
        </w:rPr>
        <w:t> Проговаривание</w:t>
      </w:r>
      <w:r w:rsidRPr="00552B1A">
        <w:rPr>
          <w:rFonts w:ascii="Times New Roman" w:eastAsia="Times New Roman" w:hAnsi="Times New Roman" w:cs="Times New Roman"/>
          <w:sz w:val="24"/>
          <w:szCs w:val="24"/>
          <w:lang w:eastAsia="ru-RU"/>
        </w:rPr>
        <w:t xml:space="preserve">. Большую роль в формировании орфографического навыка играет, орфографическое проговаривание. </w:t>
      </w:r>
      <w:proofErr w:type="gramStart"/>
      <w:r w:rsidRPr="00552B1A">
        <w:rPr>
          <w:rFonts w:ascii="Times New Roman" w:eastAsia="Times New Roman" w:hAnsi="Times New Roman" w:cs="Times New Roman"/>
          <w:sz w:val="24"/>
          <w:szCs w:val="24"/>
          <w:lang w:eastAsia="ru-RU"/>
        </w:rPr>
        <w:t>Проговаривание</w:t>
      </w:r>
      <w:proofErr w:type="gramEnd"/>
      <w:r w:rsidRPr="00552B1A">
        <w:rPr>
          <w:rFonts w:ascii="Times New Roman" w:eastAsia="Times New Roman" w:hAnsi="Times New Roman" w:cs="Times New Roman"/>
          <w:sz w:val="24"/>
          <w:szCs w:val="24"/>
          <w:lang w:eastAsia="ru-RU"/>
        </w:rPr>
        <w:t xml:space="preserve"> так как надо писать. </w:t>
      </w:r>
      <w:r w:rsidRPr="00552B1A">
        <w:rPr>
          <w:rFonts w:ascii="Times New Roman" w:eastAsia="Times New Roman" w:hAnsi="Times New Roman" w:cs="Times New Roman"/>
          <w:sz w:val="24"/>
          <w:szCs w:val="24"/>
          <w:lang w:eastAsia="ru-RU"/>
        </w:rPr>
        <w:br/>
        <w:t>         </w:t>
      </w:r>
      <w:r w:rsidRPr="00552B1A">
        <w:rPr>
          <w:rFonts w:ascii="Times New Roman" w:eastAsia="Times New Roman" w:hAnsi="Times New Roman" w:cs="Times New Roman"/>
          <w:b/>
          <w:bCs/>
          <w:sz w:val="24"/>
          <w:szCs w:val="24"/>
          <w:lang w:eastAsia="ru-RU"/>
        </w:rPr>
        <w:t>Профессор М. Р. Львов выделяет шесть этапов, которые должен пройти школьник для решения орфографической задачи:</w:t>
      </w:r>
      <w:r w:rsidRPr="00552B1A">
        <w:rPr>
          <w:rFonts w:ascii="Times New Roman" w:eastAsia="Times New Roman" w:hAnsi="Times New Roman" w:cs="Times New Roman"/>
          <w:sz w:val="24"/>
          <w:szCs w:val="24"/>
          <w:lang w:eastAsia="ru-RU"/>
        </w:rPr>
        <w:br/>
        <w:t>1) увидеть орфограмму в слове;</w:t>
      </w:r>
      <w:r w:rsidRPr="00552B1A">
        <w:rPr>
          <w:rFonts w:ascii="Times New Roman" w:eastAsia="Times New Roman" w:hAnsi="Times New Roman" w:cs="Times New Roman"/>
          <w:sz w:val="24"/>
          <w:szCs w:val="24"/>
          <w:lang w:eastAsia="ru-RU"/>
        </w:rPr>
        <w:br/>
        <w:t>2) определить ее вид: проверяемая или нет, если да, то к какой грамматико-орфографической теме относится, вспомнить правило;</w:t>
      </w:r>
      <w:r w:rsidRPr="00552B1A">
        <w:rPr>
          <w:rFonts w:ascii="Times New Roman" w:eastAsia="Times New Roman" w:hAnsi="Times New Roman" w:cs="Times New Roman"/>
          <w:sz w:val="24"/>
          <w:szCs w:val="24"/>
          <w:lang w:eastAsia="ru-RU"/>
        </w:rPr>
        <w:br/>
        <w:t>3) определить способ решения задачи в зависимости от типа (вида) орфограммы;</w:t>
      </w:r>
      <w:r w:rsidRPr="00552B1A">
        <w:rPr>
          <w:rFonts w:ascii="Times New Roman" w:eastAsia="Times New Roman" w:hAnsi="Times New Roman" w:cs="Times New Roman"/>
          <w:sz w:val="24"/>
          <w:szCs w:val="24"/>
          <w:lang w:eastAsia="ru-RU"/>
        </w:rPr>
        <w:br/>
        <w:t>4) определить «шаги», ступени решения и их последовательность, т. е. составить алгоритм решения задачи;</w:t>
      </w:r>
      <w:r w:rsidRPr="00552B1A">
        <w:rPr>
          <w:rFonts w:ascii="Times New Roman" w:eastAsia="Times New Roman" w:hAnsi="Times New Roman" w:cs="Times New Roman"/>
          <w:sz w:val="24"/>
          <w:szCs w:val="24"/>
          <w:lang w:eastAsia="ru-RU"/>
        </w:rPr>
        <w:br/>
        <w:t>5) решить задачу, т. е. выполнить последовательные действия по алгоритму;</w:t>
      </w:r>
      <w:r w:rsidRPr="00552B1A">
        <w:rPr>
          <w:rFonts w:ascii="Times New Roman" w:eastAsia="Times New Roman" w:hAnsi="Times New Roman" w:cs="Times New Roman"/>
          <w:sz w:val="24"/>
          <w:szCs w:val="24"/>
          <w:lang w:eastAsia="ru-RU"/>
        </w:rPr>
        <w:br/>
        <w:t>6) написать слово в соответствии с решением задачи и осуществить в более обобщенном виде те же этапы представляет</w:t>
      </w:r>
    </w:p>
    <w:p w:rsidR="009563CD" w:rsidRPr="00552B1A" w:rsidRDefault="009563CD" w:rsidP="009563CD">
      <w:pPr>
        <w:shd w:val="clear" w:color="auto" w:fill="FFFFFF"/>
        <w:spacing w:after="0" w:line="240" w:lineRule="auto"/>
        <w:ind w:left="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lastRenderedPageBreak/>
        <w:t>Какие орфографические умения необходимо формировать у младших школьников?</w:t>
      </w:r>
    </w:p>
    <w:p w:rsidR="009563CD" w:rsidRPr="00552B1A" w:rsidRDefault="009563CD" w:rsidP="009563CD">
      <w:pPr>
        <w:shd w:val="clear" w:color="auto" w:fill="FFFFFF"/>
        <w:spacing w:after="0" w:line="240" w:lineRule="auto"/>
        <w:ind w:left="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360" w:firstLine="34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В начальном обучении русскому языку велико значение упражнений.</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К упражнениям К.Д.Ушинский предъявлял следующие требования:</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1.     Они «должны быть по возможности, </w:t>
      </w:r>
      <w:r w:rsidRPr="00552B1A">
        <w:rPr>
          <w:rFonts w:ascii="Times New Roman" w:eastAsia="Times New Roman" w:hAnsi="Times New Roman" w:cs="Times New Roman"/>
          <w:sz w:val="24"/>
          <w:szCs w:val="24"/>
          <w:u w:val="single"/>
          <w:lang w:eastAsia="ru-RU"/>
        </w:rPr>
        <w:t>самостоятельными</w:t>
      </w:r>
      <w:r w:rsidRPr="00552B1A">
        <w:rPr>
          <w:rFonts w:ascii="Times New Roman" w:eastAsia="Times New Roman" w:hAnsi="Times New Roman" w:cs="Times New Roman"/>
          <w:sz w:val="24"/>
          <w:szCs w:val="24"/>
          <w:lang w:eastAsia="ru-RU"/>
        </w:rPr>
        <w:t>, т.е. действительными упражнениями, а не кажущимися только».</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2.     «Упражнения ...должны быть </w:t>
      </w:r>
      <w:r w:rsidRPr="00552B1A">
        <w:rPr>
          <w:rFonts w:ascii="Times New Roman" w:eastAsia="Times New Roman" w:hAnsi="Times New Roman" w:cs="Times New Roman"/>
          <w:sz w:val="24"/>
          <w:szCs w:val="24"/>
          <w:u w:val="single"/>
          <w:lang w:eastAsia="ru-RU"/>
        </w:rPr>
        <w:t>систематическими</w:t>
      </w:r>
      <w:r w:rsidRPr="00552B1A">
        <w:rPr>
          <w:rFonts w:ascii="Times New Roman" w:eastAsia="Times New Roman" w:hAnsi="Times New Roman" w:cs="Times New Roman"/>
          <w:sz w:val="24"/>
          <w:szCs w:val="24"/>
          <w:lang w:eastAsia="ru-RU"/>
        </w:rPr>
        <w:t>», т.е.</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Ø     «всякое новое упражнение должно находиться в связи с предыдущим, опираться на них и делать шаг вперёд»</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Ø     «пусть дети приобретают понемногу, но не теряют ничего из приобретённого и пользуются им для приобретения нового»;</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Ø     «чем больше развивается дар слова в детях, тем меньше должен помогать им учитель, тем самостоятельнее должны быть упражнения».</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3.     «Упражнения должны быть </w:t>
      </w:r>
      <w:r w:rsidRPr="00552B1A">
        <w:rPr>
          <w:rFonts w:ascii="Times New Roman" w:eastAsia="Times New Roman" w:hAnsi="Times New Roman" w:cs="Times New Roman"/>
          <w:sz w:val="24"/>
          <w:szCs w:val="24"/>
          <w:u w:val="single"/>
          <w:lang w:eastAsia="ru-RU"/>
        </w:rPr>
        <w:t>логические</w:t>
      </w:r>
      <w:r w:rsidRPr="00552B1A">
        <w:rPr>
          <w:rFonts w:ascii="Times New Roman" w:eastAsia="Times New Roman" w:hAnsi="Times New Roman" w:cs="Times New Roman"/>
          <w:sz w:val="24"/>
          <w:szCs w:val="24"/>
          <w:lang w:eastAsia="ru-RU"/>
        </w:rPr>
        <w:t>..</w:t>
      </w:r>
      <w:proofErr w:type="gramStart"/>
      <w:r w:rsidRPr="00552B1A">
        <w:rPr>
          <w:rFonts w:ascii="Times New Roman" w:eastAsia="Times New Roman" w:hAnsi="Times New Roman" w:cs="Times New Roman"/>
          <w:sz w:val="24"/>
          <w:szCs w:val="24"/>
          <w:lang w:eastAsia="ru-RU"/>
        </w:rPr>
        <w:t>.Э</w:t>
      </w:r>
      <w:proofErr w:type="gramEnd"/>
      <w:r w:rsidRPr="00552B1A">
        <w:rPr>
          <w:rFonts w:ascii="Times New Roman" w:eastAsia="Times New Roman" w:hAnsi="Times New Roman" w:cs="Times New Roman"/>
          <w:sz w:val="24"/>
          <w:szCs w:val="24"/>
          <w:lang w:eastAsia="ru-RU"/>
        </w:rPr>
        <w:t>то даёт возможность находить главную мысль, привязать к ней второстепенную, схватить самую систему изложения, а не заучивать фразы и слова в том порядке, в каком они стоят».</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4.     «Упражнения... должны быть </w:t>
      </w:r>
      <w:r w:rsidRPr="00552B1A">
        <w:rPr>
          <w:rFonts w:ascii="Times New Roman" w:eastAsia="Times New Roman" w:hAnsi="Times New Roman" w:cs="Times New Roman"/>
          <w:sz w:val="24"/>
          <w:szCs w:val="24"/>
          <w:u w:val="single"/>
          <w:lang w:eastAsia="ru-RU"/>
        </w:rPr>
        <w:t>устные и письменные</w:t>
      </w:r>
      <w:r w:rsidRPr="00552B1A">
        <w:rPr>
          <w:rFonts w:ascii="Times New Roman" w:eastAsia="Times New Roman" w:hAnsi="Times New Roman" w:cs="Times New Roman"/>
          <w:sz w:val="24"/>
          <w:szCs w:val="24"/>
          <w:lang w:eastAsia="ru-RU"/>
        </w:rPr>
        <w:t>, и при том устные должны предшествовать письменным».</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360" w:firstLine="34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Орфографическая зоркость развивается постепенно, в процессе разнообразных занятий, при чтении, при письме диктантов, при списывании, если оно осложнено соответствующими заданиями. Для успешного развития орфографической зоркости очень важна установка самих учащихся на работу.</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360" w:firstLine="34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Приёмы, в наибольшей степени, развивающие орфографическую зоркость.</w:t>
      </w:r>
    </w:p>
    <w:p w:rsidR="009563CD" w:rsidRPr="00552B1A" w:rsidRDefault="009563CD" w:rsidP="009563CD">
      <w:pPr>
        <w:shd w:val="clear" w:color="auto" w:fill="FFFFFF"/>
        <w:spacing w:after="0" w:line="240" w:lineRule="auto"/>
        <w:ind w:left="360" w:firstLine="34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1068"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1.</w:t>
      </w: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sz w:val="24"/>
          <w:szCs w:val="24"/>
          <w:u w:val="single"/>
          <w:lang w:eastAsia="ru-RU"/>
        </w:rPr>
        <w:t>Списывание.</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Алгоритм списывания, который я применяю в организации списывания на своих уроках:</w:t>
      </w:r>
    </w:p>
    <w:p w:rsidR="009563CD" w:rsidRPr="00552B1A" w:rsidRDefault="009563CD" w:rsidP="009563CD">
      <w:pPr>
        <w:shd w:val="clear" w:color="auto" w:fill="FFFFFF"/>
        <w:spacing w:after="0" w:line="240" w:lineRule="auto"/>
        <w:ind w:left="720" w:firstLine="709"/>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Внимательно прочитай предложение.</w:t>
      </w:r>
    </w:p>
    <w:p w:rsidR="009563CD" w:rsidRPr="00552B1A" w:rsidRDefault="009563CD" w:rsidP="009563CD">
      <w:pPr>
        <w:shd w:val="clear" w:color="auto" w:fill="FFFFFF"/>
        <w:spacing w:after="0" w:line="240" w:lineRule="auto"/>
        <w:ind w:left="720" w:firstLine="709"/>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roofErr w:type="gramStart"/>
      <w:r w:rsidRPr="00552B1A">
        <w:rPr>
          <w:rFonts w:ascii="Times New Roman" w:eastAsia="Times New Roman" w:hAnsi="Times New Roman" w:cs="Times New Roman"/>
          <w:sz w:val="24"/>
          <w:szCs w:val="24"/>
          <w:lang w:eastAsia="ru-RU"/>
        </w:rPr>
        <w:t>Повтори его не заглядывая</w:t>
      </w:r>
      <w:proofErr w:type="gramEnd"/>
      <w:r w:rsidRPr="00552B1A">
        <w:rPr>
          <w:rFonts w:ascii="Times New Roman" w:eastAsia="Times New Roman" w:hAnsi="Times New Roman" w:cs="Times New Roman"/>
          <w:sz w:val="24"/>
          <w:szCs w:val="24"/>
          <w:lang w:eastAsia="ru-RU"/>
        </w:rPr>
        <w:t xml:space="preserve"> в текст.</w:t>
      </w:r>
    </w:p>
    <w:p w:rsidR="009563CD" w:rsidRPr="00552B1A" w:rsidRDefault="009563CD" w:rsidP="009563CD">
      <w:pPr>
        <w:shd w:val="clear" w:color="auto" w:fill="FFFFFF"/>
        <w:spacing w:after="0" w:line="240" w:lineRule="auto"/>
        <w:ind w:left="720" w:firstLine="709"/>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Подчеркни в предложении все орфограммы.</w:t>
      </w:r>
    </w:p>
    <w:p w:rsidR="009563CD" w:rsidRPr="00552B1A" w:rsidRDefault="009563CD" w:rsidP="009563CD">
      <w:pPr>
        <w:shd w:val="clear" w:color="auto" w:fill="FFFFFF"/>
        <w:spacing w:after="0" w:line="240" w:lineRule="auto"/>
        <w:ind w:left="720" w:firstLine="709"/>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Прочитай предложение орфографически.</w:t>
      </w:r>
    </w:p>
    <w:p w:rsidR="009563CD" w:rsidRPr="00552B1A" w:rsidRDefault="009563CD" w:rsidP="009563CD">
      <w:pPr>
        <w:shd w:val="clear" w:color="auto" w:fill="FFFFFF"/>
        <w:spacing w:after="0" w:line="240" w:lineRule="auto"/>
        <w:ind w:left="720" w:firstLine="709"/>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Повтори еще раз предложение, орфографически проговаривая все звуки.</w:t>
      </w:r>
    </w:p>
    <w:p w:rsidR="009563CD" w:rsidRPr="00552B1A" w:rsidRDefault="009563CD" w:rsidP="009563CD">
      <w:pPr>
        <w:shd w:val="clear" w:color="auto" w:fill="FFFFFF"/>
        <w:spacing w:after="0" w:line="240" w:lineRule="auto"/>
        <w:ind w:left="720" w:firstLine="709"/>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Закрой текст. Начинай писать, диктуя себе по слогам (орфографически) и подчеркивая орфограммы.</w:t>
      </w:r>
    </w:p>
    <w:p w:rsidR="009563CD" w:rsidRPr="00552B1A" w:rsidRDefault="009563CD" w:rsidP="009563CD">
      <w:pPr>
        <w:shd w:val="clear" w:color="auto" w:fill="FFFFFF"/>
        <w:spacing w:after="0" w:line="240" w:lineRule="auto"/>
        <w:ind w:left="720" w:firstLine="709"/>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Сверь списанное с текстом, особое внимание обрати на орфограммы.</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Чтобы вызвать и поддержать желание заниматься </w:t>
      </w:r>
      <w:r w:rsidRPr="00552B1A">
        <w:rPr>
          <w:rFonts w:ascii="Times New Roman" w:eastAsia="Times New Roman" w:hAnsi="Times New Roman" w:cs="Times New Roman"/>
          <w:b/>
          <w:bCs/>
          <w:i/>
          <w:iCs/>
          <w:sz w:val="24"/>
          <w:szCs w:val="24"/>
          <w:lang w:eastAsia="ru-RU"/>
        </w:rPr>
        <w:t>списыванием дома,</w:t>
      </w:r>
      <w:r w:rsidRPr="00552B1A">
        <w:rPr>
          <w:rFonts w:ascii="Times New Roman" w:eastAsia="Times New Roman" w:hAnsi="Times New Roman" w:cs="Times New Roman"/>
          <w:sz w:val="24"/>
          <w:szCs w:val="24"/>
          <w:lang w:eastAsia="ru-RU"/>
        </w:rPr>
        <w:t xml:space="preserve"> я предлагаю по желанию, выписывать из любимых книг наиболее понравившиеся  отрывки. Кроме того рекомендую детям и родителям так называемое «устное списывание». В течение 5-10 минут ребёнок орфографически читает текст вслух, затем мама называет любое слово </w:t>
      </w:r>
      <w:proofErr w:type="gramStart"/>
      <w:r w:rsidRPr="00552B1A">
        <w:rPr>
          <w:rFonts w:ascii="Times New Roman" w:eastAsia="Times New Roman" w:hAnsi="Times New Roman" w:cs="Times New Roman"/>
          <w:sz w:val="24"/>
          <w:szCs w:val="24"/>
          <w:lang w:eastAsia="ru-RU"/>
        </w:rPr>
        <w:t>из</w:t>
      </w:r>
      <w:proofErr w:type="gramEnd"/>
      <w:r w:rsidRPr="00552B1A">
        <w:rPr>
          <w:rFonts w:ascii="Times New Roman" w:eastAsia="Times New Roman" w:hAnsi="Times New Roman" w:cs="Times New Roman"/>
          <w:sz w:val="24"/>
          <w:szCs w:val="24"/>
          <w:lang w:eastAsia="ru-RU"/>
        </w:rPr>
        <w:t xml:space="preserve"> прочитанного </w:t>
      </w:r>
      <w:proofErr w:type="spellStart"/>
      <w:r w:rsidRPr="00552B1A">
        <w:rPr>
          <w:rFonts w:ascii="Times New Roman" w:eastAsia="Times New Roman" w:hAnsi="Times New Roman" w:cs="Times New Roman"/>
          <w:sz w:val="24"/>
          <w:szCs w:val="24"/>
          <w:lang w:eastAsia="ru-RU"/>
        </w:rPr>
        <w:t>орфоэпически</w:t>
      </w:r>
      <w:proofErr w:type="spellEnd"/>
      <w:r w:rsidRPr="00552B1A">
        <w:rPr>
          <w:rFonts w:ascii="Times New Roman" w:eastAsia="Times New Roman" w:hAnsi="Times New Roman" w:cs="Times New Roman"/>
          <w:sz w:val="24"/>
          <w:szCs w:val="24"/>
          <w:lang w:eastAsia="ru-RU"/>
        </w:rPr>
        <w:t>, а ребёнок диктует его запись орфографически.</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Время для списывания я отвожу на каждом уроке, на отдельных уроках оно может сводиться к одному предложению. Причём списывание может дополняться грамматическими заданиями.</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lastRenderedPageBreak/>
        <w:t>Особое внимание уделяю </w:t>
      </w:r>
      <w:r w:rsidRPr="00552B1A">
        <w:rPr>
          <w:rFonts w:ascii="Times New Roman" w:eastAsia="Times New Roman" w:hAnsi="Times New Roman" w:cs="Times New Roman"/>
          <w:b/>
          <w:bCs/>
          <w:i/>
          <w:iCs/>
          <w:sz w:val="24"/>
          <w:szCs w:val="24"/>
          <w:lang w:eastAsia="ru-RU"/>
        </w:rPr>
        <w:t>выборочному списыванию</w:t>
      </w:r>
      <w:r w:rsidRPr="00552B1A">
        <w:rPr>
          <w:rFonts w:ascii="Times New Roman" w:eastAsia="Times New Roman" w:hAnsi="Times New Roman" w:cs="Times New Roman"/>
          <w:sz w:val="24"/>
          <w:szCs w:val="24"/>
          <w:lang w:eastAsia="ru-RU"/>
        </w:rPr>
        <w:t>, что является подготовительной работой к обучению  выборочным диктантам. Установкой к выборочному списыванию могут быть следующие задания:</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1.     </w:t>
      </w:r>
      <w:proofErr w:type="gramStart"/>
      <w:r w:rsidRPr="00552B1A">
        <w:rPr>
          <w:rFonts w:ascii="Times New Roman" w:eastAsia="Times New Roman" w:hAnsi="Times New Roman" w:cs="Times New Roman"/>
          <w:sz w:val="24"/>
          <w:szCs w:val="24"/>
          <w:lang w:eastAsia="ru-RU"/>
        </w:rPr>
        <w:t>Выпиши предложения, выражающие основную мысль текста; восклицательные предложения, побудительное, вопросительное, повествовательное; предложение, соответствующее схеме и т.д.</w:t>
      </w:r>
      <w:proofErr w:type="gramEnd"/>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2.     Выпиши слова-синонимы, антонимы, родственные слова.</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3.     Выпиши слова с определённым видом орфограмм; распредели слова из текста по группам, в зависимости от вида орфограмм.</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4.     Выпиши слова с пропущенными буквами, определи, какая часть слова не дописана, укажи грамматические признаки слов.</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5.     Спиши слова определённой части речи.</w:t>
      </w:r>
    </w:p>
    <w:p w:rsidR="009563CD" w:rsidRPr="00552B1A" w:rsidRDefault="009563CD" w:rsidP="009563CD">
      <w:pPr>
        <w:shd w:val="clear" w:color="auto" w:fill="FFFFFF"/>
        <w:spacing w:after="0" w:line="240" w:lineRule="auto"/>
        <w:ind w:left="108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6.     Выпиши словосочетания.</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1068"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2.</w:t>
      </w: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sz w:val="24"/>
          <w:szCs w:val="24"/>
          <w:u w:val="single"/>
          <w:lang w:eastAsia="ru-RU"/>
        </w:rPr>
        <w:t>Комментированное письмо.</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Перед учеником-комментатором ставится задача – объяснить орфографическое действие наиболее полно, чтобы оно стало понятно другим.</w:t>
      </w:r>
    </w:p>
    <w:p w:rsidR="009563CD" w:rsidRPr="00552B1A" w:rsidRDefault="009563CD" w:rsidP="009563CD">
      <w:pPr>
        <w:shd w:val="clear" w:color="auto" w:fill="FFFFFF"/>
        <w:spacing w:after="0" w:line="240" w:lineRule="auto"/>
        <w:ind w:left="1068"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3.</w:t>
      </w: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sz w:val="24"/>
          <w:szCs w:val="24"/>
          <w:u w:val="single"/>
          <w:lang w:eastAsia="ru-RU"/>
        </w:rPr>
        <w:t>Письмо с проговаривание.</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Объединяет весь класс, постепенно все ребята начинают работать в хорошем темпе. Проговаривание – своего рода предупреждение ошибок.</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 </w:t>
      </w:r>
    </w:p>
    <w:p w:rsidR="009563CD" w:rsidRPr="00552B1A" w:rsidRDefault="009563CD" w:rsidP="009563CD">
      <w:pPr>
        <w:shd w:val="clear" w:color="auto" w:fill="FFFFFF"/>
        <w:spacing w:after="0" w:line="240" w:lineRule="auto"/>
        <w:ind w:left="1068"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4.     </w:t>
      </w:r>
      <w:r w:rsidRPr="00552B1A">
        <w:rPr>
          <w:rFonts w:ascii="Times New Roman" w:eastAsia="Times New Roman" w:hAnsi="Times New Roman" w:cs="Times New Roman"/>
          <w:b/>
          <w:bCs/>
          <w:sz w:val="24"/>
          <w:szCs w:val="24"/>
          <w:u w:val="single"/>
          <w:lang w:eastAsia="ru-RU"/>
        </w:rPr>
        <w:t>Письмо с пропуском орфограмм.</w:t>
      </w:r>
      <w:r w:rsidRPr="00552B1A">
        <w:rPr>
          <w:rFonts w:ascii="Times New Roman" w:eastAsia="Times New Roman" w:hAnsi="Times New Roman" w:cs="Times New Roman"/>
          <w:sz w:val="24"/>
          <w:szCs w:val="24"/>
          <w:lang w:eastAsia="ru-RU"/>
        </w:rPr>
        <w:br/>
        <w:t>Ученикам дается разрешение пропускать букву, если не знаешь, какую написать.</w:t>
      </w:r>
    </w:p>
    <w:p w:rsidR="009563CD" w:rsidRPr="00552B1A" w:rsidRDefault="009563CD" w:rsidP="009563CD">
      <w:pPr>
        <w:shd w:val="clear" w:color="auto" w:fill="FFFFFF"/>
        <w:spacing w:after="0" w:line="240" w:lineRule="auto"/>
        <w:ind w:left="5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1068"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5.</w:t>
      </w: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sz w:val="24"/>
          <w:szCs w:val="24"/>
          <w:u w:val="single"/>
          <w:lang w:eastAsia="ru-RU"/>
        </w:rPr>
        <w:t>Какографические упражнения</w:t>
      </w:r>
      <w:r w:rsidRPr="00552B1A">
        <w:rPr>
          <w:rFonts w:ascii="Times New Roman" w:eastAsia="Times New Roman" w:hAnsi="Times New Roman" w:cs="Times New Roman"/>
          <w:b/>
          <w:bCs/>
          <w:sz w:val="24"/>
          <w:szCs w:val="24"/>
          <w:lang w:eastAsia="ru-RU"/>
        </w:rPr>
        <w:t>.</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Предусматривают исправления учениками умышленного допущенных в текстах ошибочных написаний.</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 </w:t>
      </w:r>
    </w:p>
    <w:p w:rsidR="009563CD" w:rsidRPr="00552B1A" w:rsidRDefault="009563CD" w:rsidP="009563CD">
      <w:pPr>
        <w:shd w:val="clear" w:color="auto" w:fill="FFFFFF"/>
        <w:spacing w:after="0" w:line="240" w:lineRule="auto"/>
        <w:ind w:left="1068"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6.</w:t>
      </w: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sz w:val="24"/>
          <w:szCs w:val="24"/>
          <w:u w:val="single"/>
          <w:lang w:eastAsia="ru-RU"/>
        </w:rPr>
        <w:t>Скоростное письмо.</w:t>
      </w:r>
      <w:r w:rsidRPr="00552B1A">
        <w:rPr>
          <w:rFonts w:ascii="Times New Roman" w:eastAsia="Times New Roman" w:hAnsi="Times New Roman" w:cs="Times New Roman"/>
          <w:sz w:val="24"/>
          <w:szCs w:val="24"/>
          <w:lang w:eastAsia="ru-RU"/>
        </w:rPr>
        <w:br/>
        <w:t>Самым эффективным приемом для выработки скоростного письма является списывание на время. Методика его проведения такова:</w:t>
      </w:r>
      <w:r w:rsidRPr="00552B1A">
        <w:rPr>
          <w:rFonts w:ascii="Times New Roman" w:eastAsia="Times New Roman" w:hAnsi="Times New Roman" w:cs="Times New Roman"/>
          <w:sz w:val="24"/>
          <w:szCs w:val="24"/>
          <w:lang w:eastAsia="ru-RU"/>
        </w:rPr>
        <w:br/>
        <w:t>1. Чтение текста хором с учителем (орфоэпическое).</w:t>
      </w:r>
      <w:r w:rsidRPr="00552B1A">
        <w:rPr>
          <w:rFonts w:ascii="Times New Roman" w:eastAsia="Times New Roman" w:hAnsi="Times New Roman" w:cs="Times New Roman"/>
          <w:sz w:val="24"/>
          <w:szCs w:val="24"/>
          <w:lang w:eastAsia="ru-RU"/>
        </w:rPr>
        <w:br/>
        <w:t>2. Самостоятельное чтение хором.</w:t>
      </w:r>
      <w:r w:rsidRPr="00552B1A">
        <w:rPr>
          <w:rFonts w:ascii="Times New Roman" w:eastAsia="Times New Roman" w:hAnsi="Times New Roman" w:cs="Times New Roman"/>
          <w:sz w:val="24"/>
          <w:szCs w:val="24"/>
          <w:lang w:eastAsia="ru-RU"/>
        </w:rPr>
        <w:br/>
        <w:t>3. Объяснение орфограмм (коллективно).</w:t>
      </w:r>
      <w:r w:rsidRPr="00552B1A">
        <w:rPr>
          <w:rFonts w:ascii="Times New Roman" w:eastAsia="Times New Roman" w:hAnsi="Times New Roman" w:cs="Times New Roman"/>
          <w:sz w:val="24"/>
          <w:szCs w:val="24"/>
          <w:lang w:eastAsia="ru-RU"/>
        </w:rPr>
        <w:br/>
        <w:t>4. Считают количество предложений в тексте.</w:t>
      </w:r>
      <w:r w:rsidRPr="00552B1A">
        <w:rPr>
          <w:rFonts w:ascii="Times New Roman" w:eastAsia="Times New Roman" w:hAnsi="Times New Roman" w:cs="Times New Roman"/>
          <w:sz w:val="24"/>
          <w:szCs w:val="24"/>
          <w:lang w:eastAsia="ru-RU"/>
        </w:rPr>
        <w:br/>
        <w:t>5. Чтение по предложениям.</w:t>
      </w:r>
      <w:r w:rsidRPr="00552B1A">
        <w:rPr>
          <w:rFonts w:ascii="Times New Roman" w:eastAsia="Times New Roman" w:hAnsi="Times New Roman" w:cs="Times New Roman"/>
          <w:sz w:val="24"/>
          <w:szCs w:val="24"/>
          <w:lang w:eastAsia="ru-RU"/>
        </w:rPr>
        <w:br/>
        <w:t>6. Орфографическое чтение.</w:t>
      </w:r>
      <w:r w:rsidRPr="00552B1A">
        <w:rPr>
          <w:rFonts w:ascii="Times New Roman" w:eastAsia="Times New Roman" w:hAnsi="Times New Roman" w:cs="Times New Roman"/>
          <w:sz w:val="24"/>
          <w:szCs w:val="24"/>
          <w:lang w:eastAsia="ru-RU"/>
        </w:rPr>
        <w:br/>
        <w:t>7. По команде учителя запись текста на время (1-2 мин.).</w:t>
      </w:r>
      <w:r w:rsidRPr="00552B1A">
        <w:rPr>
          <w:rFonts w:ascii="Times New Roman" w:eastAsia="Times New Roman" w:hAnsi="Times New Roman" w:cs="Times New Roman"/>
          <w:sz w:val="24"/>
          <w:szCs w:val="24"/>
          <w:lang w:eastAsia="ru-RU"/>
        </w:rPr>
        <w:br/>
        <w:t>8. Подсчитать количество записанных слов, записать на полях.</w:t>
      </w:r>
      <w:r w:rsidRPr="00552B1A">
        <w:rPr>
          <w:rFonts w:ascii="Times New Roman" w:eastAsia="Times New Roman" w:hAnsi="Times New Roman" w:cs="Times New Roman"/>
          <w:sz w:val="24"/>
          <w:szCs w:val="24"/>
          <w:lang w:eastAsia="ru-RU"/>
        </w:rPr>
        <w:br/>
        <w:t xml:space="preserve">9. Проверка </w:t>
      </w:r>
      <w:proofErr w:type="gramStart"/>
      <w:r w:rsidRPr="00552B1A">
        <w:rPr>
          <w:rFonts w:ascii="Times New Roman" w:eastAsia="Times New Roman" w:hAnsi="Times New Roman" w:cs="Times New Roman"/>
          <w:sz w:val="24"/>
          <w:szCs w:val="24"/>
          <w:lang w:eastAsia="ru-RU"/>
        </w:rPr>
        <w:t>написанного</w:t>
      </w:r>
      <w:proofErr w:type="gramEnd"/>
      <w:r w:rsidRPr="00552B1A">
        <w:rPr>
          <w:rFonts w:ascii="Times New Roman" w:eastAsia="Times New Roman" w:hAnsi="Times New Roman" w:cs="Times New Roman"/>
          <w:sz w:val="24"/>
          <w:szCs w:val="24"/>
          <w:lang w:eastAsia="ru-RU"/>
        </w:rPr>
        <w:t>.</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 </w:t>
      </w:r>
    </w:p>
    <w:p w:rsidR="009563CD" w:rsidRPr="00552B1A" w:rsidRDefault="009563CD" w:rsidP="009563CD">
      <w:pPr>
        <w:shd w:val="clear" w:color="auto" w:fill="FFFFFF"/>
        <w:spacing w:after="0" w:line="240" w:lineRule="auto"/>
        <w:ind w:left="1068"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7.</w:t>
      </w: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sz w:val="24"/>
          <w:szCs w:val="24"/>
          <w:u w:val="single"/>
          <w:lang w:eastAsia="ru-RU"/>
        </w:rPr>
        <w:t>Письмо по памяти.</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Определённое место на уроках русского языка я отвожу письму по памяти.</w:t>
      </w:r>
    </w:p>
    <w:p w:rsidR="009563CD" w:rsidRPr="00552B1A" w:rsidRDefault="009563CD" w:rsidP="009563CD">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Письмо по памяти я провожу по следующей схеме:</w:t>
      </w:r>
    </w:p>
    <w:p w:rsidR="009563CD" w:rsidRPr="00552B1A" w:rsidRDefault="009563CD" w:rsidP="009563CD">
      <w:pPr>
        <w:shd w:val="clear" w:color="auto" w:fill="FFFFFF"/>
        <w:spacing w:after="0" w:line="240" w:lineRule="auto"/>
        <w:ind w:left="5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1. Чтение (орфоэпическое) текста, работа по содержанию.</w:t>
      </w:r>
    </w:p>
    <w:p w:rsidR="009563CD" w:rsidRPr="00552B1A" w:rsidRDefault="009563CD" w:rsidP="009563CD">
      <w:pPr>
        <w:shd w:val="clear" w:color="auto" w:fill="FFFFFF"/>
        <w:spacing w:after="0" w:line="240" w:lineRule="auto"/>
        <w:ind w:left="5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2.  Орфографическое чтение учителя, детьми, орфографический разбор.</w:t>
      </w:r>
    </w:p>
    <w:p w:rsidR="009563CD" w:rsidRPr="00552B1A" w:rsidRDefault="009563CD" w:rsidP="009563CD">
      <w:pPr>
        <w:shd w:val="clear" w:color="auto" w:fill="FFFFFF"/>
        <w:spacing w:after="0" w:line="240" w:lineRule="auto"/>
        <w:ind w:left="5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3. Упражнение в запоминании.</w:t>
      </w:r>
    </w:p>
    <w:p w:rsidR="009563CD" w:rsidRPr="00552B1A" w:rsidRDefault="009563CD" w:rsidP="009563CD">
      <w:pPr>
        <w:shd w:val="clear" w:color="auto" w:fill="FFFFFF"/>
        <w:spacing w:after="0" w:line="240" w:lineRule="auto"/>
        <w:ind w:left="5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4.Орфографическое чтение слов с орфограммами.</w:t>
      </w:r>
    </w:p>
    <w:p w:rsidR="009563CD" w:rsidRPr="00552B1A" w:rsidRDefault="009563CD" w:rsidP="009563CD">
      <w:pPr>
        <w:shd w:val="clear" w:color="auto" w:fill="FFFFFF"/>
        <w:spacing w:after="0" w:line="240" w:lineRule="auto"/>
        <w:ind w:left="5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5. Запись.</w:t>
      </w:r>
    </w:p>
    <w:p w:rsidR="009563CD" w:rsidRPr="00552B1A" w:rsidRDefault="009563CD" w:rsidP="009563CD">
      <w:pPr>
        <w:shd w:val="clear" w:color="auto" w:fill="FFFFFF"/>
        <w:spacing w:after="0" w:line="240" w:lineRule="auto"/>
        <w:ind w:left="5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6. Проверка.</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lastRenderedPageBreak/>
        <w:t> </w:t>
      </w:r>
    </w:p>
    <w:p w:rsidR="009563CD" w:rsidRPr="00552B1A" w:rsidRDefault="009563CD" w:rsidP="009563CD">
      <w:pPr>
        <w:shd w:val="clear" w:color="auto" w:fill="FFFFFF"/>
        <w:spacing w:after="0" w:line="240" w:lineRule="auto"/>
        <w:ind w:left="70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1068"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8.</w:t>
      </w: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sz w:val="24"/>
          <w:szCs w:val="24"/>
          <w:u w:val="single"/>
          <w:lang w:eastAsia="ru-RU"/>
        </w:rPr>
        <w:t>Диктант</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i/>
          <w:iCs/>
          <w:sz w:val="24"/>
          <w:szCs w:val="24"/>
          <w:u w:val="single"/>
          <w:lang w:eastAsia="ru-RU"/>
        </w:rPr>
        <w:t>Предупредительный диктант</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i/>
          <w:iCs/>
          <w:sz w:val="24"/>
          <w:szCs w:val="24"/>
          <w:u w:val="single"/>
          <w:lang w:eastAsia="ru-RU"/>
        </w:rPr>
        <w:t>Объяснительный диктант</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i/>
          <w:iCs/>
          <w:sz w:val="24"/>
          <w:szCs w:val="24"/>
          <w:u w:val="single"/>
          <w:lang w:eastAsia="ru-RU"/>
        </w:rPr>
        <w:t>Выборочный диктант</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i/>
          <w:iCs/>
          <w:sz w:val="24"/>
          <w:szCs w:val="24"/>
          <w:u w:val="single"/>
          <w:lang w:eastAsia="ru-RU"/>
        </w:rPr>
        <w:t>Свободный диктант</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roofErr w:type="spellStart"/>
      <w:r w:rsidRPr="00552B1A">
        <w:rPr>
          <w:rFonts w:ascii="Times New Roman" w:eastAsia="Times New Roman" w:hAnsi="Times New Roman" w:cs="Times New Roman"/>
          <w:b/>
          <w:bCs/>
          <w:i/>
          <w:iCs/>
          <w:sz w:val="24"/>
          <w:szCs w:val="24"/>
          <w:u w:val="single"/>
          <w:lang w:eastAsia="ru-RU"/>
        </w:rPr>
        <w:t>Самодиктант</w:t>
      </w:r>
      <w:proofErr w:type="spellEnd"/>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i/>
          <w:iCs/>
          <w:sz w:val="24"/>
          <w:szCs w:val="24"/>
          <w:u w:val="single"/>
          <w:lang w:eastAsia="ru-RU"/>
        </w:rPr>
        <w:t>Зрительно-слуховые диктанты</w:t>
      </w:r>
    </w:p>
    <w:p w:rsidR="009563CD" w:rsidRPr="00552B1A" w:rsidRDefault="009563CD" w:rsidP="009563CD">
      <w:pPr>
        <w:shd w:val="clear" w:color="auto" w:fill="FFFFFF"/>
        <w:spacing w:after="0" w:line="240" w:lineRule="auto"/>
        <w:ind w:left="11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xml:space="preserve">Цель – предупреждение ошибок. На доске записывается текст. Этот текст выразительно читается, затем выделяются наиболее интересные с точки зрения орфографии слова, объясняется их правописание, отдельные слова проговариваются. Затем учащимся предлагается «сфотографировать» отдельные слова и увидеть их внутренним зрением (закрыть глаза и написать). Текст на время закрывается, и дети еще раз отвечают на вопросы, проговаривают трудные слова. Класс </w:t>
      </w:r>
      <w:proofErr w:type="gramStart"/>
      <w:r w:rsidRPr="00552B1A">
        <w:rPr>
          <w:rFonts w:ascii="Times New Roman" w:eastAsia="Times New Roman" w:hAnsi="Times New Roman" w:cs="Times New Roman"/>
          <w:sz w:val="24"/>
          <w:szCs w:val="24"/>
          <w:lang w:eastAsia="ru-RU"/>
        </w:rPr>
        <w:t>настроен</w:t>
      </w:r>
      <w:proofErr w:type="gramEnd"/>
      <w:r w:rsidRPr="00552B1A">
        <w:rPr>
          <w:rFonts w:ascii="Times New Roman" w:eastAsia="Times New Roman" w:hAnsi="Times New Roman" w:cs="Times New Roman"/>
          <w:sz w:val="24"/>
          <w:szCs w:val="24"/>
          <w:lang w:eastAsia="ru-RU"/>
        </w:rPr>
        <w:t xml:space="preserve"> написать текст без ошибок. Попутно оттачивая зрительную память.</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i/>
          <w:iCs/>
          <w:sz w:val="24"/>
          <w:szCs w:val="24"/>
          <w:u w:val="single"/>
          <w:lang w:eastAsia="ru-RU"/>
        </w:rPr>
        <w:t>Диктант с постукиванием</w:t>
      </w:r>
      <w:r w:rsidRPr="00552B1A">
        <w:rPr>
          <w:rFonts w:ascii="Times New Roman" w:eastAsia="Times New Roman" w:hAnsi="Times New Roman" w:cs="Times New Roman"/>
          <w:b/>
          <w:bCs/>
          <w:i/>
          <w:iCs/>
          <w:sz w:val="24"/>
          <w:szCs w:val="24"/>
          <w:lang w:eastAsia="ru-RU"/>
        </w:rPr>
        <w:t>.</w:t>
      </w:r>
    </w:p>
    <w:p w:rsidR="009563CD" w:rsidRPr="00552B1A" w:rsidRDefault="009563CD" w:rsidP="009563CD">
      <w:pPr>
        <w:shd w:val="clear" w:color="auto" w:fill="FFFFFF"/>
        <w:spacing w:after="0" w:line="240" w:lineRule="auto"/>
        <w:ind w:left="11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i/>
          <w:iCs/>
          <w:sz w:val="24"/>
          <w:szCs w:val="24"/>
          <w:lang w:eastAsia="ru-RU"/>
        </w:rPr>
        <w:t> </w:t>
      </w:r>
      <w:r w:rsidRPr="00552B1A">
        <w:rPr>
          <w:rFonts w:ascii="Times New Roman" w:eastAsia="Times New Roman" w:hAnsi="Times New Roman" w:cs="Times New Roman"/>
          <w:sz w:val="24"/>
          <w:szCs w:val="24"/>
          <w:lang w:eastAsia="ru-RU"/>
        </w:rPr>
        <w:t>Во время диктанта учитель постукивает по столу в тот момент, когда произносит слово с орфограммой. Это постукивание заставляет ученика думать.</w:t>
      </w:r>
      <w:r w:rsidRPr="00552B1A">
        <w:rPr>
          <w:rFonts w:ascii="Times New Roman" w:eastAsia="Times New Roman" w:hAnsi="Times New Roman" w:cs="Times New Roman"/>
          <w:sz w:val="24"/>
          <w:szCs w:val="24"/>
          <w:lang w:eastAsia="ru-RU"/>
        </w:rPr>
        <w:br/>
      </w:r>
      <w:r w:rsidRPr="00552B1A">
        <w:rPr>
          <w:rFonts w:ascii="Times New Roman" w:eastAsia="Times New Roman" w:hAnsi="Times New Roman" w:cs="Times New Roman"/>
          <w:sz w:val="24"/>
          <w:szCs w:val="24"/>
          <w:lang w:eastAsia="ru-RU"/>
        </w:rPr>
        <w:br/>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i/>
          <w:iCs/>
          <w:sz w:val="24"/>
          <w:szCs w:val="24"/>
          <w:u w:val="single"/>
          <w:lang w:eastAsia="ru-RU"/>
        </w:rPr>
        <w:t>«Проверяю себя».</w:t>
      </w:r>
    </w:p>
    <w:p w:rsidR="009563CD" w:rsidRPr="00552B1A" w:rsidRDefault="009563CD" w:rsidP="009563CD">
      <w:pPr>
        <w:shd w:val="clear" w:color="auto" w:fill="FFFFFF"/>
        <w:spacing w:after="0" w:line="240" w:lineRule="auto"/>
        <w:ind w:left="114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Выполняя этот диктант, учащиеся могут спрашивать у учителя, как пишется то или иное слово.</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r w:rsidRPr="00552B1A">
        <w:rPr>
          <w:rFonts w:ascii="Times New Roman" w:eastAsia="Times New Roman" w:hAnsi="Times New Roman" w:cs="Times New Roman"/>
          <w:b/>
          <w:bCs/>
          <w:i/>
          <w:iCs/>
          <w:sz w:val="24"/>
          <w:szCs w:val="24"/>
          <w:u w:val="single"/>
          <w:lang w:eastAsia="ru-RU"/>
        </w:rPr>
        <w:t>Словарный диктант.</w:t>
      </w:r>
    </w:p>
    <w:p w:rsidR="009563CD" w:rsidRPr="00552B1A" w:rsidRDefault="009563CD" w:rsidP="009563CD">
      <w:pPr>
        <w:shd w:val="clear" w:color="auto" w:fill="FFFFFF"/>
        <w:spacing w:after="0" w:line="240" w:lineRule="auto"/>
        <w:ind w:left="72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8. </w:t>
      </w:r>
      <w:r w:rsidRPr="00552B1A">
        <w:rPr>
          <w:rFonts w:ascii="Times New Roman" w:eastAsia="Times New Roman" w:hAnsi="Times New Roman" w:cs="Times New Roman"/>
          <w:b/>
          <w:bCs/>
          <w:sz w:val="24"/>
          <w:szCs w:val="24"/>
          <w:u w:val="single"/>
          <w:lang w:eastAsia="ru-RU"/>
        </w:rPr>
        <w:t>Орфографические минутки</w:t>
      </w:r>
    </w:p>
    <w:p w:rsidR="009563CD" w:rsidRPr="00552B1A" w:rsidRDefault="009563CD" w:rsidP="009563CD">
      <w:pPr>
        <w:shd w:val="clear" w:color="auto" w:fill="FFFFFF"/>
        <w:spacing w:after="0" w:line="240" w:lineRule="auto"/>
        <w:ind w:left="360" w:firstLine="34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Учиться с увлечением, зажечь в глазах каждого ученика огонёк, привитие тяги к знаниям – вот основные условия успеха. Большую помощь в работе оказывают новейшие технологии – использование компьютера и мультимедийного проектора, проектная деятельность в начальной школе, презентации и тесты  – всё это оживляет учебный процесс и позволяет добиться успехов в работе.</w:t>
      </w:r>
    </w:p>
    <w:p w:rsidR="009563CD" w:rsidRPr="00552B1A" w:rsidRDefault="009563CD" w:rsidP="009563CD">
      <w:pPr>
        <w:shd w:val="clear" w:color="auto" w:fill="FFFFFF"/>
        <w:spacing w:after="0" w:line="240" w:lineRule="auto"/>
        <w:ind w:left="360" w:firstLine="348"/>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9563CD" w:rsidRPr="00552B1A" w:rsidRDefault="009563CD" w:rsidP="009563CD">
      <w:pPr>
        <w:shd w:val="clear" w:color="auto" w:fill="FFFFFF"/>
        <w:spacing w:after="0" w:line="240" w:lineRule="auto"/>
        <w:ind w:left="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b/>
          <w:bCs/>
          <w:sz w:val="24"/>
          <w:szCs w:val="24"/>
          <w:lang w:eastAsia="ru-RU"/>
        </w:rPr>
        <w:t>Литература:</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М.Р. Львов «Правописание в начальных классах», М., Пр. 1990.</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Русский язык в начальных классах. Теория и практика обучения. М., Пр. 1993.</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И. В. Борисенко. Обучение младших школьников правописанию. Начальная школа 1998 год №3.</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xml:space="preserve">·        Г. И. </w:t>
      </w:r>
      <w:proofErr w:type="spellStart"/>
      <w:r w:rsidRPr="00552B1A">
        <w:rPr>
          <w:rFonts w:ascii="Times New Roman" w:eastAsia="Times New Roman" w:hAnsi="Times New Roman" w:cs="Times New Roman"/>
          <w:sz w:val="24"/>
          <w:szCs w:val="24"/>
          <w:lang w:eastAsia="ru-RU"/>
        </w:rPr>
        <w:t>Хотенцева</w:t>
      </w:r>
      <w:proofErr w:type="spellEnd"/>
      <w:r w:rsidRPr="00552B1A">
        <w:rPr>
          <w:rFonts w:ascii="Times New Roman" w:eastAsia="Times New Roman" w:hAnsi="Times New Roman" w:cs="Times New Roman"/>
          <w:sz w:val="24"/>
          <w:szCs w:val="24"/>
          <w:lang w:eastAsia="ru-RU"/>
        </w:rPr>
        <w:t>. Работа над орфографическими ошибками. Начальная школа 1995 год №4.</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Фролова Л.А. Структура орфографической зоркости и условия её развития у младших школьников. Начальная школа.- 2001 №5.</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Фролова Л.А. Теоретическое обеспечение орфографической деятельности младших школьников. Начальная школа. – 2005 №3.</w:t>
      </w:r>
    </w:p>
    <w:p w:rsidR="009563CD" w:rsidRPr="00552B1A" w:rsidRDefault="009563CD" w:rsidP="009563CD">
      <w:pPr>
        <w:shd w:val="clear" w:color="auto" w:fill="FFFFFF"/>
        <w:spacing w:after="0" w:line="240" w:lineRule="auto"/>
        <w:ind w:left="1500" w:hanging="360"/>
        <w:jc w:val="both"/>
        <w:rPr>
          <w:rFonts w:ascii="Times New Roman" w:eastAsia="Times New Roman" w:hAnsi="Times New Roman" w:cs="Times New Roman"/>
          <w:sz w:val="24"/>
          <w:szCs w:val="24"/>
          <w:lang w:eastAsia="ru-RU"/>
        </w:rPr>
      </w:pPr>
      <w:r w:rsidRPr="00552B1A">
        <w:rPr>
          <w:rFonts w:ascii="Times New Roman" w:eastAsia="Times New Roman" w:hAnsi="Times New Roman" w:cs="Times New Roman"/>
          <w:sz w:val="24"/>
          <w:szCs w:val="24"/>
          <w:lang w:eastAsia="ru-RU"/>
        </w:rPr>
        <w:t>·         </w:t>
      </w:r>
    </w:p>
    <w:p w:rsidR="006D1E37" w:rsidRPr="00552B1A" w:rsidRDefault="006D1E37">
      <w:pPr>
        <w:rPr>
          <w:rFonts w:ascii="Times New Roman" w:hAnsi="Times New Roman" w:cs="Times New Roman"/>
          <w:sz w:val="24"/>
          <w:szCs w:val="24"/>
        </w:rPr>
      </w:pPr>
    </w:p>
    <w:sectPr w:rsidR="006D1E37" w:rsidRPr="00552B1A" w:rsidSect="006D1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2"/>
  </w:compat>
  <w:rsids>
    <w:rsidRoot w:val="009563CD"/>
    <w:rsid w:val="00002B78"/>
    <w:rsid w:val="000212BB"/>
    <w:rsid w:val="000234B2"/>
    <w:rsid w:val="00024094"/>
    <w:rsid w:val="00050913"/>
    <w:rsid w:val="000728A8"/>
    <w:rsid w:val="00087728"/>
    <w:rsid w:val="00093C8A"/>
    <w:rsid w:val="000D1ADD"/>
    <w:rsid w:val="000D5471"/>
    <w:rsid w:val="000E148E"/>
    <w:rsid w:val="000E199F"/>
    <w:rsid w:val="000E264A"/>
    <w:rsid w:val="000F0CE9"/>
    <w:rsid w:val="000F35D5"/>
    <w:rsid w:val="001122FE"/>
    <w:rsid w:val="00125A54"/>
    <w:rsid w:val="00134F7C"/>
    <w:rsid w:val="00135C63"/>
    <w:rsid w:val="00135EA1"/>
    <w:rsid w:val="00152CDA"/>
    <w:rsid w:val="0015343D"/>
    <w:rsid w:val="00153CA7"/>
    <w:rsid w:val="00163EA5"/>
    <w:rsid w:val="001716E7"/>
    <w:rsid w:val="00175172"/>
    <w:rsid w:val="00196AB9"/>
    <w:rsid w:val="001B163C"/>
    <w:rsid w:val="001C0CB8"/>
    <w:rsid w:val="002025EA"/>
    <w:rsid w:val="002250AB"/>
    <w:rsid w:val="002614AA"/>
    <w:rsid w:val="002642B2"/>
    <w:rsid w:val="00292516"/>
    <w:rsid w:val="00294A44"/>
    <w:rsid w:val="0029535F"/>
    <w:rsid w:val="002B5338"/>
    <w:rsid w:val="0030445C"/>
    <w:rsid w:val="00310BFA"/>
    <w:rsid w:val="003534AF"/>
    <w:rsid w:val="00365998"/>
    <w:rsid w:val="00384BAF"/>
    <w:rsid w:val="00392C4D"/>
    <w:rsid w:val="003B14DD"/>
    <w:rsid w:val="003C1E3A"/>
    <w:rsid w:val="003C2C4B"/>
    <w:rsid w:val="003D4C86"/>
    <w:rsid w:val="003D5217"/>
    <w:rsid w:val="0042248D"/>
    <w:rsid w:val="00424C1E"/>
    <w:rsid w:val="00484B72"/>
    <w:rsid w:val="00485B77"/>
    <w:rsid w:val="004A56FC"/>
    <w:rsid w:val="004B24E5"/>
    <w:rsid w:val="004D02BE"/>
    <w:rsid w:val="004D0B64"/>
    <w:rsid w:val="004D22CC"/>
    <w:rsid w:val="004D59B0"/>
    <w:rsid w:val="004D5BDE"/>
    <w:rsid w:val="004E2503"/>
    <w:rsid w:val="004F01AF"/>
    <w:rsid w:val="004F26ED"/>
    <w:rsid w:val="00507597"/>
    <w:rsid w:val="00507EF9"/>
    <w:rsid w:val="0052309C"/>
    <w:rsid w:val="005313E4"/>
    <w:rsid w:val="00552B1A"/>
    <w:rsid w:val="00571739"/>
    <w:rsid w:val="00583C5C"/>
    <w:rsid w:val="005A716E"/>
    <w:rsid w:val="005C0C8B"/>
    <w:rsid w:val="005D68F5"/>
    <w:rsid w:val="005E3884"/>
    <w:rsid w:val="0061765F"/>
    <w:rsid w:val="00633843"/>
    <w:rsid w:val="00674ACB"/>
    <w:rsid w:val="00681CB8"/>
    <w:rsid w:val="006A765E"/>
    <w:rsid w:val="006C2EB3"/>
    <w:rsid w:val="006D1E37"/>
    <w:rsid w:val="006D2F41"/>
    <w:rsid w:val="006F3BB5"/>
    <w:rsid w:val="00727A07"/>
    <w:rsid w:val="00730D89"/>
    <w:rsid w:val="00747EB7"/>
    <w:rsid w:val="0075467F"/>
    <w:rsid w:val="00755387"/>
    <w:rsid w:val="007815C2"/>
    <w:rsid w:val="00786F49"/>
    <w:rsid w:val="007C0E5E"/>
    <w:rsid w:val="007E4F37"/>
    <w:rsid w:val="00825ADF"/>
    <w:rsid w:val="00844D65"/>
    <w:rsid w:val="00847172"/>
    <w:rsid w:val="008609DA"/>
    <w:rsid w:val="00880C29"/>
    <w:rsid w:val="008C45E0"/>
    <w:rsid w:val="00905DB5"/>
    <w:rsid w:val="00907E85"/>
    <w:rsid w:val="009105DE"/>
    <w:rsid w:val="009330DF"/>
    <w:rsid w:val="0093722C"/>
    <w:rsid w:val="00945AFD"/>
    <w:rsid w:val="009563CD"/>
    <w:rsid w:val="00970C53"/>
    <w:rsid w:val="00984E28"/>
    <w:rsid w:val="009E5D1F"/>
    <w:rsid w:val="009E6949"/>
    <w:rsid w:val="009F4D77"/>
    <w:rsid w:val="00A101D6"/>
    <w:rsid w:val="00A2065F"/>
    <w:rsid w:val="00A25B5A"/>
    <w:rsid w:val="00A40B13"/>
    <w:rsid w:val="00A508E0"/>
    <w:rsid w:val="00A55401"/>
    <w:rsid w:val="00A74EBC"/>
    <w:rsid w:val="00A8091B"/>
    <w:rsid w:val="00AA4908"/>
    <w:rsid w:val="00AC59E5"/>
    <w:rsid w:val="00AC5E0D"/>
    <w:rsid w:val="00B167AF"/>
    <w:rsid w:val="00B179F2"/>
    <w:rsid w:val="00B32590"/>
    <w:rsid w:val="00C12044"/>
    <w:rsid w:val="00C2711E"/>
    <w:rsid w:val="00C3665E"/>
    <w:rsid w:val="00C57506"/>
    <w:rsid w:val="00C852A8"/>
    <w:rsid w:val="00C97DB2"/>
    <w:rsid w:val="00CA37F1"/>
    <w:rsid w:val="00CD2122"/>
    <w:rsid w:val="00CD589F"/>
    <w:rsid w:val="00CE2EB9"/>
    <w:rsid w:val="00D22F1D"/>
    <w:rsid w:val="00D36528"/>
    <w:rsid w:val="00D51717"/>
    <w:rsid w:val="00D52197"/>
    <w:rsid w:val="00D55252"/>
    <w:rsid w:val="00D5540F"/>
    <w:rsid w:val="00D57E86"/>
    <w:rsid w:val="00D662EF"/>
    <w:rsid w:val="00D665C1"/>
    <w:rsid w:val="00D83DC9"/>
    <w:rsid w:val="00D90FB5"/>
    <w:rsid w:val="00DA6908"/>
    <w:rsid w:val="00DB4773"/>
    <w:rsid w:val="00DC51C1"/>
    <w:rsid w:val="00DD448E"/>
    <w:rsid w:val="00DD7EEA"/>
    <w:rsid w:val="00DF457E"/>
    <w:rsid w:val="00E175B5"/>
    <w:rsid w:val="00E405B4"/>
    <w:rsid w:val="00EA1F91"/>
    <w:rsid w:val="00ED102B"/>
    <w:rsid w:val="00ED364B"/>
    <w:rsid w:val="00EF0095"/>
    <w:rsid w:val="00F22193"/>
    <w:rsid w:val="00F31493"/>
    <w:rsid w:val="00F45F99"/>
    <w:rsid w:val="00FB1670"/>
    <w:rsid w:val="00FE3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E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63CD"/>
    <w:rPr>
      <w:b/>
      <w:bCs/>
    </w:rPr>
  </w:style>
  <w:style w:type="character" w:customStyle="1" w:styleId="apple-converted-space">
    <w:name w:val="apple-converted-space"/>
    <w:basedOn w:val="a0"/>
    <w:rsid w:val="009563CD"/>
  </w:style>
  <w:style w:type="paragraph" w:styleId="a4">
    <w:name w:val="Normal (Web)"/>
    <w:basedOn w:val="a"/>
    <w:uiPriority w:val="99"/>
    <w:semiHidden/>
    <w:unhideWhenUsed/>
    <w:rsid w:val="00552B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Светлана</cp:lastModifiedBy>
  <cp:revision>3</cp:revision>
  <dcterms:created xsi:type="dcterms:W3CDTF">2014-02-05T19:36:00Z</dcterms:created>
  <dcterms:modified xsi:type="dcterms:W3CDTF">2018-07-25T10:06:00Z</dcterms:modified>
</cp:coreProperties>
</file>