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C6" w:rsidRPr="001855DB" w:rsidRDefault="001855DB" w:rsidP="00DC0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5DB">
        <w:rPr>
          <w:rFonts w:ascii="Times New Roman" w:hAnsi="Times New Roman" w:cs="Times New Roman"/>
          <w:sz w:val="24"/>
          <w:szCs w:val="24"/>
        </w:rPr>
        <w:t>ГКОУКО</w:t>
      </w:r>
      <w:r w:rsidR="00DC0AFD" w:rsidRPr="00185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0AFD" w:rsidRPr="001855DB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DC0AFD" w:rsidRPr="001855DB">
        <w:rPr>
          <w:rFonts w:ascii="Times New Roman" w:hAnsi="Times New Roman" w:cs="Times New Roman"/>
          <w:sz w:val="24"/>
          <w:szCs w:val="24"/>
        </w:rPr>
        <w:t>Сосенская</w:t>
      </w:r>
      <w:proofErr w:type="spellEnd"/>
      <w:proofErr w:type="gramEnd"/>
      <w:r w:rsidR="00DC0AFD" w:rsidRPr="001855DB"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55DB">
        <w:rPr>
          <w:rFonts w:ascii="Times New Roman" w:hAnsi="Times New Roman" w:cs="Times New Roman"/>
          <w:sz w:val="24"/>
          <w:szCs w:val="24"/>
        </w:rPr>
        <w:t>Возрастные и индивидуальные особенности ребёнка</w:t>
      </w:r>
      <w:r w:rsidR="008050A3" w:rsidRPr="001855DB">
        <w:rPr>
          <w:rFonts w:ascii="Times New Roman" w:hAnsi="Times New Roman" w:cs="Times New Roman"/>
          <w:sz w:val="24"/>
          <w:szCs w:val="24"/>
        </w:rPr>
        <w:t xml:space="preserve"> с ОВЗ</w:t>
      </w:r>
    </w:p>
    <w:bookmarkEnd w:id="0"/>
    <w:p w:rsidR="001855DB" w:rsidRPr="001855DB" w:rsidRDefault="001855DB" w:rsidP="001855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Елисеева Л. П.</w:t>
      </w: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1855DB" w:rsidRDefault="00DC0AFD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5DB" w:rsidRPr="001855DB" w:rsidRDefault="001855DB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5DB" w:rsidRDefault="001855DB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5DB" w:rsidRDefault="001855DB" w:rsidP="00DC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5DB" w:rsidRDefault="00DC0AFD" w:rsidP="001855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55DB">
        <w:rPr>
          <w:rFonts w:ascii="Times New Roman" w:hAnsi="Times New Roman" w:cs="Times New Roman"/>
          <w:sz w:val="24"/>
          <w:szCs w:val="24"/>
        </w:rPr>
        <w:t>г.Сосенский</w:t>
      </w:r>
      <w:proofErr w:type="spellEnd"/>
    </w:p>
    <w:p w:rsidR="00DC0AFD" w:rsidRPr="001855DB" w:rsidRDefault="001855DB" w:rsidP="001855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5DB">
        <w:rPr>
          <w:rFonts w:ascii="Times New Roman" w:hAnsi="Times New Roman" w:cs="Times New Roman"/>
          <w:sz w:val="24"/>
          <w:szCs w:val="24"/>
        </w:rPr>
        <w:t>Март,</w:t>
      </w:r>
      <w:r w:rsidR="00DC0AFD" w:rsidRPr="001855DB">
        <w:rPr>
          <w:rFonts w:ascii="Times New Roman" w:hAnsi="Times New Roman" w:cs="Times New Roman"/>
          <w:sz w:val="24"/>
          <w:szCs w:val="24"/>
        </w:rPr>
        <w:t xml:space="preserve"> 20</w:t>
      </w:r>
      <w:r w:rsidRPr="001855DB">
        <w:rPr>
          <w:rFonts w:ascii="Times New Roman" w:hAnsi="Times New Roman" w:cs="Times New Roman"/>
          <w:sz w:val="24"/>
          <w:szCs w:val="24"/>
        </w:rPr>
        <w:t>26</w:t>
      </w:r>
    </w:p>
    <w:p w:rsidR="00DC0AFD" w:rsidRPr="001855DB" w:rsidRDefault="00DC0AFD" w:rsidP="00DC0AFD">
      <w:pPr>
        <w:ind w:left="720" w:right="-7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5DB">
        <w:rPr>
          <w:rFonts w:ascii="Times New Roman" w:hAnsi="Times New Roman" w:cs="Times New Roman"/>
          <w:b/>
          <w:sz w:val="24"/>
          <w:szCs w:val="24"/>
        </w:rPr>
        <w:lastRenderedPageBreak/>
        <w:t>Возрастные и индивидуальные особенности ребенка.</w:t>
      </w:r>
    </w:p>
    <w:p w:rsidR="00DC0AFD" w:rsidRPr="001855DB" w:rsidRDefault="00DC0AFD" w:rsidP="00DC0AFD">
      <w:pPr>
        <w:ind w:left="720" w:right="-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Личностное развитие человека несет на себе печать его возрастных и индивидуальных особенностей, которые необходимо учитывать в процессе воспитания. С возрастом связан характер деятельности человека, особенности его мышления, круг его запросов, интересов, а также социальные проявления. Вместе с тем каждому возрасту присущи свои возможности и ограничения в развитии. Так, например, развитие мыслительных способностей и памяти наиболее интенсивно происходит в детские и юношеские годы. Если же возможности этого периода в развитии мышления и памяти не будут в должной мере использованы, то в более поздние годы уже трудно, а иногда и невозможно наверстать упущенное. В то же время не могут дать эффекта и попытки слишком забегать вперед в воздействии на физическое, умственное и нравственное развитие ребенка, без учета его возрастных возможностей.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Многие педагоги обращали внимание на необходимость глубокого изучения и правильного учета возрастных и индивидуальных особенностей детей учитывать в процессе воспитания. Эти вопросы, в частности, ставили Л.А.Коменский, Д.</w:t>
      </w:r>
      <w:proofErr w:type="gramStart"/>
      <w:r w:rsidRPr="001855DB">
        <w:rPr>
          <w:sz w:val="24"/>
          <w:szCs w:val="24"/>
        </w:rPr>
        <w:t>Ж .Локк</w:t>
      </w:r>
      <w:proofErr w:type="gramEnd"/>
      <w:r w:rsidRPr="001855DB">
        <w:rPr>
          <w:sz w:val="24"/>
          <w:szCs w:val="24"/>
        </w:rPr>
        <w:t xml:space="preserve">, Ж.Ж.Руссо, а позже К.Д.Ушинский, Л.Н.Толстой и другие. Более того, некоторые из них разрабатывали педагогическую теорию, исходя из идеи </w:t>
      </w:r>
      <w:proofErr w:type="spellStart"/>
      <w:r w:rsidRPr="001855DB">
        <w:rPr>
          <w:sz w:val="24"/>
          <w:szCs w:val="24"/>
        </w:rPr>
        <w:t>природосообразности</w:t>
      </w:r>
      <w:proofErr w:type="spellEnd"/>
      <w:r w:rsidRPr="001855DB">
        <w:rPr>
          <w:sz w:val="24"/>
          <w:szCs w:val="24"/>
        </w:rPr>
        <w:t xml:space="preserve"> воспитания, то есть учета природных особенностей возрастного развития, хотя эта идея и интерпретировалась ими по-разному. Коменский, например, в понятие </w:t>
      </w:r>
      <w:proofErr w:type="spellStart"/>
      <w:r w:rsidRPr="001855DB">
        <w:rPr>
          <w:sz w:val="24"/>
          <w:szCs w:val="24"/>
        </w:rPr>
        <w:t>природосообразности</w:t>
      </w:r>
      <w:proofErr w:type="spellEnd"/>
      <w:r w:rsidRPr="001855DB">
        <w:rPr>
          <w:sz w:val="24"/>
          <w:szCs w:val="24"/>
        </w:rPr>
        <w:t xml:space="preserve"> вкладывал мысль об учете в процессе воспитания тех закономерностей развития ребенка, которые присущи природе человека, а </w:t>
      </w:r>
      <w:proofErr w:type="gramStart"/>
      <w:r w:rsidRPr="001855DB">
        <w:rPr>
          <w:sz w:val="24"/>
          <w:szCs w:val="24"/>
        </w:rPr>
        <w:t>именно :</w:t>
      </w:r>
      <w:proofErr w:type="gramEnd"/>
      <w:r w:rsidRPr="001855DB">
        <w:rPr>
          <w:sz w:val="24"/>
          <w:szCs w:val="24"/>
        </w:rPr>
        <w:t xml:space="preserve"> врожденного человеку стремления к знанию, к труду, способности к многостороннему развитию и т.д. Ж.Ж.Руссо, а затем Л.Н.Толстой трактовали этот вопрос иначе. Они исходили из того, что ребенок от природы является существом совершенным и что воспитание не должно нарушать это природное совершенство, а идти за ним, выявляя и развивая лучшие качества детей. Однако все они сходились в одном, что нужно внимательно изучать ребенка, знать его особенности и опираться на них подхода в процессе воспитания.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Индивидуальный подход в воспитании ребенка должен основываться на знании анатомо-физиологических и психических, возрастных и индивидуальных особенностей.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Научными исследованиями доказано, что существует прямая зависимость между физическим, умственным и нравственным развитием человека. Физическое воспитание тесно связано с совершенствованием органов чувств, зрения, слуха, что в свою очередь оказывает глубокое влияние на умственное развитие и формирование характера человека.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Физическое воспитание тесно связано с трудовым и нравственным воспитанием ребенка. Активность в трудовой деятельности во многом зависти от состояния его здоровья, и наоборот. Игры также содействуют развитию и укреплению таких его нравственных качеств, как воля, дисциплинированность, организованность и т.д. Нельзя не отменить также связи физического воспитания с эстетическим. Все, что является здоровым в широком смысле слова, является и прекрасным. Красивое тело, ловкие движения, правильная осанка, походка – все это признаки здоровья и следствие правильного физического воспитания.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Осуществление индивидуального подхода к детям во время всех видов их деятельности необходимо рассматривать как определенную взаимосвязанную систему.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Первым звеном этой системы является изучение особенностей каждого ребенка и индивидуальный подход в физическом воспитании.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Знание физического состояния и развития детей имеет очень большое значение при проведении процедур закаливания, которые должны осуществляться систематически, на строго индивидуальной основе.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процессе правильного физического воспитания при условии индивидуального подхода к каждому ребенку у всех детей пробуждается интерес к выполнению культурно-гигиенических навыков, к прогулкам на свежем воздухе, занятиям физкультурой.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lastRenderedPageBreak/>
        <w:t>Решая задачи физического воспитания дошкольников, воспитатель должен осуществлять повседневный контроль, своевременно применять профилактические игры, соблюдать необходимые гигиенические требования при организации жизни детей и проведения занятий.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Особенности организма дошкольника требуют внимательного отношения к его физическому развитию. Ребенок растет – прорезываются все молочные зубы и происходит первое «округление», т.е. увеличение массы тела </w:t>
      </w:r>
      <w:proofErr w:type="spellStart"/>
      <w:r w:rsidRPr="001855DB">
        <w:rPr>
          <w:sz w:val="24"/>
          <w:szCs w:val="24"/>
        </w:rPr>
        <w:t>опереживает</w:t>
      </w:r>
      <w:proofErr w:type="spellEnd"/>
      <w:r w:rsidRPr="001855DB">
        <w:rPr>
          <w:sz w:val="24"/>
          <w:szCs w:val="24"/>
        </w:rPr>
        <w:t xml:space="preserve"> рост тела в длину. Быстро прогрессирует психическое развитие ребенка, речь, память. Ребенок начинает ориентироваться в пространстве. В течении первых лет жизни быстро растут и развиваются опорно-двигательный аппарат, пищеварительная и дыхательная системы. В течении 2-3-го годов жизни рост в длину преобладает над увеличением массы тела. В конце периода начинается прорезывание постоянных зубов. В связи с быстрым развитием мозга быстро развиваются умственные способности.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Таким образом, физическое воспитание обеспечивает охрану и укрепление здоровья, развития двигательных умений, культурно-гигиенических навыков, закаливание организма, любовь к чистоте, опрятности, приучает ребенка к режиму, повышает работоспособность, снижает утомленность.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Дошкольный возраст – это начало всестороннего развития и формирования личности. В этот период деятельность анализаторов, развитие представлений, воображения, памяти, мышления, речи в комплексе приводят к формированию чувственного этапа познания мира. Интенсивно формируется логическое мышление, появляются элементы абстрактных рассуждений. Дошкольник стремиться представить мир таким, каким он его видит. Даже фантазию он может расценивать как реальность.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Умственное воспитание формирует систему представлений об окружающем мире, интеллектуальные умения и навыки, развивает интерес и способности.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нравственном воспитании у ребенка формируются моральные нормы, свой опыт поведения, отношение к людям. Интенсивно формируются нравственные чувства. Нравственное воспитание оказывает существенное влияние на формирование воли и характера ребенка.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Трудовое воспитание знакомит детей с трудом взрослых, с профессиями. Детей обучают доступным трудовым умениям и навыкам, воспитывают в них любовь и интерес к труду. Трудовая деятельность дошкольника формирует у него упорство, настойчивость, сообразительность.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Важнейшей составной частью развития дошкольника является эстетическое воспитание. Свойственный дошкольнику этап чувственного познания окружающего мира способствует формированию эстетических представлений о мире, природе людях. Эстетическое воспитание способствует развитию творческих способностей детей, формирует эстетический вкус и потребности.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Игра является важнейшей деятельностью дошкольника, т.к. игра – лучшее средство удовлетворения его интересов и потребностей, реализация его замыслов и желаний. В своей игре ребенок как бы отражает то, что будет в его жизни, когда он станет взрослым. Содержание игр формирует добрые </w:t>
      </w:r>
      <w:proofErr w:type="gramStart"/>
      <w:r w:rsidRPr="001855DB">
        <w:rPr>
          <w:sz w:val="24"/>
          <w:szCs w:val="24"/>
        </w:rPr>
        <w:t>чувства ,</w:t>
      </w:r>
      <w:proofErr w:type="gramEnd"/>
      <w:r w:rsidRPr="001855DB">
        <w:rPr>
          <w:sz w:val="24"/>
          <w:szCs w:val="24"/>
        </w:rPr>
        <w:t xml:space="preserve"> смелость, решительность, уверенность в себе.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К концу дошкольного периода ребенок владеет необходимыми качествами и свойствами личности для того, чтобы приступить к систематическому овладению общественно-историческим опытом человека. Для этого необходима специальная учебная деятельность.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Возрастные особенности развития учащихся по-разному проявляются в их индивидуальном формировании. Это связано с тем, что школьники в зависимости от природных задатков и условий в жизни (связь биологического и социального) существенно отличается друг от друга. Вот почему развитие каждого из них в свою очередь характеризуется значительными индивидуальными различиями и особенностями, которые необходимо учитывать в процессе воспитания и обучения. 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В шестилетнем возрасте ребенка ждет первая крупная перемена в </w:t>
      </w:r>
      <w:proofErr w:type="gramStart"/>
      <w:r w:rsidRPr="001855DB">
        <w:rPr>
          <w:sz w:val="24"/>
          <w:szCs w:val="24"/>
        </w:rPr>
        <w:t>жизни .</w:t>
      </w:r>
      <w:proofErr w:type="gramEnd"/>
      <w:r w:rsidRPr="001855DB">
        <w:rPr>
          <w:sz w:val="24"/>
          <w:szCs w:val="24"/>
        </w:rPr>
        <w:t xml:space="preserve"> Переход в школьный возраст связан с решительными изменениями в его деятельности, общении, отношении с другими людьми. Ведущей деятельностью становиться учение, изменяется уклад жизни, появляются новые обязанности, новыми становятся и отношения ребенка с окружающими.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lastRenderedPageBreak/>
        <w:t xml:space="preserve">В биологическом отношении младшие школьники переживают период второго </w:t>
      </w:r>
      <w:proofErr w:type="gramStart"/>
      <w:r w:rsidRPr="001855DB">
        <w:rPr>
          <w:sz w:val="24"/>
          <w:szCs w:val="24"/>
        </w:rPr>
        <w:t>округления :</w:t>
      </w:r>
      <w:proofErr w:type="gramEnd"/>
      <w:r w:rsidRPr="001855DB">
        <w:rPr>
          <w:sz w:val="24"/>
          <w:szCs w:val="24"/>
        </w:rPr>
        <w:t xml:space="preserve"> у них по сравнению с предыдущим возрастом замедляется рост и заметно увеличивается вес; скелет подвергается окостенению, но этот процесс еще не завершается. Идет интенсивное развитие мышечной системы. С развитием мелких мышц кисти появляется способность выполнять тонкие движения, благодаря чему ребенок овладевает навыком быстрого письма.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младшем школьном возрасте совершенствуется нервная система, интенсивно развиваются функции больших полушарий голоного мозга, усиливается аналитическая и синтетическая функции коры. Быстро развивается психика ребенка. Изменяется взаимоотношение процессов возбуждения и торможения. Повышается точность работы органов чувств. По сравнению с дошкольным возрастом чувствительность к цвету увеличивается на 45 %, суставно-мускульные ощущения улучшаются на 50 %, зрительные на 80 % (А.Н.Леонтьев).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Познавательная деятельность младшего школьника преимущественно проходит в процессе обучения. Немаловажное значение имеет и расширение сферы общения.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Восприятие младших школьников отличается неустойчивостью и неорганизованностью, но в то же время остротой и свежестью. Восприятие, будучи особой целенаправленной деятельностью, усложняется и углубляется, становится более анализирующим, дифференцирующим, принимает организованный характер.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Внимание младших школьников не произвольно, не достаточно устойчиво, ограничено по объему. Произвольное внимание развивается вместе с другими функциями и прежде всего мотивацией учения, чувством ответственности за успех учебной деятельности.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Мышление у детей начальной школы от эмоционально- образного к абстрактно-логическому и во взаимосвязи с их речью. Словарный запас насчитывает примерно 3500-4000 </w:t>
      </w:r>
      <w:proofErr w:type="gramStart"/>
      <w:r w:rsidRPr="001855DB">
        <w:rPr>
          <w:sz w:val="24"/>
          <w:szCs w:val="24"/>
        </w:rPr>
        <w:t>слов .</w:t>
      </w:r>
      <w:proofErr w:type="gramEnd"/>
      <w:r w:rsidRPr="001855DB">
        <w:rPr>
          <w:sz w:val="24"/>
          <w:szCs w:val="24"/>
        </w:rPr>
        <w:t xml:space="preserve"> Влияние школьного обучения проявляется не только в том, что значительно обогащается словарный запас ребенка, но прежде всего в приобретение умения устно и письменно излагать свои мысли.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Большое значение в познавательной деятельности школьника имеет память, которое по преимуществу имеет наглядно-образный характер. 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Становление личности маленького школьника происходит под влиянием новых отношений со взрослыми и сверстниками, новых видов деятельности и общения, включения в целую систему коллективов.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Начальная школа должна включать своих воспитанников в разумно организованной, носильный для них производительный труд, значение которого формирования и социальных качеств личности ни с чем не сравнимо.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Средний школьный возраст (от 11-12 до 15 лет) – переходный от детства к юности. Он совпадает с обучением в школе второй ступени (</w:t>
      </w:r>
      <w:r w:rsidRPr="001855DB">
        <w:rPr>
          <w:sz w:val="24"/>
          <w:szCs w:val="24"/>
          <w:lang w:val="en-US"/>
        </w:rPr>
        <w:t>V</w:t>
      </w:r>
      <w:r w:rsidRPr="001855DB">
        <w:rPr>
          <w:sz w:val="24"/>
          <w:szCs w:val="24"/>
        </w:rPr>
        <w:t>-</w:t>
      </w:r>
      <w:r w:rsidRPr="001855DB">
        <w:rPr>
          <w:sz w:val="24"/>
          <w:szCs w:val="24"/>
          <w:lang w:val="en-US"/>
        </w:rPr>
        <w:t>IX</w:t>
      </w:r>
      <w:r w:rsidRPr="001855DB">
        <w:rPr>
          <w:sz w:val="24"/>
          <w:szCs w:val="24"/>
        </w:rPr>
        <w:t xml:space="preserve">) классы и характеризуется общим подъемом жизнедеятельности и глубокой перестройкой всего организма. Наблюдается усиленный рост тела в длину. Продолжается процесс окостенения скелета, кости приобретают упругость и твердость. Значительно возрастает сила мышц.  Развитие внутренних органов неравномерно, рост кровеносных сосудов отстает от роста сердца, что приводит к нарушению ритма его деятельности и учащению сердцебиения. Легочный аппарат подростка развивается недостаточно быстро. Дыхание подростка учащенное. Неравномерность физического развития детей среднего школьного возраста оказывает влияние на их поведение. Характерная особенность подросткового возраста – половое созревание </w:t>
      </w:r>
      <w:proofErr w:type="gramStart"/>
      <w:r w:rsidRPr="001855DB">
        <w:rPr>
          <w:sz w:val="24"/>
          <w:szCs w:val="24"/>
        </w:rPr>
        <w:t>организма .</w:t>
      </w:r>
      <w:proofErr w:type="gramEnd"/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Половое созревание вносит серьезные изменения в жизнедеятельность организма, нарушает внутреннее равновесие, вносит новые переживания.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подростковом возрасте продолжается развитие нервной системы. Возрастает роль сознания. Улучшается контроль коры головного мозга над инстинктами и эмоциями. Однако процессы возбуждения все еще преобладают над процессами торможения, поэтому для подростков характерна повышенная возбудимость.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Восприятие подростка более целенаправленно, планомерно и организовано, чем восприятие младшего школьника.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Характерная черта внимания учеников среднего школьного возраста – это специфическая избирательность.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lastRenderedPageBreak/>
        <w:t>В подростковом возрасте происходят существенные сдвиги в мыслительной деятельности. Мышление становится более систематизированным, последовательным, зрелым. Развитие мышления происходит в неразрывной связи с изменением речи подростка. В ней заметна тенденция к правильным определениям, логическим обоснованиям, доказательным рассуждением.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подростковом возрасте идет интенсивное нравственное и социальное формирование личности. В зависимости от того, какой нравственный опыт приобретает подросток, будет складываться его личность. Педагогам нужно нравственно осмыслить особенности развития и поведения современного подростка, уметь поставить себя на его место в сложнейшие и противоречивые условия реальной жизни.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старшем школьном возрасте в основных чертах завершается физическое развитие человека: заканчивается рост и окостенение скелета, увеличивается мышечная сила, ребята выдерживают большие двигательные нагрузки. Устанавливается кровяное давление, ритмичнее работают железы внутренней секреции. В старшем школьном возрасте заканчивается первый период полового созревания. Усиленная деятельность щитовидной железы, вызывающая у подростка повышенную возбудимость, значительно ослабляется. Продолжается функциональное развитие головного мозга и его высшего отдела – коры больших полушарий. Идет общее созревание организма.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Юношеский возраст – это период выработки мировоззрения. Убеждений, жизненного самоопределения и самоутверждения, бурного роста самосознания, активного осмысления будущего.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У старшеклассников ярко выражено избирательное отношение к предметам. Это определяет развитие и функционирование психических процессов. Восприятие характеризуется целенаправленностью, внимание – произвольностью и устойчивостью, память – логическим характером. Мышление старшеклассников отмечается более высокий уровень обобщения и абстрагирования.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Нравственные и социальные качества старшеклассников формируются ускоренными темпами. Этому способствует не только </w:t>
      </w:r>
      <w:proofErr w:type="spellStart"/>
      <w:r w:rsidRPr="001855DB">
        <w:rPr>
          <w:sz w:val="24"/>
          <w:szCs w:val="24"/>
        </w:rPr>
        <w:t>синзетивный</w:t>
      </w:r>
      <w:proofErr w:type="spellEnd"/>
      <w:r w:rsidRPr="001855DB">
        <w:rPr>
          <w:sz w:val="24"/>
          <w:szCs w:val="24"/>
        </w:rPr>
        <w:t xml:space="preserve"> период нравственной зрелости, но и новая </w:t>
      </w:r>
      <w:proofErr w:type="gramStart"/>
      <w:r w:rsidRPr="001855DB">
        <w:rPr>
          <w:sz w:val="24"/>
          <w:szCs w:val="24"/>
        </w:rPr>
        <w:t>обстановка :</w:t>
      </w:r>
      <w:proofErr w:type="gramEnd"/>
      <w:r w:rsidRPr="001855DB">
        <w:rPr>
          <w:sz w:val="24"/>
          <w:szCs w:val="24"/>
        </w:rPr>
        <w:t xml:space="preserve"> изменение характера деятельности, положения в обществе и коллективе, интенсивность общения.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В юношеском возрасте появляется усиленный интерес к этическим проблемам. Первая любовь не только вносит сильные переживания в жизнь молодых людей, но заставляет практически решать многие непростые вопросы.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У старшеклассников усиливаются сознательные мотивы поведения. Важное значение имеет статус личности в коллективе, характер общения и отношений между членами коллектива.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Жизненные планы, ценностные ориентации старших школьников, стоящих на пороге выбора профессии, отличаются резкой дифференциацией по интересам и намерениям, но совпадают в главном – каждый хочет занять достойное место в жизни, получить интересную работу, хорошо зарабатывать, иметь счастливую семью.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Таким образом, развитие и формирование человека проходит ряд этапов, каждый из которых характеризуется своими особенностями и закономерностями. Педагог успешно выполняет задачи воспитания, образования, обучения, если его деятельность основана на глубоком понимании возрастных этапов развития человека; на видении его внутреннего мира.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Критериями возрастного развития являются анатомические, физиологические, психологические, педагогические и физические показатели состояния организма.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>Педагогический критерий возрастного развития характеризуют возможности воспитания и образования, обучения в разные периоды жизни ребенка.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Изучение индивидуальных особенностей детей требует значительного времени и систематических наблюдений. С этой целью педагогу необходимо вести дневник, записывая в нем особенности поведения воспитанников, делая периодически краткие обобщения результатов наблюдения. 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lastRenderedPageBreak/>
        <w:t>Индивидуальные особенности ребенка также связаны с типом его нервной деятельности, являющимся наследственным.</w:t>
      </w:r>
    </w:p>
    <w:p w:rsidR="00DC0AFD" w:rsidRPr="001855DB" w:rsidRDefault="00DC0AFD" w:rsidP="00DC0AFD">
      <w:pPr>
        <w:pStyle w:val="2"/>
        <w:ind w:right="-766" w:firstLine="450"/>
        <w:rPr>
          <w:sz w:val="24"/>
          <w:szCs w:val="24"/>
        </w:rPr>
      </w:pPr>
      <w:r w:rsidRPr="001855DB">
        <w:rPr>
          <w:sz w:val="24"/>
          <w:szCs w:val="24"/>
        </w:rPr>
        <w:t xml:space="preserve">И.П.Павлов в своем учении о высшей нервной деятельности выявил основные свойства нервных </w:t>
      </w:r>
      <w:proofErr w:type="gramStart"/>
      <w:r w:rsidRPr="001855DB">
        <w:rPr>
          <w:sz w:val="24"/>
          <w:szCs w:val="24"/>
        </w:rPr>
        <w:t>процессов :</w:t>
      </w:r>
      <w:proofErr w:type="gramEnd"/>
    </w:p>
    <w:p w:rsidR="00DC0AFD" w:rsidRPr="001855DB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 w:val="24"/>
          <w:szCs w:val="24"/>
        </w:rPr>
      </w:pPr>
      <w:r w:rsidRPr="001855DB">
        <w:rPr>
          <w:sz w:val="24"/>
          <w:szCs w:val="24"/>
        </w:rPr>
        <w:t xml:space="preserve">Силу возбуждения и </w:t>
      </w:r>
      <w:proofErr w:type="gramStart"/>
      <w:r w:rsidRPr="001855DB">
        <w:rPr>
          <w:sz w:val="24"/>
          <w:szCs w:val="24"/>
        </w:rPr>
        <w:t>неуравновешенность ;</w:t>
      </w:r>
      <w:proofErr w:type="gramEnd"/>
    </w:p>
    <w:p w:rsidR="00DC0AFD" w:rsidRPr="001855DB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 w:val="24"/>
          <w:szCs w:val="24"/>
        </w:rPr>
      </w:pPr>
      <w:r w:rsidRPr="001855DB">
        <w:rPr>
          <w:sz w:val="24"/>
          <w:szCs w:val="24"/>
        </w:rPr>
        <w:t>Уравновешенность и неуравновешенность этих процессов;</w:t>
      </w:r>
    </w:p>
    <w:p w:rsidR="00DC0AFD" w:rsidRPr="001855DB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 w:val="24"/>
          <w:szCs w:val="24"/>
        </w:rPr>
      </w:pPr>
      <w:r w:rsidRPr="001855DB">
        <w:rPr>
          <w:sz w:val="24"/>
          <w:szCs w:val="24"/>
        </w:rPr>
        <w:t>Их подвижность.</w:t>
      </w:r>
    </w:p>
    <w:p w:rsidR="00DC0AFD" w:rsidRPr="001855DB" w:rsidRDefault="00DC0AFD" w:rsidP="00DC0AFD">
      <w:pPr>
        <w:pStyle w:val="2"/>
        <w:ind w:left="450" w:right="-766"/>
        <w:rPr>
          <w:sz w:val="24"/>
          <w:szCs w:val="24"/>
        </w:rPr>
      </w:pPr>
      <w:r w:rsidRPr="001855DB">
        <w:rPr>
          <w:sz w:val="24"/>
          <w:szCs w:val="24"/>
        </w:rPr>
        <w:t>На основе изучения протекания этих процессов он определил 4 типа</w:t>
      </w:r>
    </w:p>
    <w:p w:rsidR="00DC0AFD" w:rsidRPr="001855DB" w:rsidRDefault="00DC0AFD" w:rsidP="00DC0AFD">
      <w:pPr>
        <w:pStyle w:val="2"/>
        <w:ind w:right="-766"/>
        <w:rPr>
          <w:sz w:val="24"/>
          <w:szCs w:val="24"/>
        </w:rPr>
      </w:pPr>
      <w:r w:rsidRPr="001855DB">
        <w:rPr>
          <w:sz w:val="24"/>
          <w:szCs w:val="24"/>
        </w:rPr>
        <w:t xml:space="preserve">высшей нервной </w:t>
      </w:r>
      <w:proofErr w:type="gramStart"/>
      <w:r w:rsidRPr="001855DB">
        <w:rPr>
          <w:sz w:val="24"/>
          <w:szCs w:val="24"/>
        </w:rPr>
        <w:t>деятельности :</w:t>
      </w:r>
      <w:proofErr w:type="gramEnd"/>
    </w:p>
    <w:p w:rsidR="00DC0AFD" w:rsidRPr="001855DB" w:rsidRDefault="00DC0AFD" w:rsidP="00DC0AFD">
      <w:pPr>
        <w:pStyle w:val="2"/>
        <w:numPr>
          <w:ilvl w:val="0"/>
          <w:numId w:val="2"/>
        </w:numPr>
        <w:ind w:right="-766"/>
        <w:rPr>
          <w:sz w:val="24"/>
          <w:szCs w:val="24"/>
        </w:rPr>
      </w:pPr>
      <w:r w:rsidRPr="001855DB">
        <w:rPr>
          <w:sz w:val="24"/>
          <w:szCs w:val="24"/>
        </w:rPr>
        <w:t>Сильный, неуравновешенный, характеризующийся сильным возбуждением и менее сильным торможением, соответствует холерическому темпераменту. Для ребенка холерического темперамента характерным является повышенная возбудимость, активность, отвлекаемость. За все дела он принимается с увлечением. Не соизмеряя свои силы, он часто теряет интерес к начатому делу, не доводит его до конца. Это может привести к легкомыслию, неуживчивости. Поэтому у такого ребенка необходимо укреплять процессы торможения, а выходящую из пределов активность переключать на полезную и посильную деятельность.</w:t>
      </w:r>
    </w:p>
    <w:p w:rsidR="00DC0AFD" w:rsidRPr="001855DB" w:rsidRDefault="00DC0AFD" w:rsidP="00DC0AFD">
      <w:pPr>
        <w:pStyle w:val="2"/>
        <w:ind w:left="426" w:right="-766" w:firstLine="308"/>
        <w:rPr>
          <w:sz w:val="24"/>
          <w:szCs w:val="24"/>
        </w:rPr>
      </w:pPr>
      <w:r w:rsidRPr="001855DB">
        <w:rPr>
          <w:sz w:val="24"/>
          <w:szCs w:val="24"/>
        </w:rPr>
        <w:t>Нужно контролировать выполнение заданий, требовать доводить    начатое дело до конца. На занятиях нужно направлять таких детей на осмысление материала, ставить перед ними более сложные задания, умело опираться на их интересы.</w:t>
      </w:r>
    </w:p>
    <w:p w:rsidR="00DC0AFD" w:rsidRPr="001855DB" w:rsidRDefault="00DC0AFD" w:rsidP="00DC0AFD">
      <w:pPr>
        <w:pStyle w:val="2"/>
        <w:numPr>
          <w:ilvl w:val="0"/>
          <w:numId w:val="2"/>
        </w:numPr>
        <w:ind w:right="-766"/>
        <w:rPr>
          <w:sz w:val="24"/>
          <w:szCs w:val="24"/>
        </w:rPr>
      </w:pPr>
      <w:r w:rsidRPr="001855DB">
        <w:rPr>
          <w:sz w:val="24"/>
          <w:szCs w:val="24"/>
        </w:rPr>
        <w:t xml:space="preserve">Сильный уравновешенный (процесс возбуждения уравновешивается процессом торможения), подвижный, соответствует сангвиническому темпераменту. Дети сангвинического темперамента деятельны, общительны, легко приспосабливаются к изменениям условий. Особенности детей этого типа высшей нервной деятельности отчетливо проявляются при поступлении в детский </w:t>
      </w:r>
      <w:proofErr w:type="gramStart"/>
      <w:r w:rsidRPr="001855DB">
        <w:rPr>
          <w:sz w:val="24"/>
          <w:szCs w:val="24"/>
        </w:rPr>
        <w:t>сад :</w:t>
      </w:r>
      <w:proofErr w:type="gramEnd"/>
      <w:r w:rsidRPr="001855DB">
        <w:rPr>
          <w:sz w:val="24"/>
          <w:szCs w:val="24"/>
        </w:rPr>
        <w:t xml:space="preserve"> они жизнерадостны, сразу же находят себе товарищей, вникают во все стороны жизни группы, с большим интересом и активно участвуют в занятиях, в играх. </w:t>
      </w:r>
    </w:p>
    <w:p w:rsidR="00DC0AFD" w:rsidRPr="001855DB" w:rsidRDefault="00DC0AFD" w:rsidP="00DC0AFD">
      <w:pPr>
        <w:pStyle w:val="2"/>
        <w:numPr>
          <w:ilvl w:val="0"/>
          <w:numId w:val="2"/>
        </w:numPr>
        <w:ind w:right="-766"/>
        <w:rPr>
          <w:sz w:val="24"/>
          <w:szCs w:val="24"/>
        </w:rPr>
      </w:pPr>
      <w:proofErr w:type="gramStart"/>
      <w:r w:rsidRPr="001855DB">
        <w:rPr>
          <w:sz w:val="24"/>
          <w:szCs w:val="24"/>
        </w:rPr>
        <w:t>Сильный ,уравновешенный</w:t>
      </w:r>
      <w:proofErr w:type="gramEnd"/>
      <w:r w:rsidRPr="001855DB">
        <w:rPr>
          <w:sz w:val="24"/>
          <w:szCs w:val="24"/>
        </w:rPr>
        <w:t xml:space="preserve">, инертный, (соответствует флегматическому темпераменту). Дети – флегматики </w:t>
      </w:r>
      <w:proofErr w:type="gramStart"/>
      <w:r w:rsidRPr="001855DB">
        <w:rPr>
          <w:sz w:val="24"/>
          <w:szCs w:val="24"/>
        </w:rPr>
        <w:t>спокойны ,</w:t>
      </w:r>
      <w:proofErr w:type="gramEnd"/>
      <w:r w:rsidRPr="001855DB">
        <w:rPr>
          <w:sz w:val="24"/>
          <w:szCs w:val="24"/>
        </w:rPr>
        <w:t xml:space="preserve"> терпеливы, прочное дело доводят до конца, ровно относятся к окружающим. Недостатком флегматика является его инертность, его малоподвижность, он не может сразу сосредоточиться, направить внимание. В целом такие дети не причиняют хлопот.</w:t>
      </w:r>
    </w:p>
    <w:p w:rsidR="00DC0AFD" w:rsidRPr="001855DB" w:rsidRDefault="00DC0AFD" w:rsidP="00DC0AFD">
      <w:pPr>
        <w:pStyle w:val="2"/>
        <w:ind w:left="360" w:right="-766"/>
        <w:rPr>
          <w:sz w:val="24"/>
          <w:szCs w:val="24"/>
        </w:rPr>
      </w:pPr>
      <w:r w:rsidRPr="001855DB">
        <w:rPr>
          <w:sz w:val="24"/>
          <w:szCs w:val="24"/>
        </w:rPr>
        <w:t xml:space="preserve">Конечно, такие </w:t>
      </w:r>
      <w:proofErr w:type="gramStart"/>
      <w:r w:rsidRPr="001855DB">
        <w:rPr>
          <w:sz w:val="24"/>
          <w:szCs w:val="24"/>
        </w:rPr>
        <w:t>черты,  как</w:t>
      </w:r>
      <w:proofErr w:type="gramEnd"/>
      <w:r w:rsidRPr="001855DB">
        <w:rPr>
          <w:sz w:val="24"/>
          <w:szCs w:val="24"/>
        </w:rPr>
        <w:t xml:space="preserve"> сдержанность, рассудительность, являются положительными, но их можно спутать с равнодушием, апатией, безынициативностью, ленью. Нужно очень внимательно изучать эти особенности ребенка в различных ситуациях, в различных видах деятельности, не проявлять поспешности в своих выводах, проверять и сопоставлять результаты своих наблюдений с наблюдениями коллег и членами семьи ребенка.</w:t>
      </w:r>
    </w:p>
    <w:p w:rsidR="00DC0AFD" w:rsidRPr="001855DB" w:rsidRDefault="00DC0AFD" w:rsidP="00DC0AFD">
      <w:pPr>
        <w:pStyle w:val="2"/>
        <w:numPr>
          <w:ilvl w:val="0"/>
          <w:numId w:val="2"/>
        </w:numPr>
        <w:ind w:right="-766"/>
        <w:rPr>
          <w:sz w:val="24"/>
          <w:szCs w:val="24"/>
        </w:rPr>
      </w:pPr>
      <w:r w:rsidRPr="001855DB">
        <w:rPr>
          <w:sz w:val="24"/>
          <w:szCs w:val="24"/>
        </w:rPr>
        <w:t xml:space="preserve">Слабый, характеризующийся слабостью как возбуждения, так и         торможения при повышенной </w:t>
      </w:r>
      <w:proofErr w:type="spellStart"/>
      <w:r w:rsidRPr="001855DB">
        <w:rPr>
          <w:sz w:val="24"/>
          <w:szCs w:val="24"/>
        </w:rPr>
        <w:t>тормозимости</w:t>
      </w:r>
      <w:proofErr w:type="spellEnd"/>
      <w:r w:rsidRPr="001855DB">
        <w:rPr>
          <w:sz w:val="24"/>
          <w:szCs w:val="24"/>
        </w:rPr>
        <w:t xml:space="preserve"> или малой подвижности, (соответствует меланхолическому темпераменту). Дети меланхолического темперамента необщительны, замкнуты, очень впечатлительны и обидчивы. При поступлении в детский сад, школу долго не могут привыкнуть к новой обстановки, коллективу детей тоскуют, грустят. В некоторых случаях переживания отзываются даже на физическом состоянии </w:t>
      </w:r>
      <w:proofErr w:type="gramStart"/>
      <w:r w:rsidRPr="001855DB">
        <w:rPr>
          <w:sz w:val="24"/>
          <w:szCs w:val="24"/>
        </w:rPr>
        <w:t>ребенка :</w:t>
      </w:r>
      <w:proofErr w:type="gramEnd"/>
      <w:r w:rsidRPr="001855DB">
        <w:rPr>
          <w:sz w:val="24"/>
          <w:szCs w:val="24"/>
        </w:rPr>
        <w:t xml:space="preserve"> он теряет вес, у него нарушается аппетит и сон. Не только педагоги, но и медицинский персонал и семья должны уделять таким детям особое внимание, заботиться о создании условий, вызывающих у них возможно больше положительных эмоций.</w:t>
      </w:r>
    </w:p>
    <w:p w:rsidR="00DC0AFD" w:rsidRPr="001855DB" w:rsidRDefault="00DC0AFD" w:rsidP="00DC0AFD">
      <w:pPr>
        <w:pStyle w:val="2"/>
        <w:ind w:left="360" w:right="-766"/>
        <w:rPr>
          <w:sz w:val="24"/>
          <w:szCs w:val="24"/>
        </w:rPr>
      </w:pPr>
      <w:r w:rsidRPr="001855DB">
        <w:rPr>
          <w:sz w:val="24"/>
          <w:szCs w:val="24"/>
        </w:rPr>
        <w:t>Свойство нервной системы каждого человека не укладываются в какой-то один «чистый» тип высшей нервной деятельности. Как правило, индивидуальная психика отражает смешение типов или проявляется как промежуточный тип (например, между сангвиником и флегматиком, между меланхоликом и флегматиком, между холериком и меланхоликом).</w:t>
      </w:r>
    </w:p>
    <w:p w:rsidR="00DC0AFD" w:rsidRPr="001855DB" w:rsidRDefault="00DC0AFD" w:rsidP="00DC0AFD">
      <w:pPr>
        <w:pStyle w:val="2"/>
        <w:ind w:left="360" w:right="-766"/>
        <w:rPr>
          <w:sz w:val="24"/>
          <w:szCs w:val="24"/>
        </w:rPr>
      </w:pPr>
      <w:r w:rsidRPr="001855DB">
        <w:rPr>
          <w:sz w:val="24"/>
          <w:szCs w:val="24"/>
        </w:rPr>
        <w:tab/>
        <w:t>При учете возрастных особенностей развития детей педагог во многом опирается на обобщенные данные педагогики и возрастной психологии. Что же касается индивидуальных различий и особенностей воспитания отдельных детей, то здесь ему приходиться полагаться лишь на этот материал, который он получает в процессе личного изучения воспитанников.</w:t>
      </w:r>
    </w:p>
    <w:p w:rsidR="00DC0AFD" w:rsidRPr="001855DB" w:rsidRDefault="00DC0AFD" w:rsidP="00DC0AFD">
      <w:pPr>
        <w:pStyle w:val="2"/>
        <w:ind w:left="1440" w:right="-766"/>
        <w:rPr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b/>
          <w:sz w:val="24"/>
          <w:szCs w:val="24"/>
        </w:rPr>
      </w:pPr>
    </w:p>
    <w:p w:rsidR="00DC0AFD" w:rsidRPr="001855DB" w:rsidRDefault="00DC0AFD" w:rsidP="00DC0AFD">
      <w:pPr>
        <w:pStyle w:val="2"/>
        <w:ind w:left="1440" w:right="-765" w:firstLine="720"/>
        <w:rPr>
          <w:sz w:val="24"/>
          <w:szCs w:val="24"/>
        </w:rPr>
      </w:pPr>
      <w:r w:rsidRPr="001855DB">
        <w:rPr>
          <w:b/>
          <w:sz w:val="24"/>
          <w:szCs w:val="24"/>
        </w:rPr>
        <w:t xml:space="preserve">Список </w:t>
      </w:r>
      <w:proofErr w:type="gramStart"/>
      <w:r w:rsidRPr="001855DB">
        <w:rPr>
          <w:b/>
          <w:sz w:val="24"/>
          <w:szCs w:val="24"/>
        </w:rPr>
        <w:t>литературы :</w:t>
      </w:r>
      <w:proofErr w:type="gramEnd"/>
      <w:r w:rsidRPr="001855DB">
        <w:rPr>
          <w:sz w:val="24"/>
          <w:szCs w:val="24"/>
        </w:rPr>
        <w:t xml:space="preserve">  </w:t>
      </w:r>
    </w:p>
    <w:p w:rsidR="00DC0AFD" w:rsidRPr="001855DB" w:rsidRDefault="00DC0AFD" w:rsidP="00DC0AFD">
      <w:pPr>
        <w:pStyle w:val="2"/>
        <w:ind w:left="1440" w:right="-765" w:firstLine="720"/>
        <w:rPr>
          <w:sz w:val="24"/>
          <w:szCs w:val="24"/>
        </w:rPr>
      </w:pPr>
    </w:p>
    <w:p w:rsidR="00DC0AFD" w:rsidRPr="001855DB" w:rsidRDefault="00DC0AFD" w:rsidP="00DC0AFD">
      <w:pPr>
        <w:pStyle w:val="2"/>
        <w:numPr>
          <w:ilvl w:val="0"/>
          <w:numId w:val="3"/>
        </w:numPr>
        <w:ind w:right="-765"/>
        <w:rPr>
          <w:sz w:val="24"/>
          <w:szCs w:val="24"/>
        </w:rPr>
      </w:pPr>
      <w:proofErr w:type="spellStart"/>
      <w:r w:rsidRPr="001855DB">
        <w:rPr>
          <w:sz w:val="24"/>
          <w:szCs w:val="24"/>
        </w:rPr>
        <w:t>Бескина</w:t>
      </w:r>
      <w:proofErr w:type="spellEnd"/>
      <w:r w:rsidRPr="001855DB">
        <w:rPr>
          <w:sz w:val="24"/>
          <w:szCs w:val="24"/>
        </w:rPr>
        <w:t xml:space="preserve"> </w:t>
      </w:r>
      <w:proofErr w:type="spellStart"/>
      <w:proofErr w:type="gramStart"/>
      <w:r w:rsidRPr="001855DB">
        <w:rPr>
          <w:sz w:val="24"/>
          <w:szCs w:val="24"/>
        </w:rPr>
        <w:t>Р.М.,Виноградова</w:t>
      </w:r>
      <w:proofErr w:type="spellEnd"/>
      <w:proofErr w:type="gramEnd"/>
      <w:r w:rsidRPr="001855DB">
        <w:rPr>
          <w:sz w:val="24"/>
          <w:szCs w:val="24"/>
        </w:rPr>
        <w:t xml:space="preserve"> М.Д. «Идеи А.С.Макаренко сегодня».-М.: Знание, 1988 – 80с. (Новое в жизни, науке, техники. Сер. «Педагогика и психология</w:t>
      </w:r>
      <w:proofErr w:type="gramStart"/>
      <w:r w:rsidRPr="001855DB">
        <w:rPr>
          <w:sz w:val="24"/>
          <w:szCs w:val="24"/>
        </w:rPr>
        <w:t>» ;</w:t>
      </w:r>
      <w:proofErr w:type="gramEnd"/>
      <w:r w:rsidRPr="001855DB">
        <w:rPr>
          <w:sz w:val="24"/>
          <w:szCs w:val="24"/>
        </w:rPr>
        <w:t xml:space="preserve"> №10).</w:t>
      </w:r>
    </w:p>
    <w:p w:rsidR="00DC0AFD" w:rsidRPr="001855DB" w:rsidRDefault="00DC0AFD" w:rsidP="00DC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5DB">
        <w:rPr>
          <w:rFonts w:ascii="Times New Roman" w:hAnsi="Times New Roman" w:cs="Times New Roman"/>
          <w:sz w:val="24"/>
          <w:szCs w:val="24"/>
        </w:rPr>
        <w:t xml:space="preserve">Ковальчук Л.И. Индивидуальный подход в воспитании </w:t>
      </w:r>
      <w:proofErr w:type="gramStart"/>
      <w:r w:rsidRPr="001855DB">
        <w:rPr>
          <w:rFonts w:ascii="Times New Roman" w:hAnsi="Times New Roman" w:cs="Times New Roman"/>
          <w:sz w:val="24"/>
          <w:szCs w:val="24"/>
        </w:rPr>
        <w:t>ребенка :</w:t>
      </w:r>
      <w:proofErr w:type="gramEnd"/>
      <w:r w:rsidRPr="001855DB">
        <w:rPr>
          <w:rFonts w:ascii="Times New Roman" w:hAnsi="Times New Roman" w:cs="Times New Roman"/>
          <w:sz w:val="24"/>
          <w:szCs w:val="24"/>
        </w:rPr>
        <w:t xml:space="preserve"> Пособие для воспитателя детского сада .-2-е изд., доп. – М.: Просвещение, 1985 г. – 112с</w:t>
      </w:r>
    </w:p>
    <w:p w:rsidR="00DC0AFD" w:rsidRPr="001855DB" w:rsidRDefault="00DC0AFD" w:rsidP="00DC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5DB">
        <w:rPr>
          <w:rFonts w:ascii="Times New Roman" w:hAnsi="Times New Roman" w:cs="Times New Roman"/>
          <w:sz w:val="24"/>
          <w:szCs w:val="24"/>
        </w:rPr>
        <w:t xml:space="preserve">Макаров </w:t>
      </w:r>
      <w:proofErr w:type="gramStart"/>
      <w:r w:rsidRPr="001855DB">
        <w:rPr>
          <w:rFonts w:ascii="Times New Roman" w:hAnsi="Times New Roman" w:cs="Times New Roman"/>
          <w:sz w:val="24"/>
          <w:szCs w:val="24"/>
        </w:rPr>
        <w:t>С.П.«</w:t>
      </w:r>
      <w:proofErr w:type="gramEnd"/>
      <w:r w:rsidRPr="001855DB">
        <w:rPr>
          <w:rFonts w:ascii="Times New Roman" w:hAnsi="Times New Roman" w:cs="Times New Roman"/>
          <w:sz w:val="24"/>
          <w:szCs w:val="24"/>
        </w:rPr>
        <w:t>Технология индивидуального обучения»// Педагогический вестник. – 1994г.-№</w:t>
      </w:r>
      <w:proofErr w:type="gramStart"/>
      <w:r w:rsidRPr="001855DB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Pr="001855DB">
        <w:rPr>
          <w:rFonts w:ascii="Times New Roman" w:hAnsi="Times New Roman" w:cs="Times New Roman"/>
          <w:sz w:val="24"/>
          <w:szCs w:val="24"/>
        </w:rPr>
        <w:t>с.2-10</w:t>
      </w:r>
    </w:p>
    <w:sectPr w:rsidR="00DC0AFD" w:rsidRPr="001855DB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DE2B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347A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FD"/>
    <w:rsid w:val="0000674E"/>
    <w:rsid w:val="00013B76"/>
    <w:rsid w:val="000143AC"/>
    <w:rsid w:val="00014FA7"/>
    <w:rsid w:val="00015EAF"/>
    <w:rsid w:val="0002088D"/>
    <w:rsid w:val="000208F1"/>
    <w:rsid w:val="000248F0"/>
    <w:rsid w:val="00025623"/>
    <w:rsid w:val="00026078"/>
    <w:rsid w:val="00034938"/>
    <w:rsid w:val="0003685F"/>
    <w:rsid w:val="00040701"/>
    <w:rsid w:val="00041C9F"/>
    <w:rsid w:val="00041FEE"/>
    <w:rsid w:val="0004686B"/>
    <w:rsid w:val="000476B4"/>
    <w:rsid w:val="00047DE7"/>
    <w:rsid w:val="000507E7"/>
    <w:rsid w:val="000508A0"/>
    <w:rsid w:val="00051DA7"/>
    <w:rsid w:val="000570D2"/>
    <w:rsid w:val="00062D90"/>
    <w:rsid w:val="00063EAE"/>
    <w:rsid w:val="000716AB"/>
    <w:rsid w:val="0007287F"/>
    <w:rsid w:val="00074E69"/>
    <w:rsid w:val="00077F98"/>
    <w:rsid w:val="000801E9"/>
    <w:rsid w:val="00085EC1"/>
    <w:rsid w:val="000868BF"/>
    <w:rsid w:val="00092073"/>
    <w:rsid w:val="000935F3"/>
    <w:rsid w:val="00094041"/>
    <w:rsid w:val="00094363"/>
    <w:rsid w:val="00094797"/>
    <w:rsid w:val="000A0E73"/>
    <w:rsid w:val="000A40BF"/>
    <w:rsid w:val="000A5FB0"/>
    <w:rsid w:val="000B067E"/>
    <w:rsid w:val="000B1B6B"/>
    <w:rsid w:val="000B3623"/>
    <w:rsid w:val="000B3674"/>
    <w:rsid w:val="000B729D"/>
    <w:rsid w:val="000C49F4"/>
    <w:rsid w:val="000C5FDA"/>
    <w:rsid w:val="000C6FA1"/>
    <w:rsid w:val="000C7146"/>
    <w:rsid w:val="000C758B"/>
    <w:rsid w:val="000C7D53"/>
    <w:rsid w:val="000D1B37"/>
    <w:rsid w:val="000D3628"/>
    <w:rsid w:val="000D5946"/>
    <w:rsid w:val="000E0DF8"/>
    <w:rsid w:val="000E3345"/>
    <w:rsid w:val="000E551B"/>
    <w:rsid w:val="000E5A8F"/>
    <w:rsid w:val="000F01B2"/>
    <w:rsid w:val="000F0E33"/>
    <w:rsid w:val="000F2158"/>
    <w:rsid w:val="000F23A7"/>
    <w:rsid w:val="000F3147"/>
    <w:rsid w:val="001005EF"/>
    <w:rsid w:val="00100FEB"/>
    <w:rsid w:val="00101D8C"/>
    <w:rsid w:val="00103048"/>
    <w:rsid w:val="00103158"/>
    <w:rsid w:val="00106693"/>
    <w:rsid w:val="00107AE7"/>
    <w:rsid w:val="0011646E"/>
    <w:rsid w:val="00116592"/>
    <w:rsid w:val="00120496"/>
    <w:rsid w:val="00121204"/>
    <w:rsid w:val="00130F9A"/>
    <w:rsid w:val="00131241"/>
    <w:rsid w:val="0013325E"/>
    <w:rsid w:val="001333E9"/>
    <w:rsid w:val="0013366F"/>
    <w:rsid w:val="001361D0"/>
    <w:rsid w:val="00136A84"/>
    <w:rsid w:val="001426EB"/>
    <w:rsid w:val="001502CD"/>
    <w:rsid w:val="00151A90"/>
    <w:rsid w:val="00151F9F"/>
    <w:rsid w:val="00154421"/>
    <w:rsid w:val="0016189E"/>
    <w:rsid w:val="00163A02"/>
    <w:rsid w:val="00166328"/>
    <w:rsid w:val="00170BA7"/>
    <w:rsid w:val="00170BF5"/>
    <w:rsid w:val="0017193E"/>
    <w:rsid w:val="00172EAE"/>
    <w:rsid w:val="00174FDE"/>
    <w:rsid w:val="001751A5"/>
    <w:rsid w:val="00181222"/>
    <w:rsid w:val="00181DE9"/>
    <w:rsid w:val="001855DB"/>
    <w:rsid w:val="0019590B"/>
    <w:rsid w:val="00196C70"/>
    <w:rsid w:val="00197C51"/>
    <w:rsid w:val="001A14DA"/>
    <w:rsid w:val="001A41FC"/>
    <w:rsid w:val="001A430F"/>
    <w:rsid w:val="001A5330"/>
    <w:rsid w:val="001A556F"/>
    <w:rsid w:val="001A723D"/>
    <w:rsid w:val="001B01CC"/>
    <w:rsid w:val="001B020E"/>
    <w:rsid w:val="001B0625"/>
    <w:rsid w:val="001B0F67"/>
    <w:rsid w:val="001B398A"/>
    <w:rsid w:val="001C2611"/>
    <w:rsid w:val="001C2ACF"/>
    <w:rsid w:val="001C78B8"/>
    <w:rsid w:val="001C7B4D"/>
    <w:rsid w:val="001D0560"/>
    <w:rsid w:val="001D280E"/>
    <w:rsid w:val="001D4433"/>
    <w:rsid w:val="001D4E32"/>
    <w:rsid w:val="001D57F1"/>
    <w:rsid w:val="001E3159"/>
    <w:rsid w:val="001E3529"/>
    <w:rsid w:val="001E3888"/>
    <w:rsid w:val="001E6D43"/>
    <w:rsid w:val="001E71F7"/>
    <w:rsid w:val="001F0B74"/>
    <w:rsid w:val="001F101C"/>
    <w:rsid w:val="001F6ED3"/>
    <w:rsid w:val="001F7F5F"/>
    <w:rsid w:val="0020272F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118"/>
    <w:rsid w:val="00217896"/>
    <w:rsid w:val="00221157"/>
    <w:rsid w:val="00221A37"/>
    <w:rsid w:val="00221AF1"/>
    <w:rsid w:val="002235EE"/>
    <w:rsid w:val="00223707"/>
    <w:rsid w:val="00225F6C"/>
    <w:rsid w:val="00226660"/>
    <w:rsid w:val="00226B14"/>
    <w:rsid w:val="00230B5D"/>
    <w:rsid w:val="00231B7B"/>
    <w:rsid w:val="002340BF"/>
    <w:rsid w:val="0024084E"/>
    <w:rsid w:val="002418AE"/>
    <w:rsid w:val="0024298B"/>
    <w:rsid w:val="00242DBF"/>
    <w:rsid w:val="002437CB"/>
    <w:rsid w:val="00243CE8"/>
    <w:rsid w:val="00244895"/>
    <w:rsid w:val="00245509"/>
    <w:rsid w:val="00245D21"/>
    <w:rsid w:val="00247165"/>
    <w:rsid w:val="002503F0"/>
    <w:rsid w:val="00252A77"/>
    <w:rsid w:val="00254209"/>
    <w:rsid w:val="0025449A"/>
    <w:rsid w:val="00254766"/>
    <w:rsid w:val="00261E42"/>
    <w:rsid w:val="00262AB6"/>
    <w:rsid w:val="002641B0"/>
    <w:rsid w:val="00264D24"/>
    <w:rsid w:val="002670F0"/>
    <w:rsid w:val="0026783F"/>
    <w:rsid w:val="00270C08"/>
    <w:rsid w:val="0027369E"/>
    <w:rsid w:val="00282196"/>
    <w:rsid w:val="00282CCA"/>
    <w:rsid w:val="00286442"/>
    <w:rsid w:val="002866A9"/>
    <w:rsid w:val="00287B0C"/>
    <w:rsid w:val="00291D34"/>
    <w:rsid w:val="002924AC"/>
    <w:rsid w:val="002932DC"/>
    <w:rsid w:val="0029427D"/>
    <w:rsid w:val="002A000C"/>
    <w:rsid w:val="002A0CF5"/>
    <w:rsid w:val="002A199D"/>
    <w:rsid w:val="002A2C63"/>
    <w:rsid w:val="002A3751"/>
    <w:rsid w:val="002A3FBC"/>
    <w:rsid w:val="002A5B55"/>
    <w:rsid w:val="002A5D95"/>
    <w:rsid w:val="002A6B5D"/>
    <w:rsid w:val="002A6E16"/>
    <w:rsid w:val="002A74C9"/>
    <w:rsid w:val="002A769C"/>
    <w:rsid w:val="002B21F8"/>
    <w:rsid w:val="002B3214"/>
    <w:rsid w:val="002B5A85"/>
    <w:rsid w:val="002C2020"/>
    <w:rsid w:val="002C2FE9"/>
    <w:rsid w:val="002C3B87"/>
    <w:rsid w:val="002C5142"/>
    <w:rsid w:val="002C584E"/>
    <w:rsid w:val="002C7FDB"/>
    <w:rsid w:val="002D181E"/>
    <w:rsid w:val="002D5309"/>
    <w:rsid w:val="002D7ED2"/>
    <w:rsid w:val="002E29AB"/>
    <w:rsid w:val="002E2F06"/>
    <w:rsid w:val="002E5939"/>
    <w:rsid w:val="002E7CAF"/>
    <w:rsid w:val="002F2A01"/>
    <w:rsid w:val="002F45C3"/>
    <w:rsid w:val="002F6677"/>
    <w:rsid w:val="002F712F"/>
    <w:rsid w:val="002F79E4"/>
    <w:rsid w:val="002F7E63"/>
    <w:rsid w:val="00302173"/>
    <w:rsid w:val="00302DB2"/>
    <w:rsid w:val="00311D5B"/>
    <w:rsid w:val="00314241"/>
    <w:rsid w:val="00314F50"/>
    <w:rsid w:val="003169AD"/>
    <w:rsid w:val="00321747"/>
    <w:rsid w:val="003217CA"/>
    <w:rsid w:val="0032181D"/>
    <w:rsid w:val="003246AA"/>
    <w:rsid w:val="003248F1"/>
    <w:rsid w:val="00324AB0"/>
    <w:rsid w:val="00325810"/>
    <w:rsid w:val="0032759E"/>
    <w:rsid w:val="00327866"/>
    <w:rsid w:val="0033386F"/>
    <w:rsid w:val="00333C4F"/>
    <w:rsid w:val="003349F5"/>
    <w:rsid w:val="00335AA8"/>
    <w:rsid w:val="0034125D"/>
    <w:rsid w:val="003444FB"/>
    <w:rsid w:val="0034455E"/>
    <w:rsid w:val="003457E7"/>
    <w:rsid w:val="00345D3A"/>
    <w:rsid w:val="00351B75"/>
    <w:rsid w:val="00352944"/>
    <w:rsid w:val="00356608"/>
    <w:rsid w:val="00360D5D"/>
    <w:rsid w:val="003611EA"/>
    <w:rsid w:val="0036142A"/>
    <w:rsid w:val="00361FBA"/>
    <w:rsid w:val="00370570"/>
    <w:rsid w:val="003713FE"/>
    <w:rsid w:val="00372D47"/>
    <w:rsid w:val="00381A4B"/>
    <w:rsid w:val="003829BB"/>
    <w:rsid w:val="00382F16"/>
    <w:rsid w:val="003842FD"/>
    <w:rsid w:val="00384BE5"/>
    <w:rsid w:val="00385E77"/>
    <w:rsid w:val="00387C71"/>
    <w:rsid w:val="0039363A"/>
    <w:rsid w:val="0039373F"/>
    <w:rsid w:val="003968D3"/>
    <w:rsid w:val="003A3AC7"/>
    <w:rsid w:val="003B33CE"/>
    <w:rsid w:val="003B685E"/>
    <w:rsid w:val="003C1233"/>
    <w:rsid w:val="003C1427"/>
    <w:rsid w:val="003C1B41"/>
    <w:rsid w:val="003C67E9"/>
    <w:rsid w:val="003C7602"/>
    <w:rsid w:val="003D1386"/>
    <w:rsid w:val="003D16D2"/>
    <w:rsid w:val="003D1FB1"/>
    <w:rsid w:val="003D368E"/>
    <w:rsid w:val="003D7BC9"/>
    <w:rsid w:val="003E2CC0"/>
    <w:rsid w:val="003E777B"/>
    <w:rsid w:val="003E7A1D"/>
    <w:rsid w:val="003F0767"/>
    <w:rsid w:val="003F0BC2"/>
    <w:rsid w:val="003F1486"/>
    <w:rsid w:val="003F206F"/>
    <w:rsid w:val="003F2753"/>
    <w:rsid w:val="003F2BD7"/>
    <w:rsid w:val="003F50CC"/>
    <w:rsid w:val="003F5175"/>
    <w:rsid w:val="003F543F"/>
    <w:rsid w:val="003F65C9"/>
    <w:rsid w:val="004051C0"/>
    <w:rsid w:val="00410480"/>
    <w:rsid w:val="0041066C"/>
    <w:rsid w:val="00412B86"/>
    <w:rsid w:val="00413457"/>
    <w:rsid w:val="0042032F"/>
    <w:rsid w:val="00421A28"/>
    <w:rsid w:val="004233C4"/>
    <w:rsid w:val="00425440"/>
    <w:rsid w:val="0042784A"/>
    <w:rsid w:val="004323DF"/>
    <w:rsid w:val="004333A2"/>
    <w:rsid w:val="004336E1"/>
    <w:rsid w:val="00434AE2"/>
    <w:rsid w:val="00434E3A"/>
    <w:rsid w:val="00436FF1"/>
    <w:rsid w:val="004379B6"/>
    <w:rsid w:val="004420DA"/>
    <w:rsid w:val="00445F82"/>
    <w:rsid w:val="00446F9A"/>
    <w:rsid w:val="0044717D"/>
    <w:rsid w:val="004504AE"/>
    <w:rsid w:val="00457D5D"/>
    <w:rsid w:val="00461234"/>
    <w:rsid w:val="0046372C"/>
    <w:rsid w:val="00467678"/>
    <w:rsid w:val="0047125A"/>
    <w:rsid w:val="00472CF3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305E"/>
    <w:rsid w:val="00493829"/>
    <w:rsid w:val="00496B7D"/>
    <w:rsid w:val="00497EE0"/>
    <w:rsid w:val="00497F7C"/>
    <w:rsid w:val="004A08CE"/>
    <w:rsid w:val="004A0B70"/>
    <w:rsid w:val="004A0F51"/>
    <w:rsid w:val="004A2F3D"/>
    <w:rsid w:val="004A3F2E"/>
    <w:rsid w:val="004A69EC"/>
    <w:rsid w:val="004A6A33"/>
    <w:rsid w:val="004A792C"/>
    <w:rsid w:val="004B3A7D"/>
    <w:rsid w:val="004B7185"/>
    <w:rsid w:val="004C0C34"/>
    <w:rsid w:val="004D45FC"/>
    <w:rsid w:val="004D624E"/>
    <w:rsid w:val="004D793B"/>
    <w:rsid w:val="004E317A"/>
    <w:rsid w:val="004E3CAE"/>
    <w:rsid w:val="00500F77"/>
    <w:rsid w:val="005019EE"/>
    <w:rsid w:val="0050306D"/>
    <w:rsid w:val="0050523F"/>
    <w:rsid w:val="0050658C"/>
    <w:rsid w:val="005076A1"/>
    <w:rsid w:val="00507B27"/>
    <w:rsid w:val="005123E6"/>
    <w:rsid w:val="00512697"/>
    <w:rsid w:val="00523CCD"/>
    <w:rsid w:val="00526CF5"/>
    <w:rsid w:val="00530DCC"/>
    <w:rsid w:val="0053219A"/>
    <w:rsid w:val="00536FEF"/>
    <w:rsid w:val="00540005"/>
    <w:rsid w:val="005443B4"/>
    <w:rsid w:val="00552131"/>
    <w:rsid w:val="005546F1"/>
    <w:rsid w:val="00554FE0"/>
    <w:rsid w:val="00555AD0"/>
    <w:rsid w:val="00560972"/>
    <w:rsid w:val="00560E51"/>
    <w:rsid w:val="00564DDB"/>
    <w:rsid w:val="00565CA1"/>
    <w:rsid w:val="00566242"/>
    <w:rsid w:val="00566DB5"/>
    <w:rsid w:val="005707B0"/>
    <w:rsid w:val="00571E29"/>
    <w:rsid w:val="005741D2"/>
    <w:rsid w:val="00574DA5"/>
    <w:rsid w:val="0057730F"/>
    <w:rsid w:val="00584041"/>
    <w:rsid w:val="00585C01"/>
    <w:rsid w:val="00585FBE"/>
    <w:rsid w:val="00587874"/>
    <w:rsid w:val="005901DD"/>
    <w:rsid w:val="0059139B"/>
    <w:rsid w:val="00593656"/>
    <w:rsid w:val="00593AC5"/>
    <w:rsid w:val="00595390"/>
    <w:rsid w:val="00595835"/>
    <w:rsid w:val="005A14EB"/>
    <w:rsid w:val="005A7A56"/>
    <w:rsid w:val="005A7D23"/>
    <w:rsid w:val="005B033E"/>
    <w:rsid w:val="005B19CF"/>
    <w:rsid w:val="005B1C60"/>
    <w:rsid w:val="005B2682"/>
    <w:rsid w:val="005B2994"/>
    <w:rsid w:val="005B2F05"/>
    <w:rsid w:val="005B4161"/>
    <w:rsid w:val="005B41AF"/>
    <w:rsid w:val="005B4281"/>
    <w:rsid w:val="005C01CE"/>
    <w:rsid w:val="005C14AC"/>
    <w:rsid w:val="005C4EFC"/>
    <w:rsid w:val="005C5014"/>
    <w:rsid w:val="005D11A9"/>
    <w:rsid w:val="005D2636"/>
    <w:rsid w:val="005D500B"/>
    <w:rsid w:val="005D7854"/>
    <w:rsid w:val="005E0999"/>
    <w:rsid w:val="005E1E2C"/>
    <w:rsid w:val="005E2F02"/>
    <w:rsid w:val="005E3AB2"/>
    <w:rsid w:val="005E3E49"/>
    <w:rsid w:val="005E6ECE"/>
    <w:rsid w:val="005F0338"/>
    <w:rsid w:val="005F04E1"/>
    <w:rsid w:val="005F2210"/>
    <w:rsid w:val="005F59C0"/>
    <w:rsid w:val="005F763F"/>
    <w:rsid w:val="005F7F12"/>
    <w:rsid w:val="0060026B"/>
    <w:rsid w:val="0060134D"/>
    <w:rsid w:val="00602DF0"/>
    <w:rsid w:val="00603A9B"/>
    <w:rsid w:val="00604972"/>
    <w:rsid w:val="00606494"/>
    <w:rsid w:val="006065C0"/>
    <w:rsid w:val="00606D6B"/>
    <w:rsid w:val="006077B4"/>
    <w:rsid w:val="00610397"/>
    <w:rsid w:val="00613EBD"/>
    <w:rsid w:val="00614278"/>
    <w:rsid w:val="00615489"/>
    <w:rsid w:val="00615C4C"/>
    <w:rsid w:val="00615C53"/>
    <w:rsid w:val="00623BF1"/>
    <w:rsid w:val="00624AC5"/>
    <w:rsid w:val="00625481"/>
    <w:rsid w:val="006254A5"/>
    <w:rsid w:val="006320BD"/>
    <w:rsid w:val="0063224E"/>
    <w:rsid w:val="00634F2E"/>
    <w:rsid w:val="0063621A"/>
    <w:rsid w:val="00636868"/>
    <w:rsid w:val="00641A41"/>
    <w:rsid w:val="00642CA2"/>
    <w:rsid w:val="00642F7D"/>
    <w:rsid w:val="00645342"/>
    <w:rsid w:val="00645FE3"/>
    <w:rsid w:val="00651988"/>
    <w:rsid w:val="00652C6E"/>
    <w:rsid w:val="006554E3"/>
    <w:rsid w:val="00664177"/>
    <w:rsid w:val="00667611"/>
    <w:rsid w:val="006810C3"/>
    <w:rsid w:val="00683527"/>
    <w:rsid w:val="00687978"/>
    <w:rsid w:val="00691D45"/>
    <w:rsid w:val="006944C3"/>
    <w:rsid w:val="006A149C"/>
    <w:rsid w:val="006A20EC"/>
    <w:rsid w:val="006A5587"/>
    <w:rsid w:val="006B12D4"/>
    <w:rsid w:val="006B1C6B"/>
    <w:rsid w:val="006B1F61"/>
    <w:rsid w:val="006B2517"/>
    <w:rsid w:val="006B40FB"/>
    <w:rsid w:val="006B5A21"/>
    <w:rsid w:val="006C0083"/>
    <w:rsid w:val="006C0219"/>
    <w:rsid w:val="006C09FA"/>
    <w:rsid w:val="006C1B17"/>
    <w:rsid w:val="006C58A2"/>
    <w:rsid w:val="006C6AA8"/>
    <w:rsid w:val="006D15C9"/>
    <w:rsid w:val="006D1B4E"/>
    <w:rsid w:val="006D20E6"/>
    <w:rsid w:val="006D2428"/>
    <w:rsid w:val="006D3D3B"/>
    <w:rsid w:val="006D5CB8"/>
    <w:rsid w:val="006E082A"/>
    <w:rsid w:val="006E3E55"/>
    <w:rsid w:val="006E4A7F"/>
    <w:rsid w:val="006E62B9"/>
    <w:rsid w:val="006E6F51"/>
    <w:rsid w:val="006F04DD"/>
    <w:rsid w:val="006F3DBB"/>
    <w:rsid w:val="006F4DEE"/>
    <w:rsid w:val="006F6D7B"/>
    <w:rsid w:val="00702084"/>
    <w:rsid w:val="00702344"/>
    <w:rsid w:val="00702BA9"/>
    <w:rsid w:val="007045D8"/>
    <w:rsid w:val="00707515"/>
    <w:rsid w:val="00716144"/>
    <w:rsid w:val="007170F3"/>
    <w:rsid w:val="00717FE5"/>
    <w:rsid w:val="00720968"/>
    <w:rsid w:val="0072105E"/>
    <w:rsid w:val="0072112F"/>
    <w:rsid w:val="007216EE"/>
    <w:rsid w:val="00724A56"/>
    <w:rsid w:val="007253AD"/>
    <w:rsid w:val="007259E1"/>
    <w:rsid w:val="00733B7B"/>
    <w:rsid w:val="00736AB1"/>
    <w:rsid w:val="007370CB"/>
    <w:rsid w:val="00740E08"/>
    <w:rsid w:val="007447D2"/>
    <w:rsid w:val="007469D9"/>
    <w:rsid w:val="00746CAC"/>
    <w:rsid w:val="00750F8E"/>
    <w:rsid w:val="007533F1"/>
    <w:rsid w:val="00762C8F"/>
    <w:rsid w:val="007640B3"/>
    <w:rsid w:val="00764BE9"/>
    <w:rsid w:val="007654D3"/>
    <w:rsid w:val="0076605F"/>
    <w:rsid w:val="007661E4"/>
    <w:rsid w:val="007663B7"/>
    <w:rsid w:val="007676D5"/>
    <w:rsid w:val="00770896"/>
    <w:rsid w:val="0077568B"/>
    <w:rsid w:val="00775CD8"/>
    <w:rsid w:val="007802E8"/>
    <w:rsid w:val="007810A2"/>
    <w:rsid w:val="00783379"/>
    <w:rsid w:val="00784A0F"/>
    <w:rsid w:val="00784BBF"/>
    <w:rsid w:val="00785E7E"/>
    <w:rsid w:val="007939E5"/>
    <w:rsid w:val="00793BD7"/>
    <w:rsid w:val="00794116"/>
    <w:rsid w:val="0079420C"/>
    <w:rsid w:val="00794879"/>
    <w:rsid w:val="00794D0B"/>
    <w:rsid w:val="007960B5"/>
    <w:rsid w:val="007965C8"/>
    <w:rsid w:val="007A18E4"/>
    <w:rsid w:val="007A5AD3"/>
    <w:rsid w:val="007A758A"/>
    <w:rsid w:val="007B49F7"/>
    <w:rsid w:val="007C4DED"/>
    <w:rsid w:val="007D4A42"/>
    <w:rsid w:val="007D4DC6"/>
    <w:rsid w:val="007D5E93"/>
    <w:rsid w:val="007E74FA"/>
    <w:rsid w:val="007F19EE"/>
    <w:rsid w:val="007F26A1"/>
    <w:rsid w:val="007F2FAD"/>
    <w:rsid w:val="007F30BA"/>
    <w:rsid w:val="007F3E36"/>
    <w:rsid w:val="007F485E"/>
    <w:rsid w:val="007F5159"/>
    <w:rsid w:val="008050A3"/>
    <w:rsid w:val="0080566B"/>
    <w:rsid w:val="00805BEA"/>
    <w:rsid w:val="008063EA"/>
    <w:rsid w:val="00806F2F"/>
    <w:rsid w:val="008147FF"/>
    <w:rsid w:val="00814A40"/>
    <w:rsid w:val="00815855"/>
    <w:rsid w:val="0081718A"/>
    <w:rsid w:val="00817B9C"/>
    <w:rsid w:val="0082014D"/>
    <w:rsid w:val="00820C13"/>
    <w:rsid w:val="00823ACB"/>
    <w:rsid w:val="00825503"/>
    <w:rsid w:val="00826396"/>
    <w:rsid w:val="00827904"/>
    <w:rsid w:val="0083015C"/>
    <w:rsid w:val="008337D0"/>
    <w:rsid w:val="008341A9"/>
    <w:rsid w:val="00835085"/>
    <w:rsid w:val="00841561"/>
    <w:rsid w:val="00842B1A"/>
    <w:rsid w:val="008446B6"/>
    <w:rsid w:val="00846115"/>
    <w:rsid w:val="00846538"/>
    <w:rsid w:val="0084675D"/>
    <w:rsid w:val="00846C86"/>
    <w:rsid w:val="008478D9"/>
    <w:rsid w:val="00850745"/>
    <w:rsid w:val="008524B2"/>
    <w:rsid w:val="008535AE"/>
    <w:rsid w:val="008557E5"/>
    <w:rsid w:val="00856911"/>
    <w:rsid w:val="008576E2"/>
    <w:rsid w:val="00857BF4"/>
    <w:rsid w:val="00860D9E"/>
    <w:rsid w:val="008621E6"/>
    <w:rsid w:val="00862FD3"/>
    <w:rsid w:val="00863193"/>
    <w:rsid w:val="008637D4"/>
    <w:rsid w:val="00863A65"/>
    <w:rsid w:val="008649CF"/>
    <w:rsid w:val="00865E9E"/>
    <w:rsid w:val="00867EFF"/>
    <w:rsid w:val="00871B56"/>
    <w:rsid w:val="00872361"/>
    <w:rsid w:val="00873DC3"/>
    <w:rsid w:val="00875E70"/>
    <w:rsid w:val="00875E72"/>
    <w:rsid w:val="00876665"/>
    <w:rsid w:val="00877F70"/>
    <w:rsid w:val="00880094"/>
    <w:rsid w:val="00880C9C"/>
    <w:rsid w:val="00883743"/>
    <w:rsid w:val="00883A47"/>
    <w:rsid w:val="00883C5B"/>
    <w:rsid w:val="00884060"/>
    <w:rsid w:val="00885333"/>
    <w:rsid w:val="00885F95"/>
    <w:rsid w:val="00885F97"/>
    <w:rsid w:val="008867C8"/>
    <w:rsid w:val="00887580"/>
    <w:rsid w:val="00887EB9"/>
    <w:rsid w:val="008902E4"/>
    <w:rsid w:val="00893BE6"/>
    <w:rsid w:val="00896733"/>
    <w:rsid w:val="008A13CA"/>
    <w:rsid w:val="008A2CD3"/>
    <w:rsid w:val="008A7E36"/>
    <w:rsid w:val="008B2F01"/>
    <w:rsid w:val="008B3594"/>
    <w:rsid w:val="008B3EDE"/>
    <w:rsid w:val="008B52C8"/>
    <w:rsid w:val="008B5BD5"/>
    <w:rsid w:val="008B62DE"/>
    <w:rsid w:val="008C3A85"/>
    <w:rsid w:val="008C637F"/>
    <w:rsid w:val="008C69B6"/>
    <w:rsid w:val="008C6BBB"/>
    <w:rsid w:val="008C7B7E"/>
    <w:rsid w:val="008D08E0"/>
    <w:rsid w:val="008D4D02"/>
    <w:rsid w:val="008E058E"/>
    <w:rsid w:val="008E3BB5"/>
    <w:rsid w:val="008E72CE"/>
    <w:rsid w:val="008F0581"/>
    <w:rsid w:val="008F46DE"/>
    <w:rsid w:val="00904223"/>
    <w:rsid w:val="00905BFB"/>
    <w:rsid w:val="009062E0"/>
    <w:rsid w:val="00906865"/>
    <w:rsid w:val="00913174"/>
    <w:rsid w:val="00915F59"/>
    <w:rsid w:val="009167D3"/>
    <w:rsid w:val="00923C4E"/>
    <w:rsid w:val="00923C75"/>
    <w:rsid w:val="009255E9"/>
    <w:rsid w:val="009270D8"/>
    <w:rsid w:val="00927DE6"/>
    <w:rsid w:val="00930F57"/>
    <w:rsid w:val="00931885"/>
    <w:rsid w:val="009323B7"/>
    <w:rsid w:val="0093525B"/>
    <w:rsid w:val="0094231B"/>
    <w:rsid w:val="0094319E"/>
    <w:rsid w:val="00944016"/>
    <w:rsid w:val="00951D43"/>
    <w:rsid w:val="009529DD"/>
    <w:rsid w:val="00952D9F"/>
    <w:rsid w:val="00956C81"/>
    <w:rsid w:val="009604DD"/>
    <w:rsid w:val="009647D3"/>
    <w:rsid w:val="00964EE4"/>
    <w:rsid w:val="00967DD6"/>
    <w:rsid w:val="009708B0"/>
    <w:rsid w:val="00974ADB"/>
    <w:rsid w:val="0097521C"/>
    <w:rsid w:val="009777A1"/>
    <w:rsid w:val="00980C0B"/>
    <w:rsid w:val="009836F7"/>
    <w:rsid w:val="00985391"/>
    <w:rsid w:val="009853BF"/>
    <w:rsid w:val="00987DC9"/>
    <w:rsid w:val="0099099A"/>
    <w:rsid w:val="00992A0E"/>
    <w:rsid w:val="0099465F"/>
    <w:rsid w:val="00994FD1"/>
    <w:rsid w:val="009958B2"/>
    <w:rsid w:val="009972D7"/>
    <w:rsid w:val="009A0266"/>
    <w:rsid w:val="009A380D"/>
    <w:rsid w:val="009A5B34"/>
    <w:rsid w:val="009B05AB"/>
    <w:rsid w:val="009B33D8"/>
    <w:rsid w:val="009B46A6"/>
    <w:rsid w:val="009B5EB8"/>
    <w:rsid w:val="009B6E39"/>
    <w:rsid w:val="009C08DE"/>
    <w:rsid w:val="009C1773"/>
    <w:rsid w:val="009C1F1C"/>
    <w:rsid w:val="009C73CA"/>
    <w:rsid w:val="009D0936"/>
    <w:rsid w:val="009D0EE2"/>
    <w:rsid w:val="009D107C"/>
    <w:rsid w:val="009D76D0"/>
    <w:rsid w:val="009E1D4A"/>
    <w:rsid w:val="009E2B92"/>
    <w:rsid w:val="009E3320"/>
    <w:rsid w:val="009F20EA"/>
    <w:rsid w:val="009F3133"/>
    <w:rsid w:val="00A00F24"/>
    <w:rsid w:val="00A02064"/>
    <w:rsid w:val="00A031C7"/>
    <w:rsid w:val="00A0408E"/>
    <w:rsid w:val="00A05C8E"/>
    <w:rsid w:val="00A06A46"/>
    <w:rsid w:val="00A079FF"/>
    <w:rsid w:val="00A07A2C"/>
    <w:rsid w:val="00A14524"/>
    <w:rsid w:val="00A1622C"/>
    <w:rsid w:val="00A16C67"/>
    <w:rsid w:val="00A17A2A"/>
    <w:rsid w:val="00A23C32"/>
    <w:rsid w:val="00A24D65"/>
    <w:rsid w:val="00A2514A"/>
    <w:rsid w:val="00A310AB"/>
    <w:rsid w:val="00A32DB9"/>
    <w:rsid w:val="00A32FF1"/>
    <w:rsid w:val="00A33674"/>
    <w:rsid w:val="00A35C4D"/>
    <w:rsid w:val="00A3637B"/>
    <w:rsid w:val="00A367E7"/>
    <w:rsid w:val="00A36CA8"/>
    <w:rsid w:val="00A401A8"/>
    <w:rsid w:val="00A415BF"/>
    <w:rsid w:val="00A50D93"/>
    <w:rsid w:val="00A52678"/>
    <w:rsid w:val="00A542F3"/>
    <w:rsid w:val="00A579A6"/>
    <w:rsid w:val="00A57F1F"/>
    <w:rsid w:val="00A6078B"/>
    <w:rsid w:val="00A60A01"/>
    <w:rsid w:val="00A60F08"/>
    <w:rsid w:val="00A62733"/>
    <w:rsid w:val="00A65025"/>
    <w:rsid w:val="00A701A0"/>
    <w:rsid w:val="00A72770"/>
    <w:rsid w:val="00A75F75"/>
    <w:rsid w:val="00A81E52"/>
    <w:rsid w:val="00A826BF"/>
    <w:rsid w:val="00A872F1"/>
    <w:rsid w:val="00A87EBB"/>
    <w:rsid w:val="00A945AD"/>
    <w:rsid w:val="00A9604C"/>
    <w:rsid w:val="00A96461"/>
    <w:rsid w:val="00A974E4"/>
    <w:rsid w:val="00A97B3F"/>
    <w:rsid w:val="00A97E2E"/>
    <w:rsid w:val="00AA0A67"/>
    <w:rsid w:val="00AA27CE"/>
    <w:rsid w:val="00AA2DC7"/>
    <w:rsid w:val="00AB00E1"/>
    <w:rsid w:val="00AB7416"/>
    <w:rsid w:val="00AC01F7"/>
    <w:rsid w:val="00AC13A1"/>
    <w:rsid w:val="00AC153B"/>
    <w:rsid w:val="00AC335C"/>
    <w:rsid w:val="00AC4C8B"/>
    <w:rsid w:val="00AD3582"/>
    <w:rsid w:val="00AD4BFC"/>
    <w:rsid w:val="00AD5FEA"/>
    <w:rsid w:val="00AE0A7C"/>
    <w:rsid w:val="00AE38BB"/>
    <w:rsid w:val="00AE40A1"/>
    <w:rsid w:val="00AE47C4"/>
    <w:rsid w:val="00AF4885"/>
    <w:rsid w:val="00AF74EB"/>
    <w:rsid w:val="00B002B1"/>
    <w:rsid w:val="00B021B7"/>
    <w:rsid w:val="00B1060B"/>
    <w:rsid w:val="00B10A8D"/>
    <w:rsid w:val="00B2184A"/>
    <w:rsid w:val="00B23AA6"/>
    <w:rsid w:val="00B2473E"/>
    <w:rsid w:val="00B25C61"/>
    <w:rsid w:val="00B27786"/>
    <w:rsid w:val="00B322B5"/>
    <w:rsid w:val="00B36E69"/>
    <w:rsid w:val="00B37001"/>
    <w:rsid w:val="00B405A6"/>
    <w:rsid w:val="00B45E84"/>
    <w:rsid w:val="00B513B6"/>
    <w:rsid w:val="00B60BD9"/>
    <w:rsid w:val="00B62DD2"/>
    <w:rsid w:val="00B657E6"/>
    <w:rsid w:val="00B823E4"/>
    <w:rsid w:val="00B8648B"/>
    <w:rsid w:val="00B8715A"/>
    <w:rsid w:val="00B9065B"/>
    <w:rsid w:val="00B92CB7"/>
    <w:rsid w:val="00B942F2"/>
    <w:rsid w:val="00B95840"/>
    <w:rsid w:val="00B979C0"/>
    <w:rsid w:val="00BA24BF"/>
    <w:rsid w:val="00BA2AE3"/>
    <w:rsid w:val="00BA311D"/>
    <w:rsid w:val="00BA3AE2"/>
    <w:rsid w:val="00BA5D17"/>
    <w:rsid w:val="00BA6050"/>
    <w:rsid w:val="00BB0B4B"/>
    <w:rsid w:val="00BB1C37"/>
    <w:rsid w:val="00BB26A9"/>
    <w:rsid w:val="00BB5C63"/>
    <w:rsid w:val="00BC1F78"/>
    <w:rsid w:val="00BC4A70"/>
    <w:rsid w:val="00BC6BA0"/>
    <w:rsid w:val="00BC7762"/>
    <w:rsid w:val="00BD0D70"/>
    <w:rsid w:val="00BD1BFF"/>
    <w:rsid w:val="00BD2A3B"/>
    <w:rsid w:val="00BD5BCB"/>
    <w:rsid w:val="00BD5CA6"/>
    <w:rsid w:val="00BD62C8"/>
    <w:rsid w:val="00BF04F2"/>
    <w:rsid w:val="00BF42A2"/>
    <w:rsid w:val="00C016D6"/>
    <w:rsid w:val="00C05295"/>
    <w:rsid w:val="00C05D4B"/>
    <w:rsid w:val="00C10171"/>
    <w:rsid w:val="00C10BF5"/>
    <w:rsid w:val="00C14CE6"/>
    <w:rsid w:val="00C152EC"/>
    <w:rsid w:val="00C1546B"/>
    <w:rsid w:val="00C168FE"/>
    <w:rsid w:val="00C17A78"/>
    <w:rsid w:val="00C205D4"/>
    <w:rsid w:val="00C216F0"/>
    <w:rsid w:val="00C24209"/>
    <w:rsid w:val="00C300BC"/>
    <w:rsid w:val="00C33A33"/>
    <w:rsid w:val="00C35B5B"/>
    <w:rsid w:val="00C35D35"/>
    <w:rsid w:val="00C3605B"/>
    <w:rsid w:val="00C4302E"/>
    <w:rsid w:val="00C532A5"/>
    <w:rsid w:val="00C535FE"/>
    <w:rsid w:val="00C57805"/>
    <w:rsid w:val="00C624E7"/>
    <w:rsid w:val="00C64653"/>
    <w:rsid w:val="00C6537F"/>
    <w:rsid w:val="00C70EF1"/>
    <w:rsid w:val="00C718A2"/>
    <w:rsid w:val="00C71DE7"/>
    <w:rsid w:val="00C739BB"/>
    <w:rsid w:val="00C73C9A"/>
    <w:rsid w:val="00C8050A"/>
    <w:rsid w:val="00C83A80"/>
    <w:rsid w:val="00C8737A"/>
    <w:rsid w:val="00C878FC"/>
    <w:rsid w:val="00C87B4A"/>
    <w:rsid w:val="00C87E10"/>
    <w:rsid w:val="00C91DE0"/>
    <w:rsid w:val="00C951CD"/>
    <w:rsid w:val="00C96723"/>
    <w:rsid w:val="00C97B90"/>
    <w:rsid w:val="00CA076B"/>
    <w:rsid w:val="00CA0964"/>
    <w:rsid w:val="00CA5493"/>
    <w:rsid w:val="00CA5FFA"/>
    <w:rsid w:val="00CA6459"/>
    <w:rsid w:val="00CB4BA8"/>
    <w:rsid w:val="00CC1D32"/>
    <w:rsid w:val="00CC342A"/>
    <w:rsid w:val="00CC69E4"/>
    <w:rsid w:val="00CD1C3A"/>
    <w:rsid w:val="00CD2DD6"/>
    <w:rsid w:val="00CD4502"/>
    <w:rsid w:val="00CD4AB1"/>
    <w:rsid w:val="00CD4D28"/>
    <w:rsid w:val="00CE0AE0"/>
    <w:rsid w:val="00CE2081"/>
    <w:rsid w:val="00CE4FDE"/>
    <w:rsid w:val="00CF3DFC"/>
    <w:rsid w:val="00CF3F94"/>
    <w:rsid w:val="00CF7384"/>
    <w:rsid w:val="00D0056E"/>
    <w:rsid w:val="00D0147D"/>
    <w:rsid w:val="00D0193C"/>
    <w:rsid w:val="00D04807"/>
    <w:rsid w:val="00D05C87"/>
    <w:rsid w:val="00D167C9"/>
    <w:rsid w:val="00D22B3F"/>
    <w:rsid w:val="00D23BFE"/>
    <w:rsid w:val="00D252E5"/>
    <w:rsid w:val="00D27C66"/>
    <w:rsid w:val="00D27E93"/>
    <w:rsid w:val="00D30B14"/>
    <w:rsid w:val="00D30EB5"/>
    <w:rsid w:val="00D31736"/>
    <w:rsid w:val="00D32B6C"/>
    <w:rsid w:val="00D3372C"/>
    <w:rsid w:val="00D348E1"/>
    <w:rsid w:val="00D3592A"/>
    <w:rsid w:val="00D36010"/>
    <w:rsid w:val="00D368E5"/>
    <w:rsid w:val="00D40550"/>
    <w:rsid w:val="00D40FEC"/>
    <w:rsid w:val="00D41522"/>
    <w:rsid w:val="00D450FA"/>
    <w:rsid w:val="00D4590A"/>
    <w:rsid w:val="00D45ACA"/>
    <w:rsid w:val="00D45D96"/>
    <w:rsid w:val="00D4676E"/>
    <w:rsid w:val="00D470F9"/>
    <w:rsid w:val="00D47AEF"/>
    <w:rsid w:val="00D50195"/>
    <w:rsid w:val="00D54FB6"/>
    <w:rsid w:val="00D54FF5"/>
    <w:rsid w:val="00D56E54"/>
    <w:rsid w:val="00D61671"/>
    <w:rsid w:val="00D61A31"/>
    <w:rsid w:val="00D647A5"/>
    <w:rsid w:val="00D65034"/>
    <w:rsid w:val="00D65BFE"/>
    <w:rsid w:val="00D66A7B"/>
    <w:rsid w:val="00D67EA5"/>
    <w:rsid w:val="00D7350A"/>
    <w:rsid w:val="00D776F0"/>
    <w:rsid w:val="00D77CB9"/>
    <w:rsid w:val="00D801A9"/>
    <w:rsid w:val="00D83F38"/>
    <w:rsid w:val="00D867CA"/>
    <w:rsid w:val="00D86C79"/>
    <w:rsid w:val="00D91503"/>
    <w:rsid w:val="00D92044"/>
    <w:rsid w:val="00D93136"/>
    <w:rsid w:val="00D931A0"/>
    <w:rsid w:val="00D93848"/>
    <w:rsid w:val="00D9419C"/>
    <w:rsid w:val="00D9499B"/>
    <w:rsid w:val="00D97D7B"/>
    <w:rsid w:val="00DA0340"/>
    <w:rsid w:val="00DA5C9F"/>
    <w:rsid w:val="00DA5CF3"/>
    <w:rsid w:val="00DA6C8C"/>
    <w:rsid w:val="00DA7554"/>
    <w:rsid w:val="00DB0161"/>
    <w:rsid w:val="00DB0D77"/>
    <w:rsid w:val="00DB2274"/>
    <w:rsid w:val="00DB2FBB"/>
    <w:rsid w:val="00DB307E"/>
    <w:rsid w:val="00DB4ABA"/>
    <w:rsid w:val="00DB786C"/>
    <w:rsid w:val="00DC0AFD"/>
    <w:rsid w:val="00DC0FAD"/>
    <w:rsid w:val="00DC158F"/>
    <w:rsid w:val="00DC4CCB"/>
    <w:rsid w:val="00DC5411"/>
    <w:rsid w:val="00DC664C"/>
    <w:rsid w:val="00DC66CE"/>
    <w:rsid w:val="00DC6E8A"/>
    <w:rsid w:val="00DD004D"/>
    <w:rsid w:val="00DD1DA8"/>
    <w:rsid w:val="00DD21F1"/>
    <w:rsid w:val="00DD27C0"/>
    <w:rsid w:val="00DD4156"/>
    <w:rsid w:val="00DD5ED1"/>
    <w:rsid w:val="00DE2533"/>
    <w:rsid w:val="00DE33D0"/>
    <w:rsid w:val="00DE535D"/>
    <w:rsid w:val="00DE5F19"/>
    <w:rsid w:val="00DE6CE5"/>
    <w:rsid w:val="00DF22DB"/>
    <w:rsid w:val="00DF5189"/>
    <w:rsid w:val="00DF51AE"/>
    <w:rsid w:val="00DF5649"/>
    <w:rsid w:val="00E00540"/>
    <w:rsid w:val="00E00A04"/>
    <w:rsid w:val="00E01A80"/>
    <w:rsid w:val="00E02F93"/>
    <w:rsid w:val="00E036B3"/>
    <w:rsid w:val="00E03B8F"/>
    <w:rsid w:val="00E05BBC"/>
    <w:rsid w:val="00E05F45"/>
    <w:rsid w:val="00E07A45"/>
    <w:rsid w:val="00E115C6"/>
    <w:rsid w:val="00E12601"/>
    <w:rsid w:val="00E15118"/>
    <w:rsid w:val="00E168FC"/>
    <w:rsid w:val="00E20CB5"/>
    <w:rsid w:val="00E215BC"/>
    <w:rsid w:val="00E2640B"/>
    <w:rsid w:val="00E26656"/>
    <w:rsid w:val="00E30D0B"/>
    <w:rsid w:val="00E30DA6"/>
    <w:rsid w:val="00E31067"/>
    <w:rsid w:val="00E31914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6185"/>
    <w:rsid w:val="00E47203"/>
    <w:rsid w:val="00E52E11"/>
    <w:rsid w:val="00E5599A"/>
    <w:rsid w:val="00E56017"/>
    <w:rsid w:val="00E57ED7"/>
    <w:rsid w:val="00E713A6"/>
    <w:rsid w:val="00E71FA7"/>
    <w:rsid w:val="00E71FF3"/>
    <w:rsid w:val="00E735B8"/>
    <w:rsid w:val="00E75264"/>
    <w:rsid w:val="00E75895"/>
    <w:rsid w:val="00E77C57"/>
    <w:rsid w:val="00E81C43"/>
    <w:rsid w:val="00E84F2B"/>
    <w:rsid w:val="00E856BC"/>
    <w:rsid w:val="00EA1DD2"/>
    <w:rsid w:val="00EA345C"/>
    <w:rsid w:val="00EA67F0"/>
    <w:rsid w:val="00EB12DE"/>
    <w:rsid w:val="00EB294C"/>
    <w:rsid w:val="00EB30BD"/>
    <w:rsid w:val="00EB35CC"/>
    <w:rsid w:val="00EB65EC"/>
    <w:rsid w:val="00EC115F"/>
    <w:rsid w:val="00EC4356"/>
    <w:rsid w:val="00EC4733"/>
    <w:rsid w:val="00EC5658"/>
    <w:rsid w:val="00EC5880"/>
    <w:rsid w:val="00EC5B8D"/>
    <w:rsid w:val="00ED1E8F"/>
    <w:rsid w:val="00EE19B5"/>
    <w:rsid w:val="00EE5095"/>
    <w:rsid w:val="00EE6A6C"/>
    <w:rsid w:val="00EF07B0"/>
    <w:rsid w:val="00EF7358"/>
    <w:rsid w:val="00F0027B"/>
    <w:rsid w:val="00F00970"/>
    <w:rsid w:val="00F0450E"/>
    <w:rsid w:val="00F057DA"/>
    <w:rsid w:val="00F07028"/>
    <w:rsid w:val="00F2177D"/>
    <w:rsid w:val="00F3625E"/>
    <w:rsid w:val="00F414B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A0C"/>
    <w:rsid w:val="00F50D0E"/>
    <w:rsid w:val="00F52409"/>
    <w:rsid w:val="00F53460"/>
    <w:rsid w:val="00F5741D"/>
    <w:rsid w:val="00F65F1C"/>
    <w:rsid w:val="00F67607"/>
    <w:rsid w:val="00F74AF4"/>
    <w:rsid w:val="00F75E7F"/>
    <w:rsid w:val="00F819B5"/>
    <w:rsid w:val="00F828E7"/>
    <w:rsid w:val="00F83713"/>
    <w:rsid w:val="00F87A6C"/>
    <w:rsid w:val="00F90D5F"/>
    <w:rsid w:val="00F97B7E"/>
    <w:rsid w:val="00FA79E9"/>
    <w:rsid w:val="00FA7C6D"/>
    <w:rsid w:val="00FB130B"/>
    <w:rsid w:val="00FB2041"/>
    <w:rsid w:val="00FB531C"/>
    <w:rsid w:val="00FC38E8"/>
    <w:rsid w:val="00FC3B02"/>
    <w:rsid w:val="00FC6B74"/>
    <w:rsid w:val="00FD080B"/>
    <w:rsid w:val="00FD5F66"/>
    <w:rsid w:val="00FD60C7"/>
    <w:rsid w:val="00FD740A"/>
    <w:rsid w:val="00FD7ABE"/>
    <w:rsid w:val="00FD7D6A"/>
    <w:rsid w:val="00FE039A"/>
    <w:rsid w:val="00FE1D63"/>
    <w:rsid w:val="00FE3B00"/>
    <w:rsid w:val="00FE6D3B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4014"/>
  <w15:docId w15:val="{CEE9BE7B-35C5-4776-9034-D7FAE34A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DC0A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C0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C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2976</Words>
  <Characters>16968</Characters>
  <Application>Microsoft Office Word</Application>
  <DocSecurity>0</DocSecurity>
  <Lines>141</Lines>
  <Paragraphs>39</Paragraphs>
  <ScaleCrop>false</ScaleCrop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5</cp:revision>
  <dcterms:created xsi:type="dcterms:W3CDTF">2014-10-25T06:21:00Z</dcterms:created>
  <dcterms:modified xsi:type="dcterms:W3CDTF">2026-03-18T06:27:00Z</dcterms:modified>
</cp:coreProperties>
</file>