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t>Организация проектной деятельности в детском саду: от замысла до воплощения</w:t>
      </w:r>
    </w:p>
    <w:p w14:paraId="02000000">
      <w:pPr>
        <w:pStyle w:val="Style_1"/>
      </w:pPr>
    </w:p>
    <w:p w14:paraId="03000000">
      <w:pPr>
        <w:pStyle w:val="Style_1"/>
      </w:pPr>
      <w:r>
        <w:t>Уважаемые коллеги!</w:t>
      </w:r>
    </w:p>
    <w:p w14:paraId="04000000">
      <w:pPr>
        <w:pStyle w:val="Style_1"/>
      </w:pPr>
    </w:p>
    <w:p w14:paraId="05000000">
      <w:pPr>
        <w:pStyle w:val="Style_1"/>
      </w:pPr>
      <w:r>
        <w:t>Современное дошкольное образование переживает этап активного обновления. На смену привычной модели, где в центре стоял воспитатель с его знаниями, приходит личностно-ориентированный подход. Сегодня нам важно не просто передать ребенку сумму знаний, а научить его эти знания добывать, анализировать и применять. И главным инструментом в решении этой задачи становится метод проектов.</w:t>
      </w:r>
    </w:p>
    <w:p w14:paraId="06000000">
      <w:pPr>
        <w:pStyle w:val="Style_1"/>
      </w:pPr>
    </w:p>
    <w:p w14:paraId="07000000">
      <w:pPr>
        <w:pStyle w:val="Style_1"/>
      </w:pPr>
      <w:r>
        <w:t>Почему именно проекты? Потому что это – территория настоящего детского интереса, живого любопытства и самостоятельного поиска. Давайте разберемся, как правильно выстроить эту работу, чтобы она приносила радость и пользу всем участникам образовательного процесса.</w:t>
      </w:r>
    </w:p>
    <w:p w14:paraId="08000000">
      <w:pPr>
        <w:pStyle w:val="Style_1"/>
      </w:pPr>
    </w:p>
    <w:p w14:paraId="09000000">
      <w:pPr>
        <w:pStyle w:val="Style_1"/>
      </w:pPr>
      <w:r>
        <w:t>Что такое проект в детском саду?</w:t>
      </w:r>
    </w:p>
    <w:p w14:paraId="0A000000">
      <w:pPr>
        <w:pStyle w:val="Style_1"/>
      </w:pPr>
    </w:p>
    <w:p w14:paraId="0B000000">
      <w:pPr>
        <w:pStyle w:val="Style_1"/>
      </w:pPr>
      <w:r>
        <w:t>В отличие от школьного проекта, который часто ориентирован на результат (презентацию, доклад), детсадовский проект — это, прежде всего, процесс. Это совместная деятельность взрослых и детей, направленная на исследование какой-либо темы или решение конкретной проблемы.</w:t>
      </w:r>
    </w:p>
    <w:p w14:paraId="0C000000">
      <w:pPr>
        <w:pStyle w:val="Style_1"/>
      </w:pPr>
    </w:p>
    <w:p w14:paraId="0D000000">
      <w:pPr>
        <w:pStyle w:val="Style_1"/>
      </w:pPr>
      <w:r>
        <w:t>Главные признаки настоящего проекта:</w:t>
      </w:r>
    </w:p>
    <w:p w14:paraId="0E000000">
      <w:pPr>
        <w:pStyle w:val="Style_1"/>
      </w:pPr>
    </w:p>
    <w:p w14:paraId="0F000000">
      <w:pPr>
        <w:pStyle w:val="Style_1"/>
      </w:pPr>
      <w:r>
        <w:t>1. Наличие проблемы. Ребенок не просто выполняет задание, а ищет ответ на свой вопрос.</w:t>
      </w:r>
    </w:p>
    <w:p w14:paraId="10000000">
      <w:pPr>
        <w:pStyle w:val="Style_1"/>
      </w:pPr>
      <w:r>
        <w:t>2. Социальная значимость. Результат проекта нужен не только самому ребенку, но и интересен другим (родителям, друзьям в группе).</w:t>
      </w:r>
    </w:p>
    <w:p w14:paraId="11000000">
      <w:pPr>
        <w:pStyle w:val="Style_1"/>
      </w:pPr>
      <w:r>
        <w:t>3. Самостоятельность. Дети (под ненавязчивым руководством воспитателя) являются главными действующими лицами: они предлагают идеи, планируют, ищут информацию.</w:t>
      </w:r>
    </w:p>
    <w:p w14:paraId="12000000">
      <w:pPr>
        <w:pStyle w:val="Style_1"/>
      </w:pPr>
    </w:p>
    <w:p w14:paraId="13000000">
      <w:pPr>
        <w:pStyle w:val="Style_1"/>
      </w:pPr>
      <w:r>
        <w:t>Классификация проектов в ДОУ</w:t>
      </w:r>
    </w:p>
    <w:p w14:paraId="14000000">
      <w:pPr>
        <w:pStyle w:val="Style_1"/>
      </w:pPr>
    </w:p>
    <w:p w14:paraId="15000000">
      <w:pPr>
        <w:pStyle w:val="Style_1"/>
      </w:pPr>
      <w:r>
        <w:t>В своей практике мы можем использовать разные типы проектов. Выбор зависит от возраста детей и поставленных задач:</w:t>
      </w:r>
    </w:p>
    <w:p w14:paraId="16000000">
      <w:pPr>
        <w:pStyle w:val="Style_1"/>
      </w:pPr>
    </w:p>
    <w:p w14:paraId="17000000">
      <w:pPr>
        <w:pStyle w:val="Style_1"/>
      </w:pPr>
      <w:r>
        <w:t>1. Исследовательско-творческие: Дети экспериментируют, а потом оформляют выводы в виде рисунков, газет, макетов. (Пример: «Откуда берется дождь?», «Как растет лук»).</w:t>
      </w:r>
    </w:p>
    <w:p w14:paraId="18000000">
      <w:pPr>
        <w:pStyle w:val="Style_1"/>
      </w:pPr>
      <w:r>
        <w:t>2. Ролево-игровые: Элементы творческих игр, когда дети входят в образ персонажей сказки и по-своему решают поставленные проблемы. (Пример: «В гостях у сказки», «Спасатели игрушек»).</w:t>
      </w:r>
    </w:p>
    <w:p w14:paraId="19000000">
      <w:pPr>
        <w:pStyle w:val="Style_1"/>
      </w:pPr>
      <w:r>
        <w:t>3. Информационно-практико-ориентированные: Дети собирают информацию и реализуют её, ориентируясь на социальные интересы (оформление группы, дизайн клумбы). (Пример: «Украсим группу к Новому году», «Птицы нашего края»).</w:t>
      </w:r>
    </w:p>
    <w:p w14:paraId="1A000000">
      <w:pPr>
        <w:pStyle w:val="Style_1"/>
      </w:pPr>
      <w:r>
        <w:t>4. Творческие: Проекты, не имеющие детально проработанной структуры, результат — праздник, выставка, спектакль. (Пример: «Осенний вернисаж», «Театр своими руками»).</w:t>
      </w:r>
    </w:p>
    <w:p w14:paraId="1B000000">
      <w:pPr>
        <w:pStyle w:val="Style_1"/>
      </w:pPr>
    </w:p>
    <w:p w14:paraId="1C000000">
      <w:pPr>
        <w:pStyle w:val="Style_1"/>
      </w:pPr>
      <w:r>
        <w:t>По продолжительности проекты делятся на:</w:t>
      </w:r>
    </w:p>
    <w:p w14:paraId="1D000000">
      <w:pPr>
        <w:pStyle w:val="Style_1"/>
      </w:pPr>
    </w:p>
    <w:p w14:paraId="1E000000">
      <w:pPr>
        <w:pStyle w:val="Style_1"/>
      </w:pPr>
      <w:r>
        <w:t>· Краткосрочные (одно или несколько занятий, 1-2 недели);</w:t>
      </w:r>
    </w:p>
    <w:p w14:paraId="1F000000">
      <w:pPr>
        <w:pStyle w:val="Style_1"/>
      </w:pPr>
      <w:r>
        <w:t>· Средней продолжительности (до месяца);</w:t>
      </w:r>
    </w:p>
    <w:p w14:paraId="20000000">
      <w:pPr>
        <w:pStyle w:val="Style_1"/>
      </w:pPr>
      <w:r>
        <w:t>· Долгосрочные (на весь учебный год).</w:t>
      </w:r>
    </w:p>
    <w:p w14:paraId="21000000">
      <w:pPr>
        <w:pStyle w:val="Style_1"/>
      </w:pPr>
    </w:p>
    <w:p w14:paraId="22000000">
      <w:pPr>
        <w:pStyle w:val="Style_1"/>
      </w:pPr>
      <w:r>
        <w:t>Этапы работы над проектом: маршрут для воспитателя и детей</w:t>
      </w:r>
    </w:p>
    <w:p w14:paraId="23000000">
      <w:pPr>
        <w:pStyle w:val="Style_1"/>
      </w:pPr>
    </w:p>
    <w:p w14:paraId="24000000">
      <w:pPr>
        <w:pStyle w:val="Style_1"/>
      </w:pPr>
      <w:r>
        <w:t>Чтобы проект состоялся, воспитателю нужно четко понимать алгоритм действий. Его можно представить в виде пяти шагов.</w:t>
      </w:r>
    </w:p>
    <w:p w14:paraId="25000000">
      <w:pPr>
        <w:pStyle w:val="Style_1"/>
      </w:pPr>
    </w:p>
    <w:p w14:paraId="26000000">
      <w:pPr>
        <w:pStyle w:val="Style_1"/>
      </w:pPr>
      <w:r>
        <w:t>Шаг 1. Выбор темы и «запуск» проекта.</w:t>
      </w:r>
    </w:p>
    <w:p w14:paraId="27000000">
      <w:pPr>
        <w:pStyle w:val="Style_1"/>
      </w:pPr>
      <w:r>
        <w:t>Здесь главное — услышать детей. Задавайте открытые вопросы, провоцируйте интерес. Например, во время прогулки дети находят необычный лист. Возникает вопрос: «Почему одни листья зеленые, а другие желтые?». Если вы видите, что тема зацепила группу, не проходите мимо.</w:t>
      </w:r>
    </w:p>
    <w:p w14:paraId="28000000">
      <w:pPr>
        <w:pStyle w:val="Style_1"/>
      </w:pPr>
      <w:r>
        <w:t>Задача воспитателя: создать мотивирующую ситуацию (проблему) и помочь детям сформулировать тему. Важно, чтобы цель проекта была понятна и принята детьми.</w:t>
      </w:r>
    </w:p>
    <w:p w14:paraId="29000000">
      <w:pPr>
        <w:pStyle w:val="Style_1"/>
      </w:pPr>
    </w:p>
    <w:p w14:paraId="2A000000">
      <w:pPr>
        <w:pStyle w:val="Style_1"/>
      </w:pPr>
      <w:r>
        <w:t>Шаг 2. Планирование (Модель трёх вопросов).</w:t>
      </w:r>
    </w:p>
    <w:p w14:paraId="2B000000">
      <w:pPr>
        <w:pStyle w:val="Style_1"/>
      </w:pPr>
      <w:r>
        <w:t>Это ключевой этап. Сядьте в круг и обсудите с детьми:</w:t>
      </w:r>
    </w:p>
    <w:p w14:paraId="2C000000">
      <w:pPr>
        <w:pStyle w:val="Style_1"/>
      </w:pPr>
    </w:p>
    <w:p w14:paraId="2D000000">
      <w:pPr>
        <w:pStyle w:val="Style_1"/>
      </w:pPr>
      <w:r>
        <w:t>1. Что мы знаем? (Фиксируем начальные знания).</w:t>
      </w:r>
    </w:p>
    <w:p w14:paraId="2E000000">
      <w:pPr>
        <w:pStyle w:val="Style_1"/>
      </w:pPr>
      <w:r>
        <w:t>2. Что мы хотим узнать? (Главные вопросы, на которые будем искать ответы).</w:t>
      </w:r>
    </w:p>
    <w:p w14:paraId="2F000000">
      <w:pPr>
        <w:pStyle w:val="Style_1"/>
      </w:pPr>
      <w:r>
        <w:t>3. Как мы можем это узнать? (Источники: спросить у мамы, посмотреть в книге, поискать в интернете, провести опыт, сходить на экскурсию).</w:t>
      </w:r>
    </w:p>
    <w:p w14:paraId="30000000">
      <w:pPr>
        <w:pStyle w:val="Style_1"/>
      </w:pPr>
      <w:r>
        <w:t xml:space="preserve">   Здесь же планируется итоговое событие проекта (продукт). Что сделаем в конце? Сделаем книжку, покажем спектакль, устроим выставку?</w:t>
      </w:r>
    </w:p>
    <w:p w14:paraId="31000000">
      <w:pPr>
        <w:pStyle w:val="Style_1"/>
      </w:pPr>
    </w:p>
    <w:p w14:paraId="32000000">
      <w:pPr>
        <w:pStyle w:val="Style_1"/>
      </w:pPr>
      <w:r>
        <w:t>Шаг 3. Реализация (Поиск информации и практическая деятельность).</w:t>
      </w:r>
    </w:p>
    <w:p w14:paraId="33000000">
      <w:pPr>
        <w:pStyle w:val="Style_1"/>
      </w:pPr>
      <w:r>
        <w:t>Самый насыщенный этап. Дети исследуют, рисуют, мастерят, играют, читают. Воспитатель организует развивающую среду (подбирает книги, игры, материалы для экспериментов), помогает детям структурировать информацию. Важно давать детям возможность пробовать, ошибаться и пробовать снова.</w:t>
      </w:r>
    </w:p>
    <w:p w14:paraId="34000000">
      <w:pPr>
        <w:pStyle w:val="Style_1"/>
      </w:pPr>
    </w:p>
    <w:p w14:paraId="35000000">
      <w:pPr>
        <w:pStyle w:val="Style_1"/>
      </w:pPr>
      <w:r>
        <w:t>Шаг 4. Презентация.</w:t>
      </w:r>
    </w:p>
    <w:p w14:paraId="36000000">
      <w:pPr>
        <w:pStyle w:val="Style_1"/>
      </w:pPr>
      <w:r>
        <w:t>Это праздник, где дети показывают, чего они добились. Это не отчет для родителей, а событие, значимое для самих детей. Формы презентации могут быть разными: викторина, концерт, дегустация блюд (если проект кулинарный), защита макета.</w:t>
      </w:r>
    </w:p>
    <w:p w14:paraId="37000000">
      <w:pPr>
        <w:pStyle w:val="Style_1"/>
      </w:pPr>
    </w:p>
    <w:p w14:paraId="38000000">
      <w:pPr>
        <w:pStyle w:val="Style_1"/>
      </w:pPr>
      <w:r>
        <w:t>Шаг 5. Рефлексия.</w:t>
      </w:r>
    </w:p>
    <w:p w14:paraId="39000000">
      <w:pPr>
        <w:pStyle w:val="Style_1"/>
      </w:pPr>
      <w:r>
        <w:t>Обсудите с детьми, что получилось, что было трудно, чему научились. Это важно для формирования у детей навыков самоанализа.</w:t>
      </w:r>
    </w:p>
    <w:p w14:paraId="3A000000">
      <w:pPr>
        <w:pStyle w:val="Style_1"/>
      </w:pPr>
    </w:p>
    <w:p w14:paraId="3B000000">
      <w:pPr>
        <w:pStyle w:val="Style_1"/>
      </w:pPr>
      <w:r>
        <w:t>Роль воспитателя: кто я в проекте?</w:t>
      </w:r>
    </w:p>
    <w:p w14:paraId="3C000000">
      <w:pPr>
        <w:pStyle w:val="Style_1"/>
      </w:pPr>
    </w:p>
    <w:p w14:paraId="3D000000">
      <w:pPr>
        <w:pStyle w:val="Style_1"/>
      </w:pPr>
      <w:r>
        <w:t>В проектной деятельности роль педагога кардинально меняется. Мы перестаем быть трансляторами знаний и становимся:</w:t>
      </w:r>
    </w:p>
    <w:p w14:paraId="3E000000">
      <w:pPr>
        <w:pStyle w:val="Style_1"/>
      </w:pPr>
    </w:p>
    <w:p w14:paraId="3F000000">
      <w:pPr>
        <w:pStyle w:val="Style_1"/>
      </w:pPr>
      <w:r>
        <w:t>· Наблюдателем: Замечаем интересы детей.</w:t>
      </w:r>
    </w:p>
    <w:p w14:paraId="40000000">
      <w:pPr>
        <w:pStyle w:val="Style_1"/>
      </w:pPr>
      <w:r>
        <w:t>· Координатором: Помогаем выстроить логику действий.</w:t>
      </w:r>
    </w:p>
    <w:p w14:paraId="41000000">
      <w:pPr>
        <w:pStyle w:val="Style_1"/>
      </w:pPr>
      <w:r>
        <w:t>· Экспертом: Подсказываем, где найти информацию.</w:t>
      </w:r>
    </w:p>
    <w:p w14:paraId="42000000">
      <w:pPr>
        <w:pStyle w:val="Style_1"/>
      </w:pPr>
      <w:r>
        <w:t>· Партнером: Участвуем в деятельности наравне с детьми.</w:t>
      </w:r>
    </w:p>
    <w:p w14:paraId="43000000">
      <w:pPr>
        <w:pStyle w:val="Style_1"/>
      </w:pPr>
    </w:p>
    <w:p w14:paraId="44000000">
      <w:pPr>
        <w:pStyle w:val="Style_1"/>
      </w:pPr>
      <w:r>
        <w:t>Наша главная задача — не делать за ребенка, а создать условия, чтобы ребенок сделал сам.</w:t>
      </w:r>
    </w:p>
    <w:p w14:paraId="45000000">
      <w:pPr>
        <w:pStyle w:val="Style_1"/>
      </w:pPr>
    </w:p>
    <w:p w14:paraId="46000000">
      <w:pPr>
        <w:pStyle w:val="Style_1"/>
      </w:pPr>
      <w:r>
        <w:t>Работа с родителями: от зрителей к участникам</w:t>
      </w:r>
    </w:p>
    <w:p w14:paraId="47000000">
      <w:pPr>
        <w:pStyle w:val="Style_1"/>
      </w:pPr>
    </w:p>
    <w:p w14:paraId="48000000">
      <w:pPr>
        <w:pStyle w:val="Style_1"/>
      </w:pPr>
      <w:r>
        <w:t>Проектная деятельность немыслима без вовлечения семей воспитанников. Родители часто боятся, что это «дополнительная нагрузка». Нам важно донести, что проект — это увлекательное времяпрепровождение с ребенком.</w:t>
      </w:r>
    </w:p>
    <w:p w14:paraId="49000000">
      <w:pPr>
        <w:pStyle w:val="Style_1"/>
      </w:pPr>
      <w:r>
        <w:t>Как привлечь родителей?</w:t>
      </w:r>
    </w:p>
    <w:p w14:paraId="4A000000">
      <w:pPr>
        <w:pStyle w:val="Style_1"/>
      </w:pPr>
    </w:p>
    <w:p w14:paraId="4B000000">
      <w:pPr>
        <w:pStyle w:val="Style_1"/>
      </w:pPr>
      <w:r>
        <w:t>1. Информировать: Объявления о старте проекта, просьбы о помощи (найти картинку, принести книгу).</w:t>
      </w:r>
    </w:p>
    <w:p w14:paraId="4C000000">
      <w:pPr>
        <w:pStyle w:val="Style_1"/>
      </w:pPr>
      <w:r>
        <w:t>2. Включать в «домашние задания»: Например, вместе с папой построить модель моста или испечь печенье по старинному рецепту.</w:t>
      </w:r>
    </w:p>
    <w:p w14:paraId="4D000000">
      <w:pPr>
        <w:pStyle w:val="Style_1"/>
      </w:pPr>
      <w:r>
        <w:t>3. Приглашать на презентацию: Родители должны видеть результат общих усилий и гордиться своими детьми.</w:t>
      </w:r>
    </w:p>
    <w:p w14:paraId="4E000000">
      <w:pPr>
        <w:pStyle w:val="Style_1"/>
      </w:pPr>
    </w:p>
    <w:p w14:paraId="4F000000">
      <w:pPr>
        <w:pStyle w:val="Style_1"/>
      </w:pPr>
      <w:r>
        <w:t>Вместо заключения</w:t>
      </w:r>
    </w:p>
    <w:p w14:paraId="50000000">
      <w:pPr>
        <w:pStyle w:val="Style_1"/>
      </w:pPr>
    </w:p>
    <w:p w14:paraId="51000000">
      <w:pPr>
        <w:pStyle w:val="Style_1"/>
      </w:pPr>
      <w:r>
        <w:t>Уважаемые коллеги, не бойтесь метода проектов. Не ждите, что ваш первый проект будет идеальным. Начните с малого — с мини-исследования на прогулке, с создания коллекции интересных камней. Главное в проекте — это искорка в глазах ребенка, чувство, что он сам додумался, сам нашел ответ.</w:t>
      </w:r>
    </w:p>
    <w:p w14:paraId="52000000">
      <w:pPr>
        <w:pStyle w:val="Style_1"/>
      </w:pPr>
    </w:p>
    <w:p w14:paraId="53000000">
      <w:pPr>
        <w:pStyle w:val="Style_1"/>
      </w:pPr>
      <w:r>
        <w:t>Ведь именно так мы воспитываем не просто послушных исполнителей, а инициативных, думающих и уверенных в себе людей. А это и есть главная цель нашей с вами работы. Удачи вам в ваших педагогических открытиях!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MyOffice-CoreFramework-Android/38-1384.1107.10145.1019.1@c2410d8ee4f0a04d0891967678df67bf0b929a69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2026-03-17T05:27:43Z</dcterms:modified>
</cp:coreProperties>
</file>