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D6" w:rsidRPr="005B15E2" w:rsidRDefault="00577845" w:rsidP="0057784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Программа элективного курса </w:t>
      </w:r>
      <w:r w:rsidRPr="00577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«Дебаты на английском языке</w:t>
      </w:r>
      <w:r w:rsidR="009A169B" w:rsidRPr="00577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9A169B" w:rsidRPr="005778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9A169B" w:rsidRPr="009A16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3574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3574D6" w:rsidRPr="005B15E2" w:rsidRDefault="003574D6" w:rsidP="003574D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71B6" w:rsidRPr="00740F94" w:rsidRDefault="009A169B" w:rsidP="00740F9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1.</w:t>
      </w:r>
      <w:r w:rsidR="003574D6" w:rsidRPr="005B15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 записка</w:t>
      </w:r>
    </w:p>
    <w:p w:rsidR="00C471B6" w:rsidRDefault="00C471B6" w:rsidP="003574D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5F4B" w:rsidRDefault="00C471B6" w:rsidP="004F5F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 направлена на развитие коммуникативных навыков и критического мышления у учащихся 10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го класса через участие в дебатах на английском языке. Она соответствует требованиям ФГОС и способствует формированию иноязычной коммуникативной </w:t>
      </w:r>
    </w:p>
    <w:p w:rsidR="00C471B6" w:rsidRDefault="00C471B6" w:rsidP="004F5F4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компетенции.</w:t>
      </w:r>
    </w:p>
    <w:p w:rsidR="009A169B" w:rsidRPr="00C471B6" w:rsidRDefault="009A169B" w:rsidP="004F5F4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5F4B" w:rsidRDefault="00740F94" w:rsidP="00740F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C471B6"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 программы:</w:t>
      </w:r>
      <w:r w:rsidR="00C471B6"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 совершенствование навыков устной речи и аргументации на</w:t>
      </w:r>
    </w:p>
    <w:p w:rsidR="00740F94" w:rsidRPr="00740F94" w:rsidRDefault="00C471B6" w:rsidP="00740F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 английском языке посредством технологии «Дебаты»</w:t>
      </w:r>
      <w:r w:rsidR="00740F94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="00740F94" w:rsidRPr="00740F94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 коммуникативной компетенции учащихся на основе личностно- ориентированной коммуникативной технологии.</w:t>
      </w:r>
    </w:p>
    <w:p w:rsidR="00C471B6" w:rsidRPr="00C471B6" w:rsidRDefault="00C471B6" w:rsidP="004F5F4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71B6" w:rsidRPr="00C471B6" w:rsidRDefault="00C471B6" w:rsidP="0057784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C471B6" w:rsidRPr="00C471B6" w:rsidRDefault="00C471B6" w:rsidP="00C471B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 лексический запас по актуальным темам;</w:t>
      </w:r>
    </w:p>
    <w:p w:rsidR="00C471B6" w:rsidRPr="00C471B6" w:rsidRDefault="00C471B6" w:rsidP="00C471B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 навыки работы в команде;</w:t>
      </w:r>
    </w:p>
    <w:p w:rsidR="00C471B6" w:rsidRPr="00C471B6" w:rsidRDefault="00C471B6" w:rsidP="00C471B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 анализировать информацию и критически её осмысливать;</w:t>
      </w:r>
    </w:p>
    <w:p w:rsidR="00C471B6" w:rsidRPr="00C471B6" w:rsidRDefault="00C471B6" w:rsidP="00C471B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 произношение и интонацию;</w:t>
      </w:r>
    </w:p>
    <w:p w:rsidR="00C471B6" w:rsidRDefault="00C471B6" w:rsidP="00C471B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 мотивацию к изучению английского языка.</w:t>
      </w:r>
    </w:p>
    <w:p w:rsidR="00740F94" w:rsidRPr="00101D7B" w:rsidRDefault="00740F94" w:rsidP="00740F9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1D7B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умений и навыков во всех видах речевой деятельности;</w:t>
      </w:r>
    </w:p>
    <w:p w:rsidR="00577845" w:rsidRPr="00330198" w:rsidRDefault="00577845" w:rsidP="0057784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0198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способности к анализу информации и аргументированному, логически выстроенному доказательству своих идей и взглядов,</w:t>
      </w:r>
    </w:p>
    <w:p w:rsidR="00577845" w:rsidRPr="00330198" w:rsidRDefault="00577845" w:rsidP="0057784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0198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умения представить свою работу;</w:t>
      </w:r>
    </w:p>
    <w:p w:rsidR="0084068D" w:rsidRPr="0084068D" w:rsidRDefault="00577845" w:rsidP="0084068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01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развитие познавательных умений и навыков через </w:t>
      </w:r>
      <w:proofErr w:type="spellStart"/>
      <w:r w:rsidRPr="00330198">
        <w:rPr>
          <w:rFonts w:ascii="Times New Roman" w:eastAsia="Times New Roman" w:hAnsi="Times New Roman" w:cs="Times New Roman"/>
          <w:color w:val="333333"/>
          <w:sz w:val="24"/>
          <w:szCs w:val="24"/>
        </w:rPr>
        <w:t>межпредметные</w:t>
      </w:r>
      <w:proofErr w:type="spellEnd"/>
      <w:r w:rsidRPr="003301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связи (с обществознанием);</w:t>
      </w:r>
    </w:p>
    <w:p w:rsidR="0084068D" w:rsidRDefault="00577845" w:rsidP="0084068D">
      <w:pPr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1D7B"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коммуникативной активности учащихся, их эмоциональной включенности в учебный процесс;</w:t>
      </w:r>
    </w:p>
    <w:p w:rsidR="00577845" w:rsidRPr="0084068D" w:rsidRDefault="00577845" w:rsidP="0084068D">
      <w:pPr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4068D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создание благоприятных условий для проявления индивидуальности и самоопределения в существующих точках зрения на определенную проблему, выбора своей позиции,</w:t>
      </w:r>
    </w:p>
    <w:p w:rsidR="00577845" w:rsidRPr="00101D7B" w:rsidRDefault="00577845" w:rsidP="00577845">
      <w:pPr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1D7B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умения аргументировано и спокойно отстаивать свою точку зрения и стараться убедить оппонентов, используя имеющуюся информацию по проблеме.</w:t>
      </w:r>
    </w:p>
    <w:p w:rsidR="00577845" w:rsidRPr="00101D7B" w:rsidRDefault="00577845" w:rsidP="00577845">
      <w:pPr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1D7B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 умение распределять работу в группе.</w:t>
      </w:r>
    </w:p>
    <w:p w:rsidR="00577845" w:rsidRPr="00330198" w:rsidRDefault="00577845" w:rsidP="00577845">
      <w:pPr>
        <w:numPr>
          <w:ilvl w:val="0"/>
          <w:numId w:val="1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1D7B">
        <w:rPr>
          <w:rFonts w:ascii="Times New Roman" w:eastAsia="Times New Roman" w:hAnsi="Times New Roman" w:cs="Times New Roman"/>
          <w:color w:val="333333"/>
          <w:sz w:val="24"/>
          <w:szCs w:val="24"/>
        </w:rPr>
        <w:t>Учить договариваться между собой.</w:t>
      </w:r>
    </w:p>
    <w:p w:rsidR="00577845" w:rsidRPr="00AE1574" w:rsidRDefault="00577845" w:rsidP="00577845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E1574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самостоятельно оценивать ситуацию и принимать решения, определяющие стратегию поведения</w:t>
      </w:r>
      <w:r>
        <w:t xml:space="preserve">, </w:t>
      </w:r>
      <w:r w:rsidRPr="00AE1574">
        <w:rPr>
          <w:rFonts w:ascii="Times New Roman" w:eastAsia="Times New Roman" w:hAnsi="Times New Roman" w:cs="Times New Roman"/>
          <w:color w:val="333333"/>
          <w:sz w:val="24"/>
          <w:szCs w:val="24"/>
        </w:rPr>
        <w:t>целеполагание.</w:t>
      </w:r>
    </w:p>
    <w:p w:rsidR="00740F94" w:rsidRPr="00577845" w:rsidRDefault="00577845" w:rsidP="0057784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5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планирование определение последовательности промежуточных целей с учетом </w:t>
      </w:r>
      <w:r w:rsidR="009A169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конечного результата; </w:t>
      </w:r>
    </w:p>
    <w:p w:rsidR="00577845" w:rsidRPr="00101D7B" w:rsidRDefault="00577845" w:rsidP="00577845">
      <w:pPr>
        <w:numPr>
          <w:ilvl w:val="0"/>
          <w:numId w:val="20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1D7B">
        <w:rPr>
          <w:rFonts w:ascii="Times New Roman" w:eastAsia="Times New Roman" w:hAnsi="Times New Roman" w:cs="Times New Roman"/>
          <w:color w:val="333333"/>
          <w:sz w:val="24"/>
          <w:szCs w:val="24"/>
        </w:rPr>
        <w:t>планирование учебного сотрудничества с учителем и сверстниками определение цели, функций участников, способов взаимодействия; умение участвовать в дискуссии; ясно, точно и логично излагать свою точку зрения; эффективно разрешать конфликты</w:t>
      </w:r>
    </w:p>
    <w:p w:rsidR="00577845" w:rsidRPr="00101D7B" w:rsidRDefault="00577845" w:rsidP="00577845">
      <w:pPr>
        <w:numPr>
          <w:ilvl w:val="0"/>
          <w:numId w:val="20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01D7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синтаксическими нормами иностранного</w:t>
      </w:r>
      <w:r w:rsidRPr="00101D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языка.</w:t>
      </w:r>
    </w:p>
    <w:p w:rsidR="00577845" w:rsidRPr="00C471B6" w:rsidRDefault="00577845" w:rsidP="009A169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71B6" w:rsidRDefault="00C471B6" w:rsidP="009A169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Возраст </w:t>
      </w: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учащихся: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 10 класс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 реализации: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 1 учебный год.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Объём: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 34 часа (1 час в неделю</w:t>
      </w:r>
      <w:proofErr w:type="gramStart"/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proofErr w:type="gramEnd"/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обучения: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 групповая.</w:t>
      </w:r>
    </w:p>
    <w:p w:rsidR="009A169B" w:rsidRPr="00C471B6" w:rsidRDefault="009A169B" w:rsidP="00C471B6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71B6" w:rsidRDefault="00C471B6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Планируемые результаты</w:t>
      </w:r>
    </w:p>
    <w:p w:rsidR="003F0BBA" w:rsidRPr="00C471B6" w:rsidRDefault="003F0BBA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71B6" w:rsidRPr="00C471B6" w:rsidRDefault="00C471B6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Личностные:</w:t>
      </w:r>
    </w:p>
    <w:p w:rsidR="00C471B6" w:rsidRPr="00C471B6" w:rsidRDefault="00C471B6" w:rsidP="00C471B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 уважительного отношения к различным точкам зрения;</w:t>
      </w:r>
    </w:p>
    <w:p w:rsidR="00C471B6" w:rsidRPr="00C471B6" w:rsidRDefault="00C471B6" w:rsidP="00C471B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 навыков сотрудничества;</w:t>
      </w:r>
    </w:p>
    <w:p w:rsidR="009A169B" w:rsidRDefault="00C471B6" w:rsidP="009A169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 уверенности в использовании английского языка.</w:t>
      </w:r>
    </w:p>
    <w:p w:rsidR="009A169B" w:rsidRDefault="00740F94" w:rsidP="009A169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69B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коммуникативной компетентности в общении и сотрудничестве со сверстниками в процессе образовательной, учебно-исследовательской, творческой деятельности;</w:t>
      </w:r>
    </w:p>
    <w:p w:rsidR="00740F94" w:rsidRPr="009A169B" w:rsidRDefault="00740F94" w:rsidP="009A169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69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умение выделить нравственный аспект поведения, а также соотносить поступки и события с теми или иными этическими принципами и нормами морали, которые принимаются и закрепляются в обществе.</w:t>
      </w:r>
    </w:p>
    <w:p w:rsidR="00740F94" w:rsidRPr="00C471B6" w:rsidRDefault="00740F94" w:rsidP="009A169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71B6" w:rsidRPr="00C471B6" w:rsidRDefault="00C471B6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471B6" w:rsidRPr="00C471B6" w:rsidRDefault="00C471B6" w:rsidP="00C471B6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 анализировать и систематизировать информацию;</w:t>
      </w:r>
    </w:p>
    <w:p w:rsidR="00740F94" w:rsidRPr="00740F94" w:rsidRDefault="00C471B6" w:rsidP="00740F9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 формулировать и аргументировать свою позицию;</w:t>
      </w:r>
    </w:p>
    <w:p w:rsidR="009A169B" w:rsidRDefault="00C471B6" w:rsidP="009A169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 публичного выступления.</w:t>
      </w:r>
    </w:p>
    <w:p w:rsidR="009A169B" w:rsidRDefault="00740F94" w:rsidP="009A169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69B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строить логически связное рассуждение, четко и аргументированно отстаивать свою точку зрения, а также приводить контраргументы в поддержку своей позиции по той или иной поднятой проблеме.</w:t>
      </w:r>
    </w:p>
    <w:p w:rsidR="009A169B" w:rsidRDefault="00740F94" w:rsidP="009A169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69B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навыков работы с информацией (извлекать информацию из различных источников, анализировать, систематизировать, представлять различными способами);</w:t>
      </w:r>
    </w:p>
    <w:p w:rsidR="00740F94" w:rsidRPr="009A169B" w:rsidRDefault="00740F94" w:rsidP="009A169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69B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 </w:t>
      </w:r>
      <w:r w:rsidRPr="009A169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</w:t>
      </w:r>
      <w:r w:rsidRPr="009A169B">
        <w:rPr>
          <w:rFonts w:ascii="Times New Roman" w:eastAsia="Times New Roman" w:hAnsi="Times New Roman" w:cs="Times New Roman"/>
          <w:color w:val="333333"/>
          <w:sz w:val="24"/>
          <w:szCs w:val="24"/>
        </w:rPr>
        <w:t>оммуникативной компетенции.</w:t>
      </w:r>
    </w:p>
    <w:p w:rsidR="009A169B" w:rsidRDefault="009A169B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71B6" w:rsidRPr="00C471B6" w:rsidRDefault="00C471B6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</w:p>
    <w:p w:rsidR="00C471B6" w:rsidRPr="00C471B6" w:rsidRDefault="00C471B6" w:rsidP="00C471B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 тематического словарного запаса;</w:t>
      </w:r>
    </w:p>
    <w:p w:rsidR="00C471B6" w:rsidRPr="00C471B6" w:rsidRDefault="00C471B6" w:rsidP="00C471B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 речевыми клише для дебатов;</w:t>
      </w:r>
    </w:p>
    <w:p w:rsidR="00C471B6" w:rsidRPr="00C471B6" w:rsidRDefault="00C471B6" w:rsidP="00C471B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улучшение навыков аудирования и говорения;</w:t>
      </w:r>
    </w:p>
    <w:p w:rsidR="009A169B" w:rsidRDefault="00C471B6" w:rsidP="009A169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 структуры дебатов и ролей участников.</w:t>
      </w:r>
    </w:p>
    <w:p w:rsidR="00740F94" w:rsidRPr="009A169B" w:rsidRDefault="00740F94" w:rsidP="009A169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69B">
        <w:rPr>
          <w:rFonts w:ascii="Times New Roman" w:eastAsia="Times New Roman" w:hAnsi="Times New Roman" w:cs="Times New Roman"/>
          <w:color w:val="333333"/>
          <w:sz w:val="24"/>
          <w:szCs w:val="24"/>
        </w:rPr>
        <w:t>уметь представлять аргументы в защиту своего мнения, подбирать контраргумент мнению оппонента;</w:t>
      </w:r>
    </w:p>
    <w:p w:rsidR="009A169B" w:rsidRPr="009A169B" w:rsidRDefault="009A169B" w:rsidP="009A169B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71B6" w:rsidRPr="00C471B6" w:rsidRDefault="00C471B6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Содержание программы</w:t>
      </w:r>
    </w:p>
    <w:p w:rsidR="00C471B6" w:rsidRPr="00C471B6" w:rsidRDefault="00C471B6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1. Введение в дебаты (5 часов)</w:t>
      </w:r>
    </w:p>
    <w:p w:rsidR="00C471B6" w:rsidRPr="00C471B6" w:rsidRDefault="00C471B6" w:rsidP="00C471B6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 с форматом дебатов;</w:t>
      </w:r>
    </w:p>
    <w:p w:rsidR="00C471B6" w:rsidRPr="00C471B6" w:rsidRDefault="00C471B6" w:rsidP="00C471B6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изучение ролей: спикеры, председатель, судьи;</w:t>
      </w:r>
    </w:p>
    <w:p w:rsidR="00C471B6" w:rsidRPr="00C471B6" w:rsidRDefault="00C471B6" w:rsidP="00C471B6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разбор структуры выступления;</w:t>
      </w:r>
    </w:p>
    <w:p w:rsidR="00C471B6" w:rsidRPr="00C471B6" w:rsidRDefault="00C471B6" w:rsidP="00C471B6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 правила ведения дискуссии.</w:t>
      </w:r>
    </w:p>
    <w:p w:rsidR="00C471B6" w:rsidRPr="00C471B6" w:rsidRDefault="00C471B6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2. Языковые средства для дебатов (6 часов)</w:t>
      </w:r>
    </w:p>
    <w:p w:rsidR="00C471B6" w:rsidRPr="00C471B6" w:rsidRDefault="00C471B6" w:rsidP="00C471B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фразы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выражения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мнения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 </w:t>
      </w:r>
      <w:r w:rsidRPr="00C4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 believe…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 </w:t>
      </w:r>
      <w:r w:rsidRPr="00C4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In my opinion…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C471B6" w:rsidRPr="00C471B6" w:rsidRDefault="00C471B6" w:rsidP="00C471B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клише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аргументации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 </w:t>
      </w:r>
      <w:r w:rsidRPr="00C4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Firstly…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 </w:t>
      </w:r>
      <w:r w:rsidRPr="00C4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Moreover…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 </w:t>
      </w:r>
      <w:r w:rsidRPr="00C4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For example…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C471B6" w:rsidRPr="00C471B6" w:rsidRDefault="00C471B6" w:rsidP="00C471B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выражения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опровержения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 </w:t>
      </w:r>
      <w:r w:rsidRPr="00C4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 can’t agree…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 </w:t>
      </w:r>
      <w:r w:rsidRPr="00C4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On the contrary…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C471B6" w:rsidRPr="00C471B6" w:rsidRDefault="00C471B6" w:rsidP="00C471B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фразы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подведения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 </w:t>
      </w:r>
      <w:r w:rsidRPr="00C4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To sum up…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 </w:t>
      </w:r>
      <w:r w:rsidRPr="00C4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In conclusion…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471B6" w:rsidRPr="00C471B6" w:rsidRDefault="00C471B6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3. Подготовка к дебатам (6 часов)</w:t>
      </w:r>
    </w:p>
    <w:p w:rsidR="00C471B6" w:rsidRPr="00C471B6" w:rsidRDefault="00C471B6" w:rsidP="00C471B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 темы и формулировка тезиса;</w:t>
      </w:r>
    </w:p>
    <w:p w:rsidR="00C471B6" w:rsidRPr="00C471B6" w:rsidRDefault="00C471B6" w:rsidP="00C471B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сбор аргументов «за» и «против»;</w:t>
      </w:r>
    </w:p>
    <w:p w:rsidR="00C471B6" w:rsidRPr="00C471B6" w:rsidRDefault="00C471B6" w:rsidP="00C471B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 с источниками информации;</w:t>
      </w:r>
    </w:p>
    <w:p w:rsidR="00C471B6" w:rsidRPr="00C471B6" w:rsidRDefault="00C471B6" w:rsidP="00C471B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 речи спикеров;</w:t>
      </w:r>
    </w:p>
    <w:p w:rsidR="00C471B6" w:rsidRPr="00C471B6" w:rsidRDefault="00C471B6" w:rsidP="00C471B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репетиция выступлений.</w:t>
      </w:r>
    </w:p>
    <w:p w:rsidR="00C471B6" w:rsidRPr="00C471B6" w:rsidRDefault="00C471B6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4. Практические дебаты (12 часов)</w:t>
      </w:r>
    </w:p>
    <w:p w:rsidR="00C471B6" w:rsidRPr="00C471B6" w:rsidRDefault="00C471B6" w:rsidP="00C471B6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 дебатов по темам:</w:t>
      </w:r>
    </w:p>
    <w:p w:rsidR="00C471B6" w:rsidRPr="00C471B6" w:rsidRDefault="00C471B6" w:rsidP="00C471B6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Should school uniforms be mandatory?</w:t>
      </w:r>
    </w:p>
    <w:p w:rsidR="00C471B6" w:rsidRPr="00C471B6" w:rsidRDefault="00C471B6" w:rsidP="00C471B6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Is social media harmful for teenagers?</w:t>
      </w:r>
    </w:p>
    <w:p w:rsidR="00C471B6" w:rsidRPr="00C471B6" w:rsidRDefault="00C471B6" w:rsidP="00C471B6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4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The current grading system does not work.</w:t>
      </w:r>
    </w:p>
    <w:p w:rsidR="00C471B6" w:rsidRPr="00C471B6" w:rsidRDefault="009A169B" w:rsidP="00C471B6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Is distance</w:t>
      </w:r>
      <w:r w:rsidR="00C471B6" w:rsidRPr="00C4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 learning as effective as traditional classes?</w:t>
      </w:r>
    </w:p>
    <w:p w:rsidR="00C471B6" w:rsidRPr="00C471B6" w:rsidRDefault="00C471B6" w:rsidP="00C471B6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 выступлений;</w:t>
      </w:r>
    </w:p>
    <w:p w:rsidR="00C471B6" w:rsidRPr="00C471B6" w:rsidRDefault="00C471B6" w:rsidP="00C471B6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обратная связь от судей и участников.</w:t>
      </w:r>
    </w:p>
    <w:p w:rsidR="00C471B6" w:rsidRPr="00C471B6" w:rsidRDefault="00C471B6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5. Итоговое мероприятие (5 часа)</w:t>
      </w:r>
    </w:p>
    <w:p w:rsidR="00C471B6" w:rsidRPr="00C471B6" w:rsidRDefault="00C471B6" w:rsidP="00C471B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 и проведение финальных дебатов на выбранную тему;</w:t>
      </w:r>
    </w:p>
    <w:p w:rsidR="00C471B6" w:rsidRPr="00C471B6" w:rsidRDefault="00C471B6" w:rsidP="00C471B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 лучших спикеров;</w:t>
      </w:r>
    </w:p>
    <w:p w:rsidR="00C471B6" w:rsidRDefault="00C471B6" w:rsidP="00C471B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 и обсуждение результатов.</w:t>
      </w:r>
    </w:p>
    <w:p w:rsidR="009A169B" w:rsidRPr="00C471B6" w:rsidRDefault="009A169B" w:rsidP="009A169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71B6" w:rsidRPr="00C471B6" w:rsidRDefault="00C471B6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Тематическое планирование</w:t>
      </w:r>
    </w:p>
    <w:tbl>
      <w:tblPr>
        <w:tblW w:w="11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6484"/>
        <w:gridCol w:w="3911"/>
      </w:tblGrid>
      <w:tr w:rsidR="00C471B6" w:rsidRPr="00C471B6" w:rsidTr="004F5F4B">
        <w:trPr>
          <w:tblHeader/>
        </w:trPr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 занятия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 часов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 Что такое дебаты?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 и правила дебатов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 выступления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Языковые средства для выражения мнения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Аргументация и контраргументация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 информации и подготовка аргументов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Репетиция дебатов: тема «Школьная форма»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Дебаты: «Шк</w:t>
            </w:r>
            <w:r w:rsidR="004A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ольная форма должна быть обязате</w:t>
            </w: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льной»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 дебатов и обратная связь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 к дебатам: «Социальные сети»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Дебаты: «Вредны ли соц</w:t>
            </w:r>
            <w:r w:rsidR="004F5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иальные </w:t>
            </w: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сети для подростков?»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 и обсуждение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 к дебатам: «Система оценок»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Дебаты: «Существующая система оценок не работает»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 и рефлексия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 к финальным дебатам </w:t>
            </w:r>
            <w:r w:rsidR="004F5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«Дистанционное </w:t>
            </w:r>
            <w:r w:rsidR="004F5F4B"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Финальные дебаты </w:t>
            </w:r>
            <w:r w:rsidR="004A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F5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Дистанционное</w:t>
            </w: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обучение такое же эффективное как традиционное обучение»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471B6" w:rsidRPr="00C471B6" w:rsidTr="004F5F4B">
        <w:tc>
          <w:tcPr>
            <w:tcW w:w="13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8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4A7FC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 итогов и награждение</w:t>
            </w:r>
          </w:p>
        </w:tc>
        <w:tc>
          <w:tcPr>
            <w:tcW w:w="391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471B6" w:rsidRPr="00C471B6" w:rsidRDefault="00C471B6" w:rsidP="00C471B6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9A169B" w:rsidRDefault="009A169B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71B6" w:rsidRPr="00C471B6" w:rsidRDefault="00C471B6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Формы контроля и оценки результатов</w:t>
      </w:r>
    </w:p>
    <w:p w:rsidR="00C471B6" w:rsidRPr="00C471B6" w:rsidRDefault="00C471B6" w:rsidP="00C471B6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 за активностью на занятиях;</w:t>
      </w:r>
    </w:p>
    <w:p w:rsidR="00C471B6" w:rsidRPr="00C471B6" w:rsidRDefault="00C471B6" w:rsidP="00C471B6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 выступлений по критериям:</w:t>
      </w:r>
    </w:p>
    <w:p w:rsidR="00C471B6" w:rsidRPr="00C471B6" w:rsidRDefault="00C471B6" w:rsidP="00C471B6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ясность изложения;</w:t>
      </w:r>
    </w:p>
    <w:p w:rsidR="00C471B6" w:rsidRPr="00C471B6" w:rsidRDefault="00C471B6" w:rsidP="00C471B6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убедительность аргументов;</w:t>
      </w:r>
    </w:p>
    <w:p w:rsidR="00C471B6" w:rsidRPr="00C471B6" w:rsidRDefault="00C471B6" w:rsidP="00C471B6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 языковых средств;</w:t>
      </w:r>
    </w:p>
    <w:p w:rsidR="00C471B6" w:rsidRPr="00C471B6" w:rsidRDefault="00C471B6" w:rsidP="00C471B6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 с оппонентами;</w:t>
      </w:r>
    </w:p>
    <w:p w:rsidR="00C471B6" w:rsidRPr="00C471B6" w:rsidRDefault="00C471B6" w:rsidP="00C471B6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самооценка и </w:t>
      </w:r>
      <w:proofErr w:type="spellStart"/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взаимооценка</w:t>
      </w:r>
      <w:proofErr w:type="spellEnd"/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участников;</w:t>
      </w:r>
    </w:p>
    <w:p w:rsidR="00C471B6" w:rsidRPr="00C471B6" w:rsidRDefault="00C471B6" w:rsidP="00C471B6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 отчёт с результатами дебатов.</w:t>
      </w:r>
    </w:p>
    <w:p w:rsidR="00C471B6" w:rsidRPr="00C471B6" w:rsidRDefault="00C471B6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Материально</w:t>
      </w: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noBreakHyphen/>
        <w:t>техническое обеспечение</w:t>
      </w:r>
    </w:p>
    <w:p w:rsidR="00C471B6" w:rsidRPr="00C471B6" w:rsidRDefault="00C471B6" w:rsidP="00C471B6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 пособия по английскому языку;</w:t>
      </w:r>
    </w:p>
    <w:p w:rsidR="00C471B6" w:rsidRPr="00C471B6" w:rsidRDefault="00C471B6" w:rsidP="00C471B6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 к </w:t>
      </w:r>
      <w:r w:rsidR="004F5F4B"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Интернет-ресурсам</w:t>
      </w: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 для поиска информации;</w:t>
      </w:r>
    </w:p>
    <w:p w:rsidR="00C471B6" w:rsidRPr="00C471B6" w:rsidRDefault="00C471B6" w:rsidP="00C471B6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мультимедийное оборудование для презентаций;</w:t>
      </w:r>
    </w:p>
    <w:p w:rsidR="00C471B6" w:rsidRPr="00C471B6" w:rsidRDefault="00C471B6" w:rsidP="00C471B6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раздаточные материалы (карточки с темами, клише для дебатов).</w:t>
      </w:r>
    </w:p>
    <w:p w:rsidR="00C471B6" w:rsidRPr="00C471B6" w:rsidRDefault="00C471B6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Методические рекомендации</w:t>
      </w:r>
    </w:p>
    <w:p w:rsidR="00C471B6" w:rsidRPr="00C471B6" w:rsidRDefault="00C471B6" w:rsidP="00C471B6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начинать с простых тем и постепенно усложнять задания;</w:t>
      </w:r>
    </w:p>
    <w:p w:rsidR="00C471B6" w:rsidRPr="00C471B6" w:rsidRDefault="00C471B6" w:rsidP="00C471B6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поощрять участие всех учащихся, даже тех, кто стесняется говорить;</w:t>
      </w:r>
    </w:p>
    <w:p w:rsidR="00C471B6" w:rsidRPr="00C471B6" w:rsidRDefault="00C471B6" w:rsidP="00C471B6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 игровые элементы для снятия напряжения;</w:t>
      </w:r>
    </w:p>
    <w:p w:rsidR="00C471B6" w:rsidRPr="00C471B6" w:rsidRDefault="00C471B6" w:rsidP="00C471B6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 чёткие инструкции перед каждым этапом дебатов;</w:t>
      </w:r>
    </w:p>
    <w:p w:rsidR="00C471B6" w:rsidRPr="00C471B6" w:rsidRDefault="00C471B6" w:rsidP="00C471B6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1B6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 каждого раунда проводить разбор ошибок и успехов.</w:t>
      </w:r>
    </w:p>
    <w:p w:rsidR="00C471B6" w:rsidRPr="00C471B6" w:rsidRDefault="00C471B6" w:rsidP="00C471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FC0" w:rsidRDefault="004A7FC0" w:rsidP="003574D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FC0" w:rsidRDefault="004A7FC0" w:rsidP="009A169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4A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39B4"/>
    <w:multiLevelType w:val="multilevel"/>
    <w:tmpl w:val="FC4C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36BEA"/>
    <w:multiLevelType w:val="multilevel"/>
    <w:tmpl w:val="87D2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01CAE"/>
    <w:multiLevelType w:val="multilevel"/>
    <w:tmpl w:val="F21E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05D0E"/>
    <w:multiLevelType w:val="multilevel"/>
    <w:tmpl w:val="6446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53B99"/>
    <w:multiLevelType w:val="multilevel"/>
    <w:tmpl w:val="18A2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14986"/>
    <w:multiLevelType w:val="multilevel"/>
    <w:tmpl w:val="C3D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9E3F81"/>
    <w:multiLevelType w:val="multilevel"/>
    <w:tmpl w:val="069E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F7CBD"/>
    <w:multiLevelType w:val="multilevel"/>
    <w:tmpl w:val="7B24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EA7047"/>
    <w:multiLevelType w:val="multilevel"/>
    <w:tmpl w:val="2714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B6BDE"/>
    <w:multiLevelType w:val="multilevel"/>
    <w:tmpl w:val="C556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520C07"/>
    <w:multiLevelType w:val="multilevel"/>
    <w:tmpl w:val="3DA2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6A2923"/>
    <w:multiLevelType w:val="multilevel"/>
    <w:tmpl w:val="A91E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AA1402"/>
    <w:multiLevelType w:val="multilevel"/>
    <w:tmpl w:val="9FA0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E63E40"/>
    <w:multiLevelType w:val="hybridMultilevel"/>
    <w:tmpl w:val="5FF6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204FBA"/>
    <w:multiLevelType w:val="multilevel"/>
    <w:tmpl w:val="AE9C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334689"/>
    <w:multiLevelType w:val="multilevel"/>
    <w:tmpl w:val="5A0E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4F32B0"/>
    <w:multiLevelType w:val="multilevel"/>
    <w:tmpl w:val="7488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32176D"/>
    <w:multiLevelType w:val="multilevel"/>
    <w:tmpl w:val="E3BA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5C1C72"/>
    <w:multiLevelType w:val="multilevel"/>
    <w:tmpl w:val="F9D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767E89"/>
    <w:multiLevelType w:val="multilevel"/>
    <w:tmpl w:val="6A04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9"/>
  </w:num>
  <w:num w:numId="6">
    <w:abstractNumId w:val="11"/>
  </w:num>
  <w:num w:numId="7">
    <w:abstractNumId w:val="6"/>
  </w:num>
  <w:num w:numId="8">
    <w:abstractNumId w:val="12"/>
  </w:num>
  <w:num w:numId="9">
    <w:abstractNumId w:val="2"/>
  </w:num>
  <w:num w:numId="10">
    <w:abstractNumId w:val="14"/>
  </w:num>
  <w:num w:numId="11">
    <w:abstractNumId w:val="5"/>
  </w:num>
  <w:num w:numId="12">
    <w:abstractNumId w:val="18"/>
  </w:num>
  <w:num w:numId="13">
    <w:abstractNumId w:val="3"/>
  </w:num>
  <w:num w:numId="14">
    <w:abstractNumId w:val="17"/>
  </w:num>
  <w:num w:numId="15">
    <w:abstractNumId w:val="16"/>
  </w:num>
  <w:num w:numId="16">
    <w:abstractNumId w:val="8"/>
  </w:num>
  <w:num w:numId="17">
    <w:abstractNumId w:val="13"/>
  </w:num>
  <w:num w:numId="18">
    <w:abstractNumId w:val="15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08"/>
    <w:rsid w:val="00066BB4"/>
    <w:rsid w:val="003574D6"/>
    <w:rsid w:val="003F0BBA"/>
    <w:rsid w:val="004A7FC0"/>
    <w:rsid w:val="004F5F4B"/>
    <w:rsid w:val="00577845"/>
    <w:rsid w:val="00740F94"/>
    <w:rsid w:val="0084068D"/>
    <w:rsid w:val="00967B90"/>
    <w:rsid w:val="009A169B"/>
    <w:rsid w:val="00C471B6"/>
    <w:rsid w:val="00FA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CBCB1-B889-469F-8070-C57E1F1A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357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5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84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2026-03-12T08:28:00Z</dcterms:created>
  <dcterms:modified xsi:type="dcterms:W3CDTF">2026-03-12T11:01:00Z</dcterms:modified>
</cp:coreProperties>
</file>