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706" w:rsidRPr="00384706" w:rsidRDefault="00384706" w:rsidP="00F05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84706">
        <w:rPr>
          <w:rFonts w:ascii="Times New Roman" w:eastAsia="Times New Roman" w:hAnsi="Times New Roman" w:cs="Times New Roman"/>
          <w:b/>
        </w:rPr>
        <w:t xml:space="preserve">Технологическая карта урока </w:t>
      </w:r>
    </w:p>
    <w:tbl>
      <w:tblPr>
        <w:tblpPr w:leftFromText="180" w:rightFromText="180" w:bottomFromText="200" w:vertAnchor="text" w:horzAnchor="page" w:tblpX="820" w:tblpY="224"/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4"/>
        <w:gridCol w:w="11306"/>
      </w:tblGrid>
      <w:tr w:rsidR="00384706" w:rsidRPr="00384706" w:rsidTr="00B81533">
        <w:tc>
          <w:tcPr>
            <w:tcW w:w="4004" w:type="dxa"/>
          </w:tcPr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384706">
              <w:rPr>
                <w:rFonts w:ascii="Times New Roman" w:eastAsia="Times New Roman" w:hAnsi="Times New Roman" w:cs="Times New Roman"/>
                <w:i/>
              </w:rPr>
              <w:t>Предмет</w:t>
            </w:r>
          </w:p>
        </w:tc>
        <w:tc>
          <w:tcPr>
            <w:tcW w:w="11306" w:type="dxa"/>
          </w:tcPr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4706">
              <w:rPr>
                <w:rFonts w:ascii="Times New Roman" w:eastAsia="Times New Roman" w:hAnsi="Times New Roman" w:cs="Times New Roman"/>
              </w:rPr>
              <w:t xml:space="preserve">технология </w:t>
            </w:r>
          </w:p>
        </w:tc>
      </w:tr>
      <w:tr w:rsidR="00384706" w:rsidRPr="00384706" w:rsidTr="00B81533">
        <w:tc>
          <w:tcPr>
            <w:tcW w:w="4004" w:type="dxa"/>
          </w:tcPr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384706">
              <w:rPr>
                <w:rFonts w:ascii="Times New Roman" w:eastAsia="Times New Roman" w:hAnsi="Times New Roman" w:cs="Times New Roman"/>
                <w:i/>
              </w:rPr>
              <w:t>Класс</w:t>
            </w:r>
          </w:p>
        </w:tc>
        <w:tc>
          <w:tcPr>
            <w:tcW w:w="11306" w:type="dxa"/>
          </w:tcPr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470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84706" w:rsidRPr="00384706" w:rsidTr="00B81533">
        <w:tc>
          <w:tcPr>
            <w:tcW w:w="4004" w:type="dxa"/>
          </w:tcPr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Тип урока</w:t>
            </w:r>
          </w:p>
        </w:tc>
        <w:tc>
          <w:tcPr>
            <w:tcW w:w="11306" w:type="dxa"/>
          </w:tcPr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Практико-ориентированный</w:t>
            </w:r>
          </w:p>
        </w:tc>
      </w:tr>
      <w:tr w:rsidR="00384706" w:rsidRPr="00384706" w:rsidTr="00B81533">
        <w:tc>
          <w:tcPr>
            <w:tcW w:w="4004" w:type="dxa"/>
          </w:tcPr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Технология построения       урока</w:t>
            </w:r>
          </w:p>
        </w:tc>
        <w:tc>
          <w:tcPr>
            <w:tcW w:w="11306" w:type="dxa"/>
          </w:tcPr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 – диалогическая, практическая работа</w:t>
            </w:r>
          </w:p>
        </w:tc>
      </w:tr>
      <w:tr w:rsidR="00384706" w:rsidRPr="00384706" w:rsidTr="00B81533">
        <w:tc>
          <w:tcPr>
            <w:tcW w:w="4004" w:type="dxa"/>
          </w:tcPr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11306" w:type="dxa"/>
          </w:tcPr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Бумага, ее виды и свойства.</w:t>
            </w:r>
          </w:p>
        </w:tc>
      </w:tr>
      <w:tr w:rsidR="00384706" w:rsidRPr="00384706" w:rsidTr="00B81533">
        <w:tc>
          <w:tcPr>
            <w:tcW w:w="4004" w:type="dxa"/>
          </w:tcPr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Цель </w:t>
            </w:r>
          </w:p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Задачи:</w:t>
            </w:r>
          </w:p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06" w:type="dxa"/>
          </w:tcPr>
          <w:p w:rsidR="00384706" w:rsidRPr="00384706" w:rsidRDefault="00384706" w:rsidP="00384706">
            <w:pPr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384706">
              <w:rPr>
                <w:rFonts w:ascii="Times New Roman" w:eastAsia="Yu Mincho" w:hAnsi="Times New Roman" w:cs="Times New Roman"/>
                <w:b/>
                <w:noProof/>
                <w:color w:val="000000"/>
                <w:sz w:val="24"/>
                <w:szCs w:val="24"/>
                <w:lang w:eastAsia="ja-JP"/>
              </w:rPr>
              <w:t>Предметные:</w:t>
            </w:r>
            <w:r w:rsidRPr="00384706">
              <w:rPr>
                <w:rFonts w:ascii="Calibri" w:eastAsia="Yu Mincho" w:hAnsi="Calibri" w:cs="Times New Roman"/>
                <w:i/>
                <w:iCs/>
                <w:noProof/>
                <w:color w:val="000000"/>
                <w:lang w:eastAsia="ja-JP"/>
              </w:rPr>
              <w:t> </w:t>
            </w:r>
            <w:r w:rsidRPr="00384706">
              <w:rPr>
                <w:rFonts w:ascii="Arial" w:eastAsia="Yu Mincho" w:hAnsi="Arial" w:cs="Arial"/>
                <w:noProof/>
                <w:lang w:eastAsia="ja-JP"/>
              </w:rPr>
              <w:t xml:space="preserve"> </w:t>
            </w: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  <w:t>знания о свойствах бумаги, приёмах работы с ней, используемых при этом инструментах и приспособлениях;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Arial" w:eastAsia="Yu Mincho" w:hAnsi="Arial" w:cs="Arial"/>
                <w:noProof/>
                <w:lang w:eastAsia="ja-JP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  <w:t>умение применять различные приёмы работы с бумагой в практической деятельно</w:t>
            </w:r>
            <w:r w:rsidRPr="00384706">
              <w:rPr>
                <w:rFonts w:ascii="Arial" w:eastAsia="Yu Mincho" w:hAnsi="Arial" w:cs="Arial"/>
                <w:noProof/>
                <w:lang w:eastAsia="ja-JP"/>
              </w:rPr>
              <w:t>сти.</w:t>
            </w:r>
          </w:p>
          <w:p w:rsidR="00384706" w:rsidRPr="00384706" w:rsidRDefault="00384706" w:rsidP="003847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3847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ja-JP"/>
              </w:rPr>
              <w:t>Метапредметные</w:t>
            </w:r>
            <w:proofErr w:type="spellEnd"/>
            <w:r w:rsidRPr="0038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(УУД):   совершенствовать умение самостоятельно определять цели своего обучения, ставить и формулировать для себя новые задачи в учебе и познавательной деятельности.</w:t>
            </w:r>
            <w:r w:rsidRPr="0038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br/>
              <w:t>Способствовать формированию умения организовывать учебное сотрудничество и совместную деятельность с учителем и сверстниками; работать индивидуально и в группе: находить общее решение и разрешать конфликты на основе согласования позиций и учета интересов; формулировать, аргументировать и отстаивать свое мнение;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ja-JP"/>
              </w:rPr>
              <w:t>Личностные:</w:t>
            </w:r>
            <w:r w:rsidRPr="0038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38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-понимание, для чего необходимы знания и умения, приобретённые на уроке;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38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проявление интереса к предмету;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  <w:t>-формировать и развивать экологическое мышление, умение применять его в познавательной, коммуникативной, социальной практике и профессиональной ориентации;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</w:p>
          <w:p w:rsidR="00384706" w:rsidRPr="00384706" w:rsidRDefault="00384706" w:rsidP="00384706">
            <w:pPr>
              <w:rPr>
                <w:rFonts w:ascii="Times New Roman" w:eastAsia="Yu Mincho" w:hAnsi="Times New Roman" w:cs="Times New Roman"/>
                <w:b/>
                <w:noProof/>
                <w:lang w:eastAsia="ru-RU"/>
              </w:rPr>
            </w:pPr>
            <w:r w:rsidRPr="00384706">
              <w:rPr>
                <w:rFonts w:ascii="Times New Roman" w:eastAsia="Yu Mincho" w:hAnsi="Times New Roman" w:cs="Times New Roman"/>
                <w:b/>
                <w:noProof/>
                <w:lang w:eastAsia="ru-RU"/>
              </w:rPr>
              <w:t xml:space="preserve">Здоровьесберегающие: </w:t>
            </w: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благоприятные условия для сохранения здоровья школьников на уроке: организовать двигательную активность, следить за осанкой.</w:t>
            </w:r>
          </w:p>
        </w:tc>
      </w:tr>
      <w:tr w:rsidR="00384706" w:rsidRPr="00384706" w:rsidTr="00B81533">
        <w:tc>
          <w:tcPr>
            <w:tcW w:w="4004" w:type="dxa"/>
          </w:tcPr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Зрительный ряд</w:t>
            </w:r>
          </w:p>
        </w:tc>
        <w:tc>
          <w:tcPr>
            <w:tcW w:w="11306" w:type="dxa"/>
          </w:tcPr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Презентация, раздаточный материал</w:t>
            </w:r>
          </w:p>
        </w:tc>
      </w:tr>
      <w:tr w:rsidR="00384706" w:rsidRPr="00384706" w:rsidTr="00B81533">
        <w:tc>
          <w:tcPr>
            <w:tcW w:w="4004" w:type="dxa"/>
          </w:tcPr>
          <w:p w:rsidR="00384706" w:rsidRPr="00384706" w:rsidRDefault="00384706" w:rsidP="00384706">
            <w:pPr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Материалы и принадлежности к уроку</w:t>
            </w:r>
          </w:p>
        </w:tc>
        <w:tc>
          <w:tcPr>
            <w:tcW w:w="11306" w:type="dxa"/>
          </w:tcPr>
          <w:p w:rsidR="00384706" w:rsidRPr="00384706" w:rsidRDefault="00384706" w:rsidP="0038470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видов бумаги, клей, ножницы.</w:t>
            </w:r>
          </w:p>
        </w:tc>
      </w:tr>
    </w:tbl>
    <w:p w:rsidR="00384706" w:rsidRDefault="00384706" w:rsidP="00384706">
      <w:pPr>
        <w:tabs>
          <w:tab w:val="left" w:pos="564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053EA" w:rsidRDefault="00F053EA" w:rsidP="00384706">
      <w:pPr>
        <w:tabs>
          <w:tab w:val="left" w:pos="564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053EA" w:rsidRDefault="00F053EA" w:rsidP="00384706">
      <w:pPr>
        <w:tabs>
          <w:tab w:val="left" w:pos="564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053EA" w:rsidRDefault="00F053EA" w:rsidP="00384706">
      <w:pPr>
        <w:tabs>
          <w:tab w:val="left" w:pos="564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053EA" w:rsidRPr="00384706" w:rsidRDefault="00F053EA" w:rsidP="00384706">
      <w:pPr>
        <w:tabs>
          <w:tab w:val="left" w:pos="564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84706" w:rsidRPr="00384706" w:rsidRDefault="00384706" w:rsidP="00384706">
      <w:pPr>
        <w:tabs>
          <w:tab w:val="left" w:pos="564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847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Технология изучения.</w:t>
      </w:r>
    </w:p>
    <w:tbl>
      <w:tblPr>
        <w:tblW w:w="5365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"/>
        <w:gridCol w:w="2006"/>
        <w:gridCol w:w="3684"/>
        <w:gridCol w:w="1984"/>
        <w:gridCol w:w="5955"/>
        <w:gridCol w:w="1931"/>
        <w:gridCol w:w="53"/>
      </w:tblGrid>
      <w:tr w:rsidR="00384706" w:rsidRPr="00384706" w:rsidTr="00F053EA">
        <w:tc>
          <w:tcPr>
            <w:tcW w:w="64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Этапы урока</w:t>
            </w:r>
          </w:p>
        </w:tc>
        <w:tc>
          <w:tcPr>
            <w:tcW w:w="1179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Формируемые умения</w:t>
            </w:r>
          </w:p>
        </w:tc>
        <w:tc>
          <w:tcPr>
            <w:tcW w:w="635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Цели этапа</w:t>
            </w:r>
          </w:p>
        </w:tc>
        <w:tc>
          <w:tcPr>
            <w:tcW w:w="1906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63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Деятельность обучающегося</w:t>
            </w:r>
          </w:p>
        </w:tc>
      </w:tr>
      <w:tr w:rsidR="00384706" w:rsidRPr="00384706" w:rsidTr="00F053EA">
        <w:tc>
          <w:tcPr>
            <w:tcW w:w="64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(этап мотивации).</w:t>
            </w:r>
          </w:p>
        </w:tc>
        <w:tc>
          <w:tcPr>
            <w:tcW w:w="1179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УУД: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-осуществлять самоконтроль;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овладевать умением прогнозировать;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брать на себя ответственность и инициативу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Познавательные  УУД</w:t>
            </w:r>
            <w:proofErr w:type="gramEnd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 исследования</w:t>
            </w:r>
            <w:proofErr w:type="gramEnd"/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, поиска, отбора необходимой информации,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изучаемого материала;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самостоятельное создание способов решения проблем творческого характера.</w:t>
            </w:r>
          </w:p>
        </w:tc>
        <w:tc>
          <w:tcPr>
            <w:tcW w:w="635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учащихся к работе на уроке: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на личностно-значимом уровне внутренней готовности выполнения нормативных требований</w:t>
            </w:r>
          </w:p>
        </w:tc>
        <w:tc>
          <w:tcPr>
            <w:tcW w:w="1906" w:type="pct"/>
          </w:tcPr>
          <w:p w:rsidR="00384706" w:rsidRPr="00384706" w:rsidRDefault="00384706" w:rsidP="00384706">
            <w:pPr>
              <w:numPr>
                <w:ilvl w:val="0"/>
                <w:numId w:val="1"/>
              </w:numPr>
              <w:tabs>
                <w:tab w:val="left" w:pos="112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Здравствуйте! </w:t>
            </w:r>
          </w:p>
          <w:p w:rsidR="00384706" w:rsidRPr="00384706" w:rsidRDefault="00384706" w:rsidP="0038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пришли сюда учиться, </w:t>
            </w: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 лениться, а трудиться, </w:t>
            </w: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Работаем  старательно </w:t>
            </w: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Слушаем внимательно!</w:t>
            </w:r>
          </w:p>
          <w:p w:rsidR="00384706" w:rsidRPr="00384706" w:rsidRDefault="00384706" w:rsidP="003847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рабочего места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706" w:rsidRPr="00384706" w:rsidTr="00F053EA">
        <w:tc>
          <w:tcPr>
            <w:tcW w:w="64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Актуализация опорных знаний и умений.</w:t>
            </w:r>
          </w:p>
        </w:tc>
        <w:tc>
          <w:tcPr>
            <w:tcW w:w="1179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УУД</w:t>
            </w:r>
            <w:proofErr w:type="gramEnd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-осуществлять самоконтроль;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овладевать умением прогнозировать;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-обсуждать задание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Активизация мыслительных операций </w:t>
            </w: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 познавательных</w:t>
            </w:r>
            <w:proofErr w:type="gramEnd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процессов </w:t>
            </w: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(внимание, память)</w:t>
            </w: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pct"/>
          </w:tcPr>
          <w:p w:rsidR="00384706" w:rsidRPr="00384706" w:rsidRDefault="00384706" w:rsidP="00384706">
            <w:pPr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  <w:t>(притча)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  <w:t>Один старец призвал однажды своих учеников и показал им лист чистой бумаги, в середине которого стояла черная точка.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  <w:t>— Что вы здесь видите? — спросил старец.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  <w:t>— Точку. — ответил один.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  <w:t>— Черную точку. — подтвердил другой.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  <w:t>— Жирную черную точку, — уточнил третий.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  <w:t>И тогда их любимый учитель сел в угол и заплакал.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  <w:t>— Скажи нам, о чем ты так горько плачешь? — удивились ученики.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  <w:t>— Я плачу о том, что все мои ученики увидели только маленькую черную точку и никто из них не заметил чистого белого листа…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Calibri" w:eastAsia="Yu Mincho" w:hAnsi="Calibri" w:cs="Times New Roman"/>
                <w:noProof/>
                <w:lang w:eastAsia="ru-RU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  <w:t>Я думаю вы догадались о чем пойдет речь сегодня на уроке?</w:t>
            </w:r>
          </w:p>
        </w:tc>
        <w:tc>
          <w:tcPr>
            <w:tcW w:w="63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Смотрят на слайд и дают ответ 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Пробуют определить тему урока.</w:t>
            </w:r>
          </w:p>
          <w:p w:rsidR="00384706" w:rsidRPr="00384706" w:rsidRDefault="00384706" w:rsidP="00384706">
            <w:pPr>
              <w:shd w:val="clear" w:color="auto" w:fill="FFFFFF"/>
              <w:spacing w:after="15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4706" w:rsidRPr="00384706" w:rsidTr="00F053EA">
        <w:tc>
          <w:tcPr>
            <w:tcW w:w="64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3.Постановка учебной проблемы.</w:t>
            </w:r>
          </w:p>
        </w:tc>
        <w:tc>
          <w:tcPr>
            <w:tcW w:w="1179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Познавательные УУД </w:t>
            </w: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действия по исследованию, поиску и отбору необходимой информации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УУД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самостоятельно извлекать нужную информацию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анализ учебного материала;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 владеть художественными терминами;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коммуникативные: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слушать и понимать речь других;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-умение грамотно ( точно , понятно и развёрнуто)выражать свои мысли   с помощью разговорной речи ,во время ответов.</w:t>
            </w:r>
          </w:p>
        </w:tc>
        <w:tc>
          <w:tcPr>
            <w:tcW w:w="635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мотивации для принятия цели учебно-познавательной деятельности творческого характера учащимися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Давайте предположим, что мы должны узнать о бумаге?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думаете, для чего важно знать информацию о бумаге, полезна ли эта информация? Почему?</w:t>
            </w:r>
          </w:p>
          <w:p w:rsidR="00384706" w:rsidRPr="00384706" w:rsidRDefault="00384706" w:rsidP="0038470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ja-JP"/>
              </w:rPr>
            </w:pPr>
          </w:p>
          <w:p w:rsidR="00384706" w:rsidRPr="00384706" w:rsidRDefault="00F053EA" w:rsidP="0038470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384706" w:rsidRPr="0038470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https://docs.google.com/presentation/d/1jyXxQaYCdnv3wGx-h3DNhThNx3xmpivI/edit?usp=sharing&amp;ouid=105022630095954710023&amp;rtpof=true&amp;sd=true</w:t>
              </w:r>
            </w:hyperlink>
          </w:p>
          <w:p w:rsidR="00384706" w:rsidRPr="00384706" w:rsidRDefault="00384706" w:rsidP="0038470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дают ответ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706" w:rsidRPr="00384706" w:rsidTr="00F053EA">
        <w:tc>
          <w:tcPr>
            <w:tcW w:w="645" w:type="pct"/>
            <w:gridSpan w:val="2"/>
            <w:vMerge w:val="restar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4.Открытие нового знания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первичная проверка понимания</w:t>
            </w:r>
          </w:p>
        </w:tc>
        <w:tc>
          <w:tcPr>
            <w:tcW w:w="1179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Познавательные: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своей системе знаний (определение границ знания-незнания);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-смысловое чтение;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-определение основной и второстепенной информации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инициативное сотрудничество в парах в поиске и сборе информации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регулятивные: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сохранять заданную цель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-уметь планировать свою деятельность на уроке под руководством учителя 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Предметные: 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владеть художественными терминами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Личностные УУД: 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осознание, исследование и </w:t>
            </w:r>
            <w:proofErr w:type="spellStart"/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прнятие</w:t>
            </w:r>
            <w:proofErr w:type="spellEnd"/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ценностей  и смыслов.</w:t>
            </w:r>
          </w:p>
        </w:tc>
        <w:tc>
          <w:tcPr>
            <w:tcW w:w="635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Установление </w:t>
            </w:r>
            <w:proofErr w:type="gramStart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правильности  и</w:t>
            </w:r>
            <w:proofErr w:type="gramEnd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осознанности усвоения учебного материала, выявление пробелов и неверных представлений,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их коррекция</w:t>
            </w:r>
          </w:p>
        </w:tc>
        <w:tc>
          <w:tcPr>
            <w:tcW w:w="1906" w:type="pct"/>
          </w:tcPr>
          <w:p w:rsidR="00384706" w:rsidRPr="00384706" w:rsidRDefault="00384706" w:rsidP="00384706">
            <w:pPr>
              <w:rPr>
                <w:rFonts w:ascii="Times New Roman" w:eastAsia="Yu Mincho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Yu Mincho" w:hAnsi="Times New Roman" w:cs="Times New Roman"/>
                <w:b/>
                <w:noProof/>
                <w:sz w:val="24"/>
                <w:szCs w:val="24"/>
                <w:lang w:eastAsia="ru-RU"/>
              </w:rPr>
              <w:t>История изобретения бумаги</w:t>
            </w:r>
          </w:p>
          <w:p w:rsidR="00384706" w:rsidRPr="00384706" w:rsidRDefault="00384706" w:rsidP="00384706">
            <w:pPr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  <w:t xml:space="preserve">У бумаги было много предшественников. Камень и глина, дерево и кость, кожа и береста, воск и металл, папирус и пергамент все они в разны исторические эпохи служили людям в качестве материалов для письма. Но каждый из них был не вполне пригоден для этого. </w:t>
            </w:r>
          </w:p>
          <w:p w:rsidR="00384706" w:rsidRPr="00384706" w:rsidRDefault="00384706" w:rsidP="00384706">
            <w:pPr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  <w:t>Так, когда и кем была изобретена бумага?</w:t>
            </w:r>
          </w:p>
          <w:p w:rsidR="00384706" w:rsidRPr="00384706" w:rsidRDefault="00384706" w:rsidP="00384706">
            <w:pPr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  <w:t xml:space="preserve">Бумага была изобретена в 105 году н.э. китайским министром земледелия Цай Лунем. Он научился ее делать из коры тутового дерева, взял кору, разделил ее на волокна, растолок, смешал с водой, раскатал и положил на просушку. Он получил тонкий лист материала, напоминающего современную бумагу. Позже Цай Лунь усовершенствовал технику </w:t>
            </w: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изготовления бумаги, добавляя в бумажную массу кусочки тряпки, частички рыболовной сети. Такой метод распространился по Китаю и его долго хранили в секрете.</w:t>
            </w:r>
          </w:p>
          <w:p w:rsidR="00384706" w:rsidRPr="00384706" w:rsidRDefault="00384706" w:rsidP="00384706">
            <w:pPr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ru-RU"/>
              </w:rPr>
              <w:t>В России производство бумаги зародилось в конце 16 века - при Иване Грозном. И лишь в конце 18 века были разработаны автоматические бумагоделательные машины, позволяющие получать непрерывный лист бумаги. В России по указу Петра 1 в 1817г. была установлена первая бумагоделательная машина.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Назовите предшественников бумаги)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(Камень и глина, дерево и кость, кожа и береста, воск и металл, папирус и пергамент все они в разны исторические эпохи служили людям в качестве материалов для письма.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2гр.Когда и кем была изобретена бумага)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Бумага была изобретена в 105 году н.э. китайским министром земледелия </w:t>
            </w:r>
            <w:proofErr w:type="spellStart"/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Цай</w:t>
            </w:r>
            <w:proofErr w:type="spellEnd"/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Лунем.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  <w:proofErr w:type="gramEnd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Когда зародилось производство бумаги в России?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16 века - при Иване Грозном.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гр. Когда в России была установлена первая бумагоделательная машина?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по указу Петра 1 в 1817г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ее получают в наше время.?</w:t>
            </w: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4706">
              <w:rPr>
                <w:rFonts w:ascii="Times New Roman" w:eastAsia="Times New Roman" w:hAnsi="Times New Roman" w:cs="Times New Roman"/>
                <w:sz w:val="32"/>
                <w:szCs w:val="32"/>
              </w:rPr>
              <w:t>Видео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проверка понимания информации.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Расставить в правильном порядке этапы производства бумаги</w:t>
            </w:r>
          </w:p>
          <w:tbl>
            <w:tblPr>
              <w:tblStyle w:val="1"/>
              <w:tblpPr w:leftFromText="180" w:rightFromText="180" w:vertAnchor="text" w:horzAnchor="margin" w:tblpYSpec="inside"/>
              <w:tblOverlap w:val="never"/>
              <w:tblW w:w="5665" w:type="dxa"/>
              <w:tblLayout w:type="fixed"/>
              <w:tblLook w:val="04A0" w:firstRow="1" w:lastRow="0" w:firstColumn="1" w:lastColumn="0" w:noHBand="0" w:noVBand="1"/>
            </w:tblPr>
            <w:tblGrid>
              <w:gridCol w:w="5655"/>
              <w:gridCol w:w="10"/>
            </w:tblGrid>
            <w:tr w:rsidR="00384706" w:rsidRPr="00384706" w:rsidTr="00B81533">
              <w:trPr>
                <w:trHeight w:val="518"/>
              </w:trPr>
              <w:tc>
                <w:tcPr>
                  <w:tcW w:w="5665" w:type="dxa"/>
                  <w:gridSpan w:val="2"/>
                </w:tcPr>
                <w:p w:rsidR="00384706" w:rsidRPr="00384706" w:rsidRDefault="00384706" w:rsidP="00384706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384706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Восстановите последовательность этапов производства бумаги.</w:t>
                  </w:r>
                </w:p>
              </w:tc>
            </w:tr>
            <w:tr w:rsidR="00384706" w:rsidRPr="00384706" w:rsidTr="00B81533">
              <w:trPr>
                <w:gridAfter w:val="1"/>
                <w:wAfter w:w="10" w:type="dxa"/>
                <w:trHeight w:val="264"/>
              </w:trPr>
              <w:tc>
                <w:tcPr>
                  <w:tcW w:w="5655" w:type="dxa"/>
                </w:tcPr>
                <w:p w:rsidR="00384706" w:rsidRPr="00384706" w:rsidRDefault="00384706" w:rsidP="00384706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38470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Отделение коры от древесины</w:t>
                  </w:r>
                </w:p>
              </w:tc>
            </w:tr>
            <w:tr w:rsidR="00384706" w:rsidRPr="00384706" w:rsidTr="00B81533">
              <w:trPr>
                <w:gridAfter w:val="1"/>
                <w:wAfter w:w="10" w:type="dxa"/>
                <w:trHeight w:val="518"/>
              </w:trPr>
              <w:tc>
                <w:tcPr>
                  <w:tcW w:w="5655" w:type="dxa"/>
                </w:tcPr>
                <w:p w:rsidR="00384706" w:rsidRPr="00384706" w:rsidRDefault="00384706" w:rsidP="00384706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38470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Щелочная обработка щепы при высокой температуре (варка щепы)</w:t>
                  </w:r>
                </w:p>
              </w:tc>
            </w:tr>
            <w:tr w:rsidR="00384706" w:rsidRPr="00384706" w:rsidTr="00B81533">
              <w:trPr>
                <w:gridAfter w:val="1"/>
                <w:wAfter w:w="10" w:type="dxa"/>
                <w:trHeight w:val="518"/>
              </w:trPr>
              <w:tc>
                <w:tcPr>
                  <w:tcW w:w="5655" w:type="dxa"/>
                </w:tcPr>
                <w:p w:rsidR="00384706" w:rsidRPr="00384706" w:rsidRDefault="00384706" w:rsidP="00384706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38470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Размельчение древесины на кусочки, которые называются «щепа»</w:t>
                  </w:r>
                </w:p>
              </w:tc>
            </w:tr>
            <w:tr w:rsidR="00384706" w:rsidRPr="00384706" w:rsidTr="00B81533">
              <w:trPr>
                <w:gridAfter w:val="1"/>
                <w:wAfter w:w="10" w:type="dxa"/>
                <w:trHeight w:val="264"/>
              </w:trPr>
              <w:tc>
                <w:tcPr>
                  <w:tcW w:w="5655" w:type="dxa"/>
                </w:tcPr>
                <w:p w:rsidR="00384706" w:rsidRPr="00384706" w:rsidRDefault="00384706" w:rsidP="00384706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38470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t>Промывка щепы</w:t>
                  </w:r>
                </w:p>
              </w:tc>
            </w:tr>
            <w:tr w:rsidR="00384706" w:rsidRPr="00384706" w:rsidTr="00B81533">
              <w:trPr>
                <w:gridAfter w:val="1"/>
                <w:wAfter w:w="10" w:type="dxa"/>
                <w:trHeight w:val="254"/>
              </w:trPr>
              <w:tc>
                <w:tcPr>
                  <w:tcW w:w="5655" w:type="dxa"/>
                </w:tcPr>
                <w:p w:rsidR="00384706" w:rsidRPr="00384706" w:rsidRDefault="00384706" w:rsidP="00384706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38470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Прессование древесной массы</w:t>
                  </w:r>
                </w:p>
              </w:tc>
            </w:tr>
            <w:tr w:rsidR="00384706" w:rsidRPr="00384706" w:rsidTr="00B81533">
              <w:trPr>
                <w:gridAfter w:val="1"/>
                <w:wAfter w:w="10" w:type="dxa"/>
                <w:trHeight w:val="264"/>
              </w:trPr>
              <w:tc>
                <w:tcPr>
                  <w:tcW w:w="5655" w:type="dxa"/>
                </w:tcPr>
                <w:p w:rsidR="00384706" w:rsidRPr="00384706" w:rsidRDefault="00384706" w:rsidP="00384706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38470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Обезвоживание древесной массы</w:t>
                  </w:r>
                </w:p>
              </w:tc>
            </w:tr>
            <w:tr w:rsidR="00384706" w:rsidRPr="00384706" w:rsidTr="00B81533">
              <w:trPr>
                <w:gridAfter w:val="1"/>
                <w:wAfter w:w="10" w:type="dxa"/>
                <w:trHeight w:val="318"/>
              </w:trPr>
              <w:tc>
                <w:tcPr>
                  <w:tcW w:w="5655" w:type="dxa"/>
                </w:tcPr>
                <w:p w:rsidR="00384706" w:rsidRPr="00384706" w:rsidRDefault="00384706" w:rsidP="00384706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384706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Отбеливание древесной массы</w:t>
                  </w:r>
                </w:p>
              </w:tc>
            </w:tr>
          </w:tbl>
          <w:p w:rsidR="00384706" w:rsidRPr="00384706" w:rsidRDefault="00384706" w:rsidP="00384706">
            <w:pPr>
              <w:spacing w:after="0" w:line="240" w:lineRule="auto"/>
              <w:rPr>
                <w:rFonts w:ascii="Times New Roman" w:eastAsia="Yu Mincho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информацию и каждая группа 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  <w:t>отвечает на вопрос учителя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  <w:t>(Ответы учеников) –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F053EA" w:rsidRDefault="00F053EA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F053EA" w:rsidRDefault="00F053EA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F053EA" w:rsidRDefault="00F053EA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  <w:t>Смотрят видео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Yu Mincho" w:hAnsi="Times New Roman" w:cs="Times New Roman"/>
                <w:noProof/>
                <w:sz w:val="24"/>
                <w:szCs w:val="24"/>
                <w:lang w:eastAsia="ja-JP"/>
              </w:rPr>
              <w:lastRenderedPageBreak/>
              <w:t xml:space="preserve">Цифрами указывают </w:t>
            </w: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последовательность этапов производства бумаги.</w:t>
            </w:r>
          </w:p>
        </w:tc>
      </w:tr>
      <w:tr w:rsidR="00384706" w:rsidRPr="00384706" w:rsidTr="00F053EA">
        <w:tc>
          <w:tcPr>
            <w:tcW w:w="645" w:type="pct"/>
            <w:gridSpan w:val="2"/>
            <w:vMerge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четко определять цель своего ответа на данном этапе урока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слушать и понимать речь других;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с достаточной полнотой и точностью выражать свои мысли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Личностные УУД: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решения проблем</w:t>
            </w:r>
          </w:p>
        </w:tc>
        <w:tc>
          <w:tcPr>
            <w:tcW w:w="635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Установление </w:t>
            </w:r>
            <w:proofErr w:type="gramStart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правильности  и</w:t>
            </w:r>
            <w:proofErr w:type="gramEnd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осознанности усвоения учебного материала, выявление пробелов и неверных представлений,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их коррекция.</w:t>
            </w:r>
          </w:p>
        </w:tc>
        <w:tc>
          <w:tcPr>
            <w:tcW w:w="1906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Существует 600 видов бумаги, но мы </w:t>
            </w:r>
            <w:proofErr w:type="gramStart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определим  вид</w:t>
            </w:r>
            <w:proofErr w:type="gramEnd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самых распространенных. 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Составление коллекции-виды бумаги. 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группах: найти соответств</w:t>
            </w:r>
            <w:r w:rsidR="00F053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вида бумаги с ее описанием, </w:t>
            </w: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в помощь слова для справки.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Проверяем.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Картон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Упаковочная или оберточная бумага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Бархатная бумага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Цветная бумага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Тетрадная бумага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Гофрированный картон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Обойная бумага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Газетная бумага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Санитарная бумага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Альбомная бумага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Самоклеящаяся</w:t>
            </w:r>
          </w:p>
        </w:tc>
        <w:tc>
          <w:tcPr>
            <w:tcW w:w="63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читают пояснение , подбирают вид бумаги и подклеивают к соответствующему описанию</w:t>
            </w:r>
          </w:p>
        </w:tc>
      </w:tr>
      <w:tr w:rsidR="00384706" w:rsidRPr="00384706" w:rsidTr="00F053EA">
        <w:trPr>
          <w:trHeight w:val="79"/>
        </w:trPr>
        <w:tc>
          <w:tcPr>
            <w:tcW w:w="64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5.Применение новых знаний.</w:t>
            </w:r>
          </w:p>
        </w:tc>
        <w:tc>
          <w:tcPr>
            <w:tcW w:w="1179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 поэтапно</w:t>
            </w:r>
            <w:proofErr w:type="gramEnd"/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регулировать свою деятельность при выполнении творческой работы;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-умение предвосхищать результаты, увидеть то, что будет целью;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правильность выполнения задания;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-осуществлять самоконтроль;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-умение грамотно вносить необходимые изменения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владение художественными материалами и художественными </w:t>
            </w: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средствами рисунка для выражения своего замысла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проводить анализ своей творческой деятельности;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-проводить сравнение, объясняя его критерии;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самостоятельное создание способов решения проблем творческого характера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планировать учебное сотрудничество с учителем, сверстниками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Личностные УУД: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-профессиональное самоопределение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-творческое самовыражение</w:t>
            </w:r>
          </w:p>
        </w:tc>
        <w:tc>
          <w:tcPr>
            <w:tcW w:w="635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Обеспечение усвоение новые знаний и способов действий на уровне применения в изменённой ситуации.</w:t>
            </w:r>
          </w:p>
        </w:tc>
        <w:tc>
          <w:tcPr>
            <w:tcW w:w="1906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того, чтобы правильно подобрать вид бумаги для изготовления какого-либо изделия, необходимо знать его </w:t>
            </w: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свойства. ОПЫТЫ.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1.Возьмите образцы бумаги, сравните гладкость и шероховатость каждого из них 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2.       Возьмите образцы бумаги, сравните мягкость и твердость каждого из них.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  Возьмите образцы бумаги, попробуйте разорвать каждый образец на 2 части, согните 1 часть пополам, сравните легкость разрыва и сгиба образцов 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  Возьмите образцы бумаги, опустите каждый в воду, сравните степень </w:t>
            </w:r>
            <w:proofErr w:type="spellStart"/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впитываемости</w:t>
            </w:r>
            <w:proofErr w:type="spellEnd"/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 образцом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Внимательно слушают и выполняют опыты 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706" w:rsidRPr="00384706" w:rsidTr="00B81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" w:type="pct"/>
          <w:wAfter w:w="17" w:type="pct"/>
          <w:trHeight w:val="170"/>
        </w:trPr>
        <w:tc>
          <w:tcPr>
            <w:tcW w:w="4980" w:type="pct"/>
            <w:gridSpan w:val="5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4706" w:rsidRPr="00384706" w:rsidTr="00F053EA">
        <w:trPr>
          <w:trHeight w:val="79"/>
        </w:trPr>
        <w:tc>
          <w:tcPr>
            <w:tcW w:w="64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6.Физминутка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7.Практическая работа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35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буду зачитывать возможные варианты, если вы согл</w:t>
            </w:r>
            <w:r w:rsidR="00F053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асны, то перемещаетесь к слову </w:t>
            </w: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«ДА» или «НЕТ», 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сажать деревья -ДА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собирать макулатуру, сдать на переработку -ДА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вырубать лес-НЕТ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при работе с документами, уменьшите шрифт, чтоб ушло меньше бумаги -ДА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если руки грязные всегда использовать бумажные салфетки-НЕТ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использовать старые бумаги для черновиков -ДА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-не выбрасывать помятую бумагу, ее можно использовать в других целях-ДА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писать с одной стороны листа-НЕТ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Алгоритм изготовления листа.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осенних листьев, с использованием свойств бумаги, гибкость, резание, плотность, 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CEF2578" wp14:editId="7D7D660D">
                  <wp:extent cx="3683000" cy="23939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0" cy="239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 осеннего дерева </w:t>
            </w:r>
          </w:p>
        </w:tc>
        <w:tc>
          <w:tcPr>
            <w:tcW w:w="63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Встают к верно выбранному ответу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3EA" w:rsidRDefault="00F053EA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3EA" w:rsidRDefault="00F053EA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3EA" w:rsidRDefault="00F053EA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3EA" w:rsidRDefault="00F053EA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3EA" w:rsidRDefault="00F053EA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3EA" w:rsidRDefault="00F053EA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листья и прикрепляют их на дерево</w:t>
            </w:r>
          </w:p>
        </w:tc>
      </w:tr>
      <w:tr w:rsidR="00384706" w:rsidRPr="00384706" w:rsidTr="00F053EA">
        <w:tc>
          <w:tcPr>
            <w:tcW w:w="64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 Домашнее задание</w:t>
            </w:r>
          </w:p>
        </w:tc>
        <w:tc>
          <w:tcPr>
            <w:tcW w:w="1179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Личностные УУД: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-умение осознавать и объяснять - -умение осмысленно увязать учебные задачи с реальными жизненными целями</w:t>
            </w:r>
          </w:p>
        </w:tc>
        <w:tc>
          <w:tcPr>
            <w:tcW w:w="635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pct"/>
          </w:tcPr>
          <w:p w:rsidR="00384706" w:rsidRPr="00384706" w:rsidRDefault="00384706" w:rsidP="003847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оценку «5»- пройти тест по ссылке</w:t>
            </w:r>
            <w:r w:rsidRPr="00384706">
              <w:rPr>
                <w:rFonts w:ascii="Calibri" w:eastAsia="Yu Mincho" w:hAnsi="Calibri" w:cs="Times New Roman"/>
                <w:noProof/>
                <w:lang w:eastAsia="ja-JP"/>
              </w:rPr>
              <w:t xml:space="preserve"> </w:t>
            </w:r>
            <w:hyperlink r:id="rId7" w:history="1">
              <w:r w:rsidRPr="0038470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https://onlinetestpad.com/oyoe4qoqvnyqq</w:t>
              </w:r>
            </w:hyperlink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оценку «4» - найти и записать в тетрадь интересный факт о бумаге.</w:t>
            </w:r>
          </w:p>
          <w:p w:rsidR="00384706" w:rsidRPr="00384706" w:rsidRDefault="00384706" w:rsidP="003847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847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оценку «3» - на альбомном листе составить ребус «БУМАГА»</w:t>
            </w:r>
          </w:p>
        </w:tc>
        <w:tc>
          <w:tcPr>
            <w:tcW w:w="63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смысла  выполнения домашнего задания</w:t>
            </w:r>
          </w:p>
        </w:tc>
      </w:tr>
      <w:tr w:rsidR="00384706" w:rsidRPr="00384706" w:rsidTr="00F053EA">
        <w:tc>
          <w:tcPr>
            <w:tcW w:w="645" w:type="pct"/>
            <w:gridSpan w:val="2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9.Рефлексия учебной деятельности</w:t>
            </w:r>
          </w:p>
        </w:tc>
        <w:tc>
          <w:tcPr>
            <w:tcW w:w="1179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Личностные УУД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-способность отстаивать свою нравственную позицию в искусстве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УУД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47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:</w:t>
            </w:r>
            <w:proofErr w:type="gramEnd"/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самоконтроль;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-давать оценку деятельности на </w:t>
            </w:r>
            <w:proofErr w:type="gramStart"/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уроке(</w:t>
            </w:r>
            <w:proofErr w:type="gramEnd"/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учителем и одноклассниками);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установление связи между целью деятельности и её результатом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5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оценка успешности достижения цели. Выявление качества и уровня овладения знаниями.</w:t>
            </w:r>
          </w:p>
        </w:tc>
        <w:tc>
          <w:tcPr>
            <w:tcW w:w="1906" w:type="pct"/>
          </w:tcPr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Рефлексия.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открытия вы сделали сегодня?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нового узнали?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Чему научились?</w:t>
            </w:r>
          </w:p>
          <w:p w:rsidR="00384706" w:rsidRPr="00384706" w:rsidRDefault="00F053EA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было </w:t>
            </w:r>
            <w:bookmarkStart w:id="0" w:name="_GoBack"/>
            <w:bookmarkEnd w:id="0"/>
            <w:r w:rsidR="00384706"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интересным?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О чём бы хотели ещё узнать?</w:t>
            </w:r>
          </w:p>
          <w:p w:rsidR="00384706" w:rsidRPr="00384706" w:rsidRDefault="00384706" w:rsidP="00384706">
            <w:pPr>
              <w:tabs>
                <w:tab w:val="left" w:pos="1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</w:tcPr>
          <w:p w:rsidR="00384706" w:rsidRPr="00384706" w:rsidRDefault="00384706" w:rsidP="0038470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706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свое мнение</w:t>
            </w:r>
          </w:p>
        </w:tc>
      </w:tr>
    </w:tbl>
    <w:p w:rsidR="006D48CB" w:rsidRDefault="006D48CB"/>
    <w:sectPr w:rsidR="006D48CB" w:rsidSect="00F053E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CC0"/>
    <w:multiLevelType w:val="hybridMultilevel"/>
    <w:tmpl w:val="D7100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16"/>
    <w:rsid w:val="00384706"/>
    <w:rsid w:val="006D48CB"/>
    <w:rsid w:val="00C05A16"/>
    <w:rsid w:val="00F0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97EB"/>
  <w15:chartTrackingRefBased/>
  <w15:docId w15:val="{0826E436-8C30-4ADA-9EB1-7897685C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84706"/>
    <w:pPr>
      <w:spacing w:after="0" w:line="240" w:lineRule="auto"/>
    </w:pPr>
    <w:rPr>
      <w:rFonts w:eastAsia="Yu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8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oyoe4qoqvnyq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cs.google.com/presentation/d/1jyXxQaYCdnv3wGx-h3DNhThNx3xmpivI/edit?usp=sharing&amp;ouid=105022630095954710023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1721</Words>
  <Characters>9815</Characters>
  <Application>Microsoft Office Word</Application>
  <DocSecurity>0</DocSecurity>
  <Lines>81</Lines>
  <Paragraphs>23</Paragraphs>
  <ScaleCrop>false</ScaleCrop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2026-03-04T11:58:00Z</dcterms:created>
  <dcterms:modified xsi:type="dcterms:W3CDTF">2026-03-04T12:06:00Z</dcterms:modified>
</cp:coreProperties>
</file>