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38" w:rsidRPr="00155438" w:rsidRDefault="00155438" w:rsidP="00155438">
      <w:pPr>
        <w:shd w:val="clear" w:color="auto" w:fill="FFFFFF"/>
        <w:spacing w:after="0" w:line="240" w:lineRule="auto"/>
        <w:jc w:val="center"/>
        <w:outlineLvl w:val="1"/>
        <w:rPr>
          <w:rFonts w:ascii="SB Sans Text" w:eastAsia="Times New Roman" w:hAnsi="SB Sans Text" w:cs="Times New Roman"/>
          <w:b/>
          <w:bCs/>
          <w:spacing w:val="-5"/>
          <w:sz w:val="36"/>
          <w:szCs w:val="36"/>
          <w:lang w:eastAsia="ru-RU"/>
        </w:rPr>
      </w:pPr>
      <w:r w:rsidRPr="00155438">
        <w:rPr>
          <w:rFonts w:ascii="SB Sans Text" w:eastAsia="Times New Roman" w:hAnsi="SB Sans Text" w:cs="Times New Roman"/>
          <w:b/>
          <w:bCs/>
          <w:spacing w:val="-5"/>
          <w:sz w:val="36"/>
          <w:szCs w:val="36"/>
          <w:lang w:eastAsia="ru-RU"/>
        </w:rPr>
        <w:t>Ответственность ребёнка начинается дома</w:t>
      </w:r>
    </w:p>
    <w:p w:rsidR="00155438" w:rsidRPr="00155438" w:rsidRDefault="00155438" w:rsidP="00155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родитель мечтает видеть своего малыша самостоятельным, ответственным человеком, способным принимать взвешенные решения и отвечать за свои поступки. Но многие сталкиваются с трудностью формирования такого важного качества, как ответственность, особенно когда речь идёт о детях младшего дошкольного возраста. Почему же именно дошкольники требуют особого подхода?</w:t>
      </w:r>
    </w:p>
    <w:p w:rsidR="00155438" w:rsidRPr="00155438" w:rsidRDefault="00155438" w:rsidP="0015543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Когда начинать формировать чувство ответственности</w:t>
      </w:r>
    </w:p>
    <w:p w:rsidR="00155438" w:rsidRPr="00155438" w:rsidRDefault="00155438" w:rsidP="00155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утверждают, что первые шаги к воспитанию ответственности стоит делать уже с раннего детства. Малыши от двух до шести лет легко воспринимают новые правила поведения и усваивают основы самоконтроля через игру и ежедневные ритуалы. Именно в этот период важно начать постепенно вводить понятия обязанностей и последствий невыполнения порученных заданий.</w:t>
      </w:r>
    </w:p>
    <w:p w:rsidR="00155438" w:rsidRPr="00155438" w:rsidRDefault="00155438" w:rsidP="00155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первых шагов — обучение выполнению простых домашних поручений, соответствующих возрасту ребенка. Например, попросить убрать игрушки после игры, поливать цветы, кормить питомца или помогать накрывать на стол. Важно поощрять инициативу и хвалить даже самые маленькие успехи.</w:t>
      </w:r>
    </w:p>
    <w:p w:rsidR="00155438" w:rsidRPr="00155438" w:rsidRDefault="00155438" w:rsidP="0015543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Как правильно стимулировать ответственность</w:t>
      </w:r>
    </w:p>
    <w:p w:rsidR="00155438" w:rsidRPr="00155438" w:rsidRDefault="00155438" w:rsidP="00155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ответственности у малышей требует терпения и последовательности. Вот несколько практических рекомендаций родителям:</w:t>
      </w:r>
    </w:p>
    <w:p w:rsidR="00155438" w:rsidRPr="00155438" w:rsidRDefault="00155438" w:rsidP="001554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Формулируйте чётко поставленные задания.</w:t>
      </w: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Объясняйте ребёнку, что именно от него ожидается и почему это важно сделать.</w:t>
      </w:r>
    </w:p>
    <w:p w:rsidR="00155438" w:rsidRPr="00155438" w:rsidRDefault="00155438" w:rsidP="001554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Показывайте личный пример.</w:t>
      </w: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склонны копировать поведение взрослых, поэтому ваши собственные привычки станут основой воспитания ответственности вашего ребёнка.</w:t>
      </w:r>
    </w:p>
    <w:p w:rsidR="00155438" w:rsidRPr="00155438" w:rsidRDefault="00155438" w:rsidP="001554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Поощряйте помощь и участие</w:t>
      </w: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>. Хвалите малыша за выполненную работу, подчеркивая важность каждого маленького достижения.</w:t>
      </w:r>
    </w:p>
    <w:p w:rsidR="00155438" w:rsidRPr="00155438" w:rsidRDefault="00155438" w:rsidP="001554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забывайте объяснять последствия действий</w:t>
      </w: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поможет малышу осознать связь между поступком и результатом.</w:t>
      </w:r>
    </w:p>
    <w:p w:rsidR="00155438" w:rsidRPr="00155438" w:rsidRDefault="00155438" w:rsidP="001554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Дайте ребенку право выбора</w:t>
      </w: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Возможность самостоятельно принять решение формирует независимость и уверенность в себе.</w:t>
      </w:r>
    </w:p>
    <w:p w:rsidR="00155438" w:rsidRPr="00155438" w:rsidRDefault="00155438" w:rsidP="0015543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Чего стоит избегать</w:t>
      </w:r>
    </w:p>
    <w:p w:rsidR="00155438" w:rsidRPr="00155438" w:rsidRDefault="00155438" w:rsidP="00155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родители совершают ошибки, которые мешают развитию ответственности у детей. Среди типичных ошибок выделяют:</w:t>
      </w:r>
    </w:p>
    <w:p w:rsidR="00155438" w:rsidRPr="00155438" w:rsidRDefault="00155438" w:rsidP="001554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чрезмерная опека («сделаю всё сам быстрее!»);</w:t>
      </w:r>
    </w:p>
    <w:p w:rsidR="00155438" w:rsidRPr="00155438" w:rsidRDefault="00155438" w:rsidP="001554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критика за неудачные попытки выполнения задания;</w:t>
      </w:r>
    </w:p>
    <w:p w:rsidR="00155438" w:rsidRPr="00155438" w:rsidRDefault="00155438" w:rsidP="001554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системы </w:t>
      </w:r>
      <w:proofErr w:type="gramStart"/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обязательств;</w:t>
      </w:r>
    </w:p>
    <w:p w:rsidR="00155438" w:rsidRPr="00155438" w:rsidRDefault="00155438" w:rsidP="001554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противоречивые требования разных членов семьи.</w:t>
      </w:r>
    </w:p>
    <w:p w:rsidR="00155438" w:rsidRPr="00155438" w:rsidRDefault="00155438" w:rsidP="00155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этих ошибок помогут четкость и последовательность родителей в подходе к формированию детского характера.</w:t>
      </w:r>
    </w:p>
    <w:p w:rsidR="004E68BE" w:rsidRDefault="004E68BE" w:rsidP="0015543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155438" w:rsidRPr="00155438" w:rsidRDefault="00155438" w:rsidP="0015543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bookmarkStart w:id="0" w:name="_GoBack"/>
      <w:bookmarkEnd w:id="0"/>
      <w:r w:rsidRPr="0015543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lastRenderedPageBreak/>
        <w:t>Заключение</w:t>
      </w:r>
    </w:p>
    <w:p w:rsidR="00155438" w:rsidRPr="00155438" w:rsidRDefault="00155438" w:rsidP="00155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развития ответственности — одна из ключевых в процессе воспитания детей. Начинать её стоит с самого раннего возраста, создавая благоприятные условия для самостоятельного принятия решений и осознанного отношения к своим обязанностям. Ведь ребёнок, который привык брать на себя ответственность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детстве, легче адаптируется к</w:t>
      </w: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взрослой жизни, чувствует себя уверенно и комфортно среди сверстников</w:t>
      </w:r>
      <w:r w:rsidRPr="00155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54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окружающих людей.</w:t>
      </w:r>
    </w:p>
    <w:p w:rsidR="00874E38" w:rsidRDefault="00874E38"/>
    <w:sectPr w:rsidR="0087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B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B5CFB"/>
    <w:multiLevelType w:val="multilevel"/>
    <w:tmpl w:val="9A86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520251"/>
    <w:multiLevelType w:val="multilevel"/>
    <w:tmpl w:val="F93A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89"/>
    <w:rsid w:val="00155438"/>
    <w:rsid w:val="004E68BE"/>
    <w:rsid w:val="00874E38"/>
    <w:rsid w:val="009E726D"/>
    <w:rsid w:val="00F1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2026-03-03T07:34:00Z</dcterms:created>
  <dcterms:modified xsi:type="dcterms:W3CDTF">2026-03-03T09:34:00Z</dcterms:modified>
</cp:coreProperties>
</file>