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94E" w:rsidRPr="00D63EEB" w:rsidRDefault="004E3ACA" w:rsidP="00D63EEB">
      <w:pPr>
        <w:spacing w:after="0"/>
        <w:ind w:left="284" w:right="14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63EEB">
        <w:rPr>
          <w:rFonts w:ascii="Times New Roman" w:hAnsi="Times New Roman" w:cs="Times New Roman"/>
          <w:sz w:val="28"/>
          <w:szCs w:val="28"/>
        </w:rPr>
        <w:t xml:space="preserve">План урока № 2. </w:t>
      </w:r>
    </w:p>
    <w:p w:rsidR="004E3ACA" w:rsidRPr="00D63EEB" w:rsidRDefault="004E3ACA" w:rsidP="00D63EEB">
      <w:pPr>
        <w:spacing w:after="0"/>
        <w:ind w:left="284" w:right="141"/>
        <w:rPr>
          <w:rFonts w:ascii="Times New Roman" w:hAnsi="Times New Roman" w:cs="Times New Roman"/>
          <w:sz w:val="28"/>
          <w:szCs w:val="28"/>
        </w:rPr>
      </w:pPr>
      <w:r w:rsidRPr="00D63EEB">
        <w:rPr>
          <w:rFonts w:ascii="Times New Roman" w:hAnsi="Times New Roman" w:cs="Times New Roman"/>
          <w:sz w:val="28"/>
          <w:szCs w:val="28"/>
        </w:rPr>
        <w:t>Производственное обучение 22 группы, специальность «</w:t>
      </w:r>
      <w:r w:rsidR="002C70D1">
        <w:rPr>
          <w:rFonts w:ascii="Times New Roman" w:hAnsi="Times New Roman" w:cs="Times New Roman"/>
          <w:sz w:val="28"/>
          <w:szCs w:val="28"/>
        </w:rPr>
        <w:t>Слесарь по ремонту и обслуживанию подвижного состава</w:t>
      </w:r>
      <w:r w:rsidRPr="00D63EEB">
        <w:rPr>
          <w:rFonts w:ascii="Times New Roman" w:hAnsi="Times New Roman" w:cs="Times New Roman"/>
          <w:sz w:val="28"/>
          <w:szCs w:val="28"/>
        </w:rPr>
        <w:t>».</w:t>
      </w:r>
    </w:p>
    <w:p w:rsidR="004E3ACA" w:rsidRPr="00D63EEB" w:rsidRDefault="00E03D15" w:rsidP="00D63EEB">
      <w:pPr>
        <w:spacing w:after="0"/>
        <w:ind w:left="284"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</w:t>
      </w:r>
      <w:r w:rsidR="00D63EEB">
        <w:rPr>
          <w:rFonts w:ascii="Times New Roman" w:hAnsi="Times New Roman" w:cs="Times New Roman"/>
          <w:sz w:val="28"/>
          <w:szCs w:val="28"/>
        </w:rPr>
        <w:t xml:space="preserve"> </w:t>
      </w:r>
      <w:r w:rsidR="004E3ACA" w:rsidRPr="00D63EEB">
        <w:rPr>
          <w:rFonts w:ascii="Times New Roman" w:hAnsi="Times New Roman" w:cs="Times New Roman"/>
          <w:sz w:val="28"/>
          <w:szCs w:val="28"/>
        </w:rPr>
        <w:t>Электромонтажные работы.</w:t>
      </w:r>
    </w:p>
    <w:p w:rsidR="00BB1FD1" w:rsidRPr="00D63EEB" w:rsidRDefault="00E03D15" w:rsidP="00D63EEB">
      <w:pPr>
        <w:spacing w:after="0"/>
        <w:ind w:left="284"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урока: </w:t>
      </w:r>
      <w:r w:rsidR="004E3ACA" w:rsidRPr="00D63EEB">
        <w:rPr>
          <w:rFonts w:ascii="Times New Roman" w:hAnsi="Times New Roman" w:cs="Times New Roman"/>
          <w:sz w:val="28"/>
          <w:szCs w:val="28"/>
        </w:rPr>
        <w:t>Приобретение практических навыков по ремонту и монтажу электроустановочных изделий. Ознакомление с электромонтажными изделиями и материалами по образцам.</w:t>
      </w:r>
    </w:p>
    <w:p w:rsidR="004E3ACA" w:rsidRPr="00D63EEB" w:rsidRDefault="004E3ACA" w:rsidP="00D63EEB">
      <w:pPr>
        <w:spacing w:after="0"/>
        <w:ind w:left="284" w:right="141"/>
        <w:rPr>
          <w:rFonts w:ascii="Times New Roman" w:hAnsi="Times New Roman" w:cs="Times New Roman"/>
          <w:sz w:val="28"/>
          <w:szCs w:val="28"/>
        </w:rPr>
      </w:pPr>
      <w:r w:rsidRPr="00D63EEB">
        <w:rPr>
          <w:rFonts w:ascii="Times New Roman" w:hAnsi="Times New Roman" w:cs="Times New Roman"/>
          <w:sz w:val="28"/>
          <w:szCs w:val="28"/>
        </w:rPr>
        <w:t>Задачи урока</w:t>
      </w:r>
      <w:r w:rsidR="00E9682B" w:rsidRPr="00D63EE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B1FD1" w:rsidRPr="00D63EEB" w:rsidRDefault="00E9682B" w:rsidP="00D63EEB">
      <w:pPr>
        <w:pStyle w:val="a3"/>
        <w:numPr>
          <w:ilvl w:val="0"/>
          <w:numId w:val="1"/>
        </w:numPr>
        <w:spacing w:after="0"/>
        <w:ind w:left="284" w:right="141" w:firstLine="0"/>
        <w:rPr>
          <w:rFonts w:ascii="Times New Roman" w:hAnsi="Times New Roman" w:cs="Times New Roman"/>
          <w:sz w:val="28"/>
          <w:szCs w:val="28"/>
        </w:rPr>
      </w:pPr>
      <w:r w:rsidRPr="00D63EEB">
        <w:rPr>
          <w:rFonts w:ascii="Times New Roman" w:hAnsi="Times New Roman" w:cs="Times New Roman"/>
          <w:sz w:val="28"/>
          <w:szCs w:val="28"/>
        </w:rPr>
        <w:t>Ознакомиться с разновидностью проводов и их применением.</w:t>
      </w:r>
    </w:p>
    <w:p w:rsidR="008F3ACB" w:rsidRPr="00D63EEB" w:rsidRDefault="00E9682B" w:rsidP="00D63EEB">
      <w:pPr>
        <w:pStyle w:val="a3"/>
        <w:numPr>
          <w:ilvl w:val="0"/>
          <w:numId w:val="1"/>
        </w:numPr>
        <w:spacing w:after="0"/>
        <w:ind w:left="284" w:right="141" w:firstLine="0"/>
        <w:rPr>
          <w:rFonts w:ascii="Times New Roman" w:hAnsi="Times New Roman" w:cs="Times New Roman"/>
          <w:sz w:val="28"/>
          <w:szCs w:val="28"/>
        </w:rPr>
      </w:pPr>
      <w:r w:rsidRPr="00D63EEB">
        <w:rPr>
          <w:rFonts w:ascii="Times New Roman" w:hAnsi="Times New Roman" w:cs="Times New Roman"/>
          <w:sz w:val="28"/>
          <w:szCs w:val="28"/>
        </w:rPr>
        <w:t>Выполнить оконцевание и сращивание проводов, правильно и безопасно пользоваться инструментом.</w:t>
      </w:r>
    </w:p>
    <w:p w:rsidR="008F3ACB" w:rsidRPr="00D63EEB" w:rsidRDefault="00E9682B" w:rsidP="00D63EEB">
      <w:pPr>
        <w:pStyle w:val="a3"/>
        <w:numPr>
          <w:ilvl w:val="0"/>
          <w:numId w:val="1"/>
        </w:numPr>
        <w:spacing w:after="0"/>
        <w:ind w:left="284" w:right="141" w:firstLine="0"/>
        <w:rPr>
          <w:rFonts w:ascii="Times New Roman" w:hAnsi="Times New Roman" w:cs="Times New Roman"/>
          <w:sz w:val="28"/>
          <w:szCs w:val="28"/>
        </w:rPr>
      </w:pPr>
      <w:r w:rsidRPr="00D63EEB">
        <w:rPr>
          <w:rFonts w:ascii="Times New Roman" w:hAnsi="Times New Roman" w:cs="Times New Roman"/>
          <w:sz w:val="28"/>
          <w:szCs w:val="28"/>
        </w:rPr>
        <w:t>Изготовить переносную лампу. Получить опыт по освоению комплекса практических умений в технологии создания переносной лампы.</w:t>
      </w:r>
    </w:p>
    <w:p w:rsidR="00E9682B" w:rsidRPr="00D63EEB" w:rsidRDefault="00E9682B" w:rsidP="00D63EEB">
      <w:pPr>
        <w:spacing w:after="0"/>
        <w:ind w:left="284" w:right="141"/>
        <w:rPr>
          <w:rFonts w:ascii="Times New Roman" w:hAnsi="Times New Roman" w:cs="Times New Roman"/>
          <w:sz w:val="28"/>
          <w:szCs w:val="28"/>
        </w:rPr>
      </w:pPr>
      <w:r w:rsidRPr="00D63EEB">
        <w:rPr>
          <w:rFonts w:ascii="Times New Roman" w:hAnsi="Times New Roman" w:cs="Times New Roman"/>
          <w:sz w:val="28"/>
          <w:szCs w:val="28"/>
        </w:rPr>
        <w:t xml:space="preserve">Воспитательная: </w:t>
      </w:r>
    </w:p>
    <w:p w:rsidR="00E9682B" w:rsidRPr="00D63EEB" w:rsidRDefault="00E9682B" w:rsidP="00D63EEB">
      <w:pPr>
        <w:pStyle w:val="a3"/>
        <w:numPr>
          <w:ilvl w:val="0"/>
          <w:numId w:val="3"/>
        </w:numPr>
        <w:spacing w:after="0"/>
        <w:ind w:left="284" w:right="141" w:firstLine="0"/>
        <w:rPr>
          <w:rFonts w:ascii="Times New Roman" w:hAnsi="Times New Roman" w:cs="Times New Roman"/>
          <w:sz w:val="28"/>
          <w:szCs w:val="28"/>
        </w:rPr>
      </w:pPr>
      <w:r w:rsidRPr="00D63EEB">
        <w:rPr>
          <w:rFonts w:ascii="Times New Roman" w:hAnsi="Times New Roman" w:cs="Times New Roman"/>
          <w:sz w:val="28"/>
          <w:szCs w:val="28"/>
        </w:rPr>
        <w:t>Воспитать аккуратность и внимательность к работе.</w:t>
      </w:r>
    </w:p>
    <w:p w:rsidR="00E9682B" w:rsidRPr="00D63EEB" w:rsidRDefault="00E9682B" w:rsidP="00D63EEB">
      <w:pPr>
        <w:pStyle w:val="a3"/>
        <w:numPr>
          <w:ilvl w:val="0"/>
          <w:numId w:val="3"/>
        </w:numPr>
        <w:spacing w:after="0"/>
        <w:ind w:left="284" w:right="141" w:firstLine="0"/>
        <w:rPr>
          <w:rFonts w:ascii="Times New Roman" w:hAnsi="Times New Roman" w:cs="Times New Roman"/>
          <w:sz w:val="28"/>
          <w:szCs w:val="28"/>
        </w:rPr>
      </w:pPr>
      <w:r w:rsidRPr="00D63EEB">
        <w:rPr>
          <w:rFonts w:ascii="Times New Roman" w:hAnsi="Times New Roman" w:cs="Times New Roman"/>
          <w:sz w:val="28"/>
          <w:szCs w:val="28"/>
        </w:rPr>
        <w:t>Развить логическое и техническое мышление</w:t>
      </w:r>
      <w:r w:rsidR="009F6604" w:rsidRPr="00D63EEB">
        <w:rPr>
          <w:rFonts w:ascii="Times New Roman" w:hAnsi="Times New Roman" w:cs="Times New Roman"/>
          <w:sz w:val="28"/>
          <w:szCs w:val="28"/>
        </w:rPr>
        <w:t>.</w:t>
      </w:r>
    </w:p>
    <w:p w:rsidR="009F6604" w:rsidRPr="00D63EEB" w:rsidRDefault="009F6604" w:rsidP="00D63EEB">
      <w:pPr>
        <w:pStyle w:val="a3"/>
        <w:numPr>
          <w:ilvl w:val="0"/>
          <w:numId w:val="3"/>
        </w:numPr>
        <w:spacing w:after="0"/>
        <w:ind w:left="284" w:right="141" w:firstLine="0"/>
        <w:rPr>
          <w:rFonts w:ascii="Times New Roman" w:hAnsi="Times New Roman" w:cs="Times New Roman"/>
          <w:sz w:val="28"/>
          <w:szCs w:val="28"/>
        </w:rPr>
      </w:pPr>
      <w:r w:rsidRPr="00D63EEB">
        <w:rPr>
          <w:rFonts w:ascii="Times New Roman" w:hAnsi="Times New Roman" w:cs="Times New Roman"/>
          <w:sz w:val="28"/>
          <w:szCs w:val="28"/>
        </w:rPr>
        <w:t>Умение применять полученные знания на практике.</w:t>
      </w:r>
    </w:p>
    <w:p w:rsidR="009F6604" w:rsidRPr="00D63EEB" w:rsidRDefault="009F6604" w:rsidP="00D63EEB">
      <w:pPr>
        <w:spacing w:after="0"/>
        <w:ind w:left="284" w:right="141"/>
        <w:rPr>
          <w:rFonts w:ascii="Times New Roman" w:hAnsi="Times New Roman" w:cs="Times New Roman"/>
          <w:sz w:val="28"/>
          <w:szCs w:val="28"/>
        </w:rPr>
      </w:pPr>
      <w:r w:rsidRPr="00D63EEB">
        <w:rPr>
          <w:rFonts w:ascii="Times New Roman" w:hAnsi="Times New Roman" w:cs="Times New Roman"/>
          <w:sz w:val="28"/>
          <w:szCs w:val="28"/>
        </w:rPr>
        <w:t>Оснащение урока:</w:t>
      </w:r>
    </w:p>
    <w:p w:rsidR="009F6604" w:rsidRPr="00D63EEB" w:rsidRDefault="009F6604" w:rsidP="00D63EEB">
      <w:pPr>
        <w:spacing w:after="0"/>
        <w:ind w:left="284" w:right="141"/>
        <w:rPr>
          <w:rFonts w:ascii="Times New Roman" w:hAnsi="Times New Roman" w:cs="Times New Roman"/>
          <w:sz w:val="28"/>
          <w:szCs w:val="28"/>
        </w:rPr>
      </w:pPr>
      <w:r w:rsidRPr="00D63EEB">
        <w:rPr>
          <w:rFonts w:ascii="Times New Roman" w:hAnsi="Times New Roman" w:cs="Times New Roman"/>
          <w:sz w:val="28"/>
          <w:szCs w:val="28"/>
        </w:rPr>
        <w:t xml:space="preserve">  Инструменты и приспособления:</w:t>
      </w:r>
    </w:p>
    <w:p w:rsidR="009F6604" w:rsidRPr="00D63EEB" w:rsidRDefault="009F6604" w:rsidP="00D63EEB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709" w:right="141" w:firstLine="0"/>
        <w:rPr>
          <w:rFonts w:ascii="Times New Roman" w:hAnsi="Times New Roman" w:cs="Times New Roman"/>
          <w:sz w:val="28"/>
          <w:szCs w:val="28"/>
        </w:rPr>
      </w:pPr>
      <w:r w:rsidRPr="00D63EEB">
        <w:rPr>
          <w:rFonts w:ascii="Times New Roman" w:hAnsi="Times New Roman" w:cs="Times New Roman"/>
          <w:sz w:val="28"/>
          <w:szCs w:val="28"/>
        </w:rPr>
        <w:t>кусачки;</w:t>
      </w:r>
    </w:p>
    <w:p w:rsidR="009F6604" w:rsidRPr="00D63EEB" w:rsidRDefault="009F6604" w:rsidP="00D63EEB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709" w:right="141" w:firstLine="0"/>
        <w:rPr>
          <w:rFonts w:ascii="Times New Roman" w:hAnsi="Times New Roman" w:cs="Times New Roman"/>
          <w:sz w:val="28"/>
          <w:szCs w:val="28"/>
        </w:rPr>
      </w:pPr>
      <w:r w:rsidRPr="00D63EEB">
        <w:rPr>
          <w:rFonts w:ascii="Times New Roman" w:hAnsi="Times New Roman" w:cs="Times New Roman"/>
          <w:sz w:val="28"/>
          <w:szCs w:val="28"/>
        </w:rPr>
        <w:t>плоскогубцы;</w:t>
      </w:r>
    </w:p>
    <w:p w:rsidR="009F6604" w:rsidRPr="00D63EEB" w:rsidRDefault="009F6604" w:rsidP="00D63EEB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709" w:right="141" w:firstLine="0"/>
        <w:rPr>
          <w:rFonts w:ascii="Times New Roman" w:hAnsi="Times New Roman" w:cs="Times New Roman"/>
          <w:sz w:val="28"/>
          <w:szCs w:val="28"/>
        </w:rPr>
      </w:pPr>
      <w:r w:rsidRPr="00D63EEB">
        <w:rPr>
          <w:rFonts w:ascii="Times New Roman" w:hAnsi="Times New Roman" w:cs="Times New Roman"/>
          <w:sz w:val="28"/>
          <w:szCs w:val="28"/>
        </w:rPr>
        <w:t>пассатижи;</w:t>
      </w:r>
    </w:p>
    <w:p w:rsidR="009F6604" w:rsidRPr="00D63EEB" w:rsidRDefault="009F6604" w:rsidP="00D63EEB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709" w:right="141" w:firstLine="0"/>
        <w:rPr>
          <w:rFonts w:ascii="Times New Roman" w:hAnsi="Times New Roman" w:cs="Times New Roman"/>
          <w:sz w:val="28"/>
          <w:szCs w:val="28"/>
        </w:rPr>
      </w:pPr>
      <w:r w:rsidRPr="00D63EEB">
        <w:rPr>
          <w:rFonts w:ascii="Times New Roman" w:hAnsi="Times New Roman" w:cs="Times New Roman"/>
          <w:sz w:val="28"/>
          <w:szCs w:val="28"/>
        </w:rPr>
        <w:t>круглогубцы;</w:t>
      </w:r>
    </w:p>
    <w:p w:rsidR="009F6604" w:rsidRPr="00D63EEB" w:rsidRDefault="009F6604" w:rsidP="00D63EEB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709" w:right="141" w:firstLine="0"/>
        <w:rPr>
          <w:rFonts w:ascii="Times New Roman" w:hAnsi="Times New Roman" w:cs="Times New Roman"/>
          <w:sz w:val="28"/>
          <w:szCs w:val="28"/>
        </w:rPr>
      </w:pPr>
      <w:r w:rsidRPr="00D63EEB">
        <w:rPr>
          <w:rFonts w:ascii="Times New Roman" w:hAnsi="Times New Roman" w:cs="Times New Roman"/>
          <w:sz w:val="28"/>
          <w:szCs w:val="28"/>
        </w:rPr>
        <w:t>щипцы;</w:t>
      </w:r>
    </w:p>
    <w:p w:rsidR="009F6604" w:rsidRPr="00D63EEB" w:rsidRDefault="009F6604" w:rsidP="00D63EEB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709" w:right="141" w:firstLine="0"/>
        <w:rPr>
          <w:rFonts w:ascii="Times New Roman" w:hAnsi="Times New Roman" w:cs="Times New Roman"/>
          <w:sz w:val="28"/>
          <w:szCs w:val="28"/>
        </w:rPr>
      </w:pPr>
      <w:r w:rsidRPr="00D63EEB">
        <w:rPr>
          <w:rFonts w:ascii="Times New Roman" w:hAnsi="Times New Roman" w:cs="Times New Roman"/>
          <w:sz w:val="28"/>
          <w:szCs w:val="28"/>
        </w:rPr>
        <w:t>линейка;</w:t>
      </w:r>
    </w:p>
    <w:p w:rsidR="009F6604" w:rsidRPr="00D63EEB" w:rsidRDefault="009F6604" w:rsidP="00D63EEB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709" w:right="141" w:firstLine="0"/>
        <w:rPr>
          <w:rFonts w:ascii="Times New Roman" w:hAnsi="Times New Roman" w:cs="Times New Roman"/>
          <w:sz w:val="28"/>
          <w:szCs w:val="28"/>
        </w:rPr>
      </w:pPr>
      <w:r w:rsidRPr="00D63EEB">
        <w:rPr>
          <w:rFonts w:ascii="Times New Roman" w:hAnsi="Times New Roman" w:cs="Times New Roman"/>
          <w:sz w:val="28"/>
          <w:szCs w:val="28"/>
        </w:rPr>
        <w:t>подкладная доска;</w:t>
      </w:r>
    </w:p>
    <w:p w:rsidR="009F6604" w:rsidRPr="00D63EEB" w:rsidRDefault="009F6604" w:rsidP="00D63EEB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709" w:right="141" w:firstLine="0"/>
        <w:rPr>
          <w:rFonts w:ascii="Times New Roman" w:hAnsi="Times New Roman" w:cs="Times New Roman"/>
          <w:sz w:val="28"/>
          <w:szCs w:val="28"/>
        </w:rPr>
      </w:pPr>
      <w:r w:rsidRPr="00D63EEB">
        <w:rPr>
          <w:rFonts w:ascii="Times New Roman" w:hAnsi="Times New Roman" w:cs="Times New Roman"/>
          <w:sz w:val="28"/>
          <w:szCs w:val="28"/>
        </w:rPr>
        <w:t>карандаш;</w:t>
      </w:r>
    </w:p>
    <w:p w:rsidR="009F6604" w:rsidRPr="00D63EEB" w:rsidRDefault="00A9599D" w:rsidP="00D63EEB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709" w:right="14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монтерский </w:t>
      </w:r>
      <w:r w:rsidR="009F6604" w:rsidRPr="00D63EEB">
        <w:rPr>
          <w:rFonts w:ascii="Times New Roman" w:hAnsi="Times New Roman" w:cs="Times New Roman"/>
          <w:sz w:val="28"/>
          <w:szCs w:val="28"/>
        </w:rPr>
        <w:t xml:space="preserve"> нож.</w:t>
      </w:r>
    </w:p>
    <w:p w:rsidR="009F6604" w:rsidRPr="00D63EEB" w:rsidRDefault="009F6604" w:rsidP="00D63EEB">
      <w:pPr>
        <w:spacing w:after="0"/>
        <w:ind w:left="426" w:right="141"/>
        <w:rPr>
          <w:rFonts w:ascii="Times New Roman" w:hAnsi="Times New Roman" w:cs="Times New Roman"/>
          <w:sz w:val="28"/>
          <w:szCs w:val="28"/>
        </w:rPr>
      </w:pPr>
      <w:r w:rsidRPr="00D63EEB">
        <w:rPr>
          <w:rFonts w:ascii="Times New Roman" w:hAnsi="Times New Roman" w:cs="Times New Roman"/>
          <w:sz w:val="28"/>
          <w:szCs w:val="28"/>
        </w:rPr>
        <w:t>Материалы:</w:t>
      </w:r>
    </w:p>
    <w:p w:rsidR="009F6604" w:rsidRPr="00D63EEB" w:rsidRDefault="009F6604" w:rsidP="00D63EEB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709" w:right="141" w:firstLine="0"/>
        <w:rPr>
          <w:rFonts w:ascii="Times New Roman" w:hAnsi="Times New Roman" w:cs="Times New Roman"/>
          <w:sz w:val="28"/>
          <w:szCs w:val="28"/>
        </w:rPr>
      </w:pPr>
      <w:r w:rsidRPr="00D63EEB">
        <w:rPr>
          <w:rFonts w:ascii="Times New Roman" w:hAnsi="Times New Roman" w:cs="Times New Roman"/>
          <w:sz w:val="28"/>
          <w:szCs w:val="28"/>
        </w:rPr>
        <w:t>провода;</w:t>
      </w:r>
    </w:p>
    <w:p w:rsidR="009F6604" w:rsidRPr="00D63EEB" w:rsidRDefault="009F6604" w:rsidP="00D63EEB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709" w:right="141" w:firstLine="0"/>
        <w:rPr>
          <w:rFonts w:ascii="Times New Roman" w:hAnsi="Times New Roman" w:cs="Times New Roman"/>
          <w:sz w:val="28"/>
          <w:szCs w:val="28"/>
        </w:rPr>
      </w:pPr>
      <w:r w:rsidRPr="00D63EEB">
        <w:rPr>
          <w:rFonts w:ascii="Times New Roman" w:hAnsi="Times New Roman" w:cs="Times New Roman"/>
          <w:sz w:val="28"/>
          <w:szCs w:val="28"/>
        </w:rPr>
        <w:t>изоляционная лента;</w:t>
      </w:r>
    </w:p>
    <w:p w:rsidR="009F6604" w:rsidRPr="00D63EEB" w:rsidRDefault="009F6604" w:rsidP="00D63EEB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709" w:right="141" w:firstLine="0"/>
        <w:rPr>
          <w:rFonts w:ascii="Times New Roman" w:hAnsi="Times New Roman" w:cs="Times New Roman"/>
          <w:sz w:val="28"/>
          <w:szCs w:val="28"/>
        </w:rPr>
      </w:pPr>
      <w:r w:rsidRPr="00D63EEB">
        <w:rPr>
          <w:rFonts w:ascii="Times New Roman" w:hAnsi="Times New Roman" w:cs="Times New Roman"/>
          <w:sz w:val="28"/>
          <w:szCs w:val="28"/>
        </w:rPr>
        <w:t>ламповый провод;</w:t>
      </w:r>
    </w:p>
    <w:p w:rsidR="009F6604" w:rsidRPr="00D63EEB" w:rsidRDefault="009F6604" w:rsidP="00D63EEB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709" w:right="141" w:firstLine="0"/>
        <w:rPr>
          <w:rFonts w:ascii="Times New Roman" w:hAnsi="Times New Roman" w:cs="Times New Roman"/>
          <w:sz w:val="28"/>
          <w:szCs w:val="28"/>
        </w:rPr>
      </w:pPr>
      <w:r w:rsidRPr="00D63EEB">
        <w:rPr>
          <w:rFonts w:ascii="Times New Roman" w:hAnsi="Times New Roman" w:cs="Times New Roman"/>
          <w:sz w:val="28"/>
          <w:szCs w:val="28"/>
        </w:rPr>
        <w:t>патрон;</w:t>
      </w:r>
    </w:p>
    <w:p w:rsidR="009F6604" w:rsidRPr="00D63EEB" w:rsidRDefault="009F6604" w:rsidP="00D63EEB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709" w:right="141" w:firstLine="0"/>
        <w:rPr>
          <w:rFonts w:ascii="Times New Roman" w:hAnsi="Times New Roman" w:cs="Times New Roman"/>
          <w:sz w:val="28"/>
          <w:szCs w:val="28"/>
        </w:rPr>
      </w:pPr>
      <w:r w:rsidRPr="00D63EEB">
        <w:rPr>
          <w:rFonts w:ascii="Times New Roman" w:hAnsi="Times New Roman" w:cs="Times New Roman"/>
          <w:sz w:val="28"/>
          <w:szCs w:val="28"/>
        </w:rPr>
        <w:t>штепсельная вилка;</w:t>
      </w:r>
    </w:p>
    <w:p w:rsidR="009F6604" w:rsidRPr="00D63EEB" w:rsidRDefault="009F6604" w:rsidP="00D63EEB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709" w:right="141" w:firstLine="0"/>
        <w:rPr>
          <w:rFonts w:ascii="Times New Roman" w:hAnsi="Times New Roman" w:cs="Times New Roman"/>
          <w:sz w:val="28"/>
          <w:szCs w:val="28"/>
        </w:rPr>
      </w:pPr>
      <w:r w:rsidRPr="00D63EEB">
        <w:rPr>
          <w:rFonts w:ascii="Times New Roman" w:hAnsi="Times New Roman" w:cs="Times New Roman"/>
          <w:sz w:val="28"/>
          <w:szCs w:val="28"/>
        </w:rPr>
        <w:t>лампочка.</w:t>
      </w:r>
    </w:p>
    <w:p w:rsidR="009F6604" w:rsidRPr="00D63EEB" w:rsidRDefault="009F6604" w:rsidP="00D63EEB">
      <w:pPr>
        <w:tabs>
          <w:tab w:val="left" w:pos="426"/>
        </w:tabs>
        <w:spacing w:after="0"/>
        <w:ind w:left="426" w:right="141"/>
        <w:rPr>
          <w:rFonts w:ascii="Times New Roman" w:hAnsi="Times New Roman" w:cs="Times New Roman"/>
          <w:sz w:val="28"/>
          <w:szCs w:val="28"/>
        </w:rPr>
      </w:pPr>
      <w:r w:rsidRPr="00D63EEB">
        <w:rPr>
          <w:rFonts w:ascii="Times New Roman" w:hAnsi="Times New Roman" w:cs="Times New Roman"/>
          <w:sz w:val="28"/>
          <w:szCs w:val="28"/>
        </w:rPr>
        <w:t>Демонстрационный материал:</w:t>
      </w:r>
    </w:p>
    <w:p w:rsidR="009F6604" w:rsidRPr="00D63EEB" w:rsidRDefault="009F6604" w:rsidP="00D63EEB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709" w:right="141" w:firstLine="0"/>
        <w:rPr>
          <w:rFonts w:ascii="Times New Roman" w:hAnsi="Times New Roman" w:cs="Times New Roman"/>
          <w:sz w:val="28"/>
          <w:szCs w:val="28"/>
        </w:rPr>
      </w:pPr>
      <w:r w:rsidRPr="00D63EEB">
        <w:rPr>
          <w:rFonts w:ascii="Times New Roman" w:hAnsi="Times New Roman" w:cs="Times New Roman"/>
          <w:sz w:val="28"/>
          <w:szCs w:val="28"/>
        </w:rPr>
        <w:t>устройство лампы накаливания и штепсельной вилки;</w:t>
      </w:r>
    </w:p>
    <w:p w:rsidR="009F6604" w:rsidRPr="00D63EEB" w:rsidRDefault="009F6604" w:rsidP="00D63EEB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709" w:right="141" w:firstLine="0"/>
        <w:rPr>
          <w:rFonts w:ascii="Times New Roman" w:hAnsi="Times New Roman" w:cs="Times New Roman"/>
          <w:sz w:val="28"/>
          <w:szCs w:val="28"/>
        </w:rPr>
      </w:pPr>
      <w:r w:rsidRPr="00D63EEB">
        <w:rPr>
          <w:rFonts w:ascii="Times New Roman" w:hAnsi="Times New Roman" w:cs="Times New Roman"/>
          <w:sz w:val="28"/>
          <w:szCs w:val="28"/>
        </w:rPr>
        <w:t>виды проводов;</w:t>
      </w:r>
    </w:p>
    <w:p w:rsidR="009F6604" w:rsidRPr="00D63EEB" w:rsidRDefault="009F6604" w:rsidP="00D63EEB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709" w:right="141" w:firstLine="0"/>
        <w:rPr>
          <w:rFonts w:ascii="Times New Roman" w:hAnsi="Times New Roman" w:cs="Times New Roman"/>
          <w:sz w:val="28"/>
          <w:szCs w:val="28"/>
        </w:rPr>
      </w:pPr>
      <w:r w:rsidRPr="00D63EEB">
        <w:rPr>
          <w:rFonts w:ascii="Times New Roman" w:hAnsi="Times New Roman" w:cs="Times New Roman"/>
          <w:sz w:val="28"/>
          <w:szCs w:val="28"/>
        </w:rPr>
        <w:t>электромонтажные операции;</w:t>
      </w:r>
    </w:p>
    <w:p w:rsidR="009F6604" w:rsidRPr="00D63EEB" w:rsidRDefault="009F6604" w:rsidP="00D63EEB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709" w:right="141" w:firstLine="0"/>
        <w:rPr>
          <w:rFonts w:ascii="Times New Roman" w:hAnsi="Times New Roman" w:cs="Times New Roman"/>
          <w:sz w:val="28"/>
          <w:szCs w:val="28"/>
        </w:rPr>
      </w:pPr>
      <w:r w:rsidRPr="00D63EEB">
        <w:rPr>
          <w:rFonts w:ascii="Times New Roman" w:hAnsi="Times New Roman" w:cs="Times New Roman"/>
          <w:sz w:val="28"/>
          <w:szCs w:val="28"/>
        </w:rPr>
        <w:t>условные обозначения.</w:t>
      </w:r>
    </w:p>
    <w:p w:rsidR="009E0585" w:rsidRPr="00D63EEB" w:rsidRDefault="009E0585" w:rsidP="00D63EEB">
      <w:pPr>
        <w:spacing w:after="0"/>
        <w:ind w:left="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D63EEB">
        <w:rPr>
          <w:rFonts w:ascii="Times New Roman" w:hAnsi="Times New Roman" w:cs="Times New Roman"/>
          <w:sz w:val="28"/>
          <w:szCs w:val="28"/>
        </w:rPr>
        <w:t>Ход урока:</w:t>
      </w:r>
    </w:p>
    <w:p w:rsidR="009E0585" w:rsidRPr="00D63EEB" w:rsidRDefault="009E0585" w:rsidP="00D63EEB">
      <w:pPr>
        <w:pStyle w:val="a3"/>
        <w:numPr>
          <w:ilvl w:val="0"/>
          <w:numId w:val="2"/>
        </w:numPr>
        <w:spacing w:after="0"/>
        <w:ind w:left="426" w:right="141" w:firstLine="0"/>
        <w:rPr>
          <w:rFonts w:ascii="Times New Roman" w:hAnsi="Times New Roman" w:cs="Times New Roman"/>
          <w:sz w:val="28"/>
          <w:szCs w:val="28"/>
        </w:rPr>
      </w:pPr>
      <w:r w:rsidRPr="00D63EEB">
        <w:rPr>
          <w:rFonts w:ascii="Times New Roman" w:hAnsi="Times New Roman" w:cs="Times New Roman"/>
          <w:sz w:val="28"/>
          <w:szCs w:val="28"/>
        </w:rPr>
        <w:t>Организационная часть 2-3 мин.</w:t>
      </w:r>
    </w:p>
    <w:p w:rsidR="009E0585" w:rsidRPr="00D63EEB" w:rsidRDefault="009E0585" w:rsidP="00D63EEB">
      <w:pPr>
        <w:pStyle w:val="a3"/>
        <w:numPr>
          <w:ilvl w:val="0"/>
          <w:numId w:val="2"/>
        </w:numPr>
        <w:spacing w:after="0"/>
        <w:ind w:left="426" w:right="141" w:firstLine="0"/>
        <w:rPr>
          <w:rFonts w:ascii="Times New Roman" w:hAnsi="Times New Roman" w:cs="Times New Roman"/>
          <w:sz w:val="28"/>
          <w:szCs w:val="28"/>
        </w:rPr>
      </w:pPr>
      <w:r w:rsidRPr="00D63EEB">
        <w:rPr>
          <w:rFonts w:ascii="Times New Roman" w:hAnsi="Times New Roman" w:cs="Times New Roman"/>
          <w:sz w:val="28"/>
          <w:szCs w:val="28"/>
        </w:rPr>
        <w:lastRenderedPageBreak/>
        <w:t>Вводный инструктаж.</w:t>
      </w:r>
    </w:p>
    <w:p w:rsidR="009E0585" w:rsidRPr="00D63EEB" w:rsidRDefault="00616FC7" w:rsidP="00D63EEB">
      <w:pPr>
        <w:pStyle w:val="a3"/>
        <w:numPr>
          <w:ilvl w:val="0"/>
          <w:numId w:val="2"/>
        </w:numPr>
        <w:spacing w:after="0"/>
        <w:ind w:left="426" w:right="141" w:firstLine="0"/>
        <w:rPr>
          <w:rFonts w:ascii="Times New Roman" w:hAnsi="Times New Roman" w:cs="Times New Roman"/>
          <w:sz w:val="28"/>
          <w:szCs w:val="28"/>
        </w:rPr>
      </w:pPr>
      <w:r w:rsidRPr="00D63EEB">
        <w:rPr>
          <w:rFonts w:ascii="Times New Roman" w:hAnsi="Times New Roman" w:cs="Times New Roman"/>
          <w:sz w:val="28"/>
          <w:szCs w:val="28"/>
        </w:rPr>
        <w:t>Изучение нового материала.</w:t>
      </w:r>
    </w:p>
    <w:p w:rsidR="00616FC7" w:rsidRPr="00D63EEB" w:rsidRDefault="00616FC7" w:rsidP="00D63EEB">
      <w:pPr>
        <w:pStyle w:val="a3"/>
        <w:numPr>
          <w:ilvl w:val="0"/>
          <w:numId w:val="2"/>
        </w:numPr>
        <w:spacing w:after="0"/>
        <w:ind w:left="426" w:right="141" w:firstLine="0"/>
        <w:rPr>
          <w:rFonts w:ascii="Times New Roman" w:hAnsi="Times New Roman" w:cs="Times New Roman"/>
          <w:sz w:val="28"/>
          <w:szCs w:val="28"/>
        </w:rPr>
      </w:pPr>
      <w:r w:rsidRPr="00D63EEB">
        <w:rPr>
          <w:rFonts w:ascii="Times New Roman" w:hAnsi="Times New Roman" w:cs="Times New Roman"/>
          <w:sz w:val="28"/>
          <w:szCs w:val="28"/>
        </w:rPr>
        <w:t>Инструктаж по технике безопасности.</w:t>
      </w:r>
    </w:p>
    <w:p w:rsidR="00616FC7" w:rsidRPr="00D63EEB" w:rsidRDefault="00616FC7" w:rsidP="00D63EEB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/>
        <w:ind w:left="709" w:right="141" w:firstLine="0"/>
        <w:rPr>
          <w:rFonts w:ascii="Times New Roman" w:hAnsi="Times New Roman" w:cs="Times New Roman"/>
          <w:sz w:val="28"/>
          <w:szCs w:val="28"/>
        </w:rPr>
      </w:pPr>
      <w:r w:rsidRPr="00D63EEB">
        <w:rPr>
          <w:rFonts w:ascii="Times New Roman" w:hAnsi="Times New Roman" w:cs="Times New Roman"/>
          <w:sz w:val="28"/>
          <w:szCs w:val="28"/>
        </w:rPr>
        <w:t xml:space="preserve"> работать только исправным инструментом;</w:t>
      </w:r>
    </w:p>
    <w:p w:rsidR="00616FC7" w:rsidRPr="00D63EEB" w:rsidRDefault="00616FC7" w:rsidP="00D63EEB">
      <w:pPr>
        <w:pStyle w:val="a3"/>
        <w:numPr>
          <w:ilvl w:val="1"/>
          <w:numId w:val="2"/>
        </w:numPr>
        <w:tabs>
          <w:tab w:val="left" w:pos="1134"/>
        </w:tabs>
        <w:spacing w:after="0"/>
        <w:ind w:left="709" w:right="141" w:firstLine="0"/>
        <w:rPr>
          <w:rFonts w:ascii="Times New Roman" w:hAnsi="Times New Roman" w:cs="Times New Roman"/>
          <w:sz w:val="28"/>
          <w:szCs w:val="28"/>
        </w:rPr>
      </w:pPr>
      <w:r w:rsidRPr="00D63EEB">
        <w:rPr>
          <w:rFonts w:ascii="Times New Roman" w:hAnsi="Times New Roman" w:cs="Times New Roman"/>
          <w:sz w:val="28"/>
          <w:szCs w:val="28"/>
        </w:rPr>
        <w:t xml:space="preserve"> соблюдать особую осторожность при работе с монтажным ножом;</w:t>
      </w:r>
    </w:p>
    <w:p w:rsidR="00616FC7" w:rsidRPr="00D63EEB" w:rsidRDefault="00616FC7" w:rsidP="00D63EEB">
      <w:pPr>
        <w:pStyle w:val="a3"/>
        <w:numPr>
          <w:ilvl w:val="1"/>
          <w:numId w:val="2"/>
        </w:numPr>
        <w:tabs>
          <w:tab w:val="left" w:pos="1134"/>
        </w:tabs>
        <w:spacing w:after="0"/>
        <w:ind w:left="709" w:right="141" w:firstLine="0"/>
        <w:rPr>
          <w:rFonts w:ascii="Times New Roman" w:hAnsi="Times New Roman" w:cs="Times New Roman"/>
          <w:sz w:val="28"/>
          <w:szCs w:val="28"/>
        </w:rPr>
      </w:pPr>
      <w:r w:rsidRPr="00D63EEB">
        <w:rPr>
          <w:rFonts w:ascii="Times New Roman" w:hAnsi="Times New Roman" w:cs="Times New Roman"/>
          <w:sz w:val="28"/>
          <w:szCs w:val="28"/>
        </w:rPr>
        <w:t xml:space="preserve"> снятие изоляционной оболочки и зачистка токоведущей жилы, выполнять только на подкладной доске;</w:t>
      </w:r>
    </w:p>
    <w:p w:rsidR="00616FC7" w:rsidRPr="00D63EEB" w:rsidRDefault="00616FC7" w:rsidP="00D63EEB">
      <w:pPr>
        <w:pStyle w:val="a3"/>
        <w:numPr>
          <w:ilvl w:val="1"/>
          <w:numId w:val="2"/>
        </w:numPr>
        <w:tabs>
          <w:tab w:val="left" w:pos="1134"/>
        </w:tabs>
        <w:spacing w:after="0"/>
        <w:ind w:left="709" w:right="141" w:firstLine="0"/>
        <w:rPr>
          <w:rFonts w:ascii="Times New Roman" w:hAnsi="Times New Roman" w:cs="Times New Roman"/>
          <w:sz w:val="28"/>
          <w:szCs w:val="28"/>
        </w:rPr>
      </w:pPr>
      <w:r w:rsidRPr="00D63EEB">
        <w:rPr>
          <w:rFonts w:ascii="Times New Roman" w:hAnsi="Times New Roman" w:cs="Times New Roman"/>
          <w:sz w:val="28"/>
          <w:szCs w:val="28"/>
        </w:rPr>
        <w:t xml:space="preserve"> монтажный нож держать наклонно, резать от себя;</w:t>
      </w:r>
    </w:p>
    <w:p w:rsidR="007E097E" w:rsidRPr="00D63EEB" w:rsidRDefault="00616FC7" w:rsidP="00D63EEB">
      <w:pPr>
        <w:pStyle w:val="a3"/>
        <w:numPr>
          <w:ilvl w:val="1"/>
          <w:numId w:val="2"/>
        </w:numPr>
        <w:tabs>
          <w:tab w:val="left" w:pos="1134"/>
        </w:tabs>
        <w:spacing w:after="0"/>
        <w:ind w:left="709" w:right="141" w:firstLine="0"/>
        <w:rPr>
          <w:rFonts w:ascii="Times New Roman" w:hAnsi="Times New Roman" w:cs="Times New Roman"/>
          <w:sz w:val="28"/>
          <w:szCs w:val="28"/>
        </w:rPr>
      </w:pPr>
      <w:r w:rsidRPr="00D63EEB">
        <w:rPr>
          <w:rFonts w:ascii="Times New Roman" w:hAnsi="Times New Roman" w:cs="Times New Roman"/>
          <w:sz w:val="28"/>
          <w:szCs w:val="28"/>
        </w:rPr>
        <w:t xml:space="preserve"> </w:t>
      </w:r>
      <w:r w:rsidR="007E097E" w:rsidRPr="00D63EEB">
        <w:rPr>
          <w:rFonts w:ascii="Times New Roman" w:hAnsi="Times New Roman" w:cs="Times New Roman"/>
          <w:sz w:val="28"/>
          <w:szCs w:val="28"/>
        </w:rPr>
        <w:t>инструменты держать «в обхват», иначе можно защепить пальцы;</w:t>
      </w:r>
    </w:p>
    <w:p w:rsidR="007E097E" w:rsidRPr="00D63EEB" w:rsidRDefault="007E097E" w:rsidP="00D63EEB">
      <w:pPr>
        <w:pStyle w:val="a3"/>
        <w:numPr>
          <w:ilvl w:val="1"/>
          <w:numId w:val="2"/>
        </w:numPr>
        <w:tabs>
          <w:tab w:val="left" w:pos="1134"/>
        </w:tabs>
        <w:spacing w:after="0"/>
        <w:ind w:left="709" w:right="141" w:firstLine="0"/>
        <w:rPr>
          <w:rFonts w:ascii="Times New Roman" w:hAnsi="Times New Roman" w:cs="Times New Roman"/>
          <w:sz w:val="28"/>
          <w:szCs w:val="28"/>
        </w:rPr>
      </w:pPr>
      <w:r w:rsidRPr="00D63EEB">
        <w:rPr>
          <w:rFonts w:ascii="Times New Roman" w:hAnsi="Times New Roman" w:cs="Times New Roman"/>
          <w:sz w:val="28"/>
          <w:szCs w:val="28"/>
        </w:rPr>
        <w:t xml:space="preserve"> инструмент подавать ручкой </w:t>
      </w:r>
      <w:proofErr w:type="gramStart"/>
      <w:r w:rsidRPr="00D63EE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63EEB">
        <w:rPr>
          <w:rFonts w:ascii="Times New Roman" w:hAnsi="Times New Roman" w:cs="Times New Roman"/>
          <w:sz w:val="28"/>
          <w:szCs w:val="28"/>
        </w:rPr>
        <w:t xml:space="preserve"> себе, а класть ручкой к себе;</w:t>
      </w:r>
    </w:p>
    <w:p w:rsidR="00616FC7" w:rsidRPr="00D63EEB" w:rsidRDefault="007E097E" w:rsidP="00D63EEB">
      <w:pPr>
        <w:pStyle w:val="a3"/>
        <w:numPr>
          <w:ilvl w:val="1"/>
          <w:numId w:val="2"/>
        </w:numPr>
        <w:tabs>
          <w:tab w:val="left" w:pos="1134"/>
        </w:tabs>
        <w:spacing w:after="0"/>
        <w:ind w:left="709" w:right="141" w:firstLine="0"/>
        <w:rPr>
          <w:rFonts w:ascii="Times New Roman" w:hAnsi="Times New Roman" w:cs="Times New Roman"/>
          <w:sz w:val="28"/>
          <w:szCs w:val="28"/>
        </w:rPr>
      </w:pPr>
      <w:r w:rsidRPr="00D63EEB">
        <w:rPr>
          <w:rFonts w:ascii="Times New Roman" w:hAnsi="Times New Roman" w:cs="Times New Roman"/>
          <w:sz w:val="28"/>
          <w:szCs w:val="28"/>
        </w:rPr>
        <w:t xml:space="preserve"> надежно</w:t>
      </w:r>
      <w:r w:rsidR="00616FC7" w:rsidRPr="00D63EEB">
        <w:rPr>
          <w:rFonts w:ascii="Times New Roman" w:hAnsi="Times New Roman" w:cs="Times New Roman"/>
          <w:sz w:val="28"/>
          <w:szCs w:val="28"/>
        </w:rPr>
        <w:t xml:space="preserve"> </w:t>
      </w:r>
      <w:r w:rsidRPr="00D63EEB">
        <w:rPr>
          <w:rFonts w:ascii="Times New Roman" w:hAnsi="Times New Roman" w:cs="Times New Roman"/>
          <w:sz w:val="28"/>
          <w:szCs w:val="28"/>
        </w:rPr>
        <w:t>изолировать места соединения и ответвления проводов;</w:t>
      </w:r>
    </w:p>
    <w:p w:rsidR="007E097E" w:rsidRPr="00D63EEB" w:rsidRDefault="007E097E" w:rsidP="00D63EEB">
      <w:pPr>
        <w:pStyle w:val="a3"/>
        <w:numPr>
          <w:ilvl w:val="1"/>
          <w:numId w:val="2"/>
        </w:numPr>
        <w:tabs>
          <w:tab w:val="left" w:pos="1134"/>
        </w:tabs>
        <w:spacing w:after="0"/>
        <w:ind w:left="709" w:right="141" w:firstLine="0"/>
        <w:rPr>
          <w:rFonts w:ascii="Times New Roman" w:hAnsi="Times New Roman" w:cs="Times New Roman"/>
          <w:sz w:val="28"/>
          <w:szCs w:val="28"/>
        </w:rPr>
      </w:pPr>
      <w:r w:rsidRPr="00D63EEB">
        <w:rPr>
          <w:rFonts w:ascii="Times New Roman" w:hAnsi="Times New Roman" w:cs="Times New Roman"/>
          <w:sz w:val="28"/>
          <w:szCs w:val="28"/>
        </w:rPr>
        <w:t xml:space="preserve"> не производить зарядку электроарматуры на весу, использовать только подкладную доску</w:t>
      </w:r>
      <w:r w:rsidR="00D63EEB" w:rsidRPr="00D63EEB">
        <w:rPr>
          <w:rFonts w:ascii="Times New Roman" w:hAnsi="Times New Roman" w:cs="Times New Roman"/>
          <w:sz w:val="28"/>
          <w:szCs w:val="28"/>
        </w:rPr>
        <w:t>;</w:t>
      </w:r>
    </w:p>
    <w:p w:rsidR="00D63EEB" w:rsidRPr="00D63EEB" w:rsidRDefault="00D63EEB" w:rsidP="00D63EEB">
      <w:pPr>
        <w:pStyle w:val="a3"/>
        <w:numPr>
          <w:ilvl w:val="1"/>
          <w:numId w:val="2"/>
        </w:numPr>
        <w:tabs>
          <w:tab w:val="left" w:pos="1134"/>
        </w:tabs>
        <w:spacing w:after="0"/>
        <w:ind w:left="709" w:right="141" w:firstLine="0"/>
        <w:rPr>
          <w:rFonts w:ascii="Times New Roman" w:hAnsi="Times New Roman" w:cs="Times New Roman"/>
          <w:sz w:val="28"/>
          <w:szCs w:val="28"/>
        </w:rPr>
      </w:pPr>
      <w:r w:rsidRPr="00D63EEB">
        <w:rPr>
          <w:rFonts w:ascii="Times New Roman" w:hAnsi="Times New Roman" w:cs="Times New Roman"/>
          <w:sz w:val="28"/>
          <w:szCs w:val="28"/>
        </w:rPr>
        <w:t xml:space="preserve"> отвертку держать только от себя.</w:t>
      </w:r>
    </w:p>
    <w:p w:rsidR="00D63EEB" w:rsidRPr="00D63EEB" w:rsidRDefault="00D63EEB" w:rsidP="00D63EEB">
      <w:pPr>
        <w:spacing w:after="0"/>
        <w:ind w:left="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D63EEB">
        <w:rPr>
          <w:rFonts w:ascii="Times New Roman" w:hAnsi="Times New Roman" w:cs="Times New Roman"/>
          <w:sz w:val="28"/>
          <w:szCs w:val="28"/>
        </w:rPr>
        <w:t>Практическая работа.</w:t>
      </w:r>
    </w:p>
    <w:p w:rsidR="00D63EEB" w:rsidRPr="00D63EEB" w:rsidRDefault="00D63EEB" w:rsidP="00D63EEB">
      <w:pPr>
        <w:tabs>
          <w:tab w:val="left" w:pos="993"/>
        </w:tabs>
        <w:spacing w:after="0"/>
        <w:ind w:left="426" w:right="141"/>
        <w:rPr>
          <w:rFonts w:ascii="Times New Roman" w:hAnsi="Times New Roman" w:cs="Times New Roman"/>
          <w:sz w:val="28"/>
          <w:szCs w:val="28"/>
        </w:rPr>
      </w:pPr>
      <w:r w:rsidRPr="00D63EEB">
        <w:rPr>
          <w:rFonts w:ascii="Times New Roman" w:hAnsi="Times New Roman" w:cs="Times New Roman"/>
          <w:sz w:val="28"/>
          <w:szCs w:val="28"/>
        </w:rPr>
        <w:t>Изготовление переносной лампы. Показ выполнения технологических операций по изготовлению переносной лампы.</w:t>
      </w:r>
    </w:p>
    <w:p w:rsidR="00651115" w:rsidRPr="00D63EEB" w:rsidRDefault="00651115" w:rsidP="00D63EEB">
      <w:pPr>
        <w:pStyle w:val="a3"/>
        <w:numPr>
          <w:ilvl w:val="0"/>
          <w:numId w:val="2"/>
        </w:numPr>
        <w:tabs>
          <w:tab w:val="left" w:pos="709"/>
        </w:tabs>
        <w:spacing w:after="0"/>
        <w:ind w:left="426" w:right="141" w:firstLine="0"/>
        <w:rPr>
          <w:rFonts w:ascii="Times New Roman" w:hAnsi="Times New Roman" w:cs="Times New Roman"/>
          <w:sz w:val="28"/>
          <w:szCs w:val="28"/>
        </w:rPr>
      </w:pPr>
      <w:r w:rsidRPr="00D63EEB">
        <w:rPr>
          <w:rFonts w:ascii="Times New Roman" w:hAnsi="Times New Roman" w:cs="Times New Roman"/>
          <w:sz w:val="28"/>
          <w:szCs w:val="28"/>
        </w:rPr>
        <w:t>Заключительный инструктаж.</w:t>
      </w:r>
    </w:p>
    <w:p w:rsidR="00651115" w:rsidRPr="00D63EEB" w:rsidRDefault="00D63EEB" w:rsidP="00D63EEB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/>
        <w:ind w:left="709" w:right="141" w:firstLine="0"/>
        <w:rPr>
          <w:rFonts w:ascii="Times New Roman" w:hAnsi="Times New Roman" w:cs="Times New Roman"/>
          <w:sz w:val="28"/>
          <w:szCs w:val="28"/>
        </w:rPr>
      </w:pPr>
      <w:r w:rsidRPr="00D63EEB"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651115" w:rsidRPr="00D63EEB" w:rsidRDefault="00D63EEB" w:rsidP="00D63EEB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/>
        <w:ind w:left="709" w:right="141" w:firstLine="0"/>
        <w:rPr>
          <w:rFonts w:ascii="Times New Roman" w:hAnsi="Times New Roman" w:cs="Times New Roman"/>
          <w:sz w:val="28"/>
          <w:szCs w:val="28"/>
        </w:rPr>
      </w:pPr>
      <w:r w:rsidRPr="00D63EEB">
        <w:rPr>
          <w:rFonts w:ascii="Times New Roman" w:hAnsi="Times New Roman" w:cs="Times New Roman"/>
          <w:sz w:val="28"/>
          <w:szCs w:val="28"/>
        </w:rPr>
        <w:t>Разбор допущенных ошибок.</w:t>
      </w:r>
    </w:p>
    <w:p w:rsidR="00D63EEB" w:rsidRPr="00D63EEB" w:rsidRDefault="00D63EEB" w:rsidP="00D63EEB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/>
        <w:ind w:left="709" w:right="141" w:firstLine="0"/>
        <w:rPr>
          <w:rFonts w:ascii="Times New Roman" w:hAnsi="Times New Roman" w:cs="Times New Roman"/>
          <w:sz w:val="28"/>
          <w:szCs w:val="28"/>
        </w:rPr>
      </w:pPr>
      <w:r w:rsidRPr="00D63EEB">
        <w:rPr>
          <w:rFonts w:ascii="Times New Roman" w:hAnsi="Times New Roman" w:cs="Times New Roman"/>
          <w:sz w:val="28"/>
          <w:szCs w:val="28"/>
        </w:rPr>
        <w:t>Оценки за урок.</w:t>
      </w:r>
    </w:p>
    <w:p w:rsidR="00D63EEB" w:rsidRPr="00D63EEB" w:rsidRDefault="00D63EEB" w:rsidP="00D63EEB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/>
        <w:ind w:left="709" w:right="141" w:firstLine="0"/>
        <w:rPr>
          <w:rFonts w:ascii="Times New Roman" w:hAnsi="Times New Roman" w:cs="Times New Roman"/>
          <w:sz w:val="28"/>
          <w:szCs w:val="28"/>
        </w:rPr>
      </w:pPr>
      <w:r w:rsidRPr="00D63EEB">
        <w:rPr>
          <w:rFonts w:ascii="Times New Roman" w:hAnsi="Times New Roman" w:cs="Times New Roman"/>
          <w:sz w:val="28"/>
          <w:szCs w:val="28"/>
        </w:rPr>
        <w:t xml:space="preserve">Домашнее задание. </w:t>
      </w:r>
    </w:p>
    <w:p w:rsidR="00DF3768" w:rsidRDefault="00DF3768" w:rsidP="00DF3768">
      <w:pPr>
        <w:pStyle w:val="a3"/>
        <w:tabs>
          <w:tab w:val="left" w:pos="993"/>
        </w:tabs>
        <w:spacing w:after="0"/>
        <w:ind w:left="426" w:right="141"/>
        <w:jc w:val="right"/>
        <w:rPr>
          <w:rFonts w:ascii="Times New Roman" w:hAnsi="Times New Roman" w:cs="Times New Roman"/>
          <w:sz w:val="28"/>
          <w:szCs w:val="28"/>
        </w:rPr>
      </w:pPr>
    </w:p>
    <w:p w:rsidR="00651115" w:rsidRPr="00D63EEB" w:rsidRDefault="00651115" w:rsidP="00DF3768">
      <w:pPr>
        <w:pStyle w:val="a3"/>
        <w:tabs>
          <w:tab w:val="left" w:pos="993"/>
        </w:tabs>
        <w:spacing w:after="0"/>
        <w:ind w:left="426" w:right="141"/>
        <w:jc w:val="right"/>
        <w:rPr>
          <w:rFonts w:ascii="Times New Roman" w:hAnsi="Times New Roman" w:cs="Times New Roman"/>
          <w:sz w:val="28"/>
          <w:szCs w:val="28"/>
        </w:rPr>
      </w:pPr>
      <w:r w:rsidRPr="00D63EEB">
        <w:rPr>
          <w:rFonts w:ascii="Times New Roman" w:hAnsi="Times New Roman" w:cs="Times New Roman"/>
          <w:sz w:val="28"/>
          <w:szCs w:val="28"/>
        </w:rPr>
        <w:t>Мастер производ</w:t>
      </w:r>
      <w:r w:rsidR="00535501">
        <w:rPr>
          <w:rFonts w:ascii="Times New Roman" w:hAnsi="Times New Roman" w:cs="Times New Roman"/>
          <w:sz w:val="28"/>
          <w:szCs w:val="28"/>
        </w:rPr>
        <w:t>ственного обучения  Дриждь А.Н.______________</w:t>
      </w:r>
    </w:p>
    <w:p w:rsidR="00BB1FD1" w:rsidRPr="00D63EEB" w:rsidRDefault="00BB1FD1" w:rsidP="00D63EEB">
      <w:pPr>
        <w:spacing w:line="360" w:lineRule="auto"/>
        <w:ind w:left="284" w:right="141"/>
        <w:rPr>
          <w:rFonts w:ascii="Times New Roman" w:hAnsi="Times New Roman" w:cs="Times New Roman"/>
          <w:sz w:val="28"/>
          <w:szCs w:val="28"/>
        </w:rPr>
      </w:pPr>
    </w:p>
    <w:sectPr w:rsidR="00BB1FD1" w:rsidRPr="00D63EEB" w:rsidSect="00D63EEB">
      <w:pgSz w:w="11906" w:h="16838"/>
      <w:pgMar w:top="426" w:right="282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521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4E780BCC"/>
    <w:multiLevelType w:val="hybridMultilevel"/>
    <w:tmpl w:val="9A16C63A"/>
    <w:lvl w:ilvl="0" w:tplc="0419000F">
      <w:start w:val="1"/>
      <w:numFmt w:val="decimal"/>
      <w:lvlText w:val="%1."/>
      <w:lvlJc w:val="left"/>
      <w:pPr>
        <w:ind w:left="1410" w:hanging="360"/>
      </w:p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">
    <w:nsid w:val="5A5B296E"/>
    <w:multiLevelType w:val="hybridMultilevel"/>
    <w:tmpl w:val="287C846E"/>
    <w:lvl w:ilvl="0" w:tplc="0419000F">
      <w:start w:val="1"/>
      <w:numFmt w:val="decimal"/>
      <w:lvlText w:val="%1."/>
      <w:lvlJc w:val="left"/>
      <w:pPr>
        <w:ind w:left="1410" w:hanging="360"/>
      </w:p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">
    <w:nsid w:val="6105547A"/>
    <w:multiLevelType w:val="hybridMultilevel"/>
    <w:tmpl w:val="49D615D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FF71F1"/>
    <w:multiLevelType w:val="hybridMultilevel"/>
    <w:tmpl w:val="E43C90E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9D77EAA"/>
    <w:multiLevelType w:val="hybridMultilevel"/>
    <w:tmpl w:val="01DEE02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F53"/>
    <w:rsid w:val="001F3F53"/>
    <w:rsid w:val="002C70D1"/>
    <w:rsid w:val="004E3ACA"/>
    <w:rsid w:val="005036B4"/>
    <w:rsid w:val="00535501"/>
    <w:rsid w:val="00616FC7"/>
    <w:rsid w:val="00651115"/>
    <w:rsid w:val="007E097E"/>
    <w:rsid w:val="008D594E"/>
    <w:rsid w:val="008F3ACB"/>
    <w:rsid w:val="009E0585"/>
    <w:rsid w:val="009F6604"/>
    <w:rsid w:val="00A9599D"/>
    <w:rsid w:val="00BB1FD1"/>
    <w:rsid w:val="00D63EEB"/>
    <w:rsid w:val="00DF3768"/>
    <w:rsid w:val="00E03D15"/>
    <w:rsid w:val="00E9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F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B1C9F-5F26-4E8C-8914-D47B48F33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</cp:revision>
  <dcterms:created xsi:type="dcterms:W3CDTF">2020-08-30T09:08:00Z</dcterms:created>
  <dcterms:modified xsi:type="dcterms:W3CDTF">2026-03-02T11:24:00Z</dcterms:modified>
</cp:coreProperties>
</file>