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B186" w14:textId="77777777" w:rsidR="001A6F17" w:rsidRPr="001A6F17" w:rsidRDefault="001A6F17" w:rsidP="001A6F17">
      <w:pPr>
        <w:spacing w:after="200" w:line="276" w:lineRule="auto"/>
        <w:jc w:val="center"/>
        <w:rPr>
          <w:rFonts w:ascii="Times New Roman" w:eastAsia="Calibri" w:hAnsi="Times New Roman" w:cs="Times New Roman"/>
          <w:b/>
          <w:color w:val="4EA72E" w:themeColor="accent6"/>
          <w:kern w:val="0"/>
          <w:sz w:val="36"/>
          <w:szCs w:val="36"/>
          <w14:textOutline w14:w="12700" w14:cap="flat" w14:cmpd="sng" w14:algn="ctr">
            <w14:solidFill>
              <w14:schemeClr w14:val="accent3"/>
            </w14:solidFill>
            <w14:prstDash w14:val="solid"/>
            <w14:round/>
          </w14:textOutline>
          <w14:ligatures w14:val="none"/>
        </w:rPr>
      </w:pPr>
      <w:r w:rsidRPr="001A6F17">
        <w:rPr>
          <w:rFonts w:ascii="Times New Roman" w:eastAsia="Calibri" w:hAnsi="Times New Roman" w:cs="Times New Roman"/>
          <w:b/>
          <w:color w:val="4EA72E" w:themeColor="accent6"/>
          <w:kern w:val="0"/>
          <w:sz w:val="36"/>
          <w:szCs w:val="36"/>
          <w14:textOutline w14:w="12700" w14:cap="flat" w14:cmpd="sng" w14:algn="ctr">
            <w14:solidFill>
              <w14:schemeClr w14:val="accent3"/>
            </w14:solidFill>
            <w14:prstDash w14:val="solid"/>
            <w14:round/>
          </w14:textOutline>
          <w14:ligatures w14:val="none"/>
        </w:rPr>
        <w:t>Экологическое воспитание дошкольников через ознакомление с природой родного края.</w:t>
      </w:r>
    </w:p>
    <w:p w14:paraId="7F6E4E66" w14:textId="77777777"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Удивительный мир природы…</w:t>
      </w:r>
    </w:p>
    <w:p w14:paraId="45C28E66" w14:textId="77777777"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 xml:space="preserve">    Он встречает ребёнка морем звуков и запахов, тысячами разных загадок и тайн, заставляет остановиться, прислушаться, присмотреться, задуматься. Важно обратить внимание ребёнка на эту красоту и многообразие.</w:t>
      </w:r>
    </w:p>
    <w:p w14:paraId="53DDB5E5" w14:textId="77777777"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 xml:space="preserve">    Воспитательное значение природы трудно переоценить. Общаясь с животными, растениями, дети становятся чище, добрее, мягче. Ребёнок, полюбивший природу, не будет безумно рвать цветы, разорять гнёзда, обижать животных.</w:t>
      </w:r>
    </w:p>
    <w:p w14:paraId="7B980008" w14:textId="69DA970E"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 xml:space="preserve">    Знакомство с природой будит любознательность дошкольника. Оно помогает понять многие явления, приучает видеть интересное там, где ещё вчера, а для иного человека и до самого конца жизни не было и не будет достойного внимания. </w:t>
      </w:r>
    </w:p>
    <w:p w14:paraId="11463E0D" w14:textId="77777777"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 xml:space="preserve">    Как редко мы задумываемся над тем, как лес, луг, река, даже пустырь за домами, т.е. всё то, что обычно называют природой, помогают нам воспитывать малышей. Именно малышей, потому что стоит им повзрослеть чуть-чуть, как в дело вступают другие силы. А пока дети малы, все цветы и травы, жучки и паучки, птицы, кошки, собаки – всё это близко им.</w:t>
      </w:r>
    </w:p>
    <w:p w14:paraId="4EC73809" w14:textId="74239DBD"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 xml:space="preserve">   И один из путей воспитания доброго отношения к растениям и животным – пробуждать симпатии к ним, раскрывая их свойства, суть. Ребёнок не только должен осознавать, что нельзя разрушать муравейник, убивать лягушек и разорять птичьи гнёзда, топтать и рвать цветы. Ему необходимо </w:t>
      </w:r>
      <w:r>
        <w:rPr>
          <w:rFonts w:ascii="Times New Roman" w:eastAsia="Calibri" w:hAnsi="Times New Roman" w:cs="Times New Roman"/>
          <w:kern w:val="0"/>
          <w:sz w:val="28"/>
          <w:szCs w:val="28"/>
          <w14:ligatures w14:val="none"/>
        </w:rPr>
        <w:t>прививать</w:t>
      </w:r>
      <w:r w:rsidRPr="001A6F17">
        <w:rPr>
          <w:rFonts w:ascii="Times New Roman" w:eastAsia="Calibri" w:hAnsi="Times New Roman" w:cs="Times New Roman"/>
          <w:kern w:val="0"/>
          <w:sz w:val="28"/>
          <w:szCs w:val="28"/>
          <w14:ligatures w14:val="none"/>
        </w:rPr>
        <w:t xml:space="preserve"> любовь к муравью и лягушке, колокольчику и дубу – ко всему, что его окружает.</w:t>
      </w:r>
    </w:p>
    <w:p w14:paraId="4BBD9DC4" w14:textId="3429D138"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 xml:space="preserve">    Любовь к окружающей природе всегда связана с любовью к родным местам – к своему посёлку, городу, селу, где человек родился и живёт.</w:t>
      </w:r>
      <w:r>
        <w:rPr>
          <w:rFonts w:ascii="Times New Roman" w:eastAsia="Calibri" w:hAnsi="Times New Roman" w:cs="Times New Roman"/>
          <w:kern w:val="0"/>
          <w:sz w:val="28"/>
          <w:szCs w:val="28"/>
          <w14:ligatures w14:val="none"/>
        </w:rPr>
        <w:t xml:space="preserve"> Работа педагога состоит в том, чтобы </w:t>
      </w:r>
      <w:r w:rsidRPr="001A6F17">
        <w:rPr>
          <w:rFonts w:ascii="Times New Roman" w:eastAsia="Calibri" w:hAnsi="Times New Roman" w:cs="Times New Roman"/>
          <w:kern w:val="0"/>
          <w:sz w:val="28"/>
          <w:szCs w:val="28"/>
          <w14:ligatures w14:val="none"/>
        </w:rPr>
        <w:t>углубить это чувство у детей, помочь растущему человеку открыть то, что ему близко, знакомо.</w:t>
      </w:r>
    </w:p>
    <w:p w14:paraId="445A42A4" w14:textId="434C10A9"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 xml:space="preserve">Экологическое воспитание – это направление дошкольной педагогики, которое отличается от традиционно сложившегося ознакомления детей с природой и природоохранной деятельностью. Человек, животное, растение – все мы часть </w:t>
      </w:r>
      <w:r w:rsidRPr="001A6F17">
        <w:rPr>
          <w:rFonts w:ascii="Times New Roman" w:eastAsia="Calibri" w:hAnsi="Times New Roman" w:cs="Times New Roman"/>
          <w:kern w:val="0"/>
          <w:sz w:val="28"/>
          <w:szCs w:val="28"/>
          <w14:ligatures w14:val="none"/>
        </w:rPr>
        <w:lastRenderedPageBreak/>
        <w:t>природы и составляем с ней единое целое, несмотря на наши различия. Педагог должен помочь ребенку осознать это.</w:t>
      </w:r>
    </w:p>
    <w:p w14:paraId="55BB70A2" w14:textId="77777777"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Чтобы сформировать у детей сознательное отношение к природе, необходимо продуманно использовать окружающую природную и предметную среду, показывать взаимосвязь растений и животных с внешними условиями, их приспособленность к среде обитания, зависимость жизни и состояния организма от воздействия внешних фактов, деятельности человека.</w:t>
      </w:r>
    </w:p>
    <w:p w14:paraId="12DCD5A4" w14:textId="09BACC1F"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Э</w:t>
      </w:r>
      <w:r w:rsidRPr="001A6F17">
        <w:rPr>
          <w:rFonts w:ascii="Times New Roman" w:eastAsia="Calibri" w:hAnsi="Times New Roman" w:cs="Times New Roman"/>
          <w:kern w:val="0"/>
          <w:sz w:val="28"/>
          <w:szCs w:val="28"/>
          <w14:ligatures w14:val="none"/>
        </w:rPr>
        <w:t>кологическое воспитание и образование детей дошкольного возраста через ознакомление с природой родного края</w:t>
      </w:r>
      <w:r>
        <w:rPr>
          <w:rFonts w:ascii="Times New Roman" w:eastAsia="Calibri" w:hAnsi="Times New Roman" w:cs="Times New Roman"/>
          <w:kern w:val="0"/>
          <w:sz w:val="28"/>
          <w:szCs w:val="28"/>
          <w14:ligatures w14:val="none"/>
        </w:rPr>
        <w:t xml:space="preserve"> </w:t>
      </w:r>
      <w:r w:rsidRPr="001A6F17">
        <w:rPr>
          <w:rFonts w:ascii="Times New Roman" w:eastAsia="Calibri" w:hAnsi="Times New Roman" w:cs="Times New Roman"/>
          <w:kern w:val="0"/>
          <w:sz w:val="28"/>
          <w:szCs w:val="28"/>
          <w14:ligatures w14:val="none"/>
        </w:rPr>
        <w:t>прово</w:t>
      </w:r>
      <w:r>
        <w:rPr>
          <w:rFonts w:ascii="Times New Roman" w:eastAsia="Calibri" w:hAnsi="Times New Roman" w:cs="Times New Roman"/>
          <w:kern w:val="0"/>
          <w:sz w:val="28"/>
          <w:szCs w:val="28"/>
          <w14:ligatures w14:val="none"/>
        </w:rPr>
        <w:t>дится</w:t>
      </w:r>
      <w:r w:rsidRPr="001A6F17">
        <w:rPr>
          <w:rFonts w:ascii="Times New Roman" w:eastAsia="Calibri" w:hAnsi="Times New Roman" w:cs="Times New Roman"/>
          <w:kern w:val="0"/>
          <w:sz w:val="28"/>
          <w:szCs w:val="28"/>
          <w14:ligatures w14:val="none"/>
        </w:rPr>
        <w:t xml:space="preserve"> как на занятиях, так и в свободной деятельности детей: в процессе наблюдений, ежедневных прогулок, экскурсий, походов, чтения художественной и познавательной литературы и т.д.</w:t>
      </w:r>
      <w:r>
        <w:rPr>
          <w:rFonts w:ascii="Times New Roman" w:eastAsia="Calibri" w:hAnsi="Times New Roman" w:cs="Times New Roman"/>
          <w:kern w:val="0"/>
          <w:sz w:val="28"/>
          <w:szCs w:val="28"/>
          <w14:ligatures w14:val="none"/>
        </w:rPr>
        <w:t xml:space="preserve"> </w:t>
      </w:r>
      <w:r w:rsidRPr="001A6F17">
        <w:rPr>
          <w:rFonts w:ascii="Times New Roman" w:eastAsia="Calibri" w:hAnsi="Times New Roman" w:cs="Times New Roman"/>
          <w:kern w:val="0"/>
          <w:sz w:val="28"/>
          <w:szCs w:val="28"/>
          <w14:ligatures w14:val="none"/>
        </w:rPr>
        <w:t>Воспитательное значение природы трудно переоценить. Общаясь с животными, растениями</w:t>
      </w:r>
      <w:r>
        <w:rPr>
          <w:rFonts w:ascii="Times New Roman" w:eastAsia="Calibri" w:hAnsi="Times New Roman" w:cs="Times New Roman"/>
          <w:kern w:val="0"/>
          <w:sz w:val="28"/>
          <w:szCs w:val="28"/>
          <w14:ligatures w14:val="none"/>
        </w:rPr>
        <w:t xml:space="preserve"> у ребенка </w:t>
      </w:r>
      <w:r w:rsidRPr="001A6F17">
        <w:rPr>
          <w:rFonts w:ascii="Times New Roman" w:eastAsia="Calibri" w:hAnsi="Times New Roman" w:cs="Times New Roman"/>
          <w:kern w:val="0"/>
          <w:sz w:val="28"/>
          <w:szCs w:val="28"/>
          <w14:ligatures w14:val="none"/>
        </w:rPr>
        <w:t>пробуждаются самые лучшие человеческие качества.</w:t>
      </w:r>
    </w:p>
    <w:p w14:paraId="3CFC9F70" w14:textId="77777777"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Мы знаем, что человек живет и развивается за счет природы, но тысячелетия мы покоряли ее, беспощадно убивали животных, вырубали леса. Сейчас пробил тот час, когда надо остановиться. Человеку нужен чистый воздух, кристально чистая вода, экологически чистые фрукты и овощи. На смену нам идет новое поколение, и наша главная задача – прививать любовь к природе, навыки бережного отношения к ней. Ведь став взрослыми, мы часто вспоминаем детство. Многое, конечно, забывается, но то, что связано с природой, навсегда остается в памяти. Разве можно забыть то чудное ощущение, которое мы испытывали, когда подкармливали зимующих птиц, когда попадали в сказочный зимний лес!</w:t>
      </w:r>
    </w:p>
    <w:p w14:paraId="427D61A1" w14:textId="77777777"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Природа оставляет глубокий след в душе ребенка, она своей яркостью воздействует на его чувства.</w:t>
      </w:r>
    </w:p>
    <w:p w14:paraId="5F174470" w14:textId="5B081FD7"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 xml:space="preserve">    Есть своя особая красота и у поля, и у тихой лужицы, оставшейся на глинистой дороге после сильного дождя, и у обычных растений, которые растут под нашими ногами. </w:t>
      </w:r>
      <w:r w:rsidR="00F51DED">
        <w:rPr>
          <w:rFonts w:ascii="Times New Roman" w:eastAsia="Calibri" w:hAnsi="Times New Roman" w:cs="Times New Roman"/>
          <w:kern w:val="0"/>
          <w:sz w:val="28"/>
          <w:szCs w:val="28"/>
          <w14:ligatures w14:val="none"/>
        </w:rPr>
        <w:t>Мы учим</w:t>
      </w:r>
      <w:r w:rsidRPr="001A6F17">
        <w:rPr>
          <w:rFonts w:ascii="Times New Roman" w:eastAsia="Calibri" w:hAnsi="Times New Roman" w:cs="Times New Roman"/>
          <w:kern w:val="0"/>
          <w:sz w:val="28"/>
          <w:szCs w:val="28"/>
          <w14:ligatures w14:val="none"/>
        </w:rPr>
        <w:t xml:space="preserve"> детей видеть не только мир окружающей природы, но и участвовать в её созидании.</w:t>
      </w:r>
    </w:p>
    <w:p w14:paraId="41EE290B" w14:textId="77777777" w:rsidR="001A6F17" w:rsidRPr="001A6F17" w:rsidRDefault="001A6F17" w:rsidP="001A6F17">
      <w:pPr>
        <w:spacing w:after="200" w:line="276" w:lineRule="auto"/>
        <w:rPr>
          <w:rFonts w:ascii="Times New Roman" w:eastAsia="Calibri" w:hAnsi="Times New Roman" w:cs="Times New Roman"/>
          <w:kern w:val="0"/>
          <w:sz w:val="28"/>
          <w:szCs w:val="28"/>
          <w14:ligatures w14:val="none"/>
        </w:rPr>
      </w:pPr>
      <w:r w:rsidRPr="001A6F17">
        <w:rPr>
          <w:rFonts w:ascii="Times New Roman" w:eastAsia="Calibri" w:hAnsi="Times New Roman" w:cs="Times New Roman"/>
          <w:kern w:val="0"/>
          <w:sz w:val="28"/>
          <w:szCs w:val="28"/>
          <w14:ligatures w14:val="none"/>
        </w:rPr>
        <w:t>Экологическое воспитание подрастающего поколения – одна из основных задач в данный момент. Это трудная, но интересная работа и возможностей здесь очень много.</w:t>
      </w:r>
    </w:p>
    <w:p w14:paraId="44599996" w14:textId="77777777" w:rsidR="00F51DED" w:rsidRDefault="00F51DED" w:rsidP="00F51DED">
      <w:pPr>
        <w:jc w:val="right"/>
      </w:pPr>
    </w:p>
    <w:sectPr w:rsidR="00F51DED" w:rsidSect="001A6F17">
      <w:pgSz w:w="11906" w:h="16838"/>
      <w:pgMar w:top="1440" w:right="1080" w:bottom="1440" w:left="1080"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A9"/>
    <w:rsid w:val="00162543"/>
    <w:rsid w:val="001A6F17"/>
    <w:rsid w:val="004011EF"/>
    <w:rsid w:val="004373EB"/>
    <w:rsid w:val="00853F56"/>
    <w:rsid w:val="00D972A9"/>
    <w:rsid w:val="00F51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D43"/>
  <w15:chartTrackingRefBased/>
  <w15:docId w15:val="{76BCE634-5BE1-4490-AD0E-8BBB662E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7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7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72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72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72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72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72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72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72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2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72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72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72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72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72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72A9"/>
    <w:rPr>
      <w:rFonts w:eastAsiaTheme="majorEastAsia" w:cstheme="majorBidi"/>
      <w:color w:val="595959" w:themeColor="text1" w:themeTint="A6"/>
    </w:rPr>
  </w:style>
  <w:style w:type="character" w:customStyle="1" w:styleId="80">
    <w:name w:val="Заголовок 8 Знак"/>
    <w:basedOn w:val="a0"/>
    <w:link w:val="8"/>
    <w:uiPriority w:val="9"/>
    <w:semiHidden/>
    <w:rsid w:val="00D972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72A9"/>
    <w:rPr>
      <w:rFonts w:eastAsiaTheme="majorEastAsia" w:cstheme="majorBidi"/>
      <w:color w:val="272727" w:themeColor="text1" w:themeTint="D8"/>
    </w:rPr>
  </w:style>
  <w:style w:type="paragraph" w:styleId="a3">
    <w:name w:val="Title"/>
    <w:basedOn w:val="a"/>
    <w:next w:val="a"/>
    <w:link w:val="a4"/>
    <w:uiPriority w:val="10"/>
    <w:qFormat/>
    <w:rsid w:val="00D97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72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2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72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72A9"/>
    <w:pPr>
      <w:spacing w:before="160"/>
      <w:jc w:val="center"/>
    </w:pPr>
    <w:rPr>
      <w:i/>
      <w:iCs/>
      <w:color w:val="404040" w:themeColor="text1" w:themeTint="BF"/>
    </w:rPr>
  </w:style>
  <w:style w:type="character" w:customStyle="1" w:styleId="22">
    <w:name w:val="Цитата 2 Знак"/>
    <w:basedOn w:val="a0"/>
    <w:link w:val="21"/>
    <w:uiPriority w:val="29"/>
    <w:rsid w:val="00D972A9"/>
    <w:rPr>
      <w:i/>
      <w:iCs/>
      <w:color w:val="404040" w:themeColor="text1" w:themeTint="BF"/>
    </w:rPr>
  </w:style>
  <w:style w:type="paragraph" w:styleId="a7">
    <w:name w:val="List Paragraph"/>
    <w:basedOn w:val="a"/>
    <w:uiPriority w:val="34"/>
    <w:qFormat/>
    <w:rsid w:val="00D972A9"/>
    <w:pPr>
      <w:ind w:left="720"/>
      <w:contextualSpacing/>
    </w:pPr>
  </w:style>
  <w:style w:type="character" w:styleId="a8">
    <w:name w:val="Intense Emphasis"/>
    <w:basedOn w:val="a0"/>
    <w:uiPriority w:val="21"/>
    <w:qFormat/>
    <w:rsid w:val="00D972A9"/>
    <w:rPr>
      <w:i/>
      <w:iCs/>
      <w:color w:val="0F4761" w:themeColor="accent1" w:themeShade="BF"/>
    </w:rPr>
  </w:style>
  <w:style w:type="paragraph" w:styleId="a9">
    <w:name w:val="Intense Quote"/>
    <w:basedOn w:val="a"/>
    <w:next w:val="a"/>
    <w:link w:val="aa"/>
    <w:uiPriority w:val="30"/>
    <w:qFormat/>
    <w:rsid w:val="00D97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72A9"/>
    <w:rPr>
      <w:i/>
      <w:iCs/>
      <w:color w:val="0F4761" w:themeColor="accent1" w:themeShade="BF"/>
    </w:rPr>
  </w:style>
  <w:style w:type="character" w:styleId="ab">
    <w:name w:val="Intense Reference"/>
    <w:basedOn w:val="a0"/>
    <w:uiPriority w:val="32"/>
    <w:qFormat/>
    <w:rsid w:val="00D972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Marusik</dc:creator>
  <cp:keywords/>
  <dc:description/>
  <cp:lastModifiedBy>Marusik</cp:lastModifiedBy>
  <cp:revision>2</cp:revision>
  <dcterms:created xsi:type="dcterms:W3CDTF">2026-03-02T08:53:00Z</dcterms:created>
  <dcterms:modified xsi:type="dcterms:W3CDTF">2026-03-02T09:07:00Z</dcterms:modified>
</cp:coreProperties>
</file>