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0E" w:rsidRDefault="003E430B" w:rsidP="0018480E">
      <w:r>
        <w:t xml:space="preserve">Консультация для родителей. « </w:t>
      </w:r>
      <w:r w:rsidR="0018480E" w:rsidRPr="003E430B">
        <w:rPr>
          <w:sz w:val="28"/>
        </w:rPr>
        <w:t>Р</w:t>
      </w:r>
      <w:r w:rsidR="0018480E" w:rsidRPr="003E430B">
        <w:rPr>
          <w:sz w:val="28"/>
        </w:rPr>
        <w:t>оль родителей в приобщении ребенка к чтению</w:t>
      </w:r>
      <w:r w:rsidRPr="003E430B">
        <w:rPr>
          <w:sz w:val="28"/>
        </w:rPr>
        <w:t>».</w:t>
      </w:r>
    </w:p>
    <w:p w:rsidR="0018480E" w:rsidRDefault="0018480E" w:rsidP="0018480E">
      <w:r>
        <w:t xml:space="preserve">Художественная литература сопровождает ребенка с первых лет его жизни. Литературное произведение выступает перед ребенком в единстве содержания и художественной формы. Постепенно у детей вырабатывается избирательное отношение к литературным произведениям, формируется </w:t>
      </w:r>
      <w:r>
        <w:t xml:space="preserve">художественный вкус. </w:t>
      </w:r>
      <w:r>
        <w:t>Все последующее знакомство с огромным литературным наследием будет опираться на фундамент, который мы закладываем в дошкольном детстве. Ребенок проходит длительный путь от наивного участия в изображаемых событиях до более сложных форм эстетического восприятия. Произведения художественной литературы являются важнейшими источниками развития выразительности детской речи.</w:t>
      </w:r>
    </w:p>
    <w:p w:rsidR="0018480E" w:rsidRDefault="0018480E" w:rsidP="0018480E">
      <w:r>
        <w:t>Основной задачей является привитие детям любви к художественному слову, уважению к книге.</w:t>
      </w:r>
    </w:p>
    <w:p w:rsidR="0018480E" w:rsidRDefault="0018480E" w:rsidP="0018480E">
      <w:r>
        <w:t>Именно родители во многом определяют круг читательских и зрительских интересов дошкольников, поэтому необходимо расширять представления родителей о детской литературе.</w:t>
      </w:r>
    </w:p>
    <w:p w:rsidR="0018480E" w:rsidRDefault="0018480E" w:rsidP="0018480E">
      <w:r>
        <w:t>Чтение и книга давно и прочно вошли в жизнь дошкольника. Примером этому могут послужить пословицы и поговорки о чтении, книгах: «Книги не говорят, да правду сказывают», «С книгой поведешься — ума наберешься», «Хорошая книга — лучший друг».</w:t>
      </w:r>
    </w:p>
    <w:p w:rsidR="0018480E" w:rsidRDefault="0018480E" w:rsidP="0018480E">
      <w:r>
        <w:t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ему прекрасные образца русского литературного языка.</w:t>
      </w:r>
    </w:p>
    <w:p w:rsidR="0018480E" w:rsidRPr="0018480E" w:rsidRDefault="0018480E" w:rsidP="0018480E">
      <w:pPr>
        <w:rPr>
          <w:b/>
        </w:rPr>
      </w:pPr>
      <w:r w:rsidRPr="0018480E">
        <w:rPr>
          <w:b/>
        </w:rPr>
        <w:t>Памятка для родителей</w:t>
      </w:r>
    </w:p>
    <w:p w:rsidR="0018480E" w:rsidRDefault="0018480E" w:rsidP="003E430B">
      <w:pPr>
        <w:spacing w:after="0"/>
      </w:pPr>
      <w:r>
        <w:t xml:space="preserve">1.Наполните день ребенка </w:t>
      </w:r>
      <w:proofErr w:type="spellStart"/>
      <w:r>
        <w:t>потешками</w:t>
      </w:r>
      <w:proofErr w:type="spellEnd"/>
      <w:r>
        <w:t xml:space="preserve">, прибаутками, </w:t>
      </w:r>
      <w:proofErr w:type="spellStart"/>
      <w:r>
        <w:t>уговорками</w:t>
      </w:r>
      <w:proofErr w:type="spellEnd"/>
      <w:r>
        <w:t>, приговорками.</w:t>
      </w:r>
    </w:p>
    <w:p w:rsidR="0018480E" w:rsidRDefault="0018480E" w:rsidP="003E430B">
      <w:pPr>
        <w:spacing w:after="0"/>
      </w:pPr>
      <w:r>
        <w:t>2.Введите обязательный ритуал чтения книг перед каждым тихим часом (перед сном).</w:t>
      </w:r>
    </w:p>
    <w:p w:rsidR="0018480E" w:rsidRDefault="0018480E" w:rsidP="0018480E">
      <w:r>
        <w:t>3.Читайте детям всегда, когда есть возможность: перед обедом, после полдника, на прогулке или в плохую погоду.</w:t>
      </w:r>
    </w:p>
    <w:p w:rsidR="0018480E" w:rsidRDefault="0018480E" w:rsidP="0018480E">
      <w:r w:rsidRPr="0018480E">
        <w:rPr>
          <w:b/>
        </w:rPr>
        <w:t>Чтение перед сном</w:t>
      </w:r>
      <w:r w:rsidRPr="0018480E">
        <w:rPr>
          <w:b/>
        </w:rPr>
        <w:t>.</w:t>
      </w:r>
    </w:p>
    <w:p w:rsidR="0018480E" w:rsidRDefault="0018480E" w:rsidP="0018480E">
      <w:r>
        <w:t>Каждый вечер читайте своему ребенку. Дети не очень хотят ложиться спать и будут рады возможности с помощью вечернего чтения отдалить отход ко сну. Со временем это станет своеобразным ритуалом укладывания спать.</w:t>
      </w:r>
    </w:p>
    <w:p w:rsidR="0018480E" w:rsidRDefault="0018480E" w:rsidP="0018480E">
      <w:r w:rsidRPr="0018480E">
        <w:rPr>
          <w:b/>
        </w:rPr>
        <w:t>Читайте каждый день</w:t>
      </w:r>
    </w:p>
    <w:p w:rsidR="0018480E" w:rsidRDefault="0018480E" w:rsidP="0018480E">
      <w:r>
        <w:t>Если ребенок просит почитать, никогда не отказывайте ему. Даже если у вас совсем мало времени, читайте хоть пару страничек в день.</w:t>
      </w:r>
    </w:p>
    <w:p w:rsidR="0018480E" w:rsidRPr="0018480E" w:rsidRDefault="0018480E" w:rsidP="0018480E">
      <w:pPr>
        <w:rPr>
          <w:b/>
        </w:rPr>
      </w:pPr>
      <w:r w:rsidRPr="0018480E">
        <w:rPr>
          <w:b/>
        </w:rPr>
        <w:t>Как научить ребенка беречь книги</w:t>
      </w:r>
      <w:r>
        <w:rPr>
          <w:b/>
        </w:rPr>
        <w:t>:</w:t>
      </w:r>
    </w:p>
    <w:p w:rsidR="0018480E" w:rsidRDefault="003E430B" w:rsidP="0018480E">
      <w:pPr>
        <w:spacing w:after="0"/>
      </w:pPr>
      <w:r>
        <w:t xml:space="preserve">       </w:t>
      </w:r>
      <w:r w:rsidR="0018480E">
        <w:t>Не делать в книге пометок, подписей, рисунков.</w:t>
      </w:r>
    </w:p>
    <w:p w:rsidR="0018480E" w:rsidRDefault="003E430B" w:rsidP="0018480E">
      <w:pPr>
        <w:spacing w:after="0"/>
      </w:pPr>
      <w:r>
        <w:t xml:space="preserve">       </w:t>
      </w:r>
      <w:r w:rsidR="0018480E">
        <w:t>Не читать во время еды.</w:t>
      </w:r>
    </w:p>
    <w:p w:rsidR="0018480E" w:rsidRDefault="003E430B" w:rsidP="0018480E">
      <w:pPr>
        <w:spacing w:after="0"/>
      </w:pPr>
      <w:r>
        <w:t xml:space="preserve">       </w:t>
      </w:r>
      <w:r w:rsidR="0018480E">
        <w:t>Не загибать листы, пользоваться закладкой.</w:t>
      </w:r>
    </w:p>
    <w:p w:rsidR="0018480E" w:rsidRDefault="003E430B" w:rsidP="0018480E">
      <w:pPr>
        <w:spacing w:after="0"/>
      </w:pPr>
      <w:r>
        <w:t xml:space="preserve">       </w:t>
      </w:r>
      <w:r w:rsidR="0018480E">
        <w:t>Класть книгу только на чистый стол.</w:t>
      </w:r>
    </w:p>
    <w:p w:rsidR="0018480E" w:rsidRDefault="003E430B" w:rsidP="0018480E">
      <w:pPr>
        <w:spacing w:after="0"/>
      </w:pPr>
      <w:r>
        <w:t xml:space="preserve">       </w:t>
      </w:r>
      <w:r w:rsidR="0018480E">
        <w:t>Не разбрасывать книги, хранить их в одном месте.</w:t>
      </w:r>
    </w:p>
    <w:p w:rsidR="0018480E" w:rsidRDefault="003E430B" w:rsidP="0018480E">
      <w:r>
        <w:t xml:space="preserve">       </w:t>
      </w:r>
      <w:r w:rsidR="0018480E">
        <w:t>Своевременно оказывать «скорую помощь» «больным» книгам».</w:t>
      </w:r>
    </w:p>
    <w:p w:rsidR="0018480E" w:rsidRPr="0018480E" w:rsidRDefault="0018480E" w:rsidP="0018480E">
      <w:pPr>
        <w:rPr>
          <w:b/>
        </w:rPr>
      </w:pPr>
      <w:r w:rsidRPr="0018480E">
        <w:rPr>
          <w:b/>
        </w:rPr>
        <w:lastRenderedPageBreak/>
        <w:t>Как обсуждать с ребенком прочитанную книгу</w:t>
      </w:r>
      <w:r>
        <w:rPr>
          <w:b/>
        </w:rPr>
        <w:t>:</w:t>
      </w:r>
    </w:p>
    <w:p w:rsidR="0018480E" w:rsidRDefault="003E430B" w:rsidP="0018480E">
      <w:pPr>
        <w:spacing w:after="0"/>
      </w:pPr>
      <w:r>
        <w:t xml:space="preserve">        </w:t>
      </w:r>
      <w:r w:rsidR="0018480E">
        <w:t>Выясните перед чтением или во время чтения трудные слова.</w:t>
      </w:r>
    </w:p>
    <w:p w:rsidR="0018480E" w:rsidRDefault="003E430B" w:rsidP="0018480E">
      <w:pPr>
        <w:spacing w:after="0"/>
      </w:pPr>
      <w:r>
        <w:t xml:space="preserve">        </w:t>
      </w:r>
      <w:r w:rsidR="0018480E">
        <w:t>Спросите, понравилось ли произведение, чем. Что нового, интересного он узнал?</w:t>
      </w:r>
    </w:p>
    <w:p w:rsidR="0018480E" w:rsidRDefault="003E430B" w:rsidP="0018480E">
      <w:pPr>
        <w:spacing w:after="0"/>
      </w:pPr>
      <w:r>
        <w:t xml:space="preserve">        </w:t>
      </w:r>
      <w:r w:rsidR="0018480E">
        <w:t xml:space="preserve">Попросите ребенка рассказать о главном герое, главном событии рассказа, сказки, </w:t>
      </w:r>
      <w:r>
        <w:t xml:space="preserve">             </w:t>
      </w:r>
      <w:r w:rsidR="0018480E">
        <w:t>стихотворения.</w:t>
      </w:r>
    </w:p>
    <w:p w:rsidR="0018480E" w:rsidRDefault="003E430B" w:rsidP="0018480E">
      <w:pPr>
        <w:spacing w:after="0"/>
      </w:pPr>
      <w:r>
        <w:t xml:space="preserve">        </w:t>
      </w:r>
      <w:r w:rsidR="0018480E">
        <w:t>Как описана природа?</w:t>
      </w:r>
    </w:p>
    <w:p w:rsidR="0018480E" w:rsidRDefault="003E430B" w:rsidP="0018480E">
      <w:pPr>
        <w:spacing w:after="0"/>
      </w:pPr>
      <w:r>
        <w:t xml:space="preserve">        </w:t>
      </w:r>
      <w:r w:rsidR="0018480E">
        <w:t>Какие слова и выражения запомнились?</w:t>
      </w:r>
    </w:p>
    <w:p w:rsidR="0018480E" w:rsidRDefault="003E430B" w:rsidP="003E430B">
      <w:pPr>
        <w:spacing w:after="0"/>
      </w:pPr>
      <w:r>
        <w:t xml:space="preserve">        Ч</w:t>
      </w:r>
      <w:r w:rsidR="0018480E">
        <w:t>ему научила книга?</w:t>
      </w:r>
    </w:p>
    <w:p w:rsidR="003E430B" w:rsidRDefault="003E430B" w:rsidP="003E430B">
      <w:pPr>
        <w:spacing w:after="0"/>
      </w:pPr>
      <w:r>
        <w:t xml:space="preserve">        П</w:t>
      </w:r>
      <w:r w:rsidR="0018480E">
        <w:t>редложите ребенку нарисовать картинку к понравившемуся эпизоду.</w:t>
      </w:r>
    </w:p>
    <w:p w:rsidR="0018480E" w:rsidRDefault="003E430B" w:rsidP="003E430B">
      <w:pPr>
        <w:spacing w:after="0"/>
      </w:pPr>
      <w:r>
        <w:t xml:space="preserve">        </w:t>
      </w:r>
      <w:r w:rsidR="0018480E">
        <w:t>Выучите отрывок, изображая голосом персонажей произведения.</w:t>
      </w:r>
    </w:p>
    <w:p w:rsidR="003E430B" w:rsidRDefault="003E430B" w:rsidP="0018480E">
      <w:pPr>
        <w:rPr>
          <w:b/>
        </w:rPr>
      </w:pPr>
    </w:p>
    <w:p w:rsidR="0018480E" w:rsidRPr="00F210B8" w:rsidRDefault="0018480E" w:rsidP="0018480E">
      <w:pPr>
        <w:rPr>
          <w:b/>
        </w:rPr>
      </w:pPr>
      <w:r w:rsidRPr="00F210B8">
        <w:rPr>
          <w:b/>
        </w:rPr>
        <w:t>Легкость и прочность</w:t>
      </w:r>
      <w:r w:rsidR="003E430B">
        <w:rPr>
          <w:b/>
        </w:rPr>
        <w:t>:</w:t>
      </w:r>
    </w:p>
    <w:p w:rsidR="0018480E" w:rsidRDefault="0018480E" w:rsidP="00F210B8">
      <w:pPr>
        <w:spacing w:after="0"/>
      </w:pPr>
      <w:r>
        <w:t>Хорошая книжка для малень</w:t>
      </w:r>
      <w:r w:rsidR="00F210B8">
        <w:t>ких имеет некоторые особенности:</w:t>
      </w:r>
    </w:p>
    <w:p w:rsidR="0018480E" w:rsidRDefault="0018480E" w:rsidP="00F210B8">
      <w:pPr>
        <w:spacing w:after="0"/>
      </w:pPr>
      <w:r>
        <w:t>Она легкая — у малыша должно хватать сил на то, чтобы в любой момент достать книгу с полки.</w:t>
      </w:r>
    </w:p>
    <w:p w:rsidR="0018480E" w:rsidRDefault="0018480E" w:rsidP="00F210B8">
      <w:pPr>
        <w:spacing w:after="0"/>
      </w:pPr>
      <w:r>
        <w:t>Прочность ей обеспечивает обычный или ламинированный картон.</w:t>
      </w:r>
    </w:p>
    <w:p w:rsidR="0018480E" w:rsidRDefault="0018480E" w:rsidP="00F210B8">
      <w:pPr>
        <w:spacing w:after="0"/>
      </w:pPr>
      <w:r>
        <w:t>Размер книжки небольшой: ребенок должен иметь возможность «играть» с ней самостоятельно.</w:t>
      </w:r>
    </w:p>
    <w:p w:rsidR="0018480E" w:rsidRDefault="0018480E" w:rsidP="00F210B8">
      <w:pPr>
        <w:spacing w:after="0"/>
      </w:pPr>
      <w:r>
        <w:t>В книге крупные яркие картинки и немного мелких отвлекающих деталей. Печатный текст — только крупный, фразы — четкие и лаконичные.</w:t>
      </w:r>
    </w:p>
    <w:p w:rsidR="0018480E" w:rsidRDefault="0018480E" w:rsidP="00F210B8">
      <w:pPr>
        <w:spacing w:after="0"/>
      </w:pPr>
      <w:r>
        <w:t>Если страница представляет собой яркую картинку, текст должен располагаться на светлом фоне.</w:t>
      </w:r>
    </w:p>
    <w:p w:rsidR="0018480E" w:rsidRDefault="0018480E" w:rsidP="0018480E">
      <w:r>
        <w:t>Обратите внимание на наличие гигиенического сертификата (обычно указывается на последней странице или обложке), ведь малыши часто пытаются грызть книгу.</w:t>
      </w:r>
    </w:p>
    <w:p w:rsidR="0018480E" w:rsidRPr="00F210B8" w:rsidRDefault="0018480E" w:rsidP="0018480E">
      <w:pPr>
        <w:rPr>
          <w:b/>
        </w:rPr>
      </w:pPr>
      <w:r w:rsidRPr="00F210B8">
        <w:rPr>
          <w:b/>
        </w:rPr>
        <w:t>Всему свое время</w:t>
      </w:r>
      <w:r w:rsidR="003E430B">
        <w:rPr>
          <w:b/>
        </w:rPr>
        <w:t>:</w:t>
      </w:r>
    </w:p>
    <w:p w:rsidR="0018480E" w:rsidRDefault="0018480E" w:rsidP="0018480E">
      <w:r>
        <w:t xml:space="preserve">Самым маленьким нужны книги для рассматривания изображений предметов, животных, растений и т.п. на странице 80% площади должна занимать картинка. Подписи состоят максимум из двух-трех слов. Малыш пока не представляет, как обращаться с новой «игрушкой», — все может ограничиться облизыванием и бессмысленным перевертыванием страничек. </w:t>
      </w:r>
      <w:proofErr w:type="gramStart"/>
      <w:r>
        <w:t>Но</w:t>
      </w:r>
      <w:proofErr w:type="gramEnd"/>
      <w:r>
        <w:t xml:space="preserve"> а если вы рассматриваете книжку вместе - при этом проговариваете текст, то скоро заметите, что кроха легко узнает лакомые предметы и даже пытается по-своему их называть.</w:t>
      </w:r>
    </w:p>
    <w:p w:rsidR="0018480E" w:rsidRDefault="0018480E" w:rsidP="0018480E">
      <w:r w:rsidRPr="00F210B8">
        <w:rPr>
          <w:b/>
        </w:rPr>
        <w:t>Веселая азбука</w:t>
      </w:r>
      <w:r w:rsidR="003E430B">
        <w:rPr>
          <w:b/>
        </w:rPr>
        <w:t>:</w:t>
      </w:r>
    </w:p>
    <w:p w:rsidR="0018480E" w:rsidRDefault="0018480E" w:rsidP="0018480E">
      <w:r>
        <w:t>Примерно с года (а при желании и раньше) можно начать читать ребенку стихи и коротенькие сказки. В этом</w:t>
      </w:r>
      <w:r w:rsidR="00F210B8">
        <w:t xml:space="preserve"> возрасте знакомство с </w:t>
      </w:r>
      <w:proofErr w:type="spellStart"/>
      <w:r>
        <w:t>потешками</w:t>
      </w:r>
      <w:proofErr w:type="spellEnd"/>
      <w:r w:rsidR="00F210B8">
        <w:t xml:space="preserve"> </w:t>
      </w:r>
      <w:r>
        <w:t xml:space="preserve">хорошо сопровождать яркими характерными жестами. Примерно к двум годам, когда у ребенка появляется интерес к буквам, приобретите азбуку. Стоит помнить, что узнавание и чтение — вещи разные. Сейчас читаете вы, а ребенок </w:t>
      </w:r>
      <w:r w:rsidR="00F210B8">
        <w:t xml:space="preserve">активно слушает. </w:t>
      </w:r>
    </w:p>
    <w:p w:rsidR="0018480E" w:rsidRDefault="0018480E" w:rsidP="0018480E">
      <w:r>
        <w:t>Многим детям нравятся книжки-игрушки: всевозможные «пищалки», книжки в форме животных, насекомых и т. д. Они привлекательны для ребенка, но не стоит ими увлекаться. Книги, прежде всего, предназначены для чтения — это малышу важно усвоить. Постепенно сводите количество книг-игрушек к минимуму.</w:t>
      </w:r>
    </w:p>
    <w:p w:rsidR="0018480E" w:rsidRDefault="0018480E" w:rsidP="0018480E">
      <w:r>
        <w:t xml:space="preserve">Три года — возраст почемучек — оптимальное время для покупки детских иллюстрированных энциклопедий. Количество незнакомых слов в них не должно превышать 10—15%, иначе книга </w:t>
      </w:r>
      <w:r>
        <w:lastRenderedPageBreak/>
        <w:t>может показаться ребенку скучной. Читая вместе с вами, малыш получает ответы на интересующие его вопросы и при этом учится работать с новой информацией.</w:t>
      </w:r>
    </w:p>
    <w:p w:rsidR="0018480E" w:rsidRDefault="0018480E" w:rsidP="0018480E">
      <w:r w:rsidRPr="00F210B8">
        <w:rPr>
          <w:b/>
        </w:rPr>
        <w:t>Расширяем кругозор</w:t>
      </w:r>
    </w:p>
    <w:p w:rsidR="0018480E" w:rsidRDefault="0018480E" w:rsidP="0018480E">
      <w:r>
        <w:t>Если у родителей есть большое желание, начинать читать ребенку можно с самого рождения. Новорожденный не может понять смысла прочитанного, но прекрасно различает интонации, ритм и к тому же воспринимает эмоциональное состояние взрослого во время чтения. Так что если мама читает с удовольствием, а не по обязанности, то у ребенка уже на эмоциональном уровне начинает формироваться положительное отношение к занятию чтением.</w:t>
      </w:r>
    </w:p>
    <w:p w:rsidR="00F210B8" w:rsidRDefault="0018480E" w:rsidP="0018480E">
      <w:r>
        <w:t>Простейшие книги можно делать самостоятельно, вместе с детьми вырезать, рисовать, сочинять простенькие тексты о жизни ребенка. Это развивает творческие способности, позволяет малышу осознать, что все, о чем говорится в книгах, имеет отношение к реальной жизни и формирует бережное, глубоко личностное отношение к книге вообще.</w:t>
      </w:r>
      <w:r w:rsidR="00F210B8">
        <w:t xml:space="preserve"> </w:t>
      </w:r>
      <w:r>
        <w:t>Если у вас возникают сомнения по поводу содержания книги, уберите ее подальше. Больше доверяйте своей родительской интуиции.</w:t>
      </w:r>
      <w:r w:rsidR="00F210B8">
        <w:t xml:space="preserve"> </w:t>
      </w:r>
      <w:r>
        <w:t xml:space="preserve">Чем старше ребенок, тем </w:t>
      </w:r>
      <w:proofErr w:type="spellStart"/>
      <w:r>
        <w:t>многограннее</w:t>
      </w:r>
      <w:proofErr w:type="spellEnd"/>
      <w:r>
        <w:t xml:space="preserve"> становится круг его чтения. Задача родителей — постараться расширить детский кругозор, подбирая разнообразные книги. А чтобы малыш учился ориентироваться в мире печатного слова, отправляйтесь в книжный магазин вместе.</w:t>
      </w:r>
      <w:r w:rsidR="00F210B8">
        <w:t xml:space="preserve"> </w:t>
      </w:r>
      <w:r>
        <w:t>Даже когда ребенок научится читать сам, не прекращайте практику совместного чтения. Взрослый может читать гораздо более эмоционально, создавая у ребенка живые представления о написанном</w:t>
      </w:r>
      <w:proofErr w:type="gramStart"/>
      <w:r w:rsidR="003E430B">
        <w:t xml:space="preserve"> </w:t>
      </w:r>
      <w:r>
        <w:t>,</w:t>
      </w:r>
      <w:proofErr w:type="gramEnd"/>
      <w:r>
        <w:t xml:space="preserve"> и к тому же должен объяснить малышу непонятные моменты и общий смысл. </w:t>
      </w:r>
    </w:p>
    <w:p w:rsidR="00F210B8" w:rsidRPr="00310AEE" w:rsidRDefault="00310AEE" w:rsidP="0018480E">
      <w:pPr>
        <w:rPr>
          <w:b/>
          <w:sz w:val="24"/>
        </w:rPr>
      </w:pPr>
      <w:r>
        <w:rPr>
          <w:b/>
          <w:sz w:val="24"/>
        </w:rPr>
        <w:t xml:space="preserve">                          </w:t>
      </w:r>
      <w:r w:rsidR="0018480E" w:rsidRPr="00310AEE">
        <w:rPr>
          <w:b/>
          <w:sz w:val="24"/>
        </w:rPr>
        <w:t>А гл</w:t>
      </w:r>
      <w:r w:rsidR="00F210B8" w:rsidRPr="00310AEE">
        <w:rPr>
          <w:b/>
          <w:sz w:val="24"/>
        </w:rPr>
        <w:t>авное – такое чтение очень сплачивает.</w:t>
      </w:r>
    </w:p>
    <w:p w:rsidR="00F210B8" w:rsidRDefault="00F210B8" w:rsidP="0018480E">
      <w:r>
        <w:t xml:space="preserve">Также можно поиграть с детьми в разные </w:t>
      </w:r>
      <w:r w:rsidRPr="00F210B8">
        <w:rPr>
          <w:b/>
        </w:rPr>
        <w:t>игры с книгами</w:t>
      </w:r>
      <w:r>
        <w:rPr>
          <w:b/>
        </w:rPr>
        <w:t>:</w:t>
      </w:r>
    </w:p>
    <w:p w:rsidR="0018480E" w:rsidRPr="00310AEE" w:rsidRDefault="00F210B8" w:rsidP="0018480E">
      <w:pPr>
        <w:rPr>
          <w:rFonts w:ascii="Monotype Corsiva" w:hAnsi="Monotype Corsiva"/>
          <w:b/>
          <w:sz w:val="24"/>
        </w:rPr>
      </w:pPr>
      <w:r>
        <w:rPr>
          <w:b/>
        </w:rPr>
        <w:t xml:space="preserve"> </w:t>
      </w:r>
      <w:r w:rsidR="0018480E" w:rsidRPr="003E430B">
        <w:rPr>
          <w:rFonts w:ascii="Monotype Corsiva" w:hAnsi="Monotype Corsiva"/>
        </w:rPr>
        <w:t>«</w:t>
      </w:r>
      <w:r w:rsidR="0018480E" w:rsidRPr="00310AEE">
        <w:rPr>
          <w:rFonts w:ascii="Monotype Corsiva" w:hAnsi="Monotype Corsiva"/>
          <w:b/>
          <w:sz w:val="24"/>
        </w:rPr>
        <w:t>Прятки с книжкой»</w:t>
      </w:r>
    </w:p>
    <w:p w:rsidR="0018480E" w:rsidRDefault="0018480E" w:rsidP="0018480E">
      <w:r>
        <w:t>Покажите ребенку новую книгу и попросите его закрыть глаза. Спрячьте книгу где-нибудь в комнате. Он с удовольствием отправится на ее поиски, а когда найдет — наградой ему будет прочтение этой книги.</w:t>
      </w:r>
    </w:p>
    <w:p w:rsidR="0018480E" w:rsidRPr="003E430B" w:rsidRDefault="0018480E" w:rsidP="0018480E">
      <w:pPr>
        <w:rPr>
          <w:rFonts w:ascii="Monotype Corsiva" w:hAnsi="Monotype Corsiva"/>
        </w:rPr>
      </w:pPr>
      <w:r w:rsidRPr="003E430B">
        <w:rPr>
          <w:rFonts w:ascii="Monotype Corsiva" w:hAnsi="Monotype Corsiva"/>
        </w:rPr>
        <w:t>«</w:t>
      </w:r>
      <w:r w:rsidRPr="00310AEE">
        <w:rPr>
          <w:rFonts w:ascii="Monotype Corsiva" w:hAnsi="Monotype Corsiva"/>
          <w:b/>
          <w:sz w:val="24"/>
        </w:rPr>
        <w:t>Угадай, о чем книга»</w:t>
      </w:r>
    </w:p>
    <w:p w:rsidR="0018480E" w:rsidRDefault="0018480E" w:rsidP="0018480E">
      <w:r>
        <w:t>Дайте ребенку рассмотреть иллюстрации в книге, которую он еще не знает, и предложите угадать, о чем это произведение.</w:t>
      </w:r>
    </w:p>
    <w:p w:rsidR="00310AEE" w:rsidRDefault="0018480E" w:rsidP="0018480E">
      <w:r w:rsidRPr="003E430B">
        <w:rPr>
          <w:rFonts w:ascii="Monotype Corsiva" w:hAnsi="Monotype Corsiva"/>
        </w:rPr>
        <w:t>«</w:t>
      </w:r>
      <w:r w:rsidRPr="00310AEE">
        <w:rPr>
          <w:rFonts w:ascii="Monotype Corsiva" w:hAnsi="Monotype Corsiva"/>
          <w:b/>
          <w:sz w:val="24"/>
        </w:rPr>
        <w:t>Закончи сказку»</w:t>
      </w:r>
      <w:r w:rsidR="00F210B8" w:rsidRPr="00310AEE">
        <w:rPr>
          <w:sz w:val="24"/>
        </w:rPr>
        <w:t xml:space="preserve"> </w:t>
      </w:r>
    </w:p>
    <w:p w:rsidR="0018480E" w:rsidRDefault="0018480E" w:rsidP="0018480E">
      <w:r>
        <w:t xml:space="preserve">Вы рассказываете ребенку начало и середину знакомой ему сказки, например: </w:t>
      </w:r>
      <w:proofErr w:type="gramStart"/>
      <w:r>
        <w:t>про</w:t>
      </w:r>
      <w:proofErr w:type="gramEnd"/>
      <w:r>
        <w:t xml:space="preserve"> Колобка. Ребенку нужно самому придумать другое окончание сказки (например, лиса поругала Колобка за то, что он убежал от бабушки и дедушки, и отвела домой).</w:t>
      </w:r>
    </w:p>
    <w:p w:rsidR="0018480E" w:rsidRPr="003E430B" w:rsidRDefault="0018480E" w:rsidP="0018480E">
      <w:pPr>
        <w:rPr>
          <w:rFonts w:ascii="Monotype Corsiva" w:hAnsi="Monotype Corsiva"/>
        </w:rPr>
      </w:pPr>
      <w:r w:rsidRPr="003E430B">
        <w:rPr>
          <w:rFonts w:ascii="Monotype Corsiva" w:hAnsi="Monotype Corsiva"/>
        </w:rPr>
        <w:t>«</w:t>
      </w:r>
      <w:r w:rsidRPr="00310AEE">
        <w:rPr>
          <w:rFonts w:ascii="Monotype Corsiva" w:hAnsi="Monotype Corsiva"/>
          <w:b/>
          <w:sz w:val="24"/>
        </w:rPr>
        <w:t>Прыг — и в другой сказке»</w:t>
      </w:r>
    </w:p>
    <w:p w:rsidR="0018480E" w:rsidRDefault="0018480E" w:rsidP="0018480E">
      <w:r>
        <w:t xml:space="preserve">Предложите ребенку сочинить новую сказку </w:t>
      </w:r>
      <w:proofErr w:type="gramStart"/>
      <w:r>
        <w:t>про</w:t>
      </w:r>
      <w:proofErr w:type="gramEnd"/>
      <w:r>
        <w:t xml:space="preserve"> всем известного Колобка. Что еще могло с ним случиться? (Может, он чуть не утонул в реке, а лиса его спасла?).</w:t>
      </w:r>
    </w:p>
    <w:p w:rsidR="00310AEE" w:rsidRPr="00310AEE" w:rsidRDefault="00310AEE" w:rsidP="0018480E">
      <w:pPr>
        <w:rPr>
          <w:sz w:val="28"/>
        </w:rPr>
      </w:pPr>
      <w:r w:rsidRPr="00310AEE">
        <w:rPr>
          <w:sz w:val="28"/>
        </w:rPr>
        <w:t xml:space="preserve">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</w:t>
      </w:r>
      <w:r w:rsidRPr="00310AEE">
        <w:rPr>
          <w:sz w:val="28"/>
        </w:rPr>
        <w:t xml:space="preserve">      П</w:t>
      </w:r>
      <w:r>
        <w:rPr>
          <w:sz w:val="28"/>
        </w:rPr>
        <w:t>риятного чтения!</w:t>
      </w:r>
    </w:p>
    <w:sectPr w:rsidR="00310AEE" w:rsidRPr="0031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4E"/>
    <w:rsid w:val="0018480E"/>
    <w:rsid w:val="00310AEE"/>
    <w:rsid w:val="00360E4E"/>
    <w:rsid w:val="003D4CF2"/>
    <w:rsid w:val="003E430B"/>
    <w:rsid w:val="00F2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2026-02-25T08:51:00Z</dcterms:created>
  <dcterms:modified xsi:type="dcterms:W3CDTF">2026-02-25T09:27:00Z</dcterms:modified>
</cp:coreProperties>
</file>