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72" w:rsidRDefault="00FE65EB" w:rsidP="00EF7438">
      <w:pPr>
        <w:spacing w:after="0"/>
        <w:jc w:val="center"/>
        <w:rPr>
          <w:rFonts w:ascii="Times New Roman" w:hAnsi="Times New Roman" w:cs="Times New Roman"/>
          <w:i/>
          <w:sz w:val="32"/>
        </w:rPr>
      </w:pPr>
      <w:bookmarkStart w:id="0" w:name="_GoBack"/>
      <w:r w:rsidRPr="00FE65EB">
        <w:rPr>
          <w:rFonts w:ascii="Times New Roman" w:hAnsi="Times New Roman" w:cs="Times New Roman"/>
          <w:i/>
          <w:sz w:val="32"/>
        </w:rPr>
        <w:t>Игры и упражнения</w:t>
      </w:r>
      <w:r w:rsidR="00FB3921">
        <w:rPr>
          <w:rFonts w:ascii="Times New Roman" w:hAnsi="Times New Roman" w:cs="Times New Roman"/>
          <w:i/>
          <w:sz w:val="32"/>
        </w:rPr>
        <w:t xml:space="preserve"> </w:t>
      </w:r>
      <w:r w:rsidR="00670EA0">
        <w:rPr>
          <w:rFonts w:ascii="Times New Roman" w:hAnsi="Times New Roman" w:cs="Times New Roman"/>
          <w:i/>
          <w:sz w:val="32"/>
        </w:rPr>
        <w:t>на</w:t>
      </w:r>
      <w:r w:rsidR="00FB3921">
        <w:rPr>
          <w:rFonts w:ascii="Times New Roman" w:hAnsi="Times New Roman" w:cs="Times New Roman"/>
          <w:i/>
          <w:sz w:val="32"/>
        </w:rPr>
        <w:t xml:space="preserve"> развити</w:t>
      </w:r>
      <w:r w:rsidR="00670EA0">
        <w:rPr>
          <w:rFonts w:ascii="Times New Roman" w:hAnsi="Times New Roman" w:cs="Times New Roman"/>
          <w:i/>
          <w:sz w:val="32"/>
        </w:rPr>
        <w:t>е</w:t>
      </w:r>
      <w:r w:rsidR="00FB3921">
        <w:rPr>
          <w:rFonts w:ascii="Times New Roman" w:hAnsi="Times New Roman" w:cs="Times New Roman"/>
          <w:i/>
          <w:sz w:val="32"/>
        </w:rPr>
        <w:t xml:space="preserve"> </w:t>
      </w:r>
      <w:r w:rsidR="00670EA0">
        <w:rPr>
          <w:rFonts w:ascii="Times New Roman" w:hAnsi="Times New Roman" w:cs="Times New Roman"/>
          <w:i/>
          <w:sz w:val="32"/>
        </w:rPr>
        <w:t>пространственных представлений</w:t>
      </w:r>
      <w:r>
        <w:rPr>
          <w:rFonts w:ascii="Times New Roman" w:hAnsi="Times New Roman" w:cs="Times New Roman"/>
          <w:i/>
          <w:sz w:val="32"/>
        </w:rPr>
        <w:t xml:space="preserve">. </w:t>
      </w:r>
    </w:p>
    <w:bookmarkEnd w:id="0"/>
    <w:p w:rsidR="00FE65EB" w:rsidRPr="0041576B" w:rsidRDefault="00FE65EB" w:rsidP="00EF7438">
      <w:pPr>
        <w:pStyle w:val="ds-markdown-paragraph"/>
        <w:shd w:val="clear" w:color="auto" w:fill="FFFFFF"/>
        <w:spacing w:before="240" w:beforeAutospacing="0" w:after="0" w:afterAutospacing="0"/>
        <w:rPr>
          <w:b/>
          <w:sz w:val="32"/>
        </w:rPr>
      </w:pPr>
      <w:r w:rsidRPr="0041576B">
        <w:rPr>
          <w:b/>
          <w:sz w:val="32"/>
        </w:rPr>
        <w:t xml:space="preserve">1 группа – направлена на развитие внимания, наблюдательности, восприятия и представлений: 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Упражнение 1: «Дорожки для жучков»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Цель:</w:t>
      </w:r>
      <w:r w:rsidRPr="00FE65EB">
        <w:rPr>
          <w:rFonts w:ascii="Times New Roman" w:hAnsi="Times New Roman" w:cs="Times New Roman"/>
          <w:sz w:val="28"/>
        </w:rPr>
        <w:t> Развитие целенаправленности движения, внимания к концу линии.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Ход:</w:t>
      </w:r>
      <w:r w:rsidRPr="00FE65EB">
        <w:rPr>
          <w:rFonts w:ascii="Times New Roman" w:hAnsi="Times New Roman" w:cs="Times New Roman"/>
          <w:sz w:val="28"/>
        </w:rPr>
        <w:t> Лист в полоску. «Жучок хочет дойти до яблочка. Проведи ему дорожку от точки до точки, не отрывая карандаш/фломастер». Дорожки разной сложности: прямые, волнистые, зигзагообразные, между двумя линиями («между заборчиками»).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Акцент на внимании:</w:t>
      </w:r>
      <w:r w:rsidRPr="00FE65EB">
        <w:rPr>
          <w:rFonts w:ascii="Times New Roman" w:hAnsi="Times New Roman" w:cs="Times New Roman"/>
          <w:sz w:val="28"/>
        </w:rPr>
        <w:t> «Следи глазами за концом дорожки! Не заезжай на забор!»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Упражнение 2: «Чьи следы?»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Цель:</w:t>
      </w:r>
      <w:r w:rsidRPr="00FE65EB">
        <w:rPr>
          <w:rFonts w:ascii="Times New Roman" w:hAnsi="Times New Roman" w:cs="Times New Roman"/>
          <w:sz w:val="28"/>
        </w:rPr>
        <w:t> Развитие наблюдательности за формой, умения сравнивать и сопоставлять.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Ход:</w:t>
      </w:r>
      <w:r w:rsidRPr="00FE65EB">
        <w:rPr>
          <w:rFonts w:ascii="Times New Roman" w:hAnsi="Times New Roman" w:cs="Times New Roman"/>
          <w:sz w:val="28"/>
        </w:rPr>
        <w:t> Показываются карточки со «следами» (отпечаток лапы медведя — большой круг с точками, зайца — два длинных овала и два маленьких, птички — «галочки»). Дети сначала обводят пальцем, потом рисуют на своем листе такие же следы «по снегу» (синий лист, белый мелок/гуашь).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Акцент на представлениях:</w:t>
      </w:r>
      <w:r w:rsidRPr="00FE65EB">
        <w:rPr>
          <w:rFonts w:ascii="Times New Roman" w:hAnsi="Times New Roman" w:cs="Times New Roman"/>
          <w:sz w:val="28"/>
        </w:rPr>
        <w:t> «Где живет медведь? Какой след у него самый большой? Почему?»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Упражнение 3: «Найди и обведи» (Работа с трафаретами и шаблонами)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Цель:</w:t>
      </w:r>
      <w:r w:rsidRPr="00FE65EB">
        <w:rPr>
          <w:rFonts w:ascii="Times New Roman" w:hAnsi="Times New Roman" w:cs="Times New Roman"/>
          <w:sz w:val="28"/>
        </w:rPr>
        <w:t> Развитие зрительного анализа формы, точности движения.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Ход:</w:t>
      </w:r>
      <w:r w:rsidRPr="00FE65EB">
        <w:rPr>
          <w:rFonts w:ascii="Times New Roman" w:hAnsi="Times New Roman" w:cs="Times New Roman"/>
          <w:sz w:val="28"/>
        </w:rPr>
        <w:t> На листе в случайном порядке разбросаны геометрические фигуры (трафареты или нарисованные). Задание: «Найди все треугольники и обведи их красным. Найди все круги и обведи синим». Усложнение: обвести не по внешнему, а по внутреннему контуру.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Акцент на внимании и наблюдательности:</w:t>
      </w:r>
      <w:r w:rsidRPr="00FE65EB">
        <w:rPr>
          <w:rFonts w:ascii="Times New Roman" w:hAnsi="Times New Roman" w:cs="Times New Roman"/>
          <w:sz w:val="28"/>
        </w:rPr>
        <w:t> Поиск заданного признака среди других.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Упражнение 4: «Цветные лужицы» (Техника «мокрым по мокрому»)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Цель:</w:t>
      </w:r>
      <w:r w:rsidRPr="00FE65EB">
        <w:rPr>
          <w:rFonts w:ascii="Times New Roman" w:hAnsi="Times New Roman" w:cs="Times New Roman"/>
          <w:sz w:val="28"/>
        </w:rPr>
        <w:t xml:space="preserve"> Развитие </w:t>
      </w:r>
      <w:proofErr w:type="spellStart"/>
      <w:r w:rsidRPr="00FE65EB">
        <w:rPr>
          <w:rFonts w:ascii="Times New Roman" w:hAnsi="Times New Roman" w:cs="Times New Roman"/>
          <w:sz w:val="28"/>
        </w:rPr>
        <w:t>цветовосприятия</w:t>
      </w:r>
      <w:proofErr w:type="spellEnd"/>
      <w:r w:rsidRPr="00FE65EB">
        <w:rPr>
          <w:rFonts w:ascii="Times New Roman" w:hAnsi="Times New Roman" w:cs="Times New Roman"/>
          <w:sz w:val="28"/>
        </w:rPr>
        <w:t>, наблюдательности за смешением цветов, снятие скованности.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Ход:</w:t>
      </w:r>
      <w:r w:rsidRPr="00FE65EB">
        <w:rPr>
          <w:rFonts w:ascii="Times New Roman" w:hAnsi="Times New Roman" w:cs="Times New Roman"/>
          <w:sz w:val="28"/>
        </w:rPr>
        <w:t> Лист быстро смачивается водой широкой кистью. Затем на него ставятся «</w:t>
      </w:r>
      <w:proofErr w:type="gramStart"/>
      <w:r w:rsidRPr="00FE65EB">
        <w:rPr>
          <w:rFonts w:ascii="Times New Roman" w:hAnsi="Times New Roman" w:cs="Times New Roman"/>
          <w:sz w:val="28"/>
        </w:rPr>
        <w:t>лужицы»-</w:t>
      </w:r>
      <w:proofErr w:type="gramEnd"/>
      <w:r w:rsidRPr="00FE65EB">
        <w:rPr>
          <w:rFonts w:ascii="Times New Roman" w:hAnsi="Times New Roman" w:cs="Times New Roman"/>
          <w:sz w:val="28"/>
        </w:rPr>
        <w:t>капли жидкой акварели (синяя, желтая, красная). Дети наблюдают, как цвета растекаются и смешиваются на мокрой бумаге. «Что получилось? Синий + желтой = ... посмотри, как оживает зеленая трава!»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Акцент на наблюдательности:</w:t>
      </w:r>
      <w:r w:rsidRPr="00FE65EB">
        <w:rPr>
          <w:rFonts w:ascii="Times New Roman" w:hAnsi="Times New Roman" w:cs="Times New Roman"/>
          <w:sz w:val="28"/>
        </w:rPr>
        <w:t> Фиксация момента изменения, превращения цвета.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Упражнение 5: «Что изменилось?» (Дидактическая игра с последующим рисованием)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Цель:</w:t>
      </w:r>
      <w:r w:rsidRPr="00FE65EB">
        <w:rPr>
          <w:rFonts w:ascii="Times New Roman" w:hAnsi="Times New Roman" w:cs="Times New Roman"/>
          <w:sz w:val="28"/>
        </w:rPr>
        <w:t> Развитие зрительной памяти и внимания.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Ход:</w:t>
      </w:r>
      <w:r w:rsidRPr="00FE65EB">
        <w:rPr>
          <w:rFonts w:ascii="Times New Roman" w:hAnsi="Times New Roman" w:cs="Times New Roman"/>
          <w:sz w:val="28"/>
        </w:rPr>
        <w:t xml:space="preserve"> На мольберте выставляются 3-4 предмета (мяч, кубик, матрешка). Дети 30 секунд смотрят и запоминают. Затем воспитатель меняет что-то (убирает </w:t>
      </w:r>
      <w:r w:rsidRPr="00FE65EB">
        <w:rPr>
          <w:rFonts w:ascii="Times New Roman" w:hAnsi="Times New Roman" w:cs="Times New Roman"/>
          <w:sz w:val="28"/>
        </w:rPr>
        <w:lastRenderedPageBreak/>
        <w:t>один предмет, меняет местами, добавляет новый). Дети угадывают, что изменилось. Затем рисуют по памяти первоначальную композицию в виде простых форм (круг, квадрат, два овала).</w:t>
      </w:r>
    </w:p>
    <w:p w:rsidR="00FE65EB" w:rsidRPr="00FE65EB" w:rsidRDefault="00FE65EB" w:rsidP="00EF7438">
      <w:pPr>
        <w:pStyle w:val="a4"/>
        <w:rPr>
          <w:rFonts w:ascii="Times New Roman" w:hAnsi="Times New Roman" w:cs="Times New Roman"/>
          <w:sz w:val="28"/>
        </w:rPr>
      </w:pPr>
      <w:r w:rsidRPr="00FE65EB">
        <w:rPr>
          <w:rStyle w:val="a3"/>
          <w:rFonts w:ascii="Times New Roman" w:hAnsi="Times New Roman" w:cs="Times New Roman"/>
          <w:color w:val="0F1115"/>
          <w:sz w:val="28"/>
        </w:rPr>
        <w:t>Акцент на внимании и памяти:</w:t>
      </w:r>
      <w:r w:rsidRPr="00FE65EB">
        <w:rPr>
          <w:rFonts w:ascii="Times New Roman" w:hAnsi="Times New Roman" w:cs="Times New Roman"/>
          <w:sz w:val="28"/>
        </w:rPr>
        <w:t> Тренировка оперативной зрительной памяти.</w:t>
      </w:r>
    </w:p>
    <w:p w:rsidR="00FE65EB" w:rsidRPr="0041576B" w:rsidRDefault="00FE65EB" w:rsidP="00EF743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1576B">
        <w:rPr>
          <w:rFonts w:ascii="Times New Roman" w:hAnsi="Times New Roman" w:cs="Times New Roman"/>
          <w:b/>
          <w:sz w:val="32"/>
        </w:rPr>
        <w:t xml:space="preserve">2 группа – игры и упражнения на узнавание, развитие и называние предметов по величине: </w:t>
      </w:r>
    </w:p>
    <w:p w:rsidR="00FE65EB" w:rsidRPr="008D7E14" w:rsidRDefault="008D7E14" w:rsidP="00EF743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FE65EB" w:rsidRPr="008D7E14">
        <w:rPr>
          <w:rFonts w:ascii="Times New Roman" w:hAnsi="Times New Roman" w:cs="Times New Roman"/>
          <w:b/>
          <w:sz w:val="28"/>
          <w:szCs w:val="28"/>
          <w:lang w:eastAsia="ru-RU"/>
        </w:rPr>
        <w:t>гра 1: «Большие и маленькие следы»</w:t>
      </w:r>
    </w:p>
    <w:p w:rsidR="00FE65EB" w:rsidRPr="008D7E14" w:rsidRDefault="00FE65EB" w:rsidP="00EF743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7E14">
        <w:rPr>
          <w:rFonts w:ascii="Times New Roman" w:hAnsi="Times New Roman" w:cs="Times New Roman"/>
          <w:b/>
          <w:sz w:val="28"/>
          <w:szCs w:val="28"/>
          <w:lang w:eastAsia="ru-RU"/>
        </w:rPr>
        <w:t>Задача:</w:t>
      </w:r>
      <w:r w:rsidRPr="008D7E14">
        <w:rPr>
          <w:rFonts w:ascii="Times New Roman" w:hAnsi="Times New Roman" w:cs="Times New Roman"/>
          <w:sz w:val="28"/>
          <w:szCs w:val="28"/>
          <w:lang w:eastAsia="ru-RU"/>
        </w:rPr>
        <w:t> Учить различать и изображать большие и маленькие пятна (следы), соотносить их с величиной игрушки.</w:t>
      </w:r>
    </w:p>
    <w:p w:rsidR="00FE65EB" w:rsidRPr="008D7E14" w:rsidRDefault="00FE65EB" w:rsidP="00EF743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7E14">
        <w:rPr>
          <w:rFonts w:ascii="Times New Roman" w:hAnsi="Times New Roman" w:cs="Times New Roman"/>
          <w:b/>
          <w:sz w:val="28"/>
          <w:szCs w:val="28"/>
          <w:lang w:eastAsia="ru-RU"/>
        </w:rPr>
        <w:t>Материалы:</w:t>
      </w:r>
      <w:r w:rsidRPr="008D7E14">
        <w:rPr>
          <w:rFonts w:ascii="Times New Roman" w:hAnsi="Times New Roman" w:cs="Times New Roman"/>
          <w:sz w:val="28"/>
          <w:szCs w:val="28"/>
          <w:lang w:eastAsia="ru-RU"/>
        </w:rPr>
        <w:t> Большая и маленькая игрушечные звери (медведь и мышка), гуашь двух цветов (например, коричневая для медведя, серая для мышки), листы бумаги А3, губки или поролоновые печатки разного размера.</w:t>
      </w:r>
    </w:p>
    <w:p w:rsidR="00FE65EB" w:rsidRPr="008D7E14" w:rsidRDefault="00FE65EB" w:rsidP="00EF743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7E14">
        <w:rPr>
          <w:rFonts w:ascii="Times New Roman" w:hAnsi="Times New Roman" w:cs="Times New Roman"/>
          <w:b/>
          <w:sz w:val="28"/>
          <w:szCs w:val="28"/>
          <w:lang w:eastAsia="ru-RU"/>
        </w:rPr>
        <w:t>Ход:</w:t>
      </w:r>
    </w:p>
    <w:p w:rsidR="00FE65EB" w:rsidRPr="008D7E14" w:rsidRDefault="00FE65EB" w:rsidP="00EF743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7E14">
        <w:rPr>
          <w:rFonts w:ascii="Times New Roman" w:hAnsi="Times New Roman" w:cs="Times New Roman"/>
          <w:sz w:val="28"/>
          <w:szCs w:val="28"/>
          <w:lang w:eastAsia="ru-RU"/>
        </w:rPr>
        <w:t>Сюрпризный момент: </w:t>
      </w:r>
      <w:proofErr w:type="gramStart"/>
      <w:r w:rsidRPr="008D7E1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D7E14">
        <w:rPr>
          <w:rFonts w:ascii="Times New Roman" w:hAnsi="Times New Roman" w:cs="Times New Roman"/>
          <w:sz w:val="28"/>
          <w:szCs w:val="28"/>
          <w:lang w:eastAsia="ru-RU"/>
        </w:rPr>
        <w:t xml:space="preserve"> гости приходят Мишка и Мышка. Они заблудились. Нужно найти их домики по следам.</w:t>
      </w:r>
    </w:p>
    <w:p w:rsidR="00FE65EB" w:rsidRPr="008D7E14" w:rsidRDefault="00FE65EB" w:rsidP="00EF743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7E14">
        <w:rPr>
          <w:rFonts w:ascii="Times New Roman" w:hAnsi="Times New Roman" w:cs="Times New Roman"/>
          <w:sz w:val="28"/>
          <w:szCs w:val="28"/>
          <w:lang w:eastAsia="ru-RU"/>
        </w:rPr>
        <w:t>Тактильно-двигательное исследование: «Покажи, какой Мишка? (Большой!) А какой у него след? (Даем большую печатку). А Мышка? (Маленькая!). А след? (Даем маленькую печатку)».</w:t>
      </w:r>
    </w:p>
    <w:p w:rsidR="00FE65EB" w:rsidRPr="008D7E14" w:rsidRDefault="00FE65EB" w:rsidP="00EF743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7E14">
        <w:rPr>
          <w:rFonts w:ascii="Times New Roman" w:hAnsi="Times New Roman" w:cs="Times New Roman"/>
          <w:b/>
          <w:sz w:val="28"/>
          <w:szCs w:val="28"/>
          <w:lang w:eastAsia="ru-RU"/>
        </w:rPr>
        <w:t>Рисование:</w:t>
      </w:r>
      <w:r w:rsidRPr="008D7E14">
        <w:rPr>
          <w:rFonts w:ascii="Times New Roman" w:hAnsi="Times New Roman" w:cs="Times New Roman"/>
          <w:sz w:val="28"/>
          <w:szCs w:val="28"/>
          <w:lang w:eastAsia="ru-RU"/>
        </w:rPr>
        <w:t> Ребенок обмакивает большую печатку в краску и ставит «следы Мишки» на листе (широкие, размашистые движения). Затем маленькой печаткой — «следы Мышки» (аккуратные, точечные отпечатки).</w:t>
      </w:r>
    </w:p>
    <w:p w:rsidR="00FE65EB" w:rsidRPr="008D7E14" w:rsidRDefault="00FE65EB" w:rsidP="00EF743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7E14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 и речь:</w:t>
      </w:r>
      <w:r w:rsidRPr="008D7E14">
        <w:rPr>
          <w:rFonts w:ascii="Times New Roman" w:hAnsi="Times New Roman" w:cs="Times New Roman"/>
          <w:sz w:val="28"/>
          <w:szCs w:val="28"/>
          <w:lang w:eastAsia="ru-RU"/>
        </w:rPr>
        <w:t> «Покажи, где следы большого Мишки? Где маленькой Мышки? Чьи следы больше? Чьи меньше?»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bCs w:val="0"/>
          <w:color w:val="0F1115"/>
          <w:sz w:val="28"/>
          <w:szCs w:val="28"/>
        </w:rPr>
        <w:t>Игра 2: «Длинная и короткая дорожка»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Задачa</w:t>
      </w:r>
      <w:proofErr w:type="spellEnd"/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:</w:t>
      </w:r>
      <w:r w:rsidRPr="008D7E14">
        <w:rPr>
          <w:rFonts w:ascii="Times New Roman" w:hAnsi="Times New Roman" w:cs="Times New Roman"/>
          <w:sz w:val="28"/>
          <w:szCs w:val="28"/>
        </w:rPr>
        <w:t> Учить понимать и изображать противопоставление </w:t>
      </w: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длинный — короткий</w:t>
      </w:r>
      <w:r w:rsidRPr="008D7E14">
        <w:rPr>
          <w:rFonts w:ascii="Times New Roman" w:hAnsi="Times New Roman" w:cs="Times New Roman"/>
          <w:sz w:val="28"/>
          <w:szCs w:val="28"/>
        </w:rPr>
        <w:t>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Материалы:</w:t>
      </w:r>
      <w:r w:rsidRPr="008D7E14">
        <w:rPr>
          <w:rFonts w:ascii="Times New Roman" w:hAnsi="Times New Roman" w:cs="Times New Roman"/>
          <w:sz w:val="28"/>
          <w:szCs w:val="28"/>
        </w:rPr>
        <w:t> Две машинки (большая грузовая и маленькая легковая), листы бумаги, гуашь, кисти.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Ход: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Игровая ситуация:</w:t>
      </w:r>
      <w:r w:rsidRPr="008D7E14">
        <w:rPr>
          <w:rFonts w:ascii="Times New Roman" w:hAnsi="Times New Roman" w:cs="Times New Roman"/>
          <w:sz w:val="28"/>
          <w:szCs w:val="28"/>
        </w:rPr>
        <w:t> Грузовику надо доставить груз на далекий склад (нужна длинная дорога). Легковушке — до соседнего дома (короткая дорога).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Планирование на листе:</w:t>
      </w:r>
      <w:r w:rsidRPr="008D7E14">
        <w:rPr>
          <w:rFonts w:ascii="Times New Roman" w:hAnsi="Times New Roman" w:cs="Times New Roman"/>
          <w:sz w:val="28"/>
          <w:szCs w:val="28"/>
        </w:rPr>
        <w:t> Взрослый пальцем проводит в воздухе, а затем по листу бумаги длинную линию от одного края до другого: «Вот такая ДЛИННАЯ дорога». Затем короткую: «А вот такая КОРОТКАЯ».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Рисование:</w:t>
      </w:r>
      <w:r w:rsidRPr="008D7E14">
        <w:rPr>
          <w:rFonts w:ascii="Times New Roman" w:hAnsi="Times New Roman" w:cs="Times New Roman"/>
          <w:sz w:val="28"/>
          <w:szCs w:val="28"/>
        </w:rPr>
        <w:t> Ребенок проводит кистью длинную прямую (или извилистую) линию для грузовика. Затем короткую — для легковушки. Можно использовать разные цвета.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Проверка:</w:t>
      </w:r>
      <w:r w:rsidRPr="008D7E14">
        <w:rPr>
          <w:rFonts w:ascii="Times New Roman" w:hAnsi="Times New Roman" w:cs="Times New Roman"/>
          <w:sz w:val="28"/>
          <w:szCs w:val="28"/>
        </w:rPr>
        <w:t> Прокатываем машинки по нарисованным дорогам. «Проехала ли машинка по всей длинной дороге? Да, долго ехала! А по короткой? Быстро доехала!»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0F1115"/>
          <w:sz w:val="28"/>
          <w:szCs w:val="28"/>
        </w:rPr>
        <w:t>И</w:t>
      </w:r>
      <w:r w:rsidRPr="008D7E14">
        <w:rPr>
          <w:rStyle w:val="a3"/>
          <w:rFonts w:ascii="Times New Roman" w:hAnsi="Times New Roman" w:cs="Times New Roman"/>
          <w:bCs w:val="0"/>
          <w:color w:val="0F1115"/>
          <w:sz w:val="28"/>
          <w:szCs w:val="28"/>
        </w:rPr>
        <w:t>гра 3: «Высокий домик и низкий домик»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Задача:</w:t>
      </w:r>
      <w:r w:rsidRPr="008D7E14">
        <w:rPr>
          <w:rFonts w:ascii="Times New Roman" w:hAnsi="Times New Roman" w:cs="Times New Roman"/>
          <w:sz w:val="28"/>
          <w:szCs w:val="28"/>
        </w:rPr>
        <w:t> Учить различать </w:t>
      </w: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высокий — низкий</w:t>
      </w:r>
      <w:r w:rsidRPr="008D7E14">
        <w:rPr>
          <w:rFonts w:ascii="Times New Roman" w:hAnsi="Times New Roman" w:cs="Times New Roman"/>
          <w:sz w:val="28"/>
          <w:szCs w:val="28"/>
        </w:rPr>
        <w:t>, передавать это соотношение в рисунке.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lastRenderedPageBreak/>
        <w:t>Материалы:</w:t>
      </w:r>
      <w:r w:rsidRPr="008D7E14">
        <w:rPr>
          <w:rFonts w:ascii="Times New Roman" w:hAnsi="Times New Roman" w:cs="Times New Roman"/>
          <w:sz w:val="28"/>
          <w:szCs w:val="28"/>
        </w:rPr>
        <w:t> Игрушки: жираф (высокий) и черепаха (низкая), бумага, краски/фломастеры.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Ход: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Знакомство с героями:</w:t>
      </w:r>
      <w:r w:rsidRPr="008D7E14">
        <w:rPr>
          <w:rFonts w:ascii="Times New Roman" w:hAnsi="Times New Roman" w:cs="Times New Roman"/>
          <w:sz w:val="28"/>
          <w:szCs w:val="28"/>
        </w:rPr>
        <w:t> «Кто это? Жираф. Какой он? (Показываем рукой вверх — высокий!). А это черепаха. Какая она? (Показываем рукой у пола — низкая!). Им нужны домики».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Обсуждение формы:</w:t>
      </w:r>
      <w:r w:rsidRPr="008D7E14">
        <w:rPr>
          <w:rFonts w:ascii="Times New Roman" w:hAnsi="Times New Roman" w:cs="Times New Roman"/>
          <w:sz w:val="28"/>
          <w:szCs w:val="28"/>
        </w:rPr>
        <w:t> Рисуем в воздухе пальцем: «Домик для жирафа должен быть ВЫСОКИМ» (рука от плеча тянется вверх). «Домик для черепахи — НИЗКИМ» (рука рисует у груди).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Рисование:</w:t>
      </w:r>
      <w:r w:rsidRPr="008D7E14">
        <w:rPr>
          <w:rFonts w:ascii="Times New Roman" w:hAnsi="Times New Roman" w:cs="Times New Roman"/>
          <w:sz w:val="28"/>
          <w:szCs w:val="28"/>
        </w:rPr>
        <w:t> Ребенок рисует два домика (прямоугольник + треугольная крыша) разной высоты. Важно сосредоточиться именно на высоте, а не на деталях.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Проверка и игра:</w:t>
      </w:r>
      <w:r w:rsidRPr="008D7E14">
        <w:rPr>
          <w:rFonts w:ascii="Times New Roman" w:hAnsi="Times New Roman" w:cs="Times New Roman"/>
          <w:sz w:val="28"/>
          <w:szCs w:val="28"/>
        </w:rPr>
        <w:t> «Покажи, в каком домике будет жить жираф? Почему? А черепаха?» Приставляем игрушки к рисункам.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0F1115"/>
          <w:sz w:val="28"/>
          <w:szCs w:val="28"/>
        </w:rPr>
        <w:t>И</w:t>
      </w:r>
      <w:r w:rsidRPr="008D7E14">
        <w:rPr>
          <w:rStyle w:val="a3"/>
          <w:rFonts w:ascii="Times New Roman" w:hAnsi="Times New Roman" w:cs="Times New Roman"/>
          <w:bCs w:val="0"/>
          <w:color w:val="0F1115"/>
          <w:sz w:val="28"/>
          <w:szCs w:val="28"/>
        </w:rPr>
        <w:t>гра 4: «Широкий ручеек и узкая тропинка»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Задача:</w:t>
      </w:r>
      <w:r w:rsidRPr="008D7E14">
        <w:rPr>
          <w:rFonts w:ascii="Times New Roman" w:hAnsi="Times New Roman" w:cs="Times New Roman"/>
          <w:sz w:val="28"/>
          <w:szCs w:val="28"/>
        </w:rPr>
        <w:t> Ввести понятия </w:t>
      </w: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широкий — узкий</w:t>
      </w:r>
      <w:r w:rsidRPr="008D7E14">
        <w:rPr>
          <w:rFonts w:ascii="Times New Roman" w:hAnsi="Times New Roman" w:cs="Times New Roman"/>
          <w:sz w:val="28"/>
          <w:szCs w:val="28"/>
        </w:rPr>
        <w:t>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Материалы:</w:t>
      </w:r>
      <w:r w:rsidRPr="008D7E14">
        <w:rPr>
          <w:rFonts w:ascii="Times New Roman" w:hAnsi="Times New Roman" w:cs="Times New Roman"/>
          <w:sz w:val="28"/>
          <w:szCs w:val="28"/>
        </w:rPr>
        <w:t> Кораблик, маленькая машинка, синяя и коричневая краска, кисти.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Ход: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Проблема:</w:t>
      </w:r>
      <w:r w:rsidRPr="008D7E14">
        <w:rPr>
          <w:rFonts w:ascii="Times New Roman" w:hAnsi="Times New Roman" w:cs="Times New Roman"/>
          <w:sz w:val="28"/>
          <w:szCs w:val="28"/>
        </w:rPr>
        <w:t> Кораблику нужно плыть по ШИРОКОМУ ручью, чтобы не задеть берега. Машинке нужно проехать по УЗКОЙ тропинке в лесу.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Тактильное ощущение:</w:t>
      </w:r>
      <w:r w:rsidRPr="008D7E14">
        <w:rPr>
          <w:rFonts w:ascii="Times New Roman" w:hAnsi="Times New Roman" w:cs="Times New Roman"/>
          <w:sz w:val="28"/>
          <w:szCs w:val="28"/>
        </w:rPr>
        <w:t> Даем ребенку две полоски бумаги или картона — широкую и узкую. «Потрогай, какая широкая, какая узкая».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Рисование:</w:t>
      </w:r>
      <w:r w:rsidRPr="008D7E14">
        <w:rPr>
          <w:rFonts w:ascii="Times New Roman" w:hAnsi="Times New Roman" w:cs="Times New Roman"/>
          <w:sz w:val="28"/>
          <w:szCs w:val="28"/>
        </w:rPr>
        <w:t> Взрослый ставит две точки. «Давай нарисуем между ними ШИРОКИЙ ручеек» — помогаем ребенку провести две параллельные линии на большом расстоянии друг от друга и закрасить между ними. «А теперь УЗКУЮ тропинку» — рисуем две линии близко друг к другу.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Использование:</w:t>
      </w:r>
      <w:r w:rsidRPr="008D7E14">
        <w:rPr>
          <w:rFonts w:ascii="Times New Roman" w:hAnsi="Times New Roman" w:cs="Times New Roman"/>
          <w:sz w:val="28"/>
          <w:szCs w:val="28"/>
        </w:rPr>
        <w:t> «Проведи кораблик по широкому ручью. Видишь, ему просторно! А машинку по узкой тропинке — ей надо ехать аккуратно».</w:t>
      </w:r>
    </w:p>
    <w:p w:rsid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Fonts w:ascii="Times New Roman" w:hAnsi="Times New Roman" w:cs="Times New Roman"/>
          <w:b/>
          <w:sz w:val="28"/>
          <w:szCs w:val="28"/>
        </w:rPr>
        <w:t>Упражнение 5</w:t>
      </w:r>
      <w:r w:rsidRPr="008D7E14">
        <w:rPr>
          <w:rFonts w:ascii="Times New Roman" w:hAnsi="Times New Roman" w:cs="Times New Roman"/>
          <w:sz w:val="28"/>
          <w:szCs w:val="28"/>
        </w:rPr>
        <w:t xml:space="preserve"> </w:t>
      </w:r>
      <w:r w:rsidRPr="008D7E14">
        <w:rPr>
          <w:rStyle w:val="a3"/>
          <w:rFonts w:ascii="Times New Roman" w:hAnsi="Times New Roman" w:cs="Times New Roman"/>
          <w:color w:val="0F1115"/>
          <w:sz w:val="28"/>
          <w:szCs w:val="28"/>
        </w:rPr>
        <w:t>«Лабиринты разной ширины»:</w:t>
      </w:r>
      <w:r w:rsidRPr="008D7E14">
        <w:rPr>
          <w:rFonts w:ascii="Times New Roman" w:hAnsi="Times New Roman" w:cs="Times New Roman"/>
          <w:sz w:val="28"/>
          <w:szCs w:val="28"/>
        </w:rPr>
        <w:t> </w:t>
      </w:r>
    </w:p>
    <w:p w:rsidR="008D7E14" w:rsidRPr="008D7E14" w:rsidRDefault="008D7E1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E14">
        <w:rPr>
          <w:rFonts w:ascii="Times New Roman" w:hAnsi="Times New Roman" w:cs="Times New Roman"/>
          <w:sz w:val="28"/>
          <w:szCs w:val="28"/>
        </w:rPr>
        <w:t>Взрослый рисует на листе два извилистых «коридора» — один широкий, другой узкий. Задача ребенка провести пальчиком или кисточкой без краски по широкому пути, не касаясь стенок. Это упражнение на зрительно-моторный контроль и понимание ширины.</w:t>
      </w:r>
    </w:p>
    <w:p w:rsidR="008D7E14" w:rsidRPr="0041576B" w:rsidRDefault="008D7E14" w:rsidP="00EF743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1576B">
        <w:rPr>
          <w:rFonts w:ascii="Times New Roman" w:hAnsi="Times New Roman" w:cs="Times New Roman"/>
          <w:b/>
          <w:sz w:val="32"/>
        </w:rPr>
        <w:t xml:space="preserve">3 группа – игры и упражнения на узнавание, различие и название предметов по форме: 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Упражнение 1: «Дождик для большой и маленькой тучки» (Знакомство с линией)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Цель:</w:t>
      </w:r>
      <w:r w:rsidRPr="007103F8">
        <w:rPr>
          <w:rFonts w:ascii="Times New Roman" w:hAnsi="Times New Roman" w:cs="Times New Roman"/>
          <w:sz w:val="28"/>
          <w:szCs w:val="28"/>
        </w:rPr>
        <w:t> Научить выделять признак величины и передавать его на листе.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Оборудование:</w:t>
      </w:r>
      <w:r w:rsidRPr="007103F8">
        <w:rPr>
          <w:rFonts w:ascii="Times New Roman" w:hAnsi="Times New Roman" w:cs="Times New Roman"/>
          <w:sz w:val="28"/>
          <w:szCs w:val="28"/>
        </w:rPr>
        <w:t> Лист А4 с нарисованными вверху двумя тучами (одна большая, другая маленькая). Восковые мелки или толстые фломастеры.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Ход:</w:t>
      </w:r>
      <w:r w:rsidRPr="007103F8">
        <w:rPr>
          <w:rFonts w:ascii="Times New Roman" w:hAnsi="Times New Roman" w:cs="Times New Roman"/>
          <w:sz w:val="28"/>
          <w:szCs w:val="28"/>
        </w:rPr>
        <w:t> «Посмотрите, какая тучка надулась больше? А какая меньше? Большая тучка прольет много дождинок — давайте нарисуем под ней 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 xml:space="preserve">много длинных 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lastRenderedPageBreak/>
        <w:t>линий</w:t>
      </w:r>
      <w:r w:rsidRPr="007103F8">
        <w:rPr>
          <w:rFonts w:ascii="Times New Roman" w:hAnsi="Times New Roman" w:cs="Times New Roman"/>
          <w:sz w:val="28"/>
          <w:szCs w:val="28"/>
        </w:rPr>
        <w:t>. А маленькая тучка — прольет мало дождинок, нарисуем 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мало коротких линий</w:t>
      </w:r>
      <w:r w:rsidRPr="007103F8">
        <w:rPr>
          <w:rFonts w:ascii="Times New Roman" w:hAnsi="Times New Roman" w:cs="Times New Roman"/>
          <w:sz w:val="28"/>
          <w:szCs w:val="28"/>
        </w:rPr>
        <w:t>».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Коррекционный акцент:</w:t>
      </w:r>
      <w:r w:rsidRPr="007103F8">
        <w:rPr>
          <w:rFonts w:ascii="Times New Roman" w:hAnsi="Times New Roman" w:cs="Times New Roman"/>
          <w:sz w:val="28"/>
          <w:szCs w:val="28"/>
        </w:rPr>
        <w:t> Контроль длины и количества линий, соответствие заданию. Учим проводить линии сверху вниз.</w:t>
      </w:r>
    </w:p>
    <w:p w:rsidR="007103F8" w:rsidRDefault="007103F8" w:rsidP="00EF7438">
      <w:pPr>
        <w:pStyle w:val="a4"/>
        <w:rPr>
          <w:rStyle w:val="a3"/>
          <w:rFonts w:ascii="Times New Roman" w:hAnsi="Times New Roman" w:cs="Times New Roman"/>
          <w:color w:val="0F1115"/>
          <w:sz w:val="28"/>
          <w:szCs w:val="28"/>
        </w:rPr>
      </w:pP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Упражнение 2: «Шарики для слона и мышонка» (Знакомство с окружностью)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Оборудование:</w:t>
      </w:r>
      <w:r w:rsidRPr="007103F8">
        <w:rPr>
          <w:rFonts w:ascii="Times New Roman" w:hAnsi="Times New Roman" w:cs="Times New Roman"/>
          <w:sz w:val="28"/>
          <w:szCs w:val="28"/>
        </w:rPr>
        <w:t> Лист с контурным изображением слона (большого) и мышонка (маленького). Краски (гуашь) и кисти или пальчиковые краски.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Ход:</w:t>
      </w:r>
      <w:r w:rsidRPr="007103F8">
        <w:rPr>
          <w:rFonts w:ascii="Times New Roman" w:hAnsi="Times New Roman" w:cs="Times New Roman"/>
          <w:sz w:val="28"/>
          <w:szCs w:val="28"/>
        </w:rPr>
        <w:t> «Слон и мышонок любят играть с шариками. Но слону нужны 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большие шары</w:t>
      </w:r>
      <w:r w:rsidRPr="007103F8">
        <w:rPr>
          <w:rFonts w:ascii="Times New Roman" w:hAnsi="Times New Roman" w:cs="Times New Roman"/>
          <w:sz w:val="28"/>
          <w:szCs w:val="28"/>
        </w:rPr>
        <w:t>, а мышонку — 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маленькие</w:t>
      </w:r>
      <w:r w:rsidRPr="007103F8">
        <w:rPr>
          <w:rFonts w:ascii="Times New Roman" w:hAnsi="Times New Roman" w:cs="Times New Roman"/>
          <w:sz w:val="28"/>
          <w:szCs w:val="28"/>
        </w:rPr>
        <w:t>. Давайте нарисуем им шарики».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Коррекционный акцент:</w:t>
      </w:r>
      <w:r w:rsidRPr="007103F8">
        <w:rPr>
          <w:rFonts w:ascii="Times New Roman" w:hAnsi="Times New Roman" w:cs="Times New Roman"/>
          <w:sz w:val="28"/>
          <w:szCs w:val="28"/>
        </w:rPr>
        <w:t> Развитие кругового движения, умение регулировать размах руки для большого и маленького круга.</w:t>
      </w:r>
    </w:p>
    <w:p w:rsidR="007103F8" w:rsidRDefault="007103F8" w:rsidP="00EF7438">
      <w:pPr>
        <w:pStyle w:val="a4"/>
        <w:rPr>
          <w:rStyle w:val="a3"/>
          <w:rFonts w:ascii="Times New Roman" w:hAnsi="Times New Roman" w:cs="Times New Roman"/>
          <w:color w:val="0F1115"/>
          <w:sz w:val="28"/>
          <w:szCs w:val="28"/>
        </w:rPr>
      </w:pPr>
    </w:p>
    <w:p w:rsidR="007103F8" w:rsidRPr="007103F8" w:rsidRDefault="007103F8" w:rsidP="00EF7438">
      <w:pPr>
        <w:pStyle w:val="a4"/>
        <w:rPr>
          <w:rStyle w:val="a3"/>
          <w:rFonts w:ascii="Times New Roman" w:hAnsi="Times New Roman" w:cs="Times New Roman"/>
          <w:color w:val="0F1115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Упражнение 3</w:t>
      </w:r>
      <w:r w:rsidR="00B14174"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 xml:space="preserve">: «Башни» (Высокий — низкий) 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Цель:</w:t>
      </w:r>
      <w:r w:rsidRPr="007103F8">
        <w:rPr>
          <w:rFonts w:ascii="Times New Roman" w:hAnsi="Times New Roman" w:cs="Times New Roman"/>
          <w:sz w:val="28"/>
          <w:szCs w:val="28"/>
        </w:rPr>
        <w:t> Ввести понятия вертикали и горизонтали в игровой форме.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Оборудование:</w:t>
      </w:r>
      <w:r w:rsidRPr="007103F8">
        <w:rPr>
          <w:rFonts w:ascii="Times New Roman" w:hAnsi="Times New Roman" w:cs="Times New Roman"/>
          <w:sz w:val="28"/>
          <w:szCs w:val="28"/>
        </w:rPr>
        <w:t xml:space="preserve"> Лист бумаги, кубики или полоски цветной 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Fonts w:ascii="Times New Roman" w:hAnsi="Times New Roman" w:cs="Times New Roman"/>
          <w:sz w:val="28"/>
          <w:szCs w:val="28"/>
        </w:rPr>
        <w:t>бумаги разной длины для аппликации.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Ход (аппликация):</w:t>
      </w:r>
      <w:r w:rsidRPr="007103F8">
        <w:rPr>
          <w:rFonts w:ascii="Times New Roman" w:hAnsi="Times New Roman" w:cs="Times New Roman"/>
          <w:sz w:val="28"/>
          <w:szCs w:val="28"/>
        </w:rPr>
        <w:t> «Построим две башни! Эта будет высокая (длинная вертикальная полоска), а эта — низкая (короткая вертикальная полоска)». Можно рисовать.</w:t>
      </w:r>
    </w:p>
    <w:p w:rsidR="00B14174" w:rsidRPr="007103F8" w:rsidRDefault="00B14174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Коррекционный акцент:</w:t>
      </w:r>
      <w:r w:rsidRPr="007103F8">
        <w:rPr>
          <w:rFonts w:ascii="Times New Roman" w:hAnsi="Times New Roman" w:cs="Times New Roman"/>
          <w:sz w:val="28"/>
          <w:szCs w:val="28"/>
        </w:rPr>
        <w:t> Понимание вертикального расположения. Соединение понятий «длинный» и «высокий».</w:t>
      </w:r>
    </w:p>
    <w:p w:rsidR="007103F8" w:rsidRDefault="007103F8" w:rsidP="00EF7438">
      <w:pPr>
        <w:pStyle w:val="a4"/>
        <w:rPr>
          <w:rStyle w:val="a3"/>
          <w:rFonts w:ascii="Times New Roman" w:hAnsi="Times New Roman" w:cs="Times New Roman"/>
          <w:color w:val="0F1115"/>
          <w:sz w:val="28"/>
          <w:szCs w:val="28"/>
        </w:rPr>
      </w:pPr>
    </w:p>
    <w:p w:rsidR="007103F8" w:rsidRPr="007103F8" w:rsidRDefault="007103F8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Упражнение 4: «Сортировка по величине» (</w:t>
      </w:r>
      <w:proofErr w:type="spellStart"/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Дорисовывание</w:t>
      </w:r>
      <w:proofErr w:type="spellEnd"/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)</w:t>
      </w:r>
    </w:p>
    <w:p w:rsidR="007103F8" w:rsidRPr="007103F8" w:rsidRDefault="007103F8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Оборудование:</w:t>
      </w:r>
      <w:r w:rsidRPr="007103F8">
        <w:rPr>
          <w:rFonts w:ascii="Times New Roman" w:hAnsi="Times New Roman" w:cs="Times New Roman"/>
          <w:sz w:val="28"/>
          <w:szCs w:val="28"/>
        </w:rPr>
        <w:t> Лист с двумя рядами геометрических фигур-заготовок: в первом ряду большие круги, во втором — маленькие. Маркеры.</w:t>
      </w:r>
    </w:p>
    <w:p w:rsidR="007103F8" w:rsidRPr="007103F8" w:rsidRDefault="007103F8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Ход:</w:t>
      </w:r>
      <w:r w:rsidRPr="007103F8">
        <w:rPr>
          <w:rFonts w:ascii="Times New Roman" w:hAnsi="Times New Roman" w:cs="Times New Roman"/>
          <w:sz w:val="28"/>
          <w:szCs w:val="28"/>
        </w:rPr>
        <w:t> «Внутри больших кругов нарисуйте 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большую точку</w:t>
      </w:r>
      <w:r w:rsidRPr="007103F8">
        <w:rPr>
          <w:rFonts w:ascii="Times New Roman" w:hAnsi="Times New Roman" w:cs="Times New Roman"/>
          <w:sz w:val="28"/>
          <w:szCs w:val="28"/>
        </w:rPr>
        <w:t> (или 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длинный</w:t>
      </w:r>
      <w:r w:rsidRPr="007103F8">
        <w:rPr>
          <w:rFonts w:ascii="Times New Roman" w:hAnsi="Times New Roman" w:cs="Times New Roman"/>
          <w:sz w:val="28"/>
          <w:szCs w:val="28"/>
        </w:rPr>
        <w:t> крестик). Внутри маленьких кругов нарисуйте 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маленькую точку</w:t>
      </w:r>
      <w:r w:rsidRPr="007103F8">
        <w:rPr>
          <w:rFonts w:ascii="Times New Roman" w:hAnsi="Times New Roman" w:cs="Times New Roman"/>
          <w:sz w:val="28"/>
          <w:szCs w:val="28"/>
        </w:rPr>
        <w:t> (или 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короткий</w:t>
      </w:r>
      <w:r w:rsidRPr="007103F8">
        <w:rPr>
          <w:rFonts w:ascii="Times New Roman" w:hAnsi="Times New Roman" w:cs="Times New Roman"/>
          <w:sz w:val="28"/>
          <w:szCs w:val="28"/>
        </w:rPr>
        <w:t> крестик)».</w:t>
      </w:r>
    </w:p>
    <w:p w:rsidR="007103F8" w:rsidRPr="007103F8" w:rsidRDefault="007103F8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Коррекционный акцент:</w:t>
      </w:r>
      <w:r w:rsidRPr="007103F8">
        <w:rPr>
          <w:rFonts w:ascii="Times New Roman" w:hAnsi="Times New Roman" w:cs="Times New Roman"/>
          <w:sz w:val="28"/>
          <w:szCs w:val="28"/>
        </w:rPr>
        <w:t> Соотнесение, зрительный анализ, точность движений.</w:t>
      </w:r>
    </w:p>
    <w:p w:rsidR="007103F8" w:rsidRDefault="007103F8" w:rsidP="00EF7438">
      <w:pPr>
        <w:pStyle w:val="a4"/>
        <w:rPr>
          <w:rStyle w:val="a3"/>
          <w:rFonts w:ascii="Times New Roman" w:hAnsi="Times New Roman" w:cs="Times New Roman"/>
          <w:color w:val="0F1115"/>
          <w:sz w:val="28"/>
          <w:szCs w:val="28"/>
        </w:rPr>
      </w:pPr>
    </w:p>
    <w:p w:rsidR="007103F8" w:rsidRPr="007103F8" w:rsidRDefault="007103F8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Упражнение 5: «Разноцветные коврики» (Сенсорное рисование)</w:t>
      </w:r>
    </w:p>
    <w:p w:rsidR="007103F8" w:rsidRPr="007103F8" w:rsidRDefault="007103F8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Оборудование:</w:t>
      </w:r>
      <w:r w:rsidRPr="007103F8">
        <w:rPr>
          <w:rFonts w:ascii="Times New Roman" w:hAnsi="Times New Roman" w:cs="Times New Roman"/>
          <w:sz w:val="28"/>
          <w:szCs w:val="28"/>
        </w:rPr>
        <w:t> Большие листы, гуашь 3-4 цветов, губки, валики, катушки от ниток для штампов.</w:t>
      </w:r>
    </w:p>
    <w:p w:rsidR="007103F8" w:rsidRPr="007103F8" w:rsidRDefault="007103F8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Ход:</w:t>
      </w:r>
      <w:r w:rsidRPr="007103F8">
        <w:rPr>
          <w:rFonts w:ascii="Times New Roman" w:hAnsi="Times New Roman" w:cs="Times New Roman"/>
          <w:sz w:val="28"/>
          <w:szCs w:val="28"/>
        </w:rPr>
        <w:t> «Нарисуем коврики! Сначала сделаем 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большие</w:t>
      </w:r>
      <w:r w:rsidRPr="007103F8">
        <w:rPr>
          <w:rFonts w:ascii="Times New Roman" w:hAnsi="Times New Roman" w:cs="Times New Roman"/>
          <w:sz w:val="28"/>
          <w:szCs w:val="28"/>
        </w:rPr>
        <w:t> отпечатки по краям, а потом заполним серединку </w:t>
      </w:r>
      <w:r w:rsidRPr="007103F8">
        <w:rPr>
          <w:rStyle w:val="a3"/>
          <w:rFonts w:ascii="Times New Roman" w:hAnsi="Times New Roman" w:cs="Times New Roman"/>
          <w:color w:val="0F1115"/>
          <w:sz w:val="28"/>
          <w:szCs w:val="28"/>
        </w:rPr>
        <w:t>маленькими</w:t>
      </w:r>
      <w:r w:rsidRPr="007103F8">
        <w:rPr>
          <w:rFonts w:ascii="Times New Roman" w:hAnsi="Times New Roman" w:cs="Times New Roman"/>
          <w:sz w:val="28"/>
          <w:szCs w:val="28"/>
        </w:rPr>
        <w:t> отпечатками». Акцент на чередовании действий и размеров.</w:t>
      </w:r>
    </w:p>
    <w:p w:rsidR="008D7E14" w:rsidRDefault="00DE235C" w:rsidP="00EF7438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</w:rPr>
      </w:pPr>
      <w:r w:rsidRPr="00DE235C">
        <w:rPr>
          <w:rFonts w:ascii="Times New Roman" w:hAnsi="Times New Roman" w:cs="Times New Roman"/>
          <w:b/>
          <w:bCs/>
          <w:iCs/>
          <w:sz w:val="32"/>
        </w:rPr>
        <w:t>4 группа - Игры и упражнения на узнавание, различение и называние цвета</w:t>
      </w:r>
      <w:r>
        <w:rPr>
          <w:rFonts w:ascii="Times New Roman" w:hAnsi="Times New Roman" w:cs="Times New Roman"/>
          <w:b/>
          <w:bCs/>
          <w:iCs/>
          <w:sz w:val="32"/>
        </w:rPr>
        <w:t>:</w:t>
      </w:r>
    </w:p>
    <w:p w:rsidR="00DE235C" w:rsidRPr="0041576B" w:rsidRDefault="00DE235C" w:rsidP="00EF7438">
      <w:pPr>
        <w:pStyle w:val="a4"/>
        <w:rPr>
          <w:rStyle w:val="a3"/>
          <w:rFonts w:ascii="Times New Roman" w:hAnsi="Times New Roman" w:cs="Times New Roman"/>
          <w:color w:val="0F1115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 xml:space="preserve">Игра 1: «Разложи по домикам» </w:t>
      </w:r>
    </w:p>
    <w:p w:rsidR="00DE235C" w:rsidRPr="0041576B" w:rsidRDefault="00DE235C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Цель:</w:t>
      </w:r>
      <w:r w:rsidRPr="0041576B">
        <w:rPr>
          <w:rFonts w:ascii="Times New Roman" w:hAnsi="Times New Roman" w:cs="Times New Roman"/>
          <w:sz w:val="28"/>
          <w:szCs w:val="28"/>
        </w:rPr>
        <w:t> Сформировать сенсорные эталоны цвета, научить соотносить предметы по цвету без называния.</w:t>
      </w:r>
    </w:p>
    <w:p w:rsidR="00DE235C" w:rsidRPr="0041576B" w:rsidRDefault="00DE235C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lastRenderedPageBreak/>
        <w:t>Материалы:</w:t>
      </w:r>
      <w:r w:rsidRPr="0041576B">
        <w:rPr>
          <w:rFonts w:ascii="Times New Roman" w:hAnsi="Times New Roman" w:cs="Times New Roman"/>
          <w:sz w:val="28"/>
          <w:szCs w:val="28"/>
        </w:rPr>
        <w:t> 4 разноцветные коробки (красная, синяя, желтая, зеленая) и набор одинаковых предметов (кубики, крышки, помпоны) этих же цветов.</w:t>
      </w:r>
    </w:p>
    <w:p w:rsidR="00DE235C" w:rsidRPr="0041576B" w:rsidRDefault="00DE235C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Задание:</w:t>
      </w:r>
      <w:r w:rsidRPr="0041576B">
        <w:rPr>
          <w:rFonts w:ascii="Times New Roman" w:hAnsi="Times New Roman" w:cs="Times New Roman"/>
          <w:sz w:val="28"/>
          <w:szCs w:val="28"/>
        </w:rPr>
        <w:t> «Помоги каждой фигурке найти свой цветной домик». Ребенок кладет красный кубик в красную коробку и т.д. Усложнение: предметы разной формы, но одного цвета.</w:t>
      </w:r>
    </w:p>
    <w:p w:rsidR="00DE235C" w:rsidRPr="0041576B" w:rsidRDefault="00DE235C" w:rsidP="00EF7438">
      <w:pPr>
        <w:pStyle w:val="a4"/>
        <w:rPr>
          <w:rStyle w:val="a3"/>
          <w:rFonts w:ascii="Times New Roman" w:hAnsi="Times New Roman" w:cs="Times New Roman"/>
          <w:color w:val="0F1115"/>
          <w:sz w:val="28"/>
          <w:szCs w:val="28"/>
        </w:rPr>
      </w:pPr>
      <w:r w:rsidRPr="00EF7438">
        <w:rPr>
          <w:rFonts w:ascii="Times New Roman" w:hAnsi="Times New Roman" w:cs="Times New Roman"/>
          <w:b/>
          <w:sz w:val="28"/>
          <w:szCs w:val="28"/>
        </w:rPr>
        <w:t>Игра 2:</w:t>
      </w:r>
      <w:r w:rsidRPr="0041576B">
        <w:rPr>
          <w:rFonts w:ascii="Times New Roman" w:hAnsi="Times New Roman" w:cs="Times New Roman"/>
          <w:sz w:val="28"/>
          <w:szCs w:val="28"/>
        </w:rPr>
        <w:t xml:space="preserve"> </w:t>
      </w:r>
      <w:r w:rsidR="00EF7438">
        <w:rPr>
          <w:rStyle w:val="a3"/>
          <w:rFonts w:ascii="Times New Roman" w:hAnsi="Times New Roman" w:cs="Times New Roman"/>
          <w:color w:val="0F1115"/>
          <w:sz w:val="28"/>
          <w:szCs w:val="28"/>
        </w:rPr>
        <w:t>«Найди такой же» (по образцу).</w:t>
      </w:r>
    </w:p>
    <w:p w:rsidR="00DE235C" w:rsidRPr="0041576B" w:rsidRDefault="00DE235C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Цель:</w:t>
      </w:r>
      <w:r w:rsidRPr="0041576B">
        <w:rPr>
          <w:rFonts w:ascii="Times New Roman" w:hAnsi="Times New Roman" w:cs="Times New Roman"/>
          <w:sz w:val="28"/>
          <w:szCs w:val="28"/>
        </w:rPr>
        <w:t> Научить находить предмет заданного цвета и правильно его называть</w:t>
      </w:r>
    </w:p>
    <w:p w:rsidR="00DE235C" w:rsidRPr="0041576B" w:rsidRDefault="00DE235C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Материалы:</w:t>
      </w:r>
      <w:r w:rsidRPr="0041576B">
        <w:rPr>
          <w:rFonts w:ascii="Times New Roman" w:hAnsi="Times New Roman" w:cs="Times New Roman"/>
          <w:sz w:val="28"/>
          <w:szCs w:val="28"/>
        </w:rPr>
        <w:t> Карточки-образцы чистого цвета, множество предметов.</w:t>
      </w:r>
    </w:p>
    <w:p w:rsidR="00DE235C" w:rsidRPr="0041576B" w:rsidRDefault="00DE235C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Задание:</w:t>
      </w:r>
      <w:r w:rsidRPr="0041576B">
        <w:rPr>
          <w:rFonts w:ascii="Times New Roman" w:hAnsi="Times New Roman" w:cs="Times New Roman"/>
          <w:sz w:val="28"/>
          <w:szCs w:val="28"/>
        </w:rPr>
        <w:t> Взрослый показывает красную карточку и говорит: «Найди все красное». Ребенок выбирает из кучи предметов красные. </w:t>
      </w: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Важно:</w:t>
      </w:r>
      <w:r w:rsidRPr="0041576B">
        <w:rPr>
          <w:rFonts w:ascii="Times New Roman" w:hAnsi="Times New Roman" w:cs="Times New Roman"/>
          <w:sz w:val="28"/>
          <w:szCs w:val="28"/>
        </w:rPr>
        <w:t> сначала взрослый называет цвет, позже просит ребенка назвать: «Какого цвета ты нашел?»</w:t>
      </w:r>
    </w:p>
    <w:p w:rsidR="00DE235C" w:rsidRPr="0041576B" w:rsidRDefault="00DE235C" w:rsidP="00EF7438">
      <w:pPr>
        <w:pStyle w:val="a4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EF7438" w:rsidRDefault="00DE235C" w:rsidP="00EF7438">
      <w:pPr>
        <w:pStyle w:val="a4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Упражнение 3: «Радужные дорожки» (штриховка и закрашивание)</w:t>
      </w:r>
      <w:r w:rsidR="00EF7438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DE235C" w:rsidRPr="0041576B" w:rsidRDefault="00DE235C" w:rsidP="00EF7438">
      <w:pPr>
        <w:pStyle w:val="a4"/>
        <w:rPr>
          <w:rStyle w:val="a3"/>
          <w:rFonts w:ascii="Times New Roman" w:hAnsi="Times New Roman" w:cs="Times New Roman"/>
          <w:color w:val="0F1115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Цель:</w:t>
      </w:r>
      <w:r w:rsidRPr="0041576B">
        <w:rPr>
          <w:rFonts w:ascii="Times New Roman" w:hAnsi="Times New Roman" w:cs="Times New Roman"/>
          <w:sz w:val="28"/>
          <w:szCs w:val="28"/>
          <w:shd w:val="clear" w:color="auto" w:fill="FFFFFF"/>
        </w:rPr>
        <w:t> Научить различать светлые и темные оттенки, использовать цвет как выразительное средство в простейших «</w:t>
      </w:r>
      <w:proofErr w:type="spellStart"/>
      <w:r w:rsidRPr="0041576B">
        <w:rPr>
          <w:rFonts w:ascii="Times New Roman" w:hAnsi="Times New Roman" w:cs="Times New Roman"/>
          <w:sz w:val="28"/>
          <w:szCs w:val="28"/>
          <w:shd w:val="clear" w:color="auto" w:fill="FFFFFF"/>
        </w:rPr>
        <w:t>предрисовачных</w:t>
      </w:r>
      <w:proofErr w:type="spellEnd"/>
      <w:r w:rsidRPr="0041576B">
        <w:rPr>
          <w:rFonts w:ascii="Times New Roman" w:hAnsi="Times New Roman" w:cs="Times New Roman"/>
          <w:sz w:val="28"/>
          <w:szCs w:val="28"/>
          <w:shd w:val="clear" w:color="auto" w:fill="FFFFFF"/>
        </w:rPr>
        <w:t>» упражнениях.</w:t>
      </w:r>
    </w:p>
    <w:p w:rsidR="00DE235C" w:rsidRPr="0041576B" w:rsidRDefault="00DE235C" w:rsidP="00EF74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235C" w:rsidRPr="0041576B" w:rsidRDefault="00DE235C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Материалы:</w:t>
      </w:r>
      <w:r w:rsidRPr="0041576B">
        <w:rPr>
          <w:rFonts w:ascii="Times New Roman" w:hAnsi="Times New Roman" w:cs="Times New Roman"/>
          <w:sz w:val="28"/>
          <w:szCs w:val="28"/>
        </w:rPr>
        <w:t> Шаблоны с широкими контурами (облако, мяч, рыбка), толстые восковые мелки или мягкие карандаши 3-4 основных цветов.</w:t>
      </w:r>
    </w:p>
    <w:p w:rsidR="00DE235C" w:rsidRPr="0041576B" w:rsidRDefault="00DE235C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Задание:</w:t>
      </w:r>
      <w:r w:rsidRPr="0041576B">
        <w:rPr>
          <w:rFonts w:ascii="Times New Roman" w:hAnsi="Times New Roman" w:cs="Times New Roman"/>
          <w:sz w:val="28"/>
          <w:szCs w:val="28"/>
        </w:rPr>
        <w:t> «Закрась шарик красным мелком. Старайся не выезжать за край». «Сделай для рыбки синее-синее море». Акцент на </w:t>
      </w: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силу нажима</w:t>
      </w:r>
      <w:r w:rsidRPr="0041576B">
        <w:rPr>
          <w:rFonts w:ascii="Times New Roman" w:hAnsi="Times New Roman" w:cs="Times New Roman"/>
          <w:sz w:val="28"/>
          <w:szCs w:val="28"/>
        </w:rPr>
        <w:t> и </w:t>
      </w: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равномерность</w:t>
      </w:r>
      <w:r w:rsidRPr="0041576B">
        <w:rPr>
          <w:rFonts w:ascii="Times New Roman" w:hAnsi="Times New Roman" w:cs="Times New Roman"/>
          <w:sz w:val="28"/>
          <w:szCs w:val="28"/>
        </w:rPr>
        <w:t> заполнения пространства, а не на реалистичность.</w:t>
      </w:r>
    </w:p>
    <w:p w:rsidR="00D827A5" w:rsidRPr="0041576B" w:rsidRDefault="0041576B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 xml:space="preserve">Упражнение </w:t>
      </w:r>
      <w:proofErr w:type="gramStart"/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4 :</w:t>
      </w:r>
      <w:proofErr w:type="gramEnd"/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D827A5"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«Цветны</w:t>
      </w: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е кляксы» (экспериментирование)</w:t>
      </w:r>
    </w:p>
    <w:p w:rsidR="00D827A5" w:rsidRPr="0041576B" w:rsidRDefault="00D827A5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Материалы:</w:t>
      </w:r>
      <w:r w:rsidRPr="0041576B">
        <w:rPr>
          <w:rFonts w:ascii="Times New Roman" w:hAnsi="Times New Roman" w:cs="Times New Roman"/>
          <w:sz w:val="28"/>
          <w:szCs w:val="28"/>
        </w:rPr>
        <w:t> Гуашь двух контрастных цветов (</w:t>
      </w:r>
      <w:proofErr w:type="spellStart"/>
      <w:r w:rsidRPr="0041576B">
        <w:rPr>
          <w:rFonts w:ascii="Times New Roman" w:hAnsi="Times New Roman" w:cs="Times New Roman"/>
          <w:sz w:val="28"/>
          <w:szCs w:val="28"/>
        </w:rPr>
        <w:t>желтый+синий</w:t>
      </w:r>
      <w:proofErr w:type="spellEnd"/>
      <w:r w:rsidRPr="004157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576B">
        <w:rPr>
          <w:rFonts w:ascii="Times New Roman" w:hAnsi="Times New Roman" w:cs="Times New Roman"/>
          <w:sz w:val="28"/>
          <w:szCs w:val="28"/>
        </w:rPr>
        <w:t>красный+зеленый</w:t>
      </w:r>
      <w:proofErr w:type="spellEnd"/>
      <w:r w:rsidRPr="0041576B">
        <w:rPr>
          <w:rFonts w:ascii="Times New Roman" w:hAnsi="Times New Roman" w:cs="Times New Roman"/>
          <w:sz w:val="28"/>
          <w:szCs w:val="28"/>
        </w:rPr>
        <w:t>), плотная бумага.</w:t>
      </w:r>
    </w:p>
    <w:p w:rsidR="00D827A5" w:rsidRPr="0041576B" w:rsidRDefault="00D827A5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Задание:</w:t>
      </w:r>
      <w:r w:rsidRPr="0041576B">
        <w:rPr>
          <w:rFonts w:ascii="Times New Roman" w:hAnsi="Times New Roman" w:cs="Times New Roman"/>
          <w:sz w:val="28"/>
          <w:szCs w:val="28"/>
        </w:rPr>
        <w:t> Ребенок ставит кляксу одного цвета, складывает лист пополам, прижимает. Открывает – видит симметричное пятно. «Какой цвет получился? Где еще такой есть?». Знакомство с смешиванием наглядно.</w:t>
      </w:r>
    </w:p>
    <w:p w:rsidR="0041576B" w:rsidRPr="0041576B" w:rsidRDefault="0041576B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Игра 5 «Цветные классики»:</w:t>
      </w:r>
    </w:p>
    <w:p w:rsidR="0041576B" w:rsidRPr="0041576B" w:rsidRDefault="0041576B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Материалы:</w:t>
      </w:r>
      <w:r w:rsidRPr="0041576B">
        <w:rPr>
          <w:rFonts w:ascii="Times New Roman" w:hAnsi="Times New Roman" w:cs="Times New Roman"/>
          <w:sz w:val="28"/>
          <w:szCs w:val="28"/>
        </w:rPr>
        <w:t> На полу раскладываются обручи или кладутся листы цветной бумаги.</w:t>
      </w:r>
    </w:p>
    <w:p w:rsidR="0041576B" w:rsidRPr="0041576B" w:rsidRDefault="0041576B" w:rsidP="00EF7438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76B">
        <w:rPr>
          <w:rStyle w:val="a3"/>
          <w:rFonts w:ascii="Times New Roman" w:hAnsi="Times New Roman" w:cs="Times New Roman"/>
          <w:color w:val="0F1115"/>
          <w:sz w:val="28"/>
          <w:szCs w:val="28"/>
        </w:rPr>
        <w:t>Задание:</w:t>
      </w:r>
      <w:r w:rsidRPr="0041576B">
        <w:rPr>
          <w:rFonts w:ascii="Times New Roman" w:hAnsi="Times New Roman" w:cs="Times New Roman"/>
          <w:sz w:val="28"/>
          <w:szCs w:val="28"/>
        </w:rPr>
        <w:t> «Прыгни на красный круг!», «Пробеги по синим островкам».</w:t>
      </w:r>
    </w:p>
    <w:p w:rsidR="00607E33" w:rsidRPr="00DA4071" w:rsidRDefault="00DA4071" w:rsidP="00EF7438">
      <w:pPr>
        <w:spacing w:after="0"/>
        <w:ind w:left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5 группа - </w:t>
      </w:r>
      <w:r w:rsidR="0051540D" w:rsidRPr="00DA4071">
        <w:rPr>
          <w:rFonts w:ascii="Times New Roman" w:hAnsi="Times New Roman" w:cs="Times New Roman"/>
          <w:b/>
          <w:bCs/>
          <w:iCs/>
          <w:sz w:val="32"/>
        </w:rPr>
        <w:t>Игры и упражнения на формирование представлений о пространственных признаках и отношениях</w:t>
      </w:r>
    </w:p>
    <w:p w:rsidR="00F16CB2" w:rsidRPr="00F16CB2" w:rsidRDefault="00F16CB2" w:rsidP="00EF7438">
      <w:pPr>
        <w:pStyle w:val="ds-markdown-paragraph"/>
        <w:shd w:val="clear" w:color="auto" w:fill="FFFFFF"/>
        <w:spacing w:after="0" w:afterAutospacing="0"/>
        <w:rPr>
          <w:rStyle w:val="a3"/>
          <w:color w:val="0F1115"/>
          <w:sz w:val="28"/>
        </w:rPr>
      </w:pPr>
      <w:r w:rsidRPr="00F16CB2">
        <w:rPr>
          <w:rStyle w:val="a3"/>
          <w:color w:val="0F1115"/>
          <w:sz w:val="28"/>
        </w:rPr>
        <w:t>Упражнение 1: Схема тела на листе (проекция).</w:t>
      </w:r>
    </w:p>
    <w:p w:rsidR="00F16CB2" w:rsidRPr="00F16CB2" w:rsidRDefault="00F16CB2" w:rsidP="00EF7438">
      <w:pPr>
        <w:pStyle w:val="ds-markdown-paragraph"/>
        <w:shd w:val="clear" w:color="auto" w:fill="FFFFFF"/>
        <w:spacing w:after="0" w:afterAutospacing="0"/>
        <w:rPr>
          <w:color w:val="0F1115"/>
          <w:sz w:val="28"/>
        </w:rPr>
      </w:pPr>
      <w:r w:rsidRPr="00F16CB2">
        <w:rPr>
          <w:rStyle w:val="a3"/>
          <w:color w:val="0F1115"/>
          <w:sz w:val="28"/>
          <w:shd w:val="clear" w:color="auto" w:fill="FFFFFF"/>
        </w:rPr>
        <w:t>Цель:</w:t>
      </w:r>
      <w:r w:rsidRPr="00F16CB2">
        <w:rPr>
          <w:color w:val="0F1115"/>
          <w:sz w:val="28"/>
          <w:shd w:val="clear" w:color="auto" w:fill="FFFFFF"/>
        </w:rPr>
        <w:t> Сформировать базовые представления о пространстве собственного тела, расположении предметов в пространстве и умение ориентироваться по простым схемам.</w:t>
      </w:r>
    </w:p>
    <w:p w:rsidR="00F16CB2" w:rsidRPr="00F16CB2" w:rsidRDefault="00F16CB2" w:rsidP="00EF7438">
      <w:pPr>
        <w:pStyle w:val="ds-markdown-paragraph"/>
        <w:shd w:val="clear" w:color="auto" w:fill="FFFFFF"/>
        <w:spacing w:after="0" w:afterAutospacing="0"/>
        <w:rPr>
          <w:color w:val="0F1115"/>
          <w:sz w:val="28"/>
        </w:rPr>
      </w:pPr>
      <w:r w:rsidRPr="00F16CB2">
        <w:rPr>
          <w:b/>
          <w:color w:val="0F1115"/>
          <w:sz w:val="28"/>
        </w:rPr>
        <w:lastRenderedPageBreak/>
        <w:t>Задание:</w:t>
      </w:r>
      <w:r w:rsidRPr="00F16CB2">
        <w:rPr>
          <w:color w:val="0F1115"/>
          <w:sz w:val="28"/>
        </w:rPr>
        <w:t xml:space="preserve"> Обвести ладони ребенка на листе, подписать «левая», «правая». Создать «пальчиковый театр»: на указательный палец правой руки надеть колпачок и поставить отпечаток на листе справа от контура ладони.</w:t>
      </w:r>
    </w:p>
    <w:p w:rsidR="00F16CB2" w:rsidRPr="00F16CB2" w:rsidRDefault="00F16CB2" w:rsidP="00EF7438">
      <w:pPr>
        <w:pStyle w:val="ds-markdown-paragraph"/>
        <w:shd w:val="clear" w:color="auto" w:fill="FFFFFF"/>
        <w:spacing w:after="0" w:afterAutospacing="0"/>
        <w:rPr>
          <w:rStyle w:val="a3"/>
          <w:color w:val="0F1115"/>
          <w:sz w:val="28"/>
          <w:szCs w:val="28"/>
        </w:rPr>
      </w:pPr>
      <w:r w:rsidRPr="00F16CB2">
        <w:rPr>
          <w:rStyle w:val="a3"/>
          <w:color w:val="0F1115"/>
          <w:sz w:val="28"/>
          <w:szCs w:val="28"/>
        </w:rPr>
        <w:t>Упражнение 2: «Графическ</w:t>
      </w:r>
      <w:r>
        <w:rPr>
          <w:rStyle w:val="a3"/>
          <w:color w:val="0F1115"/>
          <w:sz w:val="28"/>
          <w:szCs w:val="28"/>
        </w:rPr>
        <w:t>ий диктант»</w:t>
      </w:r>
      <w:r w:rsidRPr="00F16CB2">
        <w:rPr>
          <w:rStyle w:val="a3"/>
          <w:color w:val="0F1115"/>
          <w:sz w:val="28"/>
          <w:szCs w:val="28"/>
        </w:rPr>
        <w:t>.</w:t>
      </w:r>
    </w:p>
    <w:p w:rsidR="00F16CB2" w:rsidRPr="00F16CB2" w:rsidRDefault="00F16CB2" w:rsidP="00EF743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F16CB2">
        <w:rPr>
          <w:rStyle w:val="a3"/>
          <w:color w:val="0F1115"/>
          <w:sz w:val="28"/>
          <w:szCs w:val="28"/>
        </w:rPr>
        <w:t xml:space="preserve">Цель: </w:t>
      </w:r>
      <w:r w:rsidRPr="00F16CB2">
        <w:rPr>
          <w:rStyle w:val="a3"/>
          <w:b w:val="0"/>
          <w:color w:val="0F1115"/>
          <w:sz w:val="28"/>
          <w:szCs w:val="28"/>
        </w:rPr>
        <w:t xml:space="preserve">Сформировать пространственную ориентировку </w:t>
      </w:r>
      <w:r w:rsidR="00EF7438">
        <w:rPr>
          <w:rStyle w:val="a3"/>
          <w:b w:val="0"/>
          <w:color w:val="0F1115"/>
          <w:sz w:val="28"/>
          <w:szCs w:val="28"/>
        </w:rPr>
        <w:t xml:space="preserve">у детей </w:t>
      </w:r>
      <w:r w:rsidRPr="00F16CB2">
        <w:rPr>
          <w:rStyle w:val="a3"/>
          <w:b w:val="0"/>
          <w:color w:val="0F1115"/>
          <w:sz w:val="28"/>
          <w:szCs w:val="28"/>
        </w:rPr>
        <w:t>на листе бумаге.</w:t>
      </w:r>
    </w:p>
    <w:p w:rsidR="00F16CB2" w:rsidRPr="00F16CB2" w:rsidRDefault="00F16CB2" w:rsidP="00EF743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Задание:</w:t>
      </w:r>
      <w:r w:rsidRPr="00F16CB2">
        <w:rPr>
          <w:rStyle w:val="a3"/>
          <w:color w:val="0F1115"/>
          <w:sz w:val="28"/>
          <w:szCs w:val="28"/>
        </w:rPr>
        <w:t xml:space="preserve"> «Следы зверят»:</w:t>
      </w:r>
      <w:r w:rsidRPr="00F16CB2">
        <w:rPr>
          <w:color w:val="0F1115"/>
          <w:sz w:val="28"/>
          <w:szCs w:val="28"/>
        </w:rPr>
        <w:t> Лист в крупную клетку, игрушечный заяц в центре. «Заяц прыгнул на </w:t>
      </w:r>
      <w:r w:rsidRPr="00F16CB2">
        <w:rPr>
          <w:rStyle w:val="a3"/>
          <w:color w:val="0F1115"/>
          <w:sz w:val="28"/>
          <w:szCs w:val="28"/>
        </w:rPr>
        <w:t>одну клетку вверх</w:t>
      </w:r>
      <w:r w:rsidRPr="00F16CB2">
        <w:rPr>
          <w:color w:val="0F1115"/>
          <w:sz w:val="28"/>
          <w:szCs w:val="28"/>
        </w:rPr>
        <w:t>, потом на </w:t>
      </w:r>
      <w:r w:rsidRPr="00F16CB2">
        <w:rPr>
          <w:rStyle w:val="a3"/>
          <w:color w:val="0F1115"/>
          <w:sz w:val="28"/>
          <w:szCs w:val="28"/>
        </w:rPr>
        <w:t>две клетки вправо</w:t>
      </w:r>
      <w:r w:rsidRPr="00F16CB2">
        <w:rPr>
          <w:color w:val="0F1115"/>
          <w:sz w:val="28"/>
          <w:szCs w:val="28"/>
        </w:rPr>
        <w:t>». Ребенок передвигает игрушку или ставит точку карандашом. Начать с движений без листа, по ковру с клетками.</w:t>
      </w:r>
    </w:p>
    <w:p w:rsidR="00F16CB2" w:rsidRPr="00F16CB2" w:rsidRDefault="00F16CB2" w:rsidP="00EF7438">
      <w:pPr>
        <w:pStyle w:val="ds-markdown-paragraph"/>
        <w:shd w:val="clear" w:color="auto" w:fill="FFFFFF"/>
        <w:spacing w:after="0" w:afterAutospacing="0"/>
        <w:rPr>
          <w:rStyle w:val="a3"/>
          <w:color w:val="0F1115"/>
          <w:sz w:val="28"/>
          <w:szCs w:val="28"/>
        </w:rPr>
      </w:pPr>
      <w:r w:rsidRPr="00F16CB2">
        <w:rPr>
          <w:rStyle w:val="a3"/>
          <w:color w:val="0F1115"/>
          <w:sz w:val="28"/>
          <w:szCs w:val="28"/>
        </w:rPr>
        <w:t>Упражнение 3: «Штриховка» (направление движения).</w:t>
      </w:r>
    </w:p>
    <w:p w:rsidR="00F16CB2" w:rsidRPr="00F16CB2" w:rsidRDefault="00F16CB2" w:rsidP="00EF743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F16CB2">
        <w:rPr>
          <w:rStyle w:val="a3"/>
          <w:color w:val="0F1115"/>
          <w:sz w:val="28"/>
          <w:szCs w:val="28"/>
        </w:rPr>
        <w:t xml:space="preserve">Цель: </w:t>
      </w:r>
      <w:r w:rsidRPr="00F16CB2">
        <w:rPr>
          <w:rStyle w:val="a3"/>
          <w:b w:val="0"/>
          <w:color w:val="0F1115"/>
          <w:sz w:val="28"/>
          <w:szCs w:val="28"/>
        </w:rPr>
        <w:t>Сформировать умение штриховать в определенном направлении.</w:t>
      </w:r>
    </w:p>
    <w:p w:rsidR="00F16CB2" w:rsidRPr="00F16CB2" w:rsidRDefault="00F16CB2" w:rsidP="00EF743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F16CB2">
        <w:rPr>
          <w:rStyle w:val="a3"/>
          <w:color w:val="0F1115"/>
          <w:sz w:val="28"/>
          <w:szCs w:val="28"/>
        </w:rPr>
        <w:t>Задание:</w:t>
      </w:r>
      <w:r w:rsidRPr="00F16CB2">
        <w:rPr>
          <w:color w:val="0F1115"/>
          <w:sz w:val="28"/>
          <w:szCs w:val="28"/>
        </w:rPr>
        <w:t> Заштриховать мячик вертикальными линиями, машинку – горизонтальными, крышу домика – линиями </w:t>
      </w:r>
      <w:r w:rsidRPr="00F16CB2">
        <w:rPr>
          <w:rStyle w:val="a3"/>
          <w:color w:val="0F1115"/>
          <w:sz w:val="28"/>
          <w:szCs w:val="28"/>
        </w:rPr>
        <w:t>сверху вниз и слева направо</w:t>
      </w:r>
      <w:r w:rsidRPr="00F16CB2">
        <w:rPr>
          <w:color w:val="0F1115"/>
          <w:sz w:val="28"/>
          <w:szCs w:val="28"/>
        </w:rPr>
        <w:t>.</w:t>
      </w:r>
    </w:p>
    <w:p w:rsidR="00F16CB2" w:rsidRPr="00EF7438" w:rsidRDefault="00F16CB2" w:rsidP="00EF7438">
      <w:pPr>
        <w:pStyle w:val="ds-markdown-paragraph"/>
        <w:shd w:val="clear" w:color="auto" w:fill="FFFFFF"/>
        <w:spacing w:after="0" w:afterAutospacing="0"/>
        <w:rPr>
          <w:rStyle w:val="a3"/>
          <w:color w:val="0F1115"/>
          <w:sz w:val="28"/>
          <w:szCs w:val="28"/>
        </w:rPr>
      </w:pPr>
      <w:r w:rsidRPr="00EF7438">
        <w:rPr>
          <w:rStyle w:val="a3"/>
          <w:color w:val="0F1115"/>
          <w:sz w:val="28"/>
          <w:szCs w:val="28"/>
        </w:rPr>
        <w:t>Упражнение</w:t>
      </w:r>
      <w:r w:rsidR="00EF7438">
        <w:rPr>
          <w:rStyle w:val="a3"/>
          <w:color w:val="0F1115"/>
          <w:sz w:val="28"/>
          <w:szCs w:val="28"/>
        </w:rPr>
        <w:t xml:space="preserve"> 4</w:t>
      </w:r>
      <w:r w:rsidRPr="00EF7438">
        <w:rPr>
          <w:rStyle w:val="a3"/>
          <w:color w:val="0F1115"/>
          <w:sz w:val="28"/>
          <w:szCs w:val="28"/>
        </w:rPr>
        <w:t>: «Что где лежит?</w:t>
      </w:r>
      <w:r w:rsidR="00EF7438" w:rsidRPr="00EF7438">
        <w:rPr>
          <w:rStyle w:val="a3"/>
          <w:color w:val="0F1115"/>
          <w:sz w:val="28"/>
          <w:szCs w:val="28"/>
        </w:rPr>
        <w:t>» (верх-низ, право-лево, центр).</w:t>
      </w:r>
    </w:p>
    <w:p w:rsidR="00EF7438" w:rsidRPr="00EF7438" w:rsidRDefault="00EF7438" w:rsidP="00EF743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EF7438">
        <w:rPr>
          <w:rStyle w:val="a3"/>
          <w:color w:val="0F1115"/>
          <w:sz w:val="28"/>
          <w:szCs w:val="28"/>
        </w:rPr>
        <w:t xml:space="preserve">Цель: </w:t>
      </w:r>
      <w:r w:rsidRPr="00EF7438">
        <w:rPr>
          <w:rStyle w:val="a3"/>
          <w:b w:val="0"/>
          <w:color w:val="0F1115"/>
          <w:sz w:val="28"/>
          <w:szCs w:val="28"/>
        </w:rPr>
        <w:t>Сформировать пространственную ориентировку у детей.</w:t>
      </w:r>
    </w:p>
    <w:p w:rsidR="00F16CB2" w:rsidRPr="00EF7438" w:rsidRDefault="00EF7438" w:rsidP="00EF7438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EF7438">
        <w:rPr>
          <w:rStyle w:val="a3"/>
          <w:color w:val="0F1115"/>
          <w:sz w:val="28"/>
          <w:szCs w:val="28"/>
        </w:rPr>
        <w:t xml:space="preserve">Задание: </w:t>
      </w:r>
      <w:r w:rsidR="00F16CB2" w:rsidRPr="00EF7438">
        <w:rPr>
          <w:color w:val="0F1115"/>
          <w:sz w:val="28"/>
          <w:szCs w:val="28"/>
        </w:rPr>
        <w:t>Использовать поднос или лист картона как «поле». Дать ребенку предметы: «Положи яблоко </w:t>
      </w:r>
      <w:r w:rsidR="00F16CB2" w:rsidRPr="00EF7438">
        <w:rPr>
          <w:rStyle w:val="a3"/>
          <w:color w:val="0F1115"/>
          <w:sz w:val="28"/>
          <w:szCs w:val="28"/>
        </w:rPr>
        <w:t>в центре</w:t>
      </w:r>
      <w:r w:rsidR="00F16CB2" w:rsidRPr="00EF7438">
        <w:rPr>
          <w:color w:val="0F1115"/>
          <w:sz w:val="28"/>
          <w:szCs w:val="28"/>
        </w:rPr>
        <w:t>, кубик </w:t>
      </w:r>
      <w:r w:rsidR="00F16CB2" w:rsidRPr="00EF7438">
        <w:rPr>
          <w:rStyle w:val="a3"/>
          <w:color w:val="0F1115"/>
          <w:sz w:val="28"/>
          <w:szCs w:val="28"/>
        </w:rPr>
        <w:t>слева</w:t>
      </w:r>
      <w:r w:rsidR="00F16CB2" w:rsidRPr="00EF7438">
        <w:rPr>
          <w:color w:val="0F1115"/>
          <w:sz w:val="28"/>
          <w:szCs w:val="28"/>
        </w:rPr>
        <w:t> от яблока, шарик </w:t>
      </w:r>
      <w:r w:rsidR="00F16CB2" w:rsidRPr="00EF7438">
        <w:rPr>
          <w:rStyle w:val="a3"/>
          <w:color w:val="0F1115"/>
          <w:sz w:val="28"/>
          <w:szCs w:val="28"/>
        </w:rPr>
        <w:t>справа</w:t>
      </w:r>
      <w:r w:rsidR="00F16CB2" w:rsidRPr="00EF7438">
        <w:rPr>
          <w:color w:val="0F1115"/>
          <w:sz w:val="28"/>
          <w:szCs w:val="28"/>
        </w:rPr>
        <w:t>, а листик </w:t>
      </w:r>
      <w:r w:rsidR="00F16CB2" w:rsidRPr="00EF7438">
        <w:rPr>
          <w:rStyle w:val="a3"/>
          <w:color w:val="0F1115"/>
          <w:sz w:val="28"/>
          <w:szCs w:val="28"/>
        </w:rPr>
        <w:t>вверху</w:t>
      </w:r>
      <w:r w:rsidR="00F16CB2" w:rsidRPr="00EF7438">
        <w:rPr>
          <w:color w:val="0F1115"/>
          <w:sz w:val="28"/>
          <w:szCs w:val="28"/>
        </w:rPr>
        <w:t>».</w:t>
      </w:r>
    </w:p>
    <w:p w:rsidR="00EF7438" w:rsidRDefault="00EF7438" w:rsidP="00EF743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</w:p>
    <w:p w:rsidR="00EF7438" w:rsidRPr="00EF7438" w:rsidRDefault="00EF7438" w:rsidP="00EF743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F7438">
        <w:rPr>
          <w:rStyle w:val="a3"/>
          <w:color w:val="0F1115"/>
          <w:sz w:val="28"/>
          <w:szCs w:val="28"/>
        </w:rPr>
        <w:t>Упражнение 5: «Рассели игрушки».</w:t>
      </w:r>
    </w:p>
    <w:p w:rsidR="00EF7438" w:rsidRPr="00EF7438" w:rsidRDefault="00EF7438" w:rsidP="00EF743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F7438">
        <w:rPr>
          <w:rStyle w:val="a3"/>
          <w:color w:val="0F1115"/>
          <w:sz w:val="28"/>
          <w:szCs w:val="28"/>
        </w:rPr>
        <w:t>Цель:</w:t>
      </w:r>
      <w:r w:rsidRPr="00EF7438">
        <w:rPr>
          <w:color w:val="0F1115"/>
          <w:sz w:val="28"/>
          <w:szCs w:val="28"/>
        </w:rPr>
        <w:t> Закрепление предлогов на наглядном материале.</w:t>
      </w:r>
    </w:p>
    <w:p w:rsidR="00EF7438" w:rsidRPr="00EF7438" w:rsidRDefault="00EF7438" w:rsidP="00EF743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F7438">
        <w:rPr>
          <w:rStyle w:val="a3"/>
          <w:color w:val="0F1115"/>
          <w:sz w:val="28"/>
          <w:szCs w:val="28"/>
        </w:rPr>
        <w:t>Оборудование:</w:t>
      </w:r>
      <w:r w:rsidRPr="00EF7438">
        <w:rPr>
          <w:color w:val="0F1115"/>
          <w:sz w:val="28"/>
          <w:szCs w:val="28"/>
        </w:rPr>
        <w:t xml:space="preserve"> На столе домик, машинка, кубик, мячик. </w:t>
      </w:r>
    </w:p>
    <w:p w:rsidR="00EF7438" w:rsidRPr="00EF7438" w:rsidRDefault="00EF7438" w:rsidP="00EF743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F7438">
        <w:rPr>
          <w:b/>
          <w:color w:val="0F1115"/>
          <w:sz w:val="28"/>
          <w:szCs w:val="28"/>
        </w:rPr>
        <w:t>Задание:</w:t>
      </w:r>
      <w:r w:rsidRPr="00EF7438">
        <w:rPr>
          <w:color w:val="0F1115"/>
          <w:sz w:val="28"/>
          <w:szCs w:val="28"/>
        </w:rPr>
        <w:t xml:space="preserve"> «Посади мишку </w:t>
      </w:r>
      <w:r w:rsidRPr="00EF7438">
        <w:rPr>
          <w:rStyle w:val="a3"/>
          <w:color w:val="0F1115"/>
          <w:sz w:val="28"/>
          <w:szCs w:val="28"/>
        </w:rPr>
        <w:t>ПЕРЕД</w:t>
      </w:r>
      <w:r w:rsidRPr="00EF7438">
        <w:rPr>
          <w:color w:val="0F1115"/>
          <w:sz w:val="28"/>
          <w:szCs w:val="28"/>
        </w:rPr>
        <w:t> домиком. Спрячь машинку </w:t>
      </w:r>
      <w:r w:rsidRPr="00EF7438">
        <w:rPr>
          <w:rStyle w:val="a3"/>
          <w:color w:val="0F1115"/>
          <w:sz w:val="28"/>
          <w:szCs w:val="28"/>
        </w:rPr>
        <w:t>ЗА</w:t>
      </w:r>
      <w:r w:rsidRPr="00EF7438">
        <w:rPr>
          <w:color w:val="0F1115"/>
          <w:sz w:val="28"/>
          <w:szCs w:val="28"/>
        </w:rPr>
        <w:t> домиком. Поставь кубик </w:t>
      </w:r>
      <w:r w:rsidRPr="00EF7438">
        <w:rPr>
          <w:rStyle w:val="a3"/>
          <w:color w:val="0F1115"/>
          <w:sz w:val="28"/>
          <w:szCs w:val="28"/>
        </w:rPr>
        <w:t>НА</w:t>
      </w:r>
      <w:r w:rsidRPr="00EF7438">
        <w:rPr>
          <w:color w:val="0F1115"/>
          <w:sz w:val="28"/>
          <w:szCs w:val="28"/>
        </w:rPr>
        <w:t> домик». Затем можно поменяться ролями: ребенок дает инструкцию учителю.</w:t>
      </w:r>
    </w:p>
    <w:p w:rsidR="00DE235C" w:rsidRPr="00DE235C" w:rsidRDefault="00DE235C" w:rsidP="00EF7438">
      <w:pPr>
        <w:spacing w:after="0"/>
        <w:jc w:val="center"/>
        <w:rPr>
          <w:rFonts w:ascii="Times New Roman" w:hAnsi="Times New Roman" w:cs="Times New Roman"/>
          <w:sz w:val="32"/>
        </w:rPr>
      </w:pPr>
    </w:p>
    <w:sectPr w:rsidR="00DE235C" w:rsidRPr="00DE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606C"/>
    <w:multiLevelType w:val="multilevel"/>
    <w:tmpl w:val="A93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DC"/>
    <w:multiLevelType w:val="multilevel"/>
    <w:tmpl w:val="CB18E7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41B63"/>
    <w:multiLevelType w:val="hybridMultilevel"/>
    <w:tmpl w:val="D5441114"/>
    <w:lvl w:ilvl="0" w:tplc="6A78E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E1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87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C8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AB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5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4E2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41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EF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9B6ED1"/>
    <w:multiLevelType w:val="multilevel"/>
    <w:tmpl w:val="3ADA0C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D3884"/>
    <w:multiLevelType w:val="multilevel"/>
    <w:tmpl w:val="B5BA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70B6A"/>
    <w:multiLevelType w:val="multilevel"/>
    <w:tmpl w:val="2362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72A5B"/>
    <w:multiLevelType w:val="multilevel"/>
    <w:tmpl w:val="5D7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A7CD5"/>
    <w:multiLevelType w:val="multilevel"/>
    <w:tmpl w:val="764A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F3AC2"/>
    <w:multiLevelType w:val="multilevel"/>
    <w:tmpl w:val="A9D8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B587C"/>
    <w:multiLevelType w:val="multilevel"/>
    <w:tmpl w:val="B350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DE0A5F"/>
    <w:multiLevelType w:val="multilevel"/>
    <w:tmpl w:val="2554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C4841"/>
    <w:multiLevelType w:val="multilevel"/>
    <w:tmpl w:val="548E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33A29"/>
    <w:multiLevelType w:val="multilevel"/>
    <w:tmpl w:val="09043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03D02"/>
    <w:multiLevelType w:val="multilevel"/>
    <w:tmpl w:val="541C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E15BF0"/>
    <w:multiLevelType w:val="multilevel"/>
    <w:tmpl w:val="85E6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E84FBE"/>
    <w:multiLevelType w:val="multilevel"/>
    <w:tmpl w:val="C420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D25DE"/>
    <w:multiLevelType w:val="multilevel"/>
    <w:tmpl w:val="CA6E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7521DB"/>
    <w:multiLevelType w:val="multilevel"/>
    <w:tmpl w:val="1B10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F00A4A"/>
    <w:multiLevelType w:val="multilevel"/>
    <w:tmpl w:val="BCFE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5D"/>
    <w:multiLevelType w:val="multilevel"/>
    <w:tmpl w:val="5292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964CD"/>
    <w:multiLevelType w:val="multilevel"/>
    <w:tmpl w:val="D102D7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D65643"/>
    <w:multiLevelType w:val="multilevel"/>
    <w:tmpl w:val="37681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973C6D"/>
    <w:multiLevelType w:val="multilevel"/>
    <w:tmpl w:val="B51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43378F"/>
    <w:multiLevelType w:val="multilevel"/>
    <w:tmpl w:val="367C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162613"/>
    <w:multiLevelType w:val="multilevel"/>
    <w:tmpl w:val="D6FC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DC66C5"/>
    <w:multiLevelType w:val="multilevel"/>
    <w:tmpl w:val="D7C0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8"/>
  </w:num>
  <w:num w:numId="5">
    <w:abstractNumId w:val="11"/>
  </w:num>
  <w:num w:numId="6">
    <w:abstractNumId w:val="16"/>
  </w:num>
  <w:num w:numId="7">
    <w:abstractNumId w:val="19"/>
  </w:num>
  <w:num w:numId="8">
    <w:abstractNumId w:val="6"/>
  </w:num>
  <w:num w:numId="9">
    <w:abstractNumId w:val="22"/>
  </w:num>
  <w:num w:numId="10">
    <w:abstractNumId w:val="12"/>
  </w:num>
  <w:num w:numId="11">
    <w:abstractNumId w:val="25"/>
  </w:num>
  <w:num w:numId="12">
    <w:abstractNumId w:val="10"/>
  </w:num>
  <w:num w:numId="13">
    <w:abstractNumId w:val="5"/>
  </w:num>
  <w:num w:numId="14">
    <w:abstractNumId w:val="8"/>
  </w:num>
  <w:num w:numId="15">
    <w:abstractNumId w:val="24"/>
  </w:num>
  <w:num w:numId="16">
    <w:abstractNumId w:val="23"/>
  </w:num>
  <w:num w:numId="17">
    <w:abstractNumId w:val="21"/>
  </w:num>
  <w:num w:numId="18">
    <w:abstractNumId w:val="3"/>
  </w:num>
  <w:num w:numId="19">
    <w:abstractNumId w:val="20"/>
  </w:num>
  <w:num w:numId="20">
    <w:abstractNumId w:val="1"/>
  </w:num>
  <w:num w:numId="21">
    <w:abstractNumId w:val="2"/>
  </w:num>
  <w:num w:numId="22">
    <w:abstractNumId w:val="4"/>
  </w:num>
  <w:num w:numId="23">
    <w:abstractNumId w:val="13"/>
  </w:num>
  <w:num w:numId="24">
    <w:abstractNumId w:val="7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EB"/>
    <w:rsid w:val="0041576B"/>
    <w:rsid w:val="0051540D"/>
    <w:rsid w:val="00607E33"/>
    <w:rsid w:val="00670EA0"/>
    <w:rsid w:val="007103F8"/>
    <w:rsid w:val="008D7E14"/>
    <w:rsid w:val="009A3072"/>
    <w:rsid w:val="00B14174"/>
    <w:rsid w:val="00D827A5"/>
    <w:rsid w:val="00DA4071"/>
    <w:rsid w:val="00DE235C"/>
    <w:rsid w:val="00EF7438"/>
    <w:rsid w:val="00F16CB2"/>
    <w:rsid w:val="00FB3921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40DE4-919E-4BB1-A3F2-1962DF9E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6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E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65EB"/>
    <w:rPr>
      <w:b/>
      <w:bCs/>
    </w:rPr>
  </w:style>
  <w:style w:type="paragraph" w:styleId="a4">
    <w:name w:val="No Spacing"/>
    <w:uiPriority w:val="1"/>
    <w:qFormat/>
    <w:rsid w:val="00FE65E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E6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7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9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6</cp:revision>
  <cp:lastPrinted>2026-02-06T15:32:00Z</cp:lastPrinted>
  <dcterms:created xsi:type="dcterms:W3CDTF">2026-01-28T02:40:00Z</dcterms:created>
  <dcterms:modified xsi:type="dcterms:W3CDTF">2026-02-25T01:05:00Z</dcterms:modified>
</cp:coreProperties>
</file>