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Методические рекомендации: командная работа по изготовлению снежных скульптур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Общие положения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Рекомендации предназначены для педагогов, организаторов детских и семейных мероприятий, руководителей творческих коллективов. Цель — организовать безопасное и продуктивное создание снежных скульптур в команде.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Ключевые задачи:</w:t>
      </w:r>
    </w:p>
    <w:p w:rsidR="00DD1FD1" w:rsidRPr="00DD1FD1" w:rsidRDefault="00DD1FD1" w:rsidP="00DD1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распределить роли и обязанности;</w:t>
      </w:r>
    </w:p>
    <w:p w:rsidR="00DD1FD1" w:rsidRPr="00DD1FD1" w:rsidRDefault="00DD1FD1" w:rsidP="00DD1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обеспечить слаженность действий;</w:t>
      </w:r>
    </w:p>
    <w:p w:rsidR="00DD1FD1" w:rsidRPr="00DD1FD1" w:rsidRDefault="00DD1FD1" w:rsidP="00DD1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соблюсти технику безопасности;</w:t>
      </w:r>
    </w:p>
    <w:p w:rsidR="00DD1FD1" w:rsidRPr="00DD1FD1" w:rsidRDefault="00DD1FD1" w:rsidP="00DD1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добиться художественного результата.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Подготовка к работе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А. Выбор места</w:t>
      </w:r>
    </w:p>
    <w:p w:rsidR="00DD1FD1" w:rsidRPr="00DD1FD1" w:rsidRDefault="00DD1FD1" w:rsidP="00DD1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ровная площадка, защищённая от сильного ветра;</w:t>
      </w:r>
    </w:p>
    <w:p w:rsidR="00DD1FD1" w:rsidRPr="00DD1FD1" w:rsidRDefault="00DD1FD1" w:rsidP="00DD1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достаточная удалённость от дорожек, зданий, коммуникаций;</w:t>
      </w:r>
    </w:p>
    <w:p w:rsidR="00DD1FD1" w:rsidRPr="00DD1FD1" w:rsidRDefault="00DD1FD1" w:rsidP="00DD1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наличие пространства для размещения каркаса и рабочих зон.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Б. Инструменты и материалы</w:t>
      </w:r>
    </w:p>
    <w:p w:rsidR="00DD1FD1" w:rsidRPr="00DD1FD1" w:rsidRDefault="00DD1FD1" w:rsidP="00DD1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лопаты (широкие и узкие);</w:t>
      </w:r>
    </w:p>
    <w:p w:rsidR="00DD1FD1" w:rsidRPr="00DD1FD1" w:rsidRDefault="00DD1FD1" w:rsidP="00DD1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скребки, шпатели, ножовки;</w:t>
      </w:r>
    </w:p>
    <w:p w:rsidR="00DD1FD1" w:rsidRPr="00DD1FD1" w:rsidRDefault="00DD1FD1" w:rsidP="00DD1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пульверизаторы (для смачивания снега);</w:t>
      </w:r>
    </w:p>
    <w:p w:rsidR="00DD1FD1" w:rsidRPr="00DD1FD1" w:rsidRDefault="00DD1FD1" w:rsidP="00DD1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вёдра (10–12 л);</w:t>
      </w:r>
    </w:p>
    <w:p w:rsidR="00DD1FD1" w:rsidRPr="00DD1FD1" w:rsidRDefault="00DD1FD1" w:rsidP="00DD1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перчатки (тёплые, непромокаемые);</w:t>
      </w:r>
    </w:p>
    <w:p w:rsidR="00DD1FD1" w:rsidRPr="00DD1FD1" w:rsidRDefault="00DD1FD1" w:rsidP="00DD1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каркас (фанера, доски) — для крупных фигур;</w:t>
      </w:r>
    </w:p>
    <w:p w:rsidR="00DD1FD1" w:rsidRPr="00DD1FD1" w:rsidRDefault="00DD1FD1" w:rsidP="00DD1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декоративные элементы (цветные льдинки, ткань, природные материалы).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В. </w:t>
      </w:r>
      <w:proofErr w:type="spellStart"/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Эскизирование</w:t>
      </w:r>
      <w:proofErr w:type="spellEnd"/>
    </w:p>
    <w:p w:rsidR="00DD1FD1" w:rsidRPr="00DD1FD1" w:rsidRDefault="00DD1FD1" w:rsidP="00DD1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заранее разработайте эскиз на бумаге или в цифровом виде;</w:t>
      </w:r>
    </w:p>
    <w:p w:rsidR="00DD1FD1" w:rsidRPr="00DD1FD1" w:rsidRDefault="00DD1FD1" w:rsidP="00DD1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согласуйте образ с командой, распределите элементы между участниками;</w:t>
      </w:r>
    </w:p>
    <w:p w:rsidR="00DD1FD1" w:rsidRPr="00DD1FD1" w:rsidRDefault="00DD1FD1" w:rsidP="00DD1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подготовьте шаблоны для сложных деталей.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Приёмы работы в различных погодных условиях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А. Мокрый снег (от 0 °C до −3 °C)</w:t>
      </w:r>
    </w:p>
    <w:p w:rsidR="00DD1FD1" w:rsidRPr="00DD1FD1" w:rsidRDefault="00DD1FD1" w:rsidP="00DD1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1FD1">
        <w:rPr>
          <w:rFonts w:ascii="Arial" w:eastAsia="Times New Roman" w:hAnsi="Arial" w:cs="Arial"/>
          <w:sz w:val="24"/>
          <w:szCs w:val="24"/>
          <w:lang w:eastAsia="ru-RU"/>
        </w:rPr>
        <w:t>идеален</w:t>
      </w:r>
      <w:proofErr w:type="gramEnd"/>
      <w:r w:rsidRPr="00DD1FD1">
        <w:rPr>
          <w:rFonts w:ascii="Arial" w:eastAsia="Times New Roman" w:hAnsi="Arial" w:cs="Arial"/>
          <w:sz w:val="24"/>
          <w:szCs w:val="24"/>
          <w:lang w:eastAsia="ru-RU"/>
        </w:rPr>
        <w:t> для лепки: хорошо склеивается, держит форму;</w:t>
      </w:r>
    </w:p>
    <w:p w:rsidR="00DD1FD1" w:rsidRPr="00DD1FD1" w:rsidRDefault="00DD1FD1" w:rsidP="00DD1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техники: </w:t>
      </w:r>
      <w:proofErr w:type="spellStart"/>
      <w:r w:rsidRPr="00DD1FD1">
        <w:rPr>
          <w:rFonts w:ascii="Arial" w:eastAsia="Times New Roman" w:hAnsi="Arial" w:cs="Arial"/>
          <w:sz w:val="24"/>
          <w:szCs w:val="24"/>
          <w:lang w:eastAsia="ru-RU"/>
        </w:rPr>
        <w:t>налепление</w:t>
      </w:r>
      <w:proofErr w:type="spellEnd"/>
      <w:r w:rsidRPr="00DD1FD1">
        <w:rPr>
          <w:rFonts w:ascii="Arial" w:eastAsia="Times New Roman" w:hAnsi="Arial" w:cs="Arial"/>
          <w:sz w:val="24"/>
          <w:szCs w:val="24"/>
          <w:lang w:eastAsia="ru-RU"/>
        </w:rPr>
        <w:t>, моделирование пальцами, сглаживание;</w:t>
      </w:r>
    </w:p>
    <w:p w:rsidR="00DD1FD1" w:rsidRPr="00DD1FD1" w:rsidRDefault="00DD1FD1" w:rsidP="00DD1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используйте влажные руки или губки для финишной обработки.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Б. Сухой, рассыпчатый снег (ниже −10 °C)</w:t>
      </w:r>
    </w:p>
    <w:p w:rsidR="00DD1FD1" w:rsidRPr="00DD1FD1" w:rsidRDefault="00DD1FD1" w:rsidP="00DD1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предварительно утрамбуйте снег в кучах (постукивание лопатой);</w:t>
      </w:r>
    </w:p>
    <w:p w:rsidR="00DD1FD1" w:rsidRPr="00DD1FD1" w:rsidRDefault="00DD1FD1" w:rsidP="00DD1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применяйте «снежное тесто»: смешайте снег с водой в ведре, наносите слоями;</w:t>
      </w:r>
    </w:p>
    <w:p w:rsidR="00DD1FD1" w:rsidRPr="00DD1FD1" w:rsidRDefault="00DD1FD1" w:rsidP="00DD1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для прочности добавляйте мокрые снежные комья в ключевые узлы.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В. Переменные температуры (оттепели/заморозки)</w:t>
      </w:r>
    </w:p>
    <w:p w:rsidR="00DD1FD1" w:rsidRPr="00DD1FD1" w:rsidRDefault="00DD1FD1" w:rsidP="00DD1F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работайте утром, когда снег плотнее;</w:t>
      </w:r>
    </w:p>
    <w:p w:rsidR="00DD1FD1" w:rsidRPr="00DD1FD1" w:rsidRDefault="00DD1FD1" w:rsidP="00DD1F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после оттепели дайте фигуре замерзнуть перед доработкой;</w:t>
      </w:r>
    </w:p>
    <w:p w:rsidR="00DD1FD1" w:rsidRPr="00DD1FD1" w:rsidRDefault="00DD1FD1" w:rsidP="00DD1F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избегайте резких перепадов: это ведёт к растрескиванию.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Организация командной работы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А. Распределение ролей</w:t>
      </w:r>
    </w:p>
    <w:p w:rsidR="00DD1FD1" w:rsidRPr="00DD1FD1" w:rsidRDefault="00DD1FD1" w:rsidP="00DD1F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Руководитель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— координирует процесс, следит за безопасностью и соответствием эскизу.</w:t>
      </w:r>
    </w:p>
    <w:p w:rsidR="00DD1FD1" w:rsidRPr="00DD1FD1" w:rsidRDefault="00DD1FD1" w:rsidP="00DD1F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Каркасники</w:t>
      </w:r>
      <w:proofErr w:type="spellEnd"/>
      <w:r w:rsidRPr="00DD1FD1">
        <w:rPr>
          <w:rFonts w:ascii="Arial" w:eastAsia="Times New Roman" w:hAnsi="Arial" w:cs="Arial"/>
          <w:sz w:val="24"/>
          <w:szCs w:val="24"/>
          <w:lang w:eastAsia="ru-RU"/>
        </w:rPr>
        <w:t> — собирают основу из фанеры/досок, уплотняют снег.</w:t>
      </w:r>
    </w:p>
    <w:p w:rsidR="00DD1FD1" w:rsidRPr="00DD1FD1" w:rsidRDefault="00DD1FD1" w:rsidP="00DD1F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Скульпторы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— прорабатывают формы, детали, текстуру.</w:t>
      </w:r>
    </w:p>
    <w:p w:rsidR="00DD1FD1" w:rsidRPr="00DD1FD1" w:rsidRDefault="00DD1FD1" w:rsidP="00DD1F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Помощники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— подают снег, воду, инструменты, убирают излишки.</w:t>
      </w:r>
    </w:p>
    <w:p w:rsidR="00DD1FD1" w:rsidRPr="00DD1FD1" w:rsidRDefault="00DD1FD1" w:rsidP="00DD1F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Декораторы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— занимаются отделкой, раскраской, украшением.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Б. Этапы работы</w:t>
      </w:r>
    </w:p>
    <w:p w:rsidR="00DD1FD1" w:rsidRPr="00DD1FD1" w:rsidRDefault="00DD1FD1" w:rsidP="00DD1F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Подготовка каркаса</w:t>
      </w:r>
      <w:bookmarkStart w:id="0" w:name="_GoBack"/>
      <w:bookmarkEnd w:id="0"/>
      <w:r w:rsidRPr="00DD1FD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D1FD1" w:rsidRPr="00DD1FD1" w:rsidRDefault="00DD1FD1" w:rsidP="00DD1FD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сборка основы;</w:t>
      </w:r>
    </w:p>
    <w:p w:rsidR="00DD1FD1" w:rsidRPr="00DD1FD1" w:rsidRDefault="00DD1FD1" w:rsidP="00DD1FD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набрасывание и утрамбовка снега.</w:t>
      </w:r>
    </w:p>
    <w:p w:rsidR="00DD1FD1" w:rsidRPr="00DD1FD1" w:rsidRDefault="00DD1FD1" w:rsidP="00DD1F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 объёма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D1FD1" w:rsidRPr="00DD1FD1" w:rsidRDefault="00DD1FD1" w:rsidP="00DD1FD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выделение крупных частей (туловище, голова, основания);</w:t>
      </w:r>
    </w:p>
    <w:p w:rsidR="00DD1FD1" w:rsidRPr="00DD1FD1" w:rsidRDefault="00DD1FD1" w:rsidP="00DD1FD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черновая обрезка лопатами.</w:t>
      </w:r>
    </w:p>
    <w:p w:rsidR="00DD1FD1" w:rsidRPr="00DD1FD1" w:rsidRDefault="00DD1FD1" w:rsidP="00DD1F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Детализация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D1FD1" w:rsidRPr="00DD1FD1" w:rsidRDefault="00DD1FD1" w:rsidP="00DD1FD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проработка лиц, пальцев, орнаментов шпателями;</w:t>
      </w:r>
    </w:p>
    <w:p w:rsidR="00DD1FD1" w:rsidRPr="00DD1FD1" w:rsidRDefault="00DD1FD1" w:rsidP="00DD1FD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сглаживание поверхностей.</w:t>
      </w:r>
    </w:p>
    <w:p w:rsidR="00DD1FD1" w:rsidRPr="00DD1FD1" w:rsidRDefault="00DD1FD1" w:rsidP="00DD1F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Декорирование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D1FD1" w:rsidRPr="00DD1FD1" w:rsidRDefault="00DD1FD1" w:rsidP="00DD1FD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окрашивание (гуашь, акварель с водой через пульверизатор);</w:t>
      </w:r>
    </w:p>
    <w:p w:rsidR="00DD1FD1" w:rsidRPr="00DD1FD1" w:rsidRDefault="00DD1FD1" w:rsidP="00DD1FD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аппликация тканью, льдинками, ветками.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В. Режим труда и отдыха</w:t>
      </w:r>
    </w:p>
    <w:p w:rsidR="00DD1FD1" w:rsidRPr="00DD1FD1" w:rsidRDefault="00DD1FD1" w:rsidP="00DD1FD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рабочие циклы: 30–40 мин работы / 10–15 мин перерыва;</w:t>
      </w:r>
    </w:p>
    <w:p w:rsidR="00DD1FD1" w:rsidRPr="00DD1FD1" w:rsidRDefault="00DD1FD1" w:rsidP="00DD1FD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перерывы — для обогрева, обсуждения прогресса;</w:t>
      </w:r>
    </w:p>
    <w:p w:rsidR="00DD1FD1" w:rsidRPr="00DD1FD1" w:rsidRDefault="00DD1FD1" w:rsidP="00DD1FD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общее время работы: не более 4–5 часов с учётом погоды.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 Техника безопасности</w:t>
      </w:r>
    </w:p>
    <w:p w:rsidR="00DD1FD1" w:rsidRPr="00DD1FD1" w:rsidRDefault="00DD1FD1" w:rsidP="00DD1F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Одежда: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многослойная, непромокаемая, шапки, варежки.</w:t>
      </w:r>
    </w:p>
    <w:p w:rsidR="00DD1FD1" w:rsidRPr="00DD1FD1" w:rsidRDefault="00DD1FD1" w:rsidP="00DD1F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Обувь: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тёплая, с противоскользящей подошвой.</w:t>
      </w:r>
    </w:p>
    <w:p w:rsidR="00DD1FD1" w:rsidRPr="00DD1FD1" w:rsidRDefault="00DD1FD1" w:rsidP="00DD1F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Перегрузки: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не допускайте переохлаждения, чередуйте активные и спокойные задачи.</w:t>
      </w:r>
    </w:p>
    <w:p w:rsidR="00DD1FD1" w:rsidRPr="00DD1FD1" w:rsidRDefault="00DD1FD1" w:rsidP="00DD1F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Инструменты: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проверяйте целостность лопат, шпателей; не оставляйте острые края.</w:t>
      </w:r>
    </w:p>
    <w:p w:rsidR="00DD1FD1" w:rsidRPr="00DD1FD1" w:rsidRDefault="00DD1FD1" w:rsidP="00DD1F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Высота: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для фигур выше 1,5 м используйте устойчивые подставки, страховочные верёвки.</w:t>
      </w:r>
    </w:p>
    <w:p w:rsidR="00DD1FD1" w:rsidRPr="00DD1FD1" w:rsidRDefault="00DD1FD1" w:rsidP="00DD1F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Первая помощь: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аптечка (пластыри, антисептик, согревающие пакеты).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 Декоративные приёмы</w:t>
      </w:r>
    </w:p>
    <w:p w:rsidR="00DD1FD1" w:rsidRPr="00DD1FD1" w:rsidRDefault="00DD1FD1" w:rsidP="00DD1F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Окрашивание:</w:t>
      </w:r>
    </w:p>
    <w:p w:rsidR="00DD1FD1" w:rsidRPr="00DD1FD1" w:rsidRDefault="00DD1FD1" w:rsidP="00DD1FD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разведите гуашь/акварель в воде (1:5), процедите;</w:t>
      </w:r>
    </w:p>
    <w:p w:rsidR="00DD1FD1" w:rsidRPr="00DD1FD1" w:rsidRDefault="00DD1FD1" w:rsidP="00DD1FD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наносите пульверизатором в 2–3 слоя, давая подсохнуть;</w:t>
      </w:r>
    </w:p>
    <w:p w:rsidR="00DD1FD1" w:rsidRPr="00DD1FD1" w:rsidRDefault="00DD1FD1" w:rsidP="00DD1FD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для стойкости опрыскайте чистой водой после окрашивания.</w:t>
      </w:r>
    </w:p>
    <w:p w:rsidR="00DD1FD1" w:rsidRPr="00DD1FD1" w:rsidRDefault="00DD1FD1" w:rsidP="00DD1F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Аппликация:</w:t>
      </w:r>
    </w:p>
    <w:p w:rsidR="00DD1FD1" w:rsidRPr="00DD1FD1" w:rsidRDefault="00DD1FD1" w:rsidP="00DD1FD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смочите ткань водой, приложите к снегу, прижмите;</w:t>
      </w:r>
    </w:p>
    <w:p w:rsidR="00DD1FD1" w:rsidRPr="00DD1FD1" w:rsidRDefault="00DD1FD1" w:rsidP="00DD1FD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используйте цветные лоскуты, мешковину, джутовую верёвку.</w:t>
      </w:r>
    </w:p>
    <w:p w:rsidR="00DD1FD1" w:rsidRPr="00DD1FD1" w:rsidRDefault="00DD1FD1" w:rsidP="00DD1F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Льдинки-украшения:</w:t>
      </w:r>
    </w:p>
    <w:p w:rsidR="00DD1FD1" w:rsidRPr="00DD1FD1" w:rsidRDefault="00DD1FD1" w:rsidP="00DD1FD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заморозьте воду с пищевым красителем в формочках;</w:t>
      </w:r>
    </w:p>
    <w:p w:rsidR="00DD1FD1" w:rsidRPr="00DD1FD1" w:rsidRDefault="00DD1FD1" w:rsidP="00DD1FD1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вмораживайте в поверхность скульптуры.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 Завершение работы</w:t>
      </w:r>
    </w:p>
    <w:p w:rsidR="00DD1FD1" w:rsidRPr="00DD1FD1" w:rsidRDefault="00DD1FD1" w:rsidP="00DD1F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Фиксация: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оставьте фигуру на 1–2 часа для замерзания.</w:t>
      </w:r>
    </w:p>
    <w:p w:rsidR="00DD1FD1" w:rsidRPr="00DD1FD1" w:rsidRDefault="00DD1FD1" w:rsidP="00DD1F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Фотофиксация</w:t>
      </w:r>
      <w:proofErr w:type="spellEnd"/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снимите процесс и результат при дневном свете.</w:t>
      </w:r>
    </w:p>
    <w:p w:rsidR="00DD1FD1" w:rsidRPr="00DD1FD1" w:rsidRDefault="00DD1FD1" w:rsidP="00DD1F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Уборка: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соберите инструменты, выровняйте площадку.</w:t>
      </w:r>
    </w:p>
    <w:p w:rsidR="00DD1FD1" w:rsidRPr="00DD1FD1" w:rsidRDefault="00DD1FD1" w:rsidP="00DD1F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Обсуждение: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проведите мини-рефлексию с командой: что получилось, что улучшить.</w:t>
      </w:r>
    </w:p>
    <w:p w:rsidR="00DD1FD1" w:rsidRPr="00DD1FD1" w:rsidRDefault="00DD1FD1" w:rsidP="00DD1F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 Рекомендации по сохранению скульптуры</w:t>
      </w:r>
    </w:p>
    <w:p w:rsidR="00DD1FD1" w:rsidRPr="00DD1FD1" w:rsidRDefault="00DD1FD1" w:rsidP="00DD1F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избегайте ме</w:t>
      </w:r>
      <w:proofErr w:type="gramStart"/>
      <w:r w:rsidRPr="00DD1FD1">
        <w:rPr>
          <w:rFonts w:ascii="Arial" w:eastAsia="Times New Roman" w:hAnsi="Arial" w:cs="Arial"/>
          <w:sz w:val="24"/>
          <w:szCs w:val="24"/>
          <w:lang w:eastAsia="ru-RU"/>
        </w:rPr>
        <w:t>ст с пр</w:t>
      </w:r>
      <w:proofErr w:type="gramEnd"/>
      <w:r w:rsidRPr="00DD1FD1">
        <w:rPr>
          <w:rFonts w:ascii="Arial" w:eastAsia="Times New Roman" w:hAnsi="Arial" w:cs="Arial"/>
          <w:sz w:val="24"/>
          <w:szCs w:val="24"/>
          <w:lang w:eastAsia="ru-RU"/>
        </w:rPr>
        <w:t>ямыми солнечными лучами;</w:t>
      </w:r>
    </w:p>
    <w:p w:rsidR="00DD1FD1" w:rsidRPr="00DD1FD1" w:rsidRDefault="00DD1FD1" w:rsidP="00DD1F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при оттепели прикрывайте фигуру нетканым материалом;</w:t>
      </w:r>
    </w:p>
    <w:p w:rsidR="00DD1FD1" w:rsidRPr="00DD1FD1" w:rsidRDefault="00DD1FD1" w:rsidP="00DD1F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sz w:val="24"/>
          <w:szCs w:val="24"/>
          <w:lang w:eastAsia="ru-RU"/>
        </w:rPr>
        <w:t>для долговечности опрыскайте поверхность водой (создаст ледяную корку).</w:t>
      </w:r>
    </w:p>
    <w:p w:rsidR="00DD1FD1" w:rsidRPr="00DD1FD1" w:rsidRDefault="00DD1FD1" w:rsidP="00DD1FD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F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Важно!</w:t>
      </w:r>
      <w:r w:rsidRPr="00DD1FD1">
        <w:rPr>
          <w:rFonts w:ascii="Arial" w:eastAsia="Times New Roman" w:hAnsi="Arial" w:cs="Arial"/>
          <w:sz w:val="24"/>
          <w:szCs w:val="24"/>
          <w:lang w:eastAsia="ru-RU"/>
        </w:rPr>
        <w:t> Творческий процесс должен быть радостным и безопасным. Поощряйте инициативу участников, но следите за соблюдением этапов и правил.</w:t>
      </w:r>
    </w:p>
    <w:p w:rsidR="009F47C3" w:rsidRDefault="00DD1FD1"/>
    <w:sectPr w:rsidR="009F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6DF7"/>
    <w:multiLevelType w:val="multilevel"/>
    <w:tmpl w:val="BD5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44280"/>
    <w:multiLevelType w:val="multilevel"/>
    <w:tmpl w:val="ECC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F24A3"/>
    <w:multiLevelType w:val="multilevel"/>
    <w:tmpl w:val="56C0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D66C1"/>
    <w:multiLevelType w:val="multilevel"/>
    <w:tmpl w:val="9F24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865BE"/>
    <w:multiLevelType w:val="multilevel"/>
    <w:tmpl w:val="0FBE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A0581"/>
    <w:multiLevelType w:val="multilevel"/>
    <w:tmpl w:val="A214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C7C0D"/>
    <w:multiLevelType w:val="multilevel"/>
    <w:tmpl w:val="8F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E3406"/>
    <w:multiLevelType w:val="multilevel"/>
    <w:tmpl w:val="F6D2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A145D"/>
    <w:multiLevelType w:val="multilevel"/>
    <w:tmpl w:val="CA1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BE3F11"/>
    <w:multiLevelType w:val="multilevel"/>
    <w:tmpl w:val="493E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54CA4"/>
    <w:multiLevelType w:val="multilevel"/>
    <w:tmpl w:val="F6F4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39618F"/>
    <w:multiLevelType w:val="multilevel"/>
    <w:tmpl w:val="E99E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6B66E0"/>
    <w:multiLevelType w:val="multilevel"/>
    <w:tmpl w:val="CE96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3578CE"/>
    <w:multiLevelType w:val="multilevel"/>
    <w:tmpl w:val="AD1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3"/>
  </w:num>
  <w:num w:numId="8">
    <w:abstractNumId w:val="12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CB"/>
    <w:rsid w:val="000F52CB"/>
    <w:rsid w:val="00337687"/>
    <w:rsid w:val="004C5B24"/>
    <w:rsid w:val="00D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D1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1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1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DD1FD1"/>
  </w:style>
  <w:style w:type="paragraph" w:styleId="a3">
    <w:name w:val="Normal (Web)"/>
    <w:basedOn w:val="a"/>
    <w:uiPriority w:val="99"/>
    <w:semiHidden/>
    <w:unhideWhenUsed/>
    <w:rsid w:val="00DD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D1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1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1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DD1FD1"/>
  </w:style>
  <w:style w:type="paragraph" w:styleId="a3">
    <w:name w:val="Normal (Web)"/>
    <w:basedOn w:val="a"/>
    <w:uiPriority w:val="99"/>
    <w:semiHidden/>
    <w:unhideWhenUsed/>
    <w:rsid w:val="00DD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2026-02-23T16:32:00Z</dcterms:created>
  <dcterms:modified xsi:type="dcterms:W3CDTF">2026-02-23T16:33:00Z</dcterms:modified>
</cp:coreProperties>
</file>