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3D" w:rsidRDefault="00CD5B3D" w:rsidP="00CD5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Роль «Игрового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биоуправления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для </w:t>
      </w:r>
      <w:r w:rsidR="00AE40C7" w:rsidRPr="00B65BD2">
        <w:rPr>
          <w:rFonts w:ascii="Times New Roman" w:hAnsi="Times New Roman" w:cs="Times New Roman"/>
          <w:b/>
          <w:bCs/>
          <w:sz w:val="24"/>
          <w:szCs w:val="24"/>
        </w:rPr>
        <w:t>профилактики стресса среди младших школьников.</w:t>
      </w:r>
    </w:p>
    <w:p w:rsidR="004622E5" w:rsidRPr="00B65BD2" w:rsidRDefault="00AE40C7" w:rsidP="00CD5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BD2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="00CD5B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B65BD2">
        <w:rPr>
          <w:rFonts w:ascii="Times New Roman" w:hAnsi="Times New Roman" w:cs="Times New Roman"/>
          <w:sz w:val="24"/>
          <w:szCs w:val="24"/>
        </w:rPr>
        <w:t>Ништа</w:t>
      </w:r>
      <w:proofErr w:type="spellEnd"/>
      <w:r w:rsidRPr="00B65BD2">
        <w:rPr>
          <w:rFonts w:ascii="Times New Roman" w:hAnsi="Times New Roman" w:cs="Times New Roman"/>
          <w:sz w:val="24"/>
          <w:szCs w:val="24"/>
        </w:rPr>
        <w:t xml:space="preserve"> Анна Борисовна- учитель дефектолог</w:t>
      </w:r>
      <w:r w:rsidRPr="00B65BD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  МОБУ Гимназии</w:t>
      </w:r>
      <w:r w:rsidRPr="00B65BD2">
        <w:rPr>
          <w:rFonts w:ascii="Times New Roman" w:hAnsi="Times New Roman" w:cs="Times New Roman"/>
          <w:sz w:val="24"/>
          <w:szCs w:val="24"/>
        </w:rPr>
        <w:t xml:space="preserve"> «Центр глобального образования»          </w:t>
      </w:r>
      <w:r w:rsidRPr="00B65BD2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CD5B3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5BD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2700A" w:rsidRPr="00B65BD2">
        <w:rPr>
          <w:rFonts w:ascii="Times New Roman" w:hAnsi="Times New Roman" w:cs="Times New Roman"/>
          <w:sz w:val="24"/>
          <w:szCs w:val="24"/>
        </w:rPr>
        <w:t>«</w:t>
      </w:r>
      <w:r w:rsidRPr="00B65BD2">
        <w:rPr>
          <w:rFonts w:ascii="Times New Roman" w:hAnsi="Times New Roman" w:cs="Times New Roman"/>
          <w:sz w:val="24"/>
          <w:szCs w:val="24"/>
        </w:rPr>
        <w:t>город Якутск</w:t>
      </w:r>
      <w:r w:rsidR="00D2700A" w:rsidRPr="00B65BD2">
        <w:rPr>
          <w:rFonts w:ascii="Times New Roman" w:hAnsi="Times New Roman" w:cs="Times New Roman"/>
          <w:sz w:val="24"/>
          <w:szCs w:val="24"/>
        </w:rPr>
        <w:t>»</w:t>
      </w:r>
    </w:p>
    <w:p w:rsidR="00D2700A" w:rsidRPr="00B65BD2" w:rsidRDefault="00AE40C7">
      <w:pPr>
        <w:jc w:val="both"/>
        <w:rPr>
          <w:rFonts w:ascii="Times New Roman" w:hAnsi="Times New Roman" w:cs="Times New Roman"/>
          <w:sz w:val="24"/>
          <w:szCs w:val="24"/>
        </w:rPr>
      </w:pPr>
      <w:r w:rsidRPr="00B65BD2">
        <w:rPr>
          <w:rFonts w:ascii="Times New Roman" w:hAnsi="Times New Roman" w:cs="Times New Roman"/>
          <w:sz w:val="24"/>
          <w:szCs w:val="24"/>
        </w:rPr>
        <w:t xml:space="preserve">        </w:t>
      </w:r>
      <w:r w:rsidR="00D2700A" w:rsidRPr="00B65BD2">
        <w:rPr>
          <w:rFonts w:ascii="Times New Roman" w:hAnsi="Times New Roman" w:cs="Times New Roman"/>
          <w:sz w:val="24"/>
          <w:szCs w:val="24"/>
        </w:rPr>
        <w:tab/>
      </w:r>
      <w:r w:rsidRPr="00B65BD2">
        <w:rPr>
          <w:rFonts w:ascii="Times New Roman" w:hAnsi="Times New Roman" w:cs="Times New Roman"/>
          <w:sz w:val="24"/>
          <w:szCs w:val="24"/>
        </w:rPr>
        <w:t>В нашем современном мире не только взрослые испытывают частые стрессы, но и д</w:t>
      </w:r>
      <w:r w:rsidR="00F74186" w:rsidRPr="00B65BD2">
        <w:rPr>
          <w:rFonts w:ascii="Times New Roman" w:hAnsi="Times New Roman" w:cs="Times New Roman"/>
          <w:sz w:val="24"/>
          <w:szCs w:val="24"/>
        </w:rPr>
        <w:t>ети.</w:t>
      </w:r>
      <w:r w:rsidRPr="00B65BD2">
        <w:rPr>
          <w:rFonts w:ascii="Times New Roman" w:hAnsi="Times New Roman" w:cs="Times New Roman"/>
          <w:sz w:val="24"/>
          <w:szCs w:val="24"/>
        </w:rPr>
        <w:t xml:space="preserve"> Как правило, не всегда они могут это открыто проявить.  Многие сдержива</w:t>
      </w:r>
      <w:r w:rsidR="00F74186" w:rsidRPr="00B65BD2">
        <w:rPr>
          <w:rFonts w:ascii="Times New Roman" w:hAnsi="Times New Roman" w:cs="Times New Roman"/>
          <w:sz w:val="24"/>
          <w:szCs w:val="24"/>
        </w:rPr>
        <w:t xml:space="preserve">ют переживания в себе, </w:t>
      </w:r>
      <w:r w:rsidRPr="00B65BD2">
        <w:rPr>
          <w:rFonts w:ascii="Times New Roman" w:hAnsi="Times New Roman" w:cs="Times New Roman"/>
          <w:sz w:val="24"/>
          <w:szCs w:val="24"/>
        </w:rPr>
        <w:t>не зная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, </w:t>
      </w:r>
      <w:r w:rsidRPr="00B65BD2">
        <w:rPr>
          <w:rFonts w:ascii="Times New Roman" w:hAnsi="Times New Roman" w:cs="Times New Roman"/>
          <w:sz w:val="24"/>
          <w:szCs w:val="24"/>
        </w:rPr>
        <w:t>как объяснить взрослому своё внут</w:t>
      </w:r>
      <w:r w:rsidR="00D2700A" w:rsidRPr="00B65BD2">
        <w:rPr>
          <w:rFonts w:ascii="Times New Roman" w:hAnsi="Times New Roman" w:cs="Times New Roman"/>
          <w:sz w:val="24"/>
          <w:szCs w:val="24"/>
        </w:rPr>
        <w:t>реннее состояние или</w:t>
      </w:r>
      <w:r w:rsidR="00F74186" w:rsidRPr="00B65BD2">
        <w:rPr>
          <w:rFonts w:ascii="Times New Roman" w:hAnsi="Times New Roman" w:cs="Times New Roman"/>
          <w:sz w:val="24"/>
          <w:szCs w:val="24"/>
        </w:rPr>
        <w:t xml:space="preserve"> переживание, связанное с ранее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 происходящими событиями</w:t>
      </w:r>
      <w:r w:rsidRPr="00B65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186" w:rsidRPr="00B65BD2" w:rsidRDefault="00D2700A" w:rsidP="00F74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BD2">
        <w:rPr>
          <w:rFonts w:ascii="Times New Roman" w:hAnsi="Times New Roman" w:cs="Times New Roman"/>
          <w:sz w:val="24"/>
          <w:szCs w:val="24"/>
        </w:rPr>
        <w:t>К сожалению, в настоящей жизни многого людей пребывает в состоянии хронической усталости, у них отмечается нестабильная работа</w:t>
      </w:r>
      <w:r w:rsidR="00F74186" w:rsidRPr="00B65BD2">
        <w:rPr>
          <w:rFonts w:ascii="Times New Roman" w:hAnsi="Times New Roman" w:cs="Times New Roman"/>
          <w:sz w:val="24"/>
          <w:szCs w:val="24"/>
        </w:rPr>
        <w:t xml:space="preserve"> нервной</w:t>
      </w:r>
      <w:r w:rsidRPr="00B65BD2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F74186" w:rsidRPr="00B65BD2">
        <w:rPr>
          <w:rFonts w:ascii="Times New Roman" w:hAnsi="Times New Roman" w:cs="Times New Roman"/>
          <w:sz w:val="24"/>
          <w:szCs w:val="24"/>
        </w:rPr>
        <w:t xml:space="preserve">, </w:t>
      </w:r>
      <w:r w:rsidRPr="00B65BD2">
        <w:rPr>
          <w:rFonts w:ascii="Times New Roman" w:hAnsi="Times New Roman" w:cs="Times New Roman"/>
          <w:sz w:val="24"/>
          <w:szCs w:val="24"/>
        </w:rPr>
        <w:t xml:space="preserve">периодические перепады в настроении, частая раздражительность. 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 </w:t>
      </w:r>
      <w:r w:rsidR="00F74186" w:rsidRPr="00B65BD2">
        <w:rPr>
          <w:rFonts w:ascii="Times New Roman" w:hAnsi="Times New Roman" w:cs="Times New Roman"/>
          <w:sz w:val="24"/>
          <w:szCs w:val="24"/>
        </w:rPr>
        <w:t xml:space="preserve">Как можно от этого избавиться или хотя бы снизить порог возбудимости? Считаем, что одним из таких эффективных приемов является технология «Игрового </w:t>
      </w:r>
      <w:proofErr w:type="spellStart"/>
      <w:r w:rsidR="00F74186" w:rsidRPr="00B65BD2">
        <w:rPr>
          <w:rFonts w:ascii="Times New Roman" w:hAnsi="Times New Roman" w:cs="Times New Roman"/>
          <w:sz w:val="24"/>
          <w:szCs w:val="24"/>
        </w:rPr>
        <w:t>биоуправления</w:t>
      </w:r>
      <w:proofErr w:type="spellEnd"/>
      <w:r w:rsidR="00F74186" w:rsidRPr="00B65BD2">
        <w:rPr>
          <w:rFonts w:ascii="Times New Roman" w:hAnsi="Times New Roman" w:cs="Times New Roman"/>
          <w:sz w:val="24"/>
          <w:szCs w:val="24"/>
        </w:rPr>
        <w:t>». Что же она из себя представляет?</w:t>
      </w:r>
    </w:p>
    <w:p w:rsidR="003611D0" w:rsidRPr="00B65BD2" w:rsidRDefault="00B65BD2" w:rsidP="003611D0">
      <w:pPr>
        <w:pStyle w:val="a8"/>
        <w:shd w:val="clear" w:color="auto" w:fill="FCFCFC"/>
        <w:spacing w:before="0" w:after="121"/>
        <w:ind w:firstLine="708"/>
        <w:jc w:val="both"/>
      </w:pPr>
      <w:r>
        <w:t>«</w:t>
      </w:r>
      <w:r w:rsidR="00AE40C7" w:rsidRPr="00B65BD2">
        <w:t xml:space="preserve">Игровое </w:t>
      </w:r>
      <w:proofErr w:type="spellStart"/>
      <w:r w:rsidR="00AE40C7" w:rsidRPr="00B65BD2">
        <w:t>биоуправление</w:t>
      </w:r>
      <w:proofErr w:type="spellEnd"/>
      <w:r>
        <w:t>»</w:t>
      </w:r>
      <w:r w:rsidR="00D2700A" w:rsidRPr="00B65BD2">
        <w:t xml:space="preserve"> </w:t>
      </w:r>
      <w:r w:rsidR="00F74186" w:rsidRPr="00B65BD2">
        <w:t xml:space="preserve">- это компьютерная </w:t>
      </w:r>
      <w:r w:rsidR="00AE40C7" w:rsidRPr="00B65BD2">
        <w:t>современная технология, базирующая</w:t>
      </w:r>
      <w:r w:rsidR="00D2700A" w:rsidRPr="00B65BD2">
        <w:t>ся</w:t>
      </w:r>
      <w:r w:rsidR="00AE40C7" w:rsidRPr="00B65BD2">
        <w:t xml:space="preserve"> на принципах биолог</w:t>
      </w:r>
      <w:r w:rsidR="00F74186" w:rsidRPr="00B65BD2">
        <w:t xml:space="preserve">ической обратной связи. </w:t>
      </w:r>
      <w:r w:rsidR="003611D0">
        <w:t xml:space="preserve">     Ее основная задача</w:t>
      </w:r>
      <w:r w:rsidR="003611D0" w:rsidRPr="00B65BD2">
        <w:t xml:space="preserve"> </w:t>
      </w:r>
      <w:r w:rsidR="003611D0">
        <w:t xml:space="preserve">- </w:t>
      </w:r>
      <w:r w:rsidR="003611D0" w:rsidRPr="00B65BD2">
        <w:t xml:space="preserve">обучение навыкам </w:t>
      </w:r>
      <w:proofErr w:type="spellStart"/>
      <w:r w:rsidR="003611D0" w:rsidRPr="00B65BD2">
        <w:t>саморегуляции</w:t>
      </w:r>
      <w:proofErr w:type="spellEnd"/>
      <w:r w:rsidR="003611D0" w:rsidRPr="00B65BD2">
        <w:t xml:space="preserve">, обратная связь облегчает процесс обучения физиологическому контролю, а аппаратный комплекс делает доступной информацию даже для ребёнка. </w:t>
      </w:r>
    </w:p>
    <w:p w:rsidR="004622E5" w:rsidRPr="00B65BD2" w:rsidRDefault="00F74186" w:rsidP="00F74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BD2">
        <w:rPr>
          <w:rFonts w:ascii="Times New Roman" w:hAnsi="Times New Roman" w:cs="Times New Roman"/>
          <w:sz w:val="24"/>
          <w:szCs w:val="24"/>
        </w:rPr>
        <w:t xml:space="preserve">В МОБУ </w:t>
      </w:r>
      <w:r w:rsidR="00AE40C7" w:rsidRPr="00B65BD2">
        <w:rPr>
          <w:rFonts w:ascii="Times New Roman" w:hAnsi="Times New Roman" w:cs="Times New Roman"/>
          <w:sz w:val="24"/>
          <w:szCs w:val="24"/>
        </w:rPr>
        <w:t>Гимназии «Центр глобального образования» раб</w:t>
      </w:r>
      <w:r w:rsidR="004C6D81">
        <w:rPr>
          <w:rFonts w:ascii="Times New Roman" w:hAnsi="Times New Roman" w:cs="Times New Roman"/>
          <w:sz w:val="24"/>
          <w:szCs w:val="24"/>
        </w:rPr>
        <w:t>отает аппаратный комплекс «БОС-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пульс».  С весны 2023 года 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он </w:t>
      </w:r>
      <w:r w:rsidR="00AE40C7" w:rsidRPr="00B65BD2">
        <w:rPr>
          <w:rFonts w:ascii="Times New Roman" w:hAnsi="Times New Roman" w:cs="Times New Roman"/>
          <w:sz w:val="24"/>
          <w:szCs w:val="24"/>
        </w:rPr>
        <w:t>успешно апробирован на младших школьниках</w:t>
      </w:r>
      <w:r w:rsidR="00D2700A" w:rsidRPr="00B65BD2">
        <w:rPr>
          <w:rFonts w:ascii="Times New Roman" w:hAnsi="Times New Roman" w:cs="Times New Roman"/>
          <w:sz w:val="24"/>
          <w:szCs w:val="24"/>
        </w:rPr>
        <w:t>,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 нуждающихся в пом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ощи для снижения эмоционального выгорания после учебных занятий. Благодаря </w:t>
      </w:r>
      <w:r w:rsidR="00AE40C7" w:rsidRPr="00B65BD2">
        <w:rPr>
          <w:rFonts w:ascii="Times New Roman" w:hAnsi="Times New Roman" w:cs="Times New Roman"/>
          <w:sz w:val="24"/>
          <w:szCs w:val="24"/>
        </w:rPr>
        <w:t>данному комплексу</w:t>
      </w:r>
      <w:r w:rsidR="00D2700A" w:rsidRPr="00B65BD2">
        <w:rPr>
          <w:rFonts w:ascii="Times New Roman" w:hAnsi="Times New Roman" w:cs="Times New Roman"/>
          <w:sz w:val="24"/>
          <w:szCs w:val="24"/>
        </w:rPr>
        <w:t xml:space="preserve">, дети, испытывающие трудности в обучении, с эмоционально-волевыми нарушениями, с </w:t>
      </w:r>
      <w:proofErr w:type="spellStart"/>
      <w:r w:rsidR="00D2700A" w:rsidRPr="00B65BD2">
        <w:rPr>
          <w:rFonts w:ascii="Times New Roman" w:hAnsi="Times New Roman" w:cs="Times New Roman"/>
          <w:sz w:val="24"/>
          <w:szCs w:val="24"/>
        </w:rPr>
        <w:t>гиперактивным</w:t>
      </w:r>
      <w:proofErr w:type="spellEnd"/>
      <w:r w:rsidR="00D2700A" w:rsidRPr="00B65BD2">
        <w:rPr>
          <w:rFonts w:ascii="Times New Roman" w:hAnsi="Times New Roman" w:cs="Times New Roman"/>
          <w:sz w:val="24"/>
          <w:szCs w:val="24"/>
        </w:rPr>
        <w:t xml:space="preserve"> поведением, синдромом СДВГ</w:t>
      </w:r>
      <w:r w:rsidR="00544698" w:rsidRPr="00B65BD2">
        <w:rPr>
          <w:rFonts w:ascii="Times New Roman" w:hAnsi="Times New Roman" w:cs="Times New Roman"/>
          <w:sz w:val="24"/>
          <w:szCs w:val="24"/>
        </w:rPr>
        <w:t>,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 проходят игровые тренинги. Сформированы 4 группы уч</w:t>
      </w:r>
      <w:r w:rsidR="00B307A3" w:rsidRPr="00B65BD2">
        <w:rPr>
          <w:rFonts w:ascii="Times New Roman" w:hAnsi="Times New Roman" w:cs="Times New Roman"/>
          <w:sz w:val="24"/>
          <w:szCs w:val="24"/>
        </w:rPr>
        <w:t xml:space="preserve">ащихся 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с 1 по 4 классы, возраст </w:t>
      </w:r>
      <w:r w:rsidR="00544698" w:rsidRPr="00B65BD2">
        <w:rPr>
          <w:rFonts w:ascii="Times New Roman" w:hAnsi="Times New Roman" w:cs="Times New Roman"/>
          <w:sz w:val="24"/>
          <w:szCs w:val="24"/>
        </w:rPr>
        <w:t>детей - от 7 до</w:t>
      </w:r>
      <w:r w:rsidR="00AE40C7" w:rsidRPr="00B65BD2">
        <w:rPr>
          <w:rFonts w:ascii="Times New Roman" w:hAnsi="Times New Roman" w:cs="Times New Roman"/>
          <w:sz w:val="24"/>
          <w:szCs w:val="24"/>
        </w:rPr>
        <w:t xml:space="preserve">10 лет. </w:t>
      </w:r>
    </w:p>
    <w:p w:rsidR="004622E5" w:rsidRPr="00B65BD2" w:rsidRDefault="00AE40C7" w:rsidP="004C6D81">
      <w:pPr>
        <w:pStyle w:val="a8"/>
        <w:shd w:val="clear" w:color="auto" w:fill="FCFCFC"/>
        <w:spacing w:before="0" w:after="121"/>
      </w:pPr>
      <w:r w:rsidRPr="00B65BD2">
        <w:t xml:space="preserve">     </w:t>
      </w:r>
      <w:r w:rsidR="00544698" w:rsidRPr="00B65BD2">
        <w:t xml:space="preserve"> Группа №1- учащиеся с трудностями</w:t>
      </w:r>
      <w:r w:rsidRPr="00B65BD2">
        <w:t xml:space="preserve"> в обучении, нарушение</w:t>
      </w:r>
      <w:r w:rsidR="00544698" w:rsidRPr="00B65BD2">
        <w:t>м концентрации и переключением</w:t>
      </w:r>
      <w:r w:rsidRPr="00B65BD2">
        <w:t xml:space="preserve"> внимания;</w:t>
      </w:r>
      <w:r w:rsidRPr="00B65BD2">
        <w:br/>
        <w:t xml:space="preserve">      Группа№2 – учащиеся с нарушением  концентрации и переключения внимания;</w:t>
      </w:r>
      <w:r w:rsidRPr="00B65BD2">
        <w:br/>
        <w:t xml:space="preserve">      Группа №3- учащиеся</w:t>
      </w:r>
      <w:r w:rsidR="00B307A3" w:rsidRPr="00B65BD2">
        <w:t>,</w:t>
      </w:r>
      <w:r w:rsidRPr="00B65BD2">
        <w:t xml:space="preserve"> испытывающие внутреннюю эмоциональную напряжённость, волнение </w:t>
      </w:r>
      <w:r w:rsidR="00B307A3" w:rsidRPr="00B65BD2">
        <w:t>во время урока;</w:t>
      </w:r>
      <w:r w:rsidR="00B307A3" w:rsidRPr="00B65BD2">
        <w:br/>
        <w:t xml:space="preserve">     Группа №4 учащиеся-</w:t>
      </w:r>
      <w:r w:rsidRPr="00B65BD2">
        <w:t>хо</w:t>
      </w:r>
      <w:r w:rsidR="00B307A3" w:rsidRPr="00B65BD2">
        <w:t xml:space="preserve">рошисты с показаниями </w:t>
      </w:r>
      <w:r w:rsidRPr="00B65BD2">
        <w:t>эмоционального выгорания после учебного процесса.</w:t>
      </w:r>
    </w:p>
    <w:p w:rsidR="003611D0" w:rsidRDefault="00AE40C7">
      <w:pPr>
        <w:pStyle w:val="a8"/>
        <w:shd w:val="clear" w:color="auto" w:fill="FCFCFC"/>
        <w:spacing w:before="0" w:after="121"/>
        <w:jc w:val="both"/>
      </w:pPr>
      <w:r w:rsidRPr="00B65BD2">
        <w:t xml:space="preserve">     </w:t>
      </w:r>
      <w:r w:rsidRPr="003611D0">
        <w:t>Р</w:t>
      </w:r>
      <w:r w:rsidR="003611D0">
        <w:t>ебята, познакомившись</w:t>
      </w:r>
      <w:r w:rsidRPr="003611D0">
        <w:t xml:space="preserve"> с программой «Игровое </w:t>
      </w:r>
      <w:proofErr w:type="spellStart"/>
      <w:r w:rsidRPr="003611D0">
        <w:t>биоуправление</w:t>
      </w:r>
      <w:proofErr w:type="spellEnd"/>
      <w:r w:rsidRPr="003611D0">
        <w:t xml:space="preserve">» проявили активную заинтересованность в игровых тренингах. </w:t>
      </w:r>
      <w:r w:rsidR="003611D0">
        <w:t>Они</w:t>
      </w:r>
      <w:r w:rsidRPr="003611D0">
        <w:t xml:space="preserve"> узнали, что с помощью новых компьютерных технологий и аппаратного оздоровительного комплекса, можно снизить свой пульс и частоту с</w:t>
      </w:r>
      <w:r w:rsidR="003611D0">
        <w:t>ердечных сокращений, добившись</w:t>
      </w:r>
      <w:r w:rsidRPr="003611D0">
        <w:t xml:space="preserve"> хорошего расслаблени</w:t>
      </w:r>
      <w:r w:rsidR="003611D0">
        <w:t>я для своего организма, при этом развивая</w:t>
      </w:r>
      <w:r w:rsidRPr="003611D0">
        <w:t xml:space="preserve"> навык </w:t>
      </w:r>
      <w:proofErr w:type="spellStart"/>
      <w:r w:rsidRPr="003611D0">
        <w:t>сам</w:t>
      </w:r>
      <w:r w:rsidR="003611D0">
        <w:t>орегуляции</w:t>
      </w:r>
      <w:proofErr w:type="spellEnd"/>
      <w:r w:rsidR="003611D0">
        <w:t xml:space="preserve">. </w:t>
      </w:r>
    </w:p>
    <w:p w:rsidR="004622E5" w:rsidRPr="00B65BD2" w:rsidRDefault="003611D0" w:rsidP="003611D0">
      <w:pPr>
        <w:pStyle w:val="a8"/>
        <w:shd w:val="clear" w:color="auto" w:fill="FCFCFC"/>
        <w:spacing w:before="0" w:after="121"/>
        <w:ind w:firstLine="708"/>
        <w:jc w:val="both"/>
      </w:pPr>
      <w:r>
        <w:t xml:space="preserve">Благодаря игровым тренингам «Вира», «Гребной канал», «Магические кубики», «Ралли», </w:t>
      </w:r>
      <w:r w:rsidR="00AE40C7" w:rsidRPr="003611D0">
        <w:t>«Магистраль», ребята погружаются не только в виртуальную реальность с помощью компьютерной технологии, но и учатся одновременно управлять своими ч</w:t>
      </w:r>
      <w:r>
        <w:t xml:space="preserve">увствами и эмоциями, что способствует </w:t>
      </w:r>
      <w:r w:rsidR="00A60296">
        <w:t xml:space="preserve">формированию </w:t>
      </w:r>
      <w:r>
        <w:t>правильн</w:t>
      </w:r>
      <w:r w:rsidR="00A60296">
        <w:t xml:space="preserve">ого дыхания, </w:t>
      </w:r>
      <w:r w:rsidR="00A60296">
        <w:lastRenderedPageBreak/>
        <w:t xml:space="preserve">расслаблению, концентрации внимания через </w:t>
      </w:r>
      <w:r w:rsidR="00CD5B3D">
        <w:t xml:space="preserve">приемы </w:t>
      </w:r>
      <w:r w:rsidR="00AE40C7" w:rsidRPr="003611D0">
        <w:t xml:space="preserve">релаксации, а самое главное </w:t>
      </w:r>
      <w:r w:rsidR="00CD5B3D">
        <w:t xml:space="preserve">– </w:t>
      </w:r>
      <w:r w:rsidR="00A60296">
        <w:t xml:space="preserve"> </w:t>
      </w:r>
      <w:proofErr w:type="spellStart"/>
      <w:r w:rsidR="00AE40C7" w:rsidRPr="003611D0">
        <w:t>саморегуляции</w:t>
      </w:r>
      <w:proofErr w:type="spellEnd"/>
      <w:r w:rsidR="00AE40C7" w:rsidRPr="003611D0">
        <w:t xml:space="preserve"> собственного поведения.</w:t>
      </w:r>
    </w:p>
    <w:p w:rsidR="004622E5" w:rsidRPr="00B65BD2" w:rsidRDefault="00AE40C7">
      <w:pPr>
        <w:pStyle w:val="a8"/>
        <w:shd w:val="clear" w:color="auto" w:fill="FCFCFC"/>
        <w:spacing w:before="0" w:after="121"/>
      </w:pPr>
      <w:r w:rsidRPr="00B65BD2">
        <w:t xml:space="preserve">    </w:t>
      </w:r>
      <w:r w:rsidRPr="00B65BD2">
        <w:rPr>
          <w:noProof/>
        </w:rPr>
        <w:drawing>
          <wp:inline distT="0" distB="0" distL="0" distR="0" wp14:anchorId="730BDFC6" wp14:editId="2994B055">
            <wp:extent cx="1560830" cy="1544955"/>
            <wp:effectExtent l="0" t="0" r="0" b="0"/>
            <wp:docPr id="1" name="Изображение4" descr="C:\Users\Татьяна\Desktop\Новая папка (3)\8ad69950-7f48-4661-a407-ca89c08ddb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 descr="C:\Users\Татьяна\Desktop\Новая папка (3)\8ad69950-7f48-4661-a407-ca89c08ddb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BD2">
        <w:t xml:space="preserve">  </w:t>
      </w:r>
      <w:r w:rsidR="0049302F">
        <w:t xml:space="preserve">   </w:t>
      </w:r>
      <w:r w:rsidRPr="00B65BD2">
        <w:t xml:space="preserve"> </w:t>
      </w:r>
      <w:r w:rsidR="0049302F">
        <w:rPr>
          <w:noProof/>
        </w:rPr>
        <w:t xml:space="preserve"> </w:t>
      </w:r>
      <w:r w:rsidRPr="00B65BD2">
        <w:rPr>
          <w:noProof/>
        </w:rPr>
        <w:drawing>
          <wp:inline distT="0" distB="0" distL="0" distR="0" wp14:anchorId="483D7B07" wp14:editId="79A5A6B0">
            <wp:extent cx="1426464" cy="1543685"/>
            <wp:effectExtent l="0" t="0" r="2540" b="0"/>
            <wp:docPr id="2" name="Изображение3" descr="C:\Users\Татьяна\Desktop\Новая папка (3)\7de03d8f-6c64-43f4-ae0e-cde5ede56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C:\Users\Татьяна\Desktop\Новая папка (3)\7de03d8f-6c64-43f4-ae0e-cde5ede56df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27" cy="154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02F">
        <w:rPr>
          <w:noProof/>
        </w:rPr>
        <w:t xml:space="preserve">        </w:t>
      </w:r>
      <w:r w:rsidRPr="00B65BD2">
        <w:t xml:space="preserve"> </w:t>
      </w:r>
      <w:r w:rsidR="0049302F">
        <w:rPr>
          <w:noProof/>
        </w:rPr>
        <w:t xml:space="preserve"> </w:t>
      </w:r>
      <w:r w:rsidRPr="00B65BD2">
        <w:rPr>
          <w:noProof/>
        </w:rPr>
        <w:drawing>
          <wp:inline distT="0" distB="0" distL="0" distR="0" wp14:anchorId="62F8A466" wp14:editId="77C7BDA2">
            <wp:extent cx="1505712" cy="1547495"/>
            <wp:effectExtent l="0" t="0" r="0" b="0"/>
            <wp:docPr id="3" name="Изображение5" descr="C:\Users\Татьяна\Desktop\Новая папка (3)\954b38fe-c0a0-4b13-8e5d-74e4b63f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 descr="C:\Users\Татьяна\Desktop\Новая папка (3)\954b38fe-c0a0-4b13-8e5d-74e4b63f03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38" cy="155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BD2">
        <w:t xml:space="preserve"> </w:t>
      </w:r>
      <w:r w:rsidR="0049302F">
        <w:t xml:space="preserve">  </w:t>
      </w:r>
    </w:p>
    <w:p w:rsidR="004622E5" w:rsidRPr="00B65BD2" w:rsidRDefault="0049302F">
      <w:pPr>
        <w:pStyle w:val="a8"/>
        <w:shd w:val="clear" w:color="auto" w:fill="FCFCFC"/>
        <w:spacing w:before="0" w:after="121"/>
      </w:pPr>
      <w:r w:rsidRPr="00B65BD2">
        <w:rPr>
          <w:noProof/>
        </w:rPr>
        <w:drawing>
          <wp:anchor distT="0" distB="0" distL="0" distR="0" simplePos="0" relativeHeight="251659264" behindDoc="0" locked="0" layoutInCell="0" allowOverlap="1" wp14:anchorId="668D8486" wp14:editId="5E21E4B1">
            <wp:simplePos x="0" y="0"/>
            <wp:positionH relativeFrom="column">
              <wp:posOffset>3795395</wp:posOffset>
            </wp:positionH>
            <wp:positionV relativeFrom="paragraph">
              <wp:posOffset>239395</wp:posOffset>
            </wp:positionV>
            <wp:extent cx="1499235" cy="1617980"/>
            <wp:effectExtent l="0" t="0" r="5715" b="1270"/>
            <wp:wrapSquare wrapText="largest"/>
            <wp:docPr id="9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AE40C7" w:rsidRPr="00B65BD2">
        <w:t xml:space="preserve">       </w:t>
      </w:r>
      <w:r>
        <w:t xml:space="preserve">                                                                                             </w:t>
      </w:r>
    </w:p>
    <w:p w:rsidR="004622E5" w:rsidRPr="00B65BD2" w:rsidRDefault="0049302F">
      <w:pPr>
        <w:pStyle w:val="a8"/>
        <w:shd w:val="clear" w:color="auto" w:fill="FCFCFC"/>
        <w:spacing w:before="0" w:after="121"/>
      </w:pPr>
      <w:r>
        <w:t xml:space="preserve">      </w:t>
      </w:r>
      <w:r w:rsidR="00AE40C7" w:rsidRPr="00B65BD2">
        <w:rPr>
          <w:noProof/>
        </w:rPr>
        <w:drawing>
          <wp:inline distT="0" distB="0" distL="0" distR="0" wp14:anchorId="37BF2842" wp14:editId="3B7835A2">
            <wp:extent cx="1484630" cy="1587720"/>
            <wp:effectExtent l="0" t="0" r="1270" b="0"/>
            <wp:docPr id="4" name="Рисунок 139" descr="C:\Users\Владимир\Desktop\Новая папка (3)\IMG_20260201_18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9" descr="C:\Users\Владимир\Desktop\Новая папка (3)\IMG_20260201_1815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26" cy="161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0C7" w:rsidRPr="00B65BD2">
        <w:t xml:space="preserve"> </w:t>
      </w:r>
      <w:r>
        <w:t xml:space="preserve">        </w:t>
      </w:r>
      <w:r w:rsidR="00AE40C7" w:rsidRPr="00B65BD2">
        <w:t xml:space="preserve">  </w:t>
      </w:r>
      <w:r w:rsidR="00AE40C7" w:rsidRPr="00B65BD2">
        <w:rPr>
          <w:noProof/>
        </w:rPr>
        <w:drawing>
          <wp:inline distT="0" distB="0" distL="0" distR="0" wp14:anchorId="0DAE5089" wp14:editId="73545296">
            <wp:extent cx="1367536" cy="1606095"/>
            <wp:effectExtent l="0" t="0" r="4445" b="0"/>
            <wp:docPr id="5" name="Рисунок 140" descr="C:\Users\Владимир\Desktop\Новая папка (3)\IMG_20260201_18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0" descr="C:\Users\Владимир\Desktop\Новая папка (3)\IMG_20260201_1816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27" cy="169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0C7" w:rsidRPr="00B65BD2">
        <w:t xml:space="preserve"> </w:t>
      </w:r>
      <w:r>
        <w:t xml:space="preserve">       </w:t>
      </w:r>
      <w:r w:rsidR="00AE40C7" w:rsidRPr="00B65BD2">
        <w:t xml:space="preserve">  </w:t>
      </w:r>
      <w:r>
        <w:t xml:space="preserve">   </w:t>
      </w:r>
    </w:p>
    <w:p w:rsidR="00A60296" w:rsidRDefault="00B65BD2">
      <w:pPr>
        <w:pStyle w:val="a8"/>
        <w:shd w:val="clear" w:color="auto" w:fill="FCFCFC"/>
        <w:spacing w:before="0" w:after="121"/>
        <w:jc w:val="both"/>
      </w:pPr>
      <w:r>
        <w:t xml:space="preserve">       На фотографиях</w:t>
      </w:r>
      <w:r w:rsidR="00AE40C7" w:rsidRPr="00B65BD2">
        <w:t xml:space="preserve"> представлен игровой тренинг «Вира</w:t>
      </w:r>
      <w:r>
        <w:t>»</w:t>
      </w:r>
      <w:r w:rsidR="00AE40C7" w:rsidRPr="00B65BD2">
        <w:t>, «Магические кубики», «Гребной кана</w:t>
      </w:r>
      <w:r>
        <w:t>л». Во время прохождения сеанса</w:t>
      </w:r>
      <w:r w:rsidR="00AE40C7" w:rsidRPr="00B65BD2">
        <w:t xml:space="preserve"> учащиеся становятся участниками игрового тренин</w:t>
      </w:r>
      <w:r>
        <w:t xml:space="preserve">га. Цель всех игровых тренингов - </w:t>
      </w:r>
      <w:r w:rsidR="00AE40C7" w:rsidRPr="00B65BD2">
        <w:t xml:space="preserve">научить ребёнка больше думать о </w:t>
      </w:r>
      <w:r>
        <w:t xml:space="preserve">хорошем, пребывать </w:t>
      </w:r>
      <w:r w:rsidR="00AE40C7" w:rsidRPr="00B65BD2">
        <w:t>в положи</w:t>
      </w:r>
      <w:r w:rsidR="00A60296">
        <w:t>тельных эмоциях, дышать спокойно, мыслить позитивно. Если хорошо расслабиться, можно заметно</w:t>
      </w:r>
      <w:r w:rsidR="00AE40C7" w:rsidRPr="00B65BD2">
        <w:t xml:space="preserve"> снизить</w:t>
      </w:r>
      <w:r w:rsidR="00A60296">
        <w:t xml:space="preserve"> свой пульс и добиться в течение</w:t>
      </w:r>
      <w:r w:rsidR="00AE40C7" w:rsidRPr="00B65BD2">
        <w:t xml:space="preserve"> прохождения всего игрового тренинга состояния релаксации. Обучающиеся с помощью тренировки </w:t>
      </w:r>
      <w:r w:rsidR="00A60296">
        <w:t xml:space="preserve">дыхания и своего собственного пульса, который </w:t>
      </w:r>
      <w:r w:rsidR="00AE40C7" w:rsidRPr="00B65BD2">
        <w:t>регистрируется через частоту сердечных сокращений и передаётся аппаратом «БОС-пульс» на монитор компьютера, могут снижать уровень внутреннего напряж</w:t>
      </w:r>
      <w:r w:rsidR="00A60296">
        <w:t xml:space="preserve">ения. С помощью </w:t>
      </w:r>
      <w:proofErr w:type="spellStart"/>
      <w:r w:rsidR="00A60296">
        <w:t>мониторирования</w:t>
      </w:r>
      <w:proofErr w:type="spellEnd"/>
      <w:r w:rsidR="00A60296">
        <w:t xml:space="preserve"> учащиеся могут</w:t>
      </w:r>
      <w:r w:rsidR="00AE40C7" w:rsidRPr="00B65BD2">
        <w:t xml:space="preserve"> управлять своим игроком.</w:t>
      </w:r>
    </w:p>
    <w:p w:rsidR="004622E5" w:rsidRPr="00B65BD2" w:rsidRDefault="00AE40C7">
      <w:pPr>
        <w:pStyle w:val="a8"/>
        <w:shd w:val="clear" w:color="auto" w:fill="FCFCFC"/>
        <w:spacing w:before="0" w:after="121"/>
        <w:jc w:val="both"/>
      </w:pPr>
      <w:r w:rsidRPr="00B65BD2">
        <w:t xml:space="preserve"> </w:t>
      </w:r>
      <w:r w:rsidR="00CD5B3D">
        <w:tab/>
        <w:t>Если говорить о с</w:t>
      </w:r>
      <w:r w:rsidR="00CD5B3D" w:rsidRPr="00CD5B3D">
        <w:t>южет</w:t>
      </w:r>
      <w:r w:rsidR="00CD5B3D">
        <w:t xml:space="preserve">ах «Игрового </w:t>
      </w:r>
      <w:proofErr w:type="spellStart"/>
      <w:r w:rsidR="00CD5B3D">
        <w:t>биоуправления</w:t>
      </w:r>
      <w:proofErr w:type="spellEnd"/>
      <w:r w:rsidR="00CD5B3D" w:rsidRPr="003611D0">
        <w:t>»</w:t>
      </w:r>
      <w:r w:rsidR="00CD5B3D">
        <w:t>, то можно сказать, что он в игре</w:t>
      </w:r>
      <w:r w:rsidR="00CD5B3D" w:rsidRPr="00CD5B3D">
        <w:t xml:space="preserve"> «Вира» связан с </w:t>
      </w:r>
      <w:r w:rsidRPr="00CD5B3D">
        <w:t>погружение</w:t>
      </w:r>
      <w:r w:rsidR="00CD5B3D" w:rsidRPr="00CD5B3D">
        <w:t>м</w:t>
      </w:r>
      <w:r w:rsidRPr="00CD5B3D">
        <w:t xml:space="preserve"> двух водолазов в поисках сокровищ</w:t>
      </w:r>
      <w:r w:rsidR="00A60296" w:rsidRPr="00CD5B3D">
        <w:t xml:space="preserve"> на дно океана</w:t>
      </w:r>
      <w:r w:rsidRPr="00CD5B3D">
        <w:t>.</w:t>
      </w:r>
      <w:r w:rsidR="00A60296" w:rsidRPr="00CD5B3D">
        <w:t xml:space="preserve"> Участнику</w:t>
      </w:r>
      <w:r w:rsidRPr="00B65BD2">
        <w:t xml:space="preserve"> предлагается шесть попыто</w:t>
      </w:r>
      <w:r w:rsidR="00A60296">
        <w:t xml:space="preserve">к в одном игровом тренинге: </w:t>
      </w:r>
      <w:r w:rsidRPr="00B65BD2">
        <w:t xml:space="preserve">в первой он соревнуется с компьютером, а во второй </w:t>
      </w:r>
      <w:bookmarkStart w:id="0" w:name="_GoBack"/>
      <w:bookmarkEnd w:id="0"/>
      <w:r w:rsidRPr="00B65BD2">
        <w:t>и в послед</w:t>
      </w:r>
      <w:r w:rsidR="009E0A81">
        <w:t>ующих попытках он соревнуется с самим собой</w:t>
      </w:r>
      <w:r w:rsidR="00A60296">
        <w:t xml:space="preserve">, так как </w:t>
      </w:r>
      <w:r w:rsidRPr="00B65BD2">
        <w:t>пройденный результат</w:t>
      </w:r>
      <w:r w:rsidR="009E0A81">
        <w:t xml:space="preserve"> </w:t>
      </w:r>
      <w:proofErr w:type="spellStart"/>
      <w:r w:rsidR="009E0A81">
        <w:t>мониторирования</w:t>
      </w:r>
      <w:proofErr w:type="spellEnd"/>
      <w:r w:rsidR="009E0A81">
        <w:t xml:space="preserve"> пульса </w:t>
      </w:r>
      <w:r w:rsidR="00A60296">
        <w:t xml:space="preserve">ЧСС </w:t>
      </w:r>
      <w:r w:rsidRPr="00B65BD2">
        <w:t>автоматически становится его новым соперником</w:t>
      </w:r>
      <w:r w:rsidR="009E0A81">
        <w:t xml:space="preserve">. </w:t>
      </w:r>
      <w:r w:rsidR="00A60296">
        <w:t xml:space="preserve"> </w:t>
      </w:r>
      <w:r w:rsidR="009E0A81">
        <w:t>И</w:t>
      </w:r>
      <w:r w:rsidRPr="00B65BD2">
        <w:t xml:space="preserve"> т</w:t>
      </w:r>
      <w:r w:rsidR="009E0A81">
        <w:t xml:space="preserve">огда задача усложняется – чем больше волнуется участник, тем сложнее ему победить: скорость водолаза, опускающегося на дно океана, замедляется. </w:t>
      </w:r>
      <w:r w:rsidRPr="00B65BD2">
        <w:t>За каждую правильную пройде</w:t>
      </w:r>
      <w:r w:rsidR="009E0A81">
        <w:t>нную попытку в игровом тренинге компьютер даёт баллы и приз. Е</w:t>
      </w:r>
      <w:r w:rsidRPr="00B65BD2">
        <w:t xml:space="preserve">сли </w:t>
      </w:r>
      <w:r w:rsidR="009E0A81">
        <w:t xml:space="preserve">во </w:t>
      </w:r>
      <w:r w:rsidRPr="00B65BD2">
        <w:t>все</w:t>
      </w:r>
      <w:r w:rsidR="009E0A81">
        <w:t>х шести попытках</w:t>
      </w:r>
      <w:r w:rsidRPr="00B65BD2">
        <w:t xml:space="preserve"> участник одержал п</w:t>
      </w:r>
      <w:r w:rsidR="009E0A81">
        <w:t>обеду, то это уже залог успеха развития</w:t>
      </w:r>
      <w:r w:rsidRPr="00B65BD2">
        <w:t xml:space="preserve"> навыка </w:t>
      </w:r>
      <w:proofErr w:type="spellStart"/>
      <w:r w:rsidRPr="00B65BD2">
        <w:t>саморегуляции</w:t>
      </w:r>
      <w:proofErr w:type="spellEnd"/>
      <w:r w:rsidRPr="00B65BD2">
        <w:t>.</w:t>
      </w:r>
    </w:p>
    <w:p w:rsidR="004622E5" w:rsidRDefault="00AE40C7">
      <w:pPr>
        <w:pStyle w:val="a8"/>
        <w:shd w:val="clear" w:color="auto" w:fill="FCFCFC"/>
        <w:spacing w:before="0" w:after="121"/>
        <w:jc w:val="both"/>
      </w:pPr>
      <w:r w:rsidRPr="00B65BD2">
        <w:t xml:space="preserve">       В трен</w:t>
      </w:r>
      <w:r w:rsidR="009E0A81">
        <w:t>инге «Магические кубики» маг-</w:t>
      </w:r>
      <w:r w:rsidRPr="00B65BD2">
        <w:t>волшебник превраща</w:t>
      </w:r>
      <w:r w:rsidR="009E0A81">
        <w:t xml:space="preserve">ет крыс в разноцветные кубики, и выстраивает башню до небес с </w:t>
      </w:r>
      <w:r w:rsidRPr="00B65BD2">
        <w:t xml:space="preserve">помощью регистрации </w:t>
      </w:r>
      <w:proofErr w:type="spellStart"/>
      <w:r w:rsidRPr="00B65BD2">
        <w:t>мониторирования</w:t>
      </w:r>
      <w:proofErr w:type="spellEnd"/>
      <w:r w:rsidRPr="00B65BD2">
        <w:t xml:space="preserve"> пульса участника. Чем спокойней ребёнок, тем лучше и ровнее выстраивается башня.</w:t>
      </w:r>
    </w:p>
    <w:p w:rsidR="009E0A81" w:rsidRDefault="009E0A81">
      <w:pPr>
        <w:pStyle w:val="a8"/>
        <w:shd w:val="clear" w:color="auto" w:fill="FCFCFC"/>
        <w:spacing w:before="0" w:after="121"/>
      </w:pPr>
    </w:p>
    <w:p w:rsidR="009E0A81" w:rsidRDefault="009E0A81">
      <w:pPr>
        <w:pStyle w:val="a8"/>
        <w:shd w:val="clear" w:color="auto" w:fill="FCFCFC"/>
        <w:spacing w:before="0" w:after="121"/>
      </w:pPr>
    </w:p>
    <w:p w:rsidR="004622E5" w:rsidRPr="00B65BD2" w:rsidRDefault="00AE40C7">
      <w:pPr>
        <w:pStyle w:val="a8"/>
        <w:shd w:val="clear" w:color="auto" w:fill="FCFCFC"/>
        <w:spacing w:before="0" w:after="121"/>
      </w:pPr>
      <w:r w:rsidRPr="00B65BD2">
        <w:t xml:space="preserve">                            </w:t>
      </w:r>
    </w:p>
    <w:p w:rsidR="004622E5" w:rsidRPr="00B65BD2" w:rsidRDefault="00AE40C7">
      <w:pPr>
        <w:pStyle w:val="a8"/>
        <w:shd w:val="clear" w:color="auto" w:fill="FCFCFC"/>
        <w:spacing w:before="0" w:after="121"/>
        <w:jc w:val="both"/>
      </w:pPr>
      <w:r w:rsidRPr="00B65BD2">
        <w:lastRenderedPageBreak/>
        <w:t xml:space="preserve">        Тренинг «Ралли» </w:t>
      </w:r>
      <w:r w:rsidR="009E0A81">
        <w:t xml:space="preserve">способствует не только развитию и тренировке </w:t>
      </w:r>
      <w:proofErr w:type="spellStart"/>
      <w:r w:rsidR="009E0A81">
        <w:t>саморегуляции</w:t>
      </w:r>
      <w:proofErr w:type="spellEnd"/>
      <w:r w:rsidR="009E0A81">
        <w:t xml:space="preserve">, </w:t>
      </w:r>
      <w:proofErr w:type="gramStart"/>
      <w:r w:rsidR="009E0A81">
        <w:t xml:space="preserve">но  </w:t>
      </w:r>
      <w:r w:rsidRPr="00B65BD2">
        <w:t>и</w:t>
      </w:r>
      <w:proofErr w:type="gramEnd"/>
      <w:r w:rsidRPr="00B65BD2">
        <w:t xml:space="preserve"> формирует устойчи</w:t>
      </w:r>
      <w:r w:rsidR="009E0A81">
        <w:t>вый навык концентрации внимания</w:t>
      </w:r>
      <w:r w:rsidRPr="00B65BD2">
        <w:t>. Данный тренинг помогае</w:t>
      </w:r>
      <w:r w:rsidR="009E0A81">
        <w:t>т раз</w:t>
      </w:r>
      <w:r w:rsidR="00553690">
        <w:t>вить навык переключения</w:t>
      </w:r>
      <w:r w:rsidRPr="00B65BD2">
        <w:t xml:space="preserve"> внимания,</w:t>
      </w:r>
      <w:r w:rsidR="00553690">
        <w:t xml:space="preserve"> сосредоточенности и собранности. В этой игре </w:t>
      </w:r>
      <w:r w:rsidRPr="00B65BD2">
        <w:t xml:space="preserve">иллюстрированный сюжет заставки, которую можно </w:t>
      </w:r>
      <w:r w:rsidR="00553690" w:rsidRPr="00B65BD2">
        <w:t xml:space="preserve">по желанию участника </w:t>
      </w:r>
      <w:r w:rsidR="00553690">
        <w:t>выбрать или поменять. Во время тренинга звучит п</w:t>
      </w:r>
      <w:r w:rsidRPr="00B65BD2">
        <w:t>риятная релаксирующая мелодия, которая помогает ребёнку забыть о всех п</w:t>
      </w:r>
      <w:r w:rsidR="00553690">
        <w:t>роблемах и погрузиться на какое-</w:t>
      </w:r>
      <w:r w:rsidRPr="00B65BD2">
        <w:t xml:space="preserve">то время </w:t>
      </w:r>
      <w:r w:rsidR="00553690">
        <w:t>в ви</w:t>
      </w:r>
      <w:r w:rsidRPr="00B65BD2">
        <w:t>ртуальн</w:t>
      </w:r>
      <w:r w:rsidR="00553690">
        <w:t>ый мир</w:t>
      </w:r>
      <w:r w:rsidRPr="00B65BD2">
        <w:t xml:space="preserve">. </w:t>
      </w:r>
    </w:p>
    <w:p w:rsidR="004622E5" w:rsidRPr="00B65BD2" w:rsidRDefault="007214A9">
      <w:pPr>
        <w:pStyle w:val="a8"/>
        <w:shd w:val="clear" w:color="auto" w:fill="FCFCFC"/>
        <w:spacing w:before="0" w:after="121"/>
        <w:jc w:val="both"/>
      </w:pPr>
      <w:r>
        <w:t xml:space="preserve">      М</w:t>
      </w:r>
      <w:r w:rsidR="00AE40C7" w:rsidRPr="00B65BD2">
        <w:t>ногок</w:t>
      </w:r>
      <w:r>
        <w:t xml:space="preserve">ратные и регулярные наблюдения результатов прохождения тренингов, а </w:t>
      </w:r>
      <w:proofErr w:type="gramStart"/>
      <w:r>
        <w:t>также  проведенные</w:t>
      </w:r>
      <w:proofErr w:type="gramEnd"/>
      <w:r>
        <w:t xml:space="preserve"> нами </w:t>
      </w:r>
      <w:r w:rsidR="00AE40C7" w:rsidRPr="00B65BD2">
        <w:t>исследования</w:t>
      </w:r>
      <w:r>
        <w:t xml:space="preserve">м показали, что детям и  взрослым </w:t>
      </w:r>
      <w:r w:rsidR="00AE40C7" w:rsidRPr="00B65BD2">
        <w:t>всегда хочется выигр</w:t>
      </w:r>
      <w:r>
        <w:t>ыв</w:t>
      </w:r>
      <w:r w:rsidR="00AE40C7" w:rsidRPr="00B65BD2">
        <w:t>ать и доби</w:t>
      </w:r>
      <w:r>
        <w:t>ться успехов, поэтому</w:t>
      </w:r>
      <w:r w:rsidRPr="007214A9">
        <w:t xml:space="preserve"> </w:t>
      </w:r>
      <w:r>
        <w:t>чтобы достичь</w:t>
      </w:r>
      <w:r w:rsidRPr="00B65BD2">
        <w:t xml:space="preserve"> положительного результата</w:t>
      </w:r>
      <w:r>
        <w:t xml:space="preserve">,  участники учатся </w:t>
      </w:r>
      <w:r w:rsidR="00AE40C7" w:rsidRPr="00B65BD2">
        <w:t>придерживаться правил на про</w:t>
      </w:r>
      <w:r>
        <w:t>тяжении всего игрового процесса</w:t>
      </w:r>
      <w:r w:rsidR="00AE40C7" w:rsidRPr="00B65BD2">
        <w:t xml:space="preserve">. Таким образом, происходит коррекция и укрепление нервной системы, стабилизируется настроение и улучшается эмоциональный фон. У </w:t>
      </w:r>
      <w:proofErr w:type="spellStart"/>
      <w:r w:rsidR="00AE40C7" w:rsidRPr="00B65BD2">
        <w:t>гиперактивных</w:t>
      </w:r>
      <w:proofErr w:type="spellEnd"/>
      <w:r w:rsidR="00AE40C7" w:rsidRPr="00B65BD2">
        <w:t xml:space="preserve"> детей и с эмоци</w:t>
      </w:r>
      <w:r>
        <w:t>онально- волевыми нарушениями восста</w:t>
      </w:r>
      <w:r w:rsidR="00AE40C7" w:rsidRPr="00B65BD2">
        <w:t>навливается психическое здоровье, развивается усидчивость, со временем улучшается концен</w:t>
      </w:r>
      <w:r>
        <w:t>трация внимания на уроках в про</w:t>
      </w:r>
      <w:r w:rsidR="00AE40C7" w:rsidRPr="00B65BD2">
        <w:t>цессе все</w:t>
      </w:r>
      <w:r>
        <w:t>й общеобразовательной деятельности</w:t>
      </w:r>
      <w:r w:rsidR="00AE40C7" w:rsidRPr="00B65BD2">
        <w:t>.</w:t>
      </w:r>
    </w:p>
    <w:p w:rsidR="004622E5" w:rsidRPr="00B65BD2" w:rsidRDefault="00AE40C7">
      <w:pPr>
        <w:pStyle w:val="a8"/>
        <w:shd w:val="clear" w:color="auto" w:fill="FCFCFC"/>
        <w:spacing w:before="0" w:after="121"/>
        <w:jc w:val="both"/>
      </w:pPr>
      <w:r w:rsidRPr="00B65BD2">
        <w:t xml:space="preserve">  </w:t>
      </w:r>
      <w:r w:rsidRPr="00B65BD2">
        <w:rPr>
          <w:sz w:val="26"/>
          <w:szCs w:val="26"/>
        </w:rPr>
        <w:t xml:space="preserve"> </w:t>
      </w:r>
      <w:r w:rsidRPr="00B65BD2">
        <w:t xml:space="preserve"> </w:t>
      </w:r>
      <w:r w:rsidR="007214A9">
        <w:t>Мы считаем</w:t>
      </w:r>
      <w:r w:rsidRPr="00B65BD2">
        <w:t xml:space="preserve">, что «Игровое </w:t>
      </w:r>
      <w:proofErr w:type="spellStart"/>
      <w:r w:rsidRPr="00B65BD2">
        <w:t>биоуправление</w:t>
      </w:r>
      <w:proofErr w:type="spellEnd"/>
      <w:r w:rsidRPr="00B65BD2">
        <w:t>» необходимо не только учащимся</w:t>
      </w:r>
      <w:r w:rsidR="007214A9">
        <w:t>, испытывающими</w:t>
      </w:r>
      <w:r w:rsidRPr="00B65BD2">
        <w:t xml:space="preserve"> трудности в обучении, но и тем детям</w:t>
      </w:r>
      <w:r w:rsidR="007214A9">
        <w:t>,</w:t>
      </w:r>
      <w:r w:rsidRPr="00B65BD2">
        <w:t xml:space="preserve"> которы</w:t>
      </w:r>
      <w:r w:rsidR="007214A9">
        <w:t>е хорошо учатся в школе, но подвержены эмоциональному выгоранию</w:t>
      </w:r>
      <w:r>
        <w:t>. Считаем</w:t>
      </w:r>
      <w:r w:rsidR="00CD5B3D">
        <w:t xml:space="preserve">, что целесообразно и учителям </w:t>
      </w:r>
      <w:r w:rsidRPr="00B65BD2">
        <w:t>периодически проходить курсовые се</w:t>
      </w:r>
      <w:r>
        <w:t xml:space="preserve">ссии «Игрового </w:t>
      </w:r>
      <w:proofErr w:type="spellStart"/>
      <w:r>
        <w:t>биоуправления</w:t>
      </w:r>
      <w:proofErr w:type="spellEnd"/>
      <w:r>
        <w:t>» для снижения</w:t>
      </w:r>
      <w:r w:rsidRPr="00B65BD2">
        <w:t xml:space="preserve"> </w:t>
      </w:r>
      <w:r>
        <w:t xml:space="preserve">уровня </w:t>
      </w:r>
      <w:r w:rsidRPr="00B65BD2">
        <w:t>профессиона</w:t>
      </w:r>
      <w:r>
        <w:t xml:space="preserve">льного эмоционального выгорания, так как насыщенная </w:t>
      </w:r>
      <w:r w:rsidRPr="00B65BD2">
        <w:t>работа педаго</w:t>
      </w:r>
      <w:r>
        <w:t>гов в школе и нагрузка учителей</w:t>
      </w:r>
      <w:r w:rsidRPr="00B65BD2">
        <w:t xml:space="preserve"> требует много </w:t>
      </w:r>
      <w:r>
        <w:t xml:space="preserve">сил, ответственности и </w:t>
      </w:r>
      <w:r w:rsidRPr="00B65BD2">
        <w:t xml:space="preserve">терпения </w:t>
      </w:r>
      <w:r>
        <w:t xml:space="preserve">при </w:t>
      </w:r>
      <w:r w:rsidRPr="00B65BD2">
        <w:t>подготовке к учебной дея</w:t>
      </w:r>
      <w:r>
        <w:t>тельности и проведению уроков. Так, е</w:t>
      </w:r>
      <w:r w:rsidRPr="00B65BD2">
        <w:t>жедневная проверка тетрадей, регулярное з</w:t>
      </w:r>
      <w:r>
        <w:t xml:space="preserve">аполнение электронных журналов </w:t>
      </w:r>
      <w:r w:rsidRPr="00B65BD2">
        <w:t>вызывает высокий рост эмоционального напряжения.</w:t>
      </w:r>
    </w:p>
    <w:p w:rsidR="004622E5" w:rsidRPr="00B65BD2" w:rsidRDefault="00AE40C7">
      <w:pPr>
        <w:pStyle w:val="a8"/>
        <w:shd w:val="clear" w:color="auto" w:fill="FCFCFC"/>
        <w:spacing w:before="0" w:after="121"/>
        <w:jc w:val="both"/>
      </w:pPr>
      <w:r>
        <w:t xml:space="preserve">    По нашему</w:t>
      </w:r>
      <w:r w:rsidRPr="00B65BD2">
        <w:t xml:space="preserve"> мнению</w:t>
      </w:r>
      <w:r>
        <w:t xml:space="preserve">, в общеобразовательных школах </w:t>
      </w:r>
      <w:r w:rsidRPr="00B65BD2">
        <w:t xml:space="preserve">для детей всех возрастных категорий </w:t>
      </w:r>
      <w:r>
        <w:t>необходимо использование</w:t>
      </w:r>
      <w:r w:rsidRPr="00B65BD2">
        <w:t xml:space="preserve"> «Игрового </w:t>
      </w:r>
      <w:proofErr w:type="spellStart"/>
      <w:r w:rsidRPr="00B65BD2">
        <w:t>биоуправления</w:t>
      </w:r>
      <w:proofErr w:type="spellEnd"/>
      <w:r w:rsidRPr="00B65BD2">
        <w:t>»</w:t>
      </w:r>
      <w:r>
        <w:t xml:space="preserve"> для профилактики</w:t>
      </w:r>
      <w:r w:rsidRPr="00B65BD2">
        <w:t xml:space="preserve"> стресса</w:t>
      </w:r>
      <w:r>
        <w:t>, а также</w:t>
      </w:r>
      <w:r w:rsidRPr="00B65BD2">
        <w:t xml:space="preserve"> комнаты эмоциональной разгрузки для учителей, оснащённые комплексом «БО</w:t>
      </w:r>
      <w:r>
        <w:t xml:space="preserve">С-пульс» как </w:t>
      </w:r>
      <w:proofErr w:type="spellStart"/>
      <w:r>
        <w:t>здоровьесберегающей</w:t>
      </w:r>
      <w:proofErr w:type="spellEnd"/>
      <w:r>
        <w:t xml:space="preserve"> технологи</w:t>
      </w:r>
      <w:r w:rsidRPr="00B65BD2">
        <w:t>и</w:t>
      </w:r>
      <w:r>
        <w:t>.</w:t>
      </w:r>
    </w:p>
    <w:p w:rsidR="004622E5" w:rsidRDefault="004622E5">
      <w:pPr>
        <w:pStyle w:val="2"/>
        <w:numPr>
          <w:ilvl w:val="1"/>
          <w:numId w:val="2"/>
        </w:numPr>
        <w:shd w:val="clear" w:color="auto" w:fill="FCFCFC"/>
        <w:spacing w:before="0" w:after="121"/>
        <w:rPr>
          <w:rFonts w:hint="eastAsia"/>
          <w:sz w:val="24"/>
          <w:szCs w:val="24"/>
        </w:rPr>
      </w:pPr>
    </w:p>
    <w:p w:rsidR="004622E5" w:rsidRDefault="00AE40C7">
      <w:pPr>
        <w:pStyle w:val="a8"/>
        <w:shd w:val="clear" w:color="auto" w:fill="FCFCFC"/>
        <w:spacing w:before="0" w:after="121"/>
      </w:pPr>
      <w:r>
        <w:t xml:space="preserve">     </w:t>
      </w:r>
    </w:p>
    <w:p w:rsidR="004622E5" w:rsidRDefault="00AE40C7">
      <w:pPr>
        <w:pStyle w:val="2"/>
        <w:numPr>
          <w:ilvl w:val="1"/>
          <w:numId w:val="3"/>
        </w:numPr>
        <w:rPr>
          <w:rFonts w:hint="eastAsia"/>
        </w:rPr>
      </w:pPr>
      <w:r>
        <w:rPr>
          <w:b w:val="0"/>
          <w:bCs w:val="0"/>
          <w:sz w:val="20"/>
          <w:szCs w:val="20"/>
        </w:rPr>
        <w:t xml:space="preserve">     </w:t>
      </w:r>
    </w:p>
    <w:p w:rsidR="004622E5" w:rsidRDefault="00AE40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>
      <w:pPr>
        <w:rPr>
          <w:sz w:val="24"/>
          <w:szCs w:val="24"/>
        </w:rPr>
      </w:pPr>
    </w:p>
    <w:p w:rsidR="004622E5" w:rsidRDefault="004622E5"/>
    <w:sectPr w:rsidR="004622E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F35"/>
    <w:multiLevelType w:val="multilevel"/>
    <w:tmpl w:val="ED324C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917ADD"/>
    <w:multiLevelType w:val="multilevel"/>
    <w:tmpl w:val="9698E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FC57EA"/>
    <w:multiLevelType w:val="multilevel"/>
    <w:tmpl w:val="04CEB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E5"/>
    <w:rsid w:val="003611D0"/>
    <w:rsid w:val="004622E5"/>
    <w:rsid w:val="0049302F"/>
    <w:rsid w:val="004C6D81"/>
    <w:rsid w:val="00544698"/>
    <w:rsid w:val="00553690"/>
    <w:rsid w:val="00675B30"/>
    <w:rsid w:val="007214A9"/>
    <w:rsid w:val="009E0A81"/>
    <w:rsid w:val="00A60296"/>
    <w:rsid w:val="00AE40C7"/>
    <w:rsid w:val="00B307A3"/>
    <w:rsid w:val="00B65BD2"/>
    <w:rsid w:val="00CD5B3D"/>
    <w:rsid w:val="00D2700A"/>
    <w:rsid w:val="00F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961E"/>
  <w15:docId w15:val="{49B3F6D9-3DC7-43C0-A34A-89A0584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egoe UI" w:hAnsi="Cambria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4916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208-2</dc:creator>
  <dc:description/>
  <cp:lastModifiedBy>User</cp:lastModifiedBy>
  <cp:revision>64</cp:revision>
  <dcterms:created xsi:type="dcterms:W3CDTF">2020-11-24T05:41:00Z</dcterms:created>
  <dcterms:modified xsi:type="dcterms:W3CDTF">2026-02-16T02:26:00Z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